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2" w:rsidRDefault="0065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655660" w:rsidRDefault="0065566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«ИНФОРМАТИКА» </w:t>
      </w:r>
    </w:p>
    <w:p w:rsidR="003B1542" w:rsidRDefault="0065566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5-9 класс </w:t>
      </w:r>
    </w:p>
    <w:p w:rsidR="003B1542" w:rsidRDefault="00655660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(Приложение к ООП ООО 1.18</w:t>
      </w:r>
      <w:r>
        <w:rPr>
          <w:i/>
          <w:sz w:val="28"/>
          <w:szCs w:val="28"/>
          <w:lang w:eastAsia="ru-RU"/>
        </w:rPr>
        <w:t>)</w:t>
      </w:r>
    </w:p>
    <w:p w:rsidR="003B1542" w:rsidRDefault="003B1542">
      <w:pPr>
        <w:jc w:val="center"/>
        <w:rPr>
          <w:b/>
          <w:sz w:val="28"/>
          <w:szCs w:val="28"/>
          <w:lang w:eastAsia="ru-RU"/>
        </w:rPr>
      </w:pPr>
    </w:p>
    <w:p w:rsidR="00655660" w:rsidRPr="00655660" w:rsidRDefault="00655660" w:rsidP="00655660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Программа по информатике для основной школы </w:t>
      </w:r>
      <w:r>
        <w:rPr>
          <w:sz w:val="24"/>
          <w:szCs w:val="24"/>
        </w:rPr>
        <w:t xml:space="preserve"> </w:t>
      </w:r>
      <w:r w:rsidRPr="00655660">
        <w:rPr>
          <w:sz w:val="24"/>
          <w:szCs w:val="24"/>
          <w:lang w:eastAsia="ru-RU"/>
        </w:rPr>
        <w:t xml:space="preserve">является приложением  </w:t>
      </w:r>
      <w:r w:rsidRPr="00655660">
        <w:rPr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655660">
        <w:rPr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655660" w:rsidRPr="00655660" w:rsidRDefault="00655660" w:rsidP="00655660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655660">
        <w:rPr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655660" w:rsidRPr="00655660" w:rsidRDefault="00655660" w:rsidP="00655660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655660">
        <w:rPr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3B1542" w:rsidRDefault="006556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уровне </w:t>
      </w:r>
      <w:r>
        <w:rPr>
          <w:sz w:val="24"/>
          <w:szCs w:val="24"/>
        </w:rPr>
        <w:t xml:space="preserve">основного общего образования, учитываются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связи.</w:t>
      </w:r>
    </w:p>
    <w:p w:rsidR="003B1542" w:rsidRDefault="006556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«Информатика» входит в обязательную часть учебного плана основного общего образования и  изучается с пятого по девятый  класс.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>чебн</w:t>
      </w:r>
      <w:r>
        <w:rPr>
          <w:sz w:val="24"/>
          <w:szCs w:val="24"/>
        </w:rPr>
        <w:t>ом</w:t>
      </w:r>
      <w:r>
        <w:rPr>
          <w:sz w:val="24"/>
          <w:szCs w:val="24"/>
        </w:rPr>
        <w:t xml:space="preserve"> план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МАОУ гимназии № 18 отводит 135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  для обязательного изучения учебного предмета «Информатика»</w:t>
      </w:r>
      <w:r>
        <w:rPr>
          <w:sz w:val="24"/>
          <w:szCs w:val="24"/>
        </w:rPr>
        <w:t xml:space="preserve"> в общеобразовательных классах и 152</w:t>
      </w:r>
      <w:r>
        <w:rPr>
          <w:sz w:val="24"/>
          <w:szCs w:val="24"/>
        </w:rPr>
        <w:t xml:space="preserve"> ч в классах с углубленным изучением математики.</w:t>
      </w:r>
    </w:p>
    <w:p w:rsidR="003B1542" w:rsidRDefault="0065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Акцент на изучение фундаментальных основ информатики позволяет реализовать в полной мере общеобразовательный </w:t>
      </w:r>
      <w:r>
        <w:rPr>
          <w:sz w:val="24"/>
          <w:szCs w:val="24"/>
        </w:rPr>
        <w:t xml:space="preserve">потенциал предмета «Информатика»  и формирование информационной культуры обучаемого, адекватной вызовам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 Важным компонентом теоретической базы информатики является знание и понимание учащимися основных социально-технологических тенденций, связанны</w:t>
      </w:r>
      <w:r>
        <w:rPr>
          <w:sz w:val="24"/>
          <w:szCs w:val="24"/>
        </w:rPr>
        <w:t>х с глобальной информатизацией общества.</w:t>
      </w:r>
    </w:p>
    <w:p w:rsidR="003B1542" w:rsidRDefault="0065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</w:t>
      </w:r>
      <w:r>
        <w:rPr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</w:t>
      </w:r>
      <w:r>
        <w:rPr>
          <w:sz w:val="24"/>
          <w:szCs w:val="24"/>
        </w:rPr>
        <w:t xml:space="preserve">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</w:t>
      </w:r>
      <w:r>
        <w:rPr>
          <w:sz w:val="24"/>
          <w:szCs w:val="24"/>
        </w:rPr>
        <w:t xml:space="preserve">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3B1542" w:rsidRDefault="0065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содержания общеобразовательного предмета (к</w:t>
      </w:r>
      <w:r>
        <w:rPr>
          <w:sz w:val="24"/>
          <w:szCs w:val="24"/>
        </w:rPr>
        <w:t>урса) информатики в 5-9 классах основной школы определена следующими укрупнёнными тематическими блоками (разделами):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основы информатики;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моделирование;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основы математической логики;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основы алгоритмизации и программирования;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компьютер как уни</w:t>
      </w:r>
      <w:r>
        <w:rPr>
          <w:sz w:val="24"/>
          <w:szCs w:val="24"/>
        </w:rPr>
        <w:t>версальное устройство обработки информации;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технологии.</w:t>
      </w:r>
    </w:p>
    <w:p w:rsidR="00655660" w:rsidRP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lastRenderedPageBreak/>
        <w:t xml:space="preserve">В рабочей программе </w:t>
      </w:r>
      <w:proofErr w:type="gramStart"/>
      <w:r w:rsidRPr="00655660">
        <w:rPr>
          <w:sz w:val="24"/>
          <w:szCs w:val="24"/>
        </w:rPr>
        <w:t>представлены</w:t>
      </w:r>
      <w:proofErr w:type="gramEnd"/>
      <w:r w:rsidRPr="00655660">
        <w:rPr>
          <w:sz w:val="24"/>
          <w:szCs w:val="24"/>
        </w:rPr>
        <w:t xml:space="preserve">: </w:t>
      </w:r>
    </w:p>
    <w:p w:rsidR="00655660" w:rsidRP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t xml:space="preserve">- </w:t>
      </w:r>
      <w:proofErr w:type="gramStart"/>
      <w:r w:rsidRPr="00655660">
        <w:rPr>
          <w:sz w:val="24"/>
          <w:szCs w:val="24"/>
        </w:rPr>
        <w:t>планируемые</w:t>
      </w:r>
      <w:proofErr w:type="gramEnd"/>
      <w:r w:rsidRPr="00655660">
        <w:rPr>
          <w:sz w:val="24"/>
          <w:szCs w:val="24"/>
        </w:rPr>
        <w:t xml:space="preserve"> результаты освоения учебного предмета; </w:t>
      </w:r>
    </w:p>
    <w:p w:rsidR="00655660" w:rsidRP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t xml:space="preserve">- содержание учебного предмета; </w:t>
      </w:r>
    </w:p>
    <w:p w:rsid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3B1542" w:rsidRDefault="003B1542">
      <w:bookmarkStart w:id="0" w:name="_GoBack"/>
      <w:bookmarkEnd w:id="0"/>
    </w:p>
    <w:sectPr w:rsidR="003B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84"/>
    <w:multiLevelType w:val="multilevel"/>
    <w:tmpl w:val="4E9976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2EB"/>
    <w:rsid w:val="0010648B"/>
    <w:rsid w:val="001162EB"/>
    <w:rsid w:val="001B0A15"/>
    <w:rsid w:val="003B1542"/>
    <w:rsid w:val="004D0C80"/>
    <w:rsid w:val="00655660"/>
    <w:rsid w:val="007E65CE"/>
    <w:rsid w:val="00AB174A"/>
    <w:rsid w:val="00FA64BB"/>
    <w:rsid w:val="3AC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Pr>
      <w:rFonts w:eastAsia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2016-05-07T04:40:00Z</dcterms:created>
  <dcterms:modified xsi:type="dcterms:W3CDTF">2021-04-03T03:04:00Z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