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50" w:type="dxa"/>
        <w:tblInd w:w="392" w:type="dxa"/>
        <w:tblLook w:val="04A0" w:firstRow="1" w:lastRow="0" w:firstColumn="1" w:lastColumn="0" w:noHBand="0" w:noVBand="1"/>
      </w:tblPr>
      <w:tblGrid>
        <w:gridCol w:w="4137"/>
        <w:gridCol w:w="9613"/>
      </w:tblGrid>
      <w:tr w:rsidR="00507B35">
        <w:tc>
          <w:tcPr>
            <w:tcW w:w="4137" w:type="dxa"/>
            <w:shd w:val="clear" w:color="auto" w:fill="auto"/>
          </w:tcPr>
          <w:p w:rsidR="00507B35" w:rsidRDefault="00BF21E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68580</wp:posOffset>
                  </wp:positionH>
                  <wp:positionV relativeFrom="margin">
                    <wp:posOffset>0</wp:posOffset>
                  </wp:positionV>
                  <wp:extent cx="2304415" cy="1692275"/>
                  <wp:effectExtent l="0" t="0" r="635" b="317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4415" cy="169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13" w:type="dxa"/>
            <w:shd w:val="clear" w:color="auto" w:fill="auto"/>
          </w:tcPr>
          <w:p w:rsidR="00507B35" w:rsidRDefault="00BF21E1">
            <w:pPr>
              <w:spacing w:after="0" w:line="240" w:lineRule="auto"/>
              <w:ind w:left="3551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Приложение 1.29.</w:t>
            </w:r>
          </w:p>
          <w:p w:rsidR="00507B35" w:rsidRDefault="00BF21E1">
            <w:pPr>
              <w:spacing w:after="0" w:line="240" w:lineRule="auto"/>
              <w:ind w:left="3551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Основной общеобразовательной программы 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–о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бразовательной программы основного общего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образовани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МАОУ гимназии  №18, утвержденной приказом МАОУ гимназии № 18 </w:t>
            </w:r>
          </w:p>
          <w:p w:rsidR="00507B35" w:rsidRDefault="00BF21E1">
            <w:pPr>
              <w:spacing w:after="0" w:line="240" w:lineRule="auto"/>
              <w:ind w:left="3551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03.05.2021 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№ 262</w:t>
            </w:r>
          </w:p>
        </w:tc>
      </w:tr>
    </w:tbl>
    <w:p w:rsidR="00507B35" w:rsidRDefault="00507B35">
      <w:pPr>
        <w:spacing w:after="0" w:line="240" w:lineRule="auto"/>
        <w:ind w:left="8789"/>
        <w:rPr>
          <w:rFonts w:ascii="Times New Roman" w:hAnsi="Times New Roman"/>
          <w:i/>
          <w:sz w:val="28"/>
          <w:szCs w:val="28"/>
          <w:lang w:eastAsia="ru-RU"/>
        </w:rPr>
      </w:pPr>
    </w:p>
    <w:p w:rsidR="00507B35" w:rsidRDefault="00507B35">
      <w:pPr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507B35" w:rsidRDefault="00BF21E1">
      <w:pPr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>РАБОЧАЯ ПРОГРАММА</w:t>
      </w:r>
    </w:p>
    <w:p w:rsidR="00507B35" w:rsidRDefault="00BF21E1">
      <w:pPr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 xml:space="preserve"> УЧЕБНОГО ПРЕДМЕТА «НАГЛЯДНАЯ ГЕОМЕТРИЯ»</w:t>
      </w:r>
    </w:p>
    <w:p w:rsidR="00507B35" w:rsidRDefault="00BF21E1">
      <w:pPr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>5-6 КЛАСС</w:t>
      </w:r>
    </w:p>
    <w:p w:rsidR="00507B35" w:rsidRDefault="00507B35">
      <w:pPr>
        <w:spacing w:after="0" w:line="240" w:lineRule="auto"/>
        <w:ind w:left="-851"/>
        <w:jc w:val="center"/>
        <w:rPr>
          <w:rFonts w:ascii="Times New Roman" w:hAnsi="Times New Roman"/>
          <w:b/>
          <w:sz w:val="24"/>
          <w:szCs w:val="24"/>
        </w:rPr>
      </w:pPr>
    </w:p>
    <w:p w:rsidR="00507B35" w:rsidRDefault="00507B35">
      <w:pPr>
        <w:spacing w:after="0" w:line="240" w:lineRule="auto"/>
        <w:ind w:left="-851"/>
        <w:jc w:val="center"/>
        <w:rPr>
          <w:rFonts w:ascii="Times New Roman" w:hAnsi="Times New Roman"/>
          <w:b/>
          <w:sz w:val="24"/>
          <w:szCs w:val="24"/>
        </w:rPr>
      </w:pPr>
    </w:p>
    <w:p w:rsidR="00507B35" w:rsidRDefault="00507B35">
      <w:pPr>
        <w:spacing w:after="0" w:line="240" w:lineRule="auto"/>
        <w:ind w:left="-851"/>
        <w:jc w:val="center"/>
        <w:rPr>
          <w:rFonts w:ascii="Times New Roman" w:hAnsi="Times New Roman"/>
          <w:b/>
          <w:sz w:val="24"/>
          <w:szCs w:val="24"/>
        </w:rPr>
      </w:pPr>
    </w:p>
    <w:p w:rsidR="00507B35" w:rsidRDefault="00507B35">
      <w:pPr>
        <w:spacing w:after="0" w:line="240" w:lineRule="auto"/>
        <w:ind w:left="-851"/>
        <w:jc w:val="center"/>
        <w:rPr>
          <w:rFonts w:ascii="Times New Roman" w:hAnsi="Times New Roman"/>
          <w:b/>
          <w:sz w:val="24"/>
          <w:szCs w:val="24"/>
        </w:rPr>
      </w:pPr>
    </w:p>
    <w:p w:rsidR="00507B35" w:rsidRDefault="00507B35">
      <w:pPr>
        <w:spacing w:after="0" w:line="240" w:lineRule="auto"/>
        <w:ind w:left="-851"/>
        <w:jc w:val="center"/>
        <w:rPr>
          <w:rFonts w:ascii="Times New Roman" w:hAnsi="Times New Roman"/>
          <w:b/>
          <w:sz w:val="24"/>
          <w:szCs w:val="24"/>
        </w:rPr>
      </w:pPr>
    </w:p>
    <w:p w:rsidR="00507B35" w:rsidRDefault="00507B35">
      <w:pPr>
        <w:spacing w:after="0" w:line="240" w:lineRule="auto"/>
        <w:ind w:left="-851"/>
        <w:jc w:val="center"/>
        <w:rPr>
          <w:rFonts w:ascii="Times New Roman" w:hAnsi="Times New Roman"/>
          <w:b/>
          <w:sz w:val="24"/>
          <w:szCs w:val="24"/>
        </w:rPr>
      </w:pPr>
    </w:p>
    <w:p w:rsidR="00507B35" w:rsidRDefault="00507B35">
      <w:pPr>
        <w:spacing w:after="0" w:line="240" w:lineRule="auto"/>
        <w:ind w:left="-851"/>
        <w:jc w:val="center"/>
        <w:rPr>
          <w:rFonts w:ascii="Times New Roman" w:hAnsi="Times New Roman"/>
          <w:b/>
          <w:sz w:val="24"/>
          <w:szCs w:val="24"/>
        </w:rPr>
      </w:pPr>
    </w:p>
    <w:p w:rsidR="00507B35" w:rsidRDefault="00507B35">
      <w:pPr>
        <w:spacing w:after="0" w:line="240" w:lineRule="auto"/>
        <w:ind w:left="-851"/>
        <w:jc w:val="center"/>
        <w:rPr>
          <w:rFonts w:ascii="Times New Roman" w:hAnsi="Times New Roman"/>
          <w:b/>
          <w:sz w:val="24"/>
          <w:szCs w:val="24"/>
        </w:rPr>
      </w:pPr>
    </w:p>
    <w:p w:rsidR="00507B35" w:rsidRDefault="00507B35">
      <w:pPr>
        <w:spacing w:after="0" w:line="240" w:lineRule="auto"/>
        <w:ind w:left="-851"/>
        <w:jc w:val="center"/>
        <w:rPr>
          <w:rFonts w:ascii="Times New Roman" w:hAnsi="Times New Roman"/>
          <w:b/>
          <w:sz w:val="24"/>
          <w:szCs w:val="24"/>
        </w:rPr>
      </w:pPr>
    </w:p>
    <w:p w:rsidR="00507B35" w:rsidRDefault="00507B35">
      <w:pPr>
        <w:spacing w:after="0" w:line="240" w:lineRule="auto"/>
        <w:ind w:left="-851"/>
        <w:jc w:val="center"/>
        <w:rPr>
          <w:rFonts w:ascii="Times New Roman" w:hAnsi="Times New Roman"/>
          <w:b/>
          <w:sz w:val="24"/>
          <w:szCs w:val="24"/>
        </w:rPr>
      </w:pPr>
    </w:p>
    <w:p w:rsidR="00507B35" w:rsidRDefault="00507B35">
      <w:pPr>
        <w:spacing w:after="0" w:line="240" w:lineRule="auto"/>
        <w:ind w:left="-851"/>
        <w:jc w:val="center"/>
        <w:rPr>
          <w:rFonts w:ascii="Times New Roman" w:hAnsi="Times New Roman"/>
          <w:b/>
          <w:sz w:val="24"/>
          <w:szCs w:val="24"/>
        </w:rPr>
      </w:pPr>
    </w:p>
    <w:p w:rsidR="00507B35" w:rsidRDefault="00507B35">
      <w:pPr>
        <w:spacing w:after="0" w:line="240" w:lineRule="auto"/>
        <w:ind w:left="-851"/>
        <w:jc w:val="center"/>
        <w:rPr>
          <w:rFonts w:ascii="Times New Roman" w:hAnsi="Times New Roman"/>
          <w:b/>
          <w:sz w:val="24"/>
          <w:szCs w:val="24"/>
        </w:rPr>
      </w:pPr>
    </w:p>
    <w:p w:rsidR="00507B35" w:rsidRDefault="00507B35">
      <w:pPr>
        <w:spacing w:after="0" w:line="240" w:lineRule="auto"/>
        <w:ind w:left="-851"/>
        <w:jc w:val="center"/>
        <w:rPr>
          <w:rFonts w:ascii="Times New Roman" w:hAnsi="Times New Roman"/>
          <w:b/>
          <w:sz w:val="24"/>
          <w:szCs w:val="24"/>
        </w:rPr>
      </w:pPr>
    </w:p>
    <w:p w:rsidR="00507B35" w:rsidRDefault="00507B35">
      <w:pPr>
        <w:spacing w:after="0" w:line="240" w:lineRule="auto"/>
        <w:ind w:left="-851"/>
        <w:jc w:val="center"/>
        <w:rPr>
          <w:rFonts w:ascii="Times New Roman" w:hAnsi="Times New Roman"/>
          <w:b/>
          <w:sz w:val="24"/>
          <w:szCs w:val="24"/>
        </w:rPr>
      </w:pPr>
    </w:p>
    <w:p w:rsidR="00507B35" w:rsidRDefault="00507B35">
      <w:pPr>
        <w:spacing w:after="0" w:line="240" w:lineRule="auto"/>
        <w:ind w:left="-851"/>
        <w:jc w:val="center"/>
        <w:rPr>
          <w:rFonts w:ascii="Times New Roman" w:hAnsi="Times New Roman"/>
          <w:b/>
          <w:sz w:val="24"/>
          <w:szCs w:val="24"/>
        </w:rPr>
      </w:pPr>
    </w:p>
    <w:p w:rsidR="00507B35" w:rsidRDefault="00507B35">
      <w:pPr>
        <w:spacing w:after="0" w:line="240" w:lineRule="auto"/>
        <w:ind w:left="-851"/>
        <w:jc w:val="center"/>
        <w:rPr>
          <w:rFonts w:ascii="Times New Roman" w:hAnsi="Times New Roman"/>
          <w:b/>
          <w:sz w:val="24"/>
          <w:szCs w:val="24"/>
        </w:rPr>
      </w:pPr>
    </w:p>
    <w:p w:rsidR="00507B35" w:rsidRDefault="00BF21E1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ПЛАНИРУЕМЫЕ РЕЗУЛЬТАТЫ ИЗУЧЕНИЯ УЧЕБНОГО ПРЕДМЕТА, КУРСА</w:t>
      </w:r>
    </w:p>
    <w:p w:rsidR="00507B35" w:rsidRDefault="00507B35">
      <w:pPr>
        <w:keepNext/>
        <w:spacing w:after="0" w:line="240" w:lineRule="auto"/>
        <w:outlineLvl w:val="0"/>
        <w:rPr>
          <w:rFonts w:ascii="Times New Roman" w:eastAsia="@Arial Unicode MS" w:hAnsi="Times New Roman"/>
          <w:b/>
          <w:bCs/>
          <w:color w:val="000000"/>
          <w:kern w:val="32"/>
          <w:sz w:val="24"/>
          <w:szCs w:val="24"/>
          <w:lang w:eastAsia="ru-RU"/>
        </w:rPr>
      </w:pPr>
      <w:bookmarkStart w:id="0" w:name="_Toc465761957"/>
    </w:p>
    <w:bookmarkEnd w:id="0"/>
    <w:p w:rsidR="00507B35" w:rsidRDefault="00507B35">
      <w:pPr>
        <w:keepNext/>
        <w:spacing w:after="0" w:line="240" w:lineRule="auto"/>
        <w:outlineLvl w:val="0"/>
        <w:rPr>
          <w:rFonts w:ascii="Times New Roman" w:eastAsia="@Arial Unicode MS" w:hAnsi="Times New Roman"/>
          <w:b/>
          <w:bCs/>
          <w:color w:val="000000"/>
          <w:kern w:val="32"/>
          <w:sz w:val="24"/>
          <w:szCs w:val="24"/>
          <w:lang w:eastAsia="ru-RU"/>
        </w:rPr>
      </w:pPr>
    </w:p>
    <w:p w:rsidR="00507B35" w:rsidRDefault="00BF21E1">
      <w:pPr>
        <w:keepNext/>
        <w:spacing w:after="0" w:line="240" w:lineRule="auto"/>
        <w:outlineLvl w:val="0"/>
        <w:rPr>
          <w:rFonts w:ascii="Times New Roman" w:eastAsia="@Arial Unicode MS" w:hAnsi="Times New Roman"/>
          <w:b/>
          <w:bCs/>
          <w:color w:val="000000"/>
          <w:kern w:val="32"/>
          <w:sz w:val="24"/>
          <w:szCs w:val="24"/>
          <w:lang w:eastAsia="ru-RU"/>
        </w:rPr>
      </w:pPr>
      <w:proofErr w:type="spellStart"/>
      <w:r>
        <w:rPr>
          <w:rFonts w:ascii="Times New Roman" w:eastAsia="@Arial Unicode MS" w:hAnsi="Times New Roman"/>
          <w:b/>
          <w:bCs/>
          <w:color w:val="000000"/>
          <w:kern w:val="32"/>
          <w:sz w:val="24"/>
          <w:szCs w:val="24"/>
          <w:lang w:val="de-DE" w:eastAsia="ru-RU"/>
        </w:rPr>
        <w:t>Личностные</w:t>
      </w:r>
      <w:proofErr w:type="spellEnd"/>
      <w:r>
        <w:rPr>
          <w:rFonts w:ascii="Times New Roman" w:eastAsia="@Arial Unicode MS" w:hAnsi="Times New Roman"/>
          <w:b/>
          <w:bCs/>
          <w:color w:val="000000"/>
          <w:kern w:val="32"/>
          <w:sz w:val="24"/>
          <w:szCs w:val="24"/>
          <w:lang w:val="de-DE" w:eastAsia="ru-RU"/>
        </w:rPr>
        <w:t xml:space="preserve"> </w:t>
      </w:r>
      <w:proofErr w:type="spellStart"/>
      <w:r>
        <w:rPr>
          <w:rFonts w:ascii="Times New Roman" w:eastAsia="@Arial Unicode MS" w:hAnsi="Times New Roman"/>
          <w:b/>
          <w:bCs/>
          <w:color w:val="000000"/>
          <w:kern w:val="32"/>
          <w:sz w:val="24"/>
          <w:szCs w:val="24"/>
          <w:lang w:val="de-DE" w:eastAsia="ru-RU"/>
        </w:rPr>
        <w:t>результаты</w:t>
      </w:r>
      <w:proofErr w:type="spellEnd"/>
      <w:r>
        <w:rPr>
          <w:rFonts w:ascii="Times New Roman" w:eastAsia="@Arial Unicode MS" w:hAnsi="Times New Roman"/>
          <w:b/>
          <w:bCs/>
          <w:color w:val="000000"/>
          <w:kern w:val="32"/>
          <w:sz w:val="24"/>
          <w:szCs w:val="24"/>
          <w:lang w:val="de-DE" w:eastAsia="ru-RU"/>
        </w:rPr>
        <w:t xml:space="preserve"> </w:t>
      </w:r>
    </w:p>
    <w:p w:rsidR="00507B35" w:rsidRDefault="00507B3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de-DE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8363"/>
        <w:gridCol w:w="4111"/>
      </w:tblGrid>
      <w:tr w:rsidR="00507B35">
        <w:tc>
          <w:tcPr>
            <w:tcW w:w="2660" w:type="dxa"/>
            <w:vMerge w:val="restart"/>
          </w:tcPr>
          <w:p w:rsidR="00507B35" w:rsidRDefault="00BF2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Требования к результатам освоения ООП ООО </w:t>
            </w:r>
          </w:p>
          <w:p w:rsidR="00507B35" w:rsidRDefault="00BF2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(ФГОС ООО)</w:t>
            </w:r>
          </w:p>
        </w:tc>
        <w:tc>
          <w:tcPr>
            <w:tcW w:w="12474" w:type="dxa"/>
            <w:gridSpan w:val="2"/>
          </w:tcPr>
          <w:p w:rsidR="00507B35" w:rsidRDefault="00BF2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освоения ООП ООО</w:t>
            </w:r>
          </w:p>
          <w:p w:rsidR="00507B35" w:rsidRDefault="00BF2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(уточнение и конкретизация)</w:t>
            </w:r>
          </w:p>
        </w:tc>
      </w:tr>
      <w:tr w:rsidR="00507B35">
        <w:tc>
          <w:tcPr>
            <w:tcW w:w="2660" w:type="dxa"/>
            <w:vMerge/>
          </w:tcPr>
          <w:p w:rsidR="00507B35" w:rsidRDefault="00507B35">
            <w:pPr>
              <w:spacing w:after="0" w:line="240" w:lineRule="auto"/>
              <w:jc w:val="both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:rsidR="00507B35" w:rsidRDefault="00BF21E1">
            <w:pPr>
              <w:spacing w:after="0" w:line="240" w:lineRule="auto"/>
              <w:jc w:val="center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Cs/>
                <w:sz w:val="24"/>
                <w:szCs w:val="24"/>
              </w:rPr>
              <w:t>У выпускника будут сформированы</w:t>
            </w:r>
          </w:p>
          <w:p w:rsidR="00507B35" w:rsidRDefault="00507B3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507B35" w:rsidRDefault="00BF21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Выпускник получит возможность для формирования</w:t>
            </w:r>
          </w:p>
        </w:tc>
      </w:tr>
      <w:tr w:rsidR="00507B35">
        <w:tc>
          <w:tcPr>
            <w:tcW w:w="2660" w:type="dxa"/>
          </w:tcPr>
          <w:p w:rsidR="00507B35" w:rsidRDefault="00BF21E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Готовность и способность обучающихся к саморазвитию и личностному самоопределению,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осознанию российской идентичности в поликультурном социуме.</w:t>
            </w:r>
            <w:proofErr w:type="gramEnd"/>
          </w:p>
        </w:tc>
        <w:tc>
          <w:tcPr>
            <w:tcW w:w="8363" w:type="dxa"/>
          </w:tcPr>
          <w:p w:rsidR="00507B35" w:rsidRDefault="00BF21E1">
            <w:pPr>
              <w:numPr>
                <w:ilvl w:val="0"/>
                <w:numId w:val="2"/>
              </w:numPr>
              <w:tabs>
                <w:tab w:val="left" w:pos="418"/>
              </w:tabs>
              <w:suppressAutoHyphens/>
              <w:spacing w:after="0" w:line="240" w:lineRule="auto"/>
              <w:ind w:leftChars="-1" w:left="0" w:hangingChars="1" w:hanging="2"/>
              <w:contextualSpacing/>
              <w:jc w:val="both"/>
              <w:textAlignment w:val="top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Основы российской гражданской идентичности: патриотизм, уважение к Отечеству, прошлому и настоящему многонационального народа России;</w:t>
            </w:r>
          </w:p>
          <w:p w:rsidR="00507B35" w:rsidRDefault="00BF21E1">
            <w:pPr>
              <w:numPr>
                <w:ilvl w:val="0"/>
                <w:numId w:val="2"/>
              </w:numPr>
              <w:tabs>
                <w:tab w:val="left" w:pos="418"/>
              </w:tabs>
              <w:suppressAutoHyphens/>
              <w:spacing w:after="0" w:line="240" w:lineRule="auto"/>
              <w:ind w:leftChars="-1" w:left="0" w:hangingChars="1" w:hanging="2"/>
              <w:contextualSpacing/>
              <w:jc w:val="both"/>
              <w:textAlignment w:val="top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основы осознания этнической принадлежности, знания истории, языка, культуры своего народа, своего края, культурного наследия народов России; </w:t>
            </w:r>
          </w:p>
          <w:p w:rsidR="00507B35" w:rsidRDefault="00BF21E1">
            <w:pPr>
              <w:numPr>
                <w:ilvl w:val="0"/>
                <w:numId w:val="2"/>
              </w:numPr>
              <w:tabs>
                <w:tab w:val="left" w:pos="418"/>
              </w:tabs>
              <w:suppressAutoHyphens/>
              <w:spacing w:after="0" w:line="240" w:lineRule="auto"/>
              <w:ind w:leftChars="-1" w:left="0" w:hangingChars="1" w:hanging="2"/>
              <w:contextualSpacing/>
              <w:jc w:val="both"/>
              <w:textAlignment w:val="top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гуманистические, демократические и традиционные ценности многонационального российского общества; </w:t>
            </w:r>
          </w:p>
          <w:p w:rsidR="00507B35" w:rsidRDefault="00BF21E1">
            <w:pPr>
              <w:numPr>
                <w:ilvl w:val="0"/>
                <w:numId w:val="2"/>
              </w:numPr>
              <w:tabs>
                <w:tab w:val="left" w:pos="418"/>
              </w:tabs>
              <w:suppressAutoHyphens/>
              <w:spacing w:after="0" w:line="240" w:lineRule="auto"/>
              <w:ind w:leftChars="-1" w:left="0" w:hangingChars="1" w:hanging="2"/>
              <w:contextualSpacing/>
              <w:jc w:val="both"/>
              <w:textAlignment w:val="top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чувства ответственности и долга перед Родиной;</w:t>
            </w:r>
          </w:p>
          <w:p w:rsidR="00507B35" w:rsidRDefault="00BF21E1">
            <w:pPr>
              <w:numPr>
                <w:ilvl w:val="0"/>
                <w:numId w:val="2"/>
              </w:numPr>
              <w:tabs>
                <w:tab w:val="left" w:pos="418"/>
              </w:tabs>
              <w:suppressAutoHyphens/>
              <w:spacing w:after="0" w:line="240" w:lineRule="auto"/>
              <w:ind w:leftChars="-1" w:left="0" w:hangingChars="1" w:hanging="2"/>
              <w:contextualSpacing/>
              <w:jc w:val="both"/>
              <w:textAlignment w:val="top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ответственное отношение к учению, готовность и способность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 саморазвитию и самообразованию на основе мотивации к обучению и познанию, </w:t>
            </w:r>
          </w:p>
          <w:p w:rsidR="00507B35" w:rsidRDefault="00BF21E1">
            <w:pPr>
              <w:numPr>
                <w:ilvl w:val="0"/>
                <w:numId w:val="2"/>
              </w:numPr>
              <w:tabs>
                <w:tab w:val="left" w:pos="418"/>
              </w:tabs>
              <w:suppressAutoHyphens/>
              <w:spacing w:after="0" w:line="240" w:lineRule="auto"/>
              <w:ind w:leftChars="-1" w:left="0" w:hangingChars="1" w:hanging="2"/>
              <w:contextualSpacing/>
              <w:jc w:val="both"/>
              <w:textAlignment w:val="top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осознанный выбор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основы уважительного отношения к труду, опыт участия в социально значимом труде; </w:t>
            </w:r>
          </w:p>
          <w:p w:rsidR="00507B35" w:rsidRDefault="00BF21E1">
            <w:pPr>
              <w:numPr>
                <w:ilvl w:val="0"/>
                <w:numId w:val="2"/>
              </w:numPr>
              <w:tabs>
                <w:tab w:val="left" w:pos="418"/>
              </w:tabs>
              <w:suppressAutoHyphens/>
              <w:spacing w:after="0" w:line="240" w:lineRule="auto"/>
              <w:ind w:leftChars="-1" w:left="0" w:hangingChars="1" w:hanging="2"/>
              <w:contextualSpacing/>
              <w:jc w:val="both"/>
              <w:textAlignment w:val="top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целостное мировоззрение, соответствующее современному уровню развития науки и общественной практики, учитывающее социальное, культурное, языковое, духовное многообразие современного мира;</w:t>
            </w:r>
          </w:p>
          <w:p w:rsidR="00507B35" w:rsidRDefault="00BF21E1">
            <w:pPr>
              <w:numPr>
                <w:ilvl w:val="0"/>
                <w:numId w:val="2"/>
              </w:numPr>
              <w:tabs>
                <w:tab w:val="left" w:pos="418"/>
              </w:tabs>
              <w:suppressAutoHyphens/>
              <w:spacing w:after="0" w:line="240" w:lineRule="auto"/>
              <w:ind w:leftChars="-1" w:left="0" w:hangingChars="1" w:hanging="2"/>
              <w:contextualSpacing/>
              <w:jc w:val="both"/>
              <w:textAlignment w:val="top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</w:t>
            </w:r>
            <w:proofErr w:type="gramEnd"/>
          </w:p>
          <w:p w:rsidR="00507B35" w:rsidRDefault="00BF21E1">
            <w:pPr>
              <w:numPr>
                <w:ilvl w:val="0"/>
                <w:numId w:val="2"/>
              </w:numPr>
              <w:tabs>
                <w:tab w:val="left" w:pos="418"/>
              </w:tabs>
              <w:suppressAutoHyphens/>
              <w:spacing w:after="0" w:line="240" w:lineRule="auto"/>
              <w:ind w:leftChars="-1" w:left="0" w:hangingChars="1" w:hanging="2"/>
              <w:contextualSpacing/>
              <w:jc w:val="both"/>
              <w:textAlignment w:val="top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готовность и способность вести диалог с другими людьми и достигать в нем взаимопонимания;</w:t>
            </w:r>
          </w:p>
          <w:p w:rsidR="00507B35" w:rsidRDefault="00BF21E1">
            <w:pPr>
              <w:numPr>
                <w:ilvl w:val="0"/>
                <w:numId w:val="2"/>
              </w:numPr>
              <w:tabs>
                <w:tab w:val="left" w:pos="418"/>
              </w:tabs>
              <w:suppressAutoHyphens/>
              <w:spacing w:after="0" w:line="240" w:lineRule="auto"/>
              <w:ind w:leftChars="-1" w:left="0" w:hangingChars="1" w:hanging="2"/>
              <w:contextualSpacing/>
              <w:jc w:val="both"/>
              <w:textAlignment w:val="top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социальные нормы, правила поведения, роли и формы социальной жизни в группах и сообществах, включая взрослые и социальные сообщества; </w:t>
            </w:r>
          </w:p>
          <w:p w:rsidR="00507B35" w:rsidRDefault="00BF21E1">
            <w:pPr>
              <w:numPr>
                <w:ilvl w:val="0"/>
                <w:numId w:val="2"/>
              </w:numPr>
              <w:tabs>
                <w:tab w:val="left" w:pos="418"/>
              </w:tabs>
              <w:suppressAutoHyphens/>
              <w:spacing w:after="0" w:line="240" w:lineRule="auto"/>
              <w:ind w:leftChars="-1" w:left="0" w:hangingChars="1" w:hanging="2"/>
              <w:contextualSpacing/>
              <w:jc w:val="both"/>
              <w:textAlignment w:val="top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социальные роли, необходимые для участия в школьном самоуправлении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 общественной жизни в пределах возрастных компетенций с учетом региональных, этнокультурных, социальных и экономических особенностей;</w:t>
            </w:r>
          </w:p>
          <w:p w:rsidR="00507B35" w:rsidRDefault="00BF21E1">
            <w:pPr>
              <w:numPr>
                <w:ilvl w:val="0"/>
                <w:numId w:val="2"/>
              </w:numPr>
              <w:tabs>
                <w:tab w:val="left" w:pos="418"/>
              </w:tabs>
              <w:suppressAutoHyphens/>
              <w:spacing w:after="0" w:line="240" w:lineRule="auto"/>
              <w:ind w:leftChars="-1" w:left="0" w:hangingChars="1" w:hanging="2"/>
              <w:contextualSpacing/>
              <w:jc w:val="both"/>
              <w:textAlignment w:val="top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моральное сознание и компетентность в решении моральных проблем на основе личностного выбора, нравственные чувства и нравственное поведение, осознанное и ответственное отношение к собственным поступкам;</w:t>
            </w:r>
          </w:p>
          <w:p w:rsidR="00507B35" w:rsidRDefault="00BF21E1">
            <w:pPr>
              <w:numPr>
                <w:ilvl w:val="0"/>
                <w:numId w:val="2"/>
              </w:numPr>
              <w:tabs>
                <w:tab w:val="left" w:pos="418"/>
              </w:tabs>
              <w:suppressAutoHyphens/>
              <w:spacing w:after="0" w:line="240" w:lineRule="auto"/>
              <w:ind w:leftChars="-1" w:left="0" w:hangingChars="1" w:hanging="2"/>
              <w:contextualSpacing/>
              <w:jc w:val="both"/>
              <w:textAlignment w:val="top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основы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      </w:r>
          </w:p>
          <w:p w:rsidR="00507B35" w:rsidRDefault="00BF21E1">
            <w:pPr>
              <w:numPr>
                <w:ilvl w:val="0"/>
                <w:numId w:val="2"/>
              </w:numPr>
              <w:tabs>
                <w:tab w:val="left" w:pos="418"/>
              </w:tabs>
              <w:suppressAutoHyphens/>
              <w:spacing w:after="0" w:line="240" w:lineRule="auto"/>
              <w:ind w:leftChars="-1" w:left="0" w:hangingChars="1" w:hanging="2"/>
              <w:contextualSpacing/>
              <w:jc w:val="both"/>
              <w:textAlignment w:val="top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ценности здорового и безопасного образа жизни; правила индивидуального и коллективного безопасного поведения в чрезвычайных ситуациях, угрожающих жизни и здоровью людей, правила поведения на транспорте и на дорогах;</w:t>
            </w:r>
          </w:p>
          <w:p w:rsidR="00507B35" w:rsidRDefault="00BF21E1">
            <w:pPr>
              <w:numPr>
                <w:ilvl w:val="0"/>
                <w:numId w:val="2"/>
              </w:numPr>
              <w:tabs>
                <w:tab w:val="left" w:pos="418"/>
              </w:tabs>
              <w:suppressAutoHyphens/>
              <w:spacing w:after="0" w:line="240" w:lineRule="auto"/>
              <w:ind w:leftChars="-1" w:left="0" w:hangingChars="1" w:hanging="2"/>
              <w:contextualSpacing/>
              <w:jc w:val="both"/>
              <w:textAlignment w:val="top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основы экологической культуры, соответствующей современному уровню экологического мышления, опыту экологически ориентированной рефлексивно-оценочной и практической деятельности в жизненных ситуациях; </w:t>
            </w:r>
          </w:p>
          <w:p w:rsidR="00507B35" w:rsidRDefault="00BF21E1">
            <w:pPr>
              <w:numPr>
                <w:ilvl w:val="0"/>
                <w:numId w:val="2"/>
              </w:numPr>
              <w:tabs>
                <w:tab w:val="left" w:pos="418"/>
              </w:tabs>
              <w:suppressAutoHyphens/>
              <w:spacing w:after="0" w:line="240" w:lineRule="auto"/>
              <w:ind w:leftChars="-1" w:left="0" w:hangingChars="1" w:hanging="2"/>
              <w:contextualSpacing/>
              <w:jc w:val="both"/>
              <w:textAlignment w:val="top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ценности семейной жизни, осознанное отношение к семье в жизни человека и общества, уважительное и заботливое отношение к членам своей семьи;</w:t>
            </w:r>
          </w:p>
          <w:p w:rsidR="00507B35" w:rsidRDefault="00BF21E1">
            <w:pPr>
              <w:numPr>
                <w:ilvl w:val="0"/>
                <w:numId w:val="2"/>
              </w:numPr>
              <w:tabs>
                <w:tab w:val="left" w:pos="418"/>
              </w:tabs>
              <w:suppressAutoHyphens/>
              <w:spacing w:after="0" w:line="240" w:lineRule="auto"/>
              <w:ind w:leftChars="-1" w:left="0" w:hangingChars="1" w:hanging="2"/>
              <w:contextualSpacing/>
              <w:jc w:val="both"/>
              <w:textAlignment w:val="top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основы эстетического сознания через творческую деятельность эстетического характера, способствующую освоению художественного наследия народов России и мира.</w:t>
            </w:r>
          </w:p>
        </w:tc>
        <w:tc>
          <w:tcPr>
            <w:tcW w:w="4111" w:type="dxa"/>
          </w:tcPr>
          <w:p w:rsidR="00507B35" w:rsidRDefault="00BF21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•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Социальной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компетентности в реализации основ гражданской идентичности в поступках и деятельности;</w:t>
            </w:r>
          </w:p>
          <w:p w:rsidR="00507B35" w:rsidRDefault="00BF21E1">
            <w:pPr>
              <w:numPr>
                <w:ilvl w:val="0"/>
                <w:numId w:val="3"/>
              </w:numPr>
              <w:tabs>
                <w:tab w:val="left" w:pos="209"/>
              </w:tabs>
              <w:suppressAutoHyphens/>
              <w:spacing w:after="0" w:line="240" w:lineRule="auto"/>
              <w:ind w:leftChars="-1" w:left="0" w:hangingChars="1" w:hanging="2"/>
              <w:contextualSpacing/>
              <w:jc w:val="both"/>
              <w:textAlignment w:val="top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выраженной устойчивой учебно-познавательной мотивации и интереса к учению;</w:t>
            </w:r>
          </w:p>
          <w:p w:rsidR="00507B35" w:rsidRDefault="00BF21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 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готовности к самообразованию и самовоспитанию;</w:t>
            </w:r>
          </w:p>
          <w:p w:rsidR="00507B35" w:rsidRDefault="00BF21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 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компетенции к обновлению знаний в различных видах деятельности;</w:t>
            </w:r>
          </w:p>
          <w:p w:rsidR="00507B35" w:rsidRDefault="00BF21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 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адекватной позитивной самооценки и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Я-концепции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507B35" w:rsidRDefault="00BF21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  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морального сознания на конвенциональном уровне, способности к решению моральных дилемм на основе учёта позиций участников дилеммы, ориентации на их мотивы и чувства; устойчивое следование в поведении моральным нормам и этическим требованиям;</w:t>
            </w:r>
          </w:p>
          <w:p w:rsidR="00507B35" w:rsidRDefault="00BF21E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 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эмпатии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как осознанного понимания и сопереживания чувствам других,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выражающейся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поступках, направленных на помощь и обеспечение благополучия;</w:t>
            </w:r>
          </w:p>
          <w:p w:rsidR="00507B35" w:rsidRDefault="00BF21E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• устойчивой мотивации к реализации ценностей здорового и безопасного образа жизни;</w:t>
            </w:r>
          </w:p>
          <w:p w:rsidR="00507B35" w:rsidRDefault="00BF21E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• ценностных ориентаций соответствующих современному уровню экологической культуры;</w:t>
            </w:r>
          </w:p>
          <w:p w:rsidR="00507B35" w:rsidRDefault="00BF21E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• готовности к принятию и освоению семейных традиций принятых в обществе;</w:t>
            </w:r>
          </w:p>
          <w:p w:rsidR="00507B35" w:rsidRDefault="00BF21E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• эстетического вкуса как основы ценностного отношения к культурному достоянию </w:t>
            </w:r>
          </w:p>
          <w:p w:rsidR="00507B35" w:rsidRDefault="00BF21E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•антикоррупционного сознания.</w:t>
            </w:r>
          </w:p>
        </w:tc>
      </w:tr>
    </w:tbl>
    <w:p w:rsidR="00507B35" w:rsidRDefault="00507B3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507B35" w:rsidRDefault="00BF21E1">
      <w:pPr>
        <w:keepNext/>
        <w:spacing w:after="0" w:line="240" w:lineRule="auto"/>
        <w:outlineLvl w:val="0"/>
        <w:rPr>
          <w:rFonts w:ascii="Times New Roman" w:eastAsia="@Arial Unicode MS" w:hAnsi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eastAsia="@Arial Unicode MS" w:hAnsi="Times New Roman"/>
          <w:b/>
          <w:bCs/>
          <w:kern w:val="32"/>
          <w:sz w:val="24"/>
          <w:szCs w:val="24"/>
          <w:lang w:val="de-DE" w:eastAsia="ru-RU"/>
        </w:rPr>
        <w:t xml:space="preserve"> </w:t>
      </w:r>
      <w:proofErr w:type="spellStart"/>
      <w:r>
        <w:rPr>
          <w:rFonts w:ascii="Times New Roman" w:eastAsia="@Arial Unicode MS" w:hAnsi="Times New Roman"/>
          <w:b/>
          <w:bCs/>
          <w:kern w:val="32"/>
          <w:sz w:val="24"/>
          <w:szCs w:val="24"/>
          <w:lang w:val="de-DE" w:eastAsia="ru-RU"/>
        </w:rPr>
        <w:t>Метапредметные</w:t>
      </w:r>
      <w:proofErr w:type="spellEnd"/>
      <w:r>
        <w:rPr>
          <w:rFonts w:ascii="Times New Roman" w:eastAsia="@Arial Unicode MS" w:hAnsi="Times New Roman"/>
          <w:b/>
          <w:bCs/>
          <w:kern w:val="32"/>
          <w:sz w:val="24"/>
          <w:szCs w:val="24"/>
          <w:lang w:val="de-DE" w:eastAsia="ru-RU"/>
        </w:rPr>
        <w:t xml:space="preserve"> </w:t>
      </w:r>
      <w:proofErr w:type="spellStart"/>
      <w:r>
        <w:rPr>
          <w:rFonts w:ascii="Times New Roman" w:eastAsia="@Arial Unicode MS" w:hAnsi="Times New Roman"/>
          <w:b/>
          <w:bCs/>
          <w:kern w:val="32"/>
          <w:sz w:val="24"/>
          <w:szCs w:val="24"/>
          <w:lang w:val="de-DE" w:eastAsia="ru-RU"/>
        </w:rPr>
        <w:t>результаты</w:t>
      </w:r>
      <w:proofErr w:type="spellEnd"/>
      <w:r>
        <w:rPr>
          <w:rFonts w:ascii="Times New Roman" w:eastAsia="@Arial Unicode MS" w:hAnsi="Times New Roman"/>
          <w:b/>
          <w:bCs/>
          <w:kern w:val="32"/>
          <w:sz w:val="24"/>
          <w:szCs w:val="24"/>
          <w:lang w:val="de-DE" w:eastAsia="ru-RU"/>
        </w:rPr>
        <w:t xml:space="preserve"> </w:t>
      </w:r>
    </w:p>
    <w:p w:rsidR="00507B35" w:rsidRDefault="00507B35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color w:val="00B050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7"/>
        <w:gridCol w:w="8446"/>
        <w:gridCol w:w="4111"/>
      </w:tblGrid>
      <w:tr w:rsidR="00507B35">
        <w:trPr>
          <w:trHeight w:val="906"/>
        </w:trPr>
        <w:tc>
          <w:tcPr>
            <w:tcW w:w="2577" w:type="dxa"/>
            <w:tcBorders>
              <w:top w:val="single" w:sz="4" w:space="0" w:color="auto"/>
              <w:bottom w:val="single" w:sz="4" w:space="0" w:color="auto"/>
            </w:tcBorders>
          </w:tcPr>
          <w:p w:rsidR="00507B35" w:rsidRDefault="00BF2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Требования к результатам освоения ООП ООО</w:t>
            </w:r>
          </w:p>
          <w:p w:rsidR="00507B35" w:rsidRDefault="00BF21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(ФГОС ООО)</w:t>
            </w:r>
          </w:p>
        </w:tc>
        <w:tc>
          <w:tcPr>
            <w:tcW w:w="125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7B35" w:rsidRDefault="00BF2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освоения ООП ООО</w:t>
            </w:r>
          </w:p>
          <w:p w:rsidR="00507B35" w:rsidRDefault="00BF2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(уточнение и конкретизация)</w:t>
            </w:r>
          </w:p>
        </w:tc>
      </w:tr>
      <w:tr w:rsidR="00507B35">
        <w:tc>
          <w:tcPr>
            <w:tcW w:w="2577" w:type="dxa"/>
            <w:vMerge w:val="restart"/>
            <w:tcBorders>
              <w:top w:val="single" w:sz="4" w:space="0" w:color="auto"/>
            </w:tcBorders>
          </w:tcPr>
          <w:p w:rsidR="00507B35" w:rsidRDefault="00507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7B35" w:rsidRDefault="00BF21E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Освоение обучающимися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межпредметные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понятия и универсальные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</w:t>
            </w:r>
          </w:p>
        </w:tc>
        <w:tc>
          <w:tcPr>
            <w:tcW w:w="125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7B35" w:rsidRDefault="00BF2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/>
                <w:sz w:val="24"/>
                <w:szCs w:val="24"/>
              </w:rPr>
              <w:lastRenderedPageBreak/>
              <w:t>Регулятивные универсальные учебные действия</w:t>
            </w:r>
          </w:p>
        </w:tc>
      </w:tr>
      <w:tr w:rsidR="00507B35">
        <w:tc>
          <w:tcPr>
            <w:tcW w:w="2577" w:type="dxa"/>
            <w:vMerge/>
          </w:tcPr>
          <w:p w:rsidR="00507B35" w:rsidRDefault="00507B3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446" w:type="dxa"/>
            <w:tcBorders>
              <w:top w:val="single" w:sz="4" w:space="0" w:color="auto"/>
              <w:bottom w:val="single" w:sz="4" w:space="0" w:color="auto"/>
            </w:tcBorders>
          </w:tcPr>
          <w:p w:rsidR="00507B35" w:rsidRDefault="00BF21E1">
            <w:pPr>
              <w:spacing w:after="0" w:line="240" w:lineRule="auto"/>
              <w:jc w:val="center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Cs/>
                <w:sz w:val="24"/>
                <w:szCs w:val="24"/>
              </w:rPr>
              <w:t>Выпускник научится</w:t>
            </w:r>
          </w:p>
          <w:p w:rsidR="00507B35" w:rsidRDefault="00507B3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507B35" w:rsidRDefault="00BF21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Выпускник получит возможность научиться</w:t>
            </w:r>
          </w:p>
        </w:tc>
      </w:tr>
      <w:tr w:rsidR="00507B35">
        <w:tc>
          <w:tcPr>
            <w:tcW w:w="2577" w:type="dxa"/>
            <w:vMerge/>
          </w:tcPr>
          <w:p w:rsidR="00507B35" w:rsidRDefault="00507B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46" w:type="dxa"/>
            <w:tcBorders>
              <w:top w:val="single" w:sz="4" w:space="0" w:color="auto"/>
              <w:bottom w:val="single" w:sz="4" w:space="0" w:color="auto"/>
            </w:tcBorders>
          </w:tcPr>
          <w:p w:rsidR="00507B35" w:rsidRDefault="00BF2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 целеполаганию, включая постановку новых целей, преобразование практической задачи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познавательную;</w:t>
            </w:r>
          </w:p>
          <w:p w:rsidR="00507B35" w:rsidRDefault="00BF2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 анализу условий достижения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цели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основе учёта выделенных учителем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ориентиров действия в новом учебном материале;</w:t>
            </w:r>
          </w:p>
          <w:p w:rsidR="00507B35" w:rsidRDefault="00BF2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 планированию путей достижения цели;</w:t>
            </w:r>
          </w:p>
          <w:p w:rsidR="00507B35" w:rsidRDefault="00BF2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 устанавливать целевые приоритеты; </w:t>
            </w:r>
          </w:p>
          <w:p w:rsidR="00507B35" w:rsidRDefault="00BF2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 самостоятельно контролировать своё время и управлять им;</w:t>
            </w:r>
          </w:p>
          <w:p w:rsidR="00507B35" w:rsidRDefault="00BF2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 принимать решения в проблемной ситуации на основе переговоров;</w:t>
            </w:r>
          </w:p>
          <w:p w:rsidR="00507B35" w:rsidRDefault="00BF2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 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осуществлять констатирующий и предвосхищающий контроль по результату и по способу действия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507B35" w:rsidRDefault="00BF21E1">
            <w:pPr>
              <w:numPr>
                <w:ilvl w:val="0"/>
                <w:numId w:val="4"/>
              </w:numPr>
              <w:tabs>
                <w:tab w:val="left" w:pos="166"/>
              </w:tabs>
              <w:suppressAutoHyphens/>
              <w:spacing w:after="0" w:line="240" w:lineRule="auto"/>
              <w:ind w:leftChars="-1" w:left="0" w:hangingChars="1" w:hanging="2"/>
              <w:contextualSpacing/>
              <w:jc w:val="both"/>
              <w:textAlignment w:val="top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актуальный контроль на уровне произвольного внимания;</w:t>
            </w:r>
          </w:p>
          <w:p w:rsidR="00507B35" w:rsidRDefault="00BF2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 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самостоятельно оценивать правильность выполнения действия и вносить необходимые коррективы в 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исполнение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как в конце действия, так и по ходу его реализации;</w:t>
            </w:r>
          </w:p>
          <w:p w:rsidR="00507B35" w:rsidRDefault="00BF2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  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507B35" w:rsidRDefault="00BF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•основам самоконтроля, самооценки, принятия решений и осуществления осознанного выбора в учебной и познавательной деятельности.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507B35" w:rsidRDefault="00BF21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• 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самостоятельно ставить новые учебные цели и задачи;</w:t>
            </w:r>
          </w:p>
          <w:p w:rsidR="00507B35" w:rsidRDefault="00BF21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 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построению жизненных планов во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временной перспективе;</w:t>
            </w:r>
          </w:p>
          <w:p w:rsidR="00507B35" w:rsidRDefault="00BF21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 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при планировании достижения целей самостоятельно, полно и адекватно учитывать условия и средства их достижения; </w:t>
            </w:r>
          </w:p>
          <w:p w:rsidR="00507B35" w:rsidRDefault="00BF21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 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выделять альтернативные способы достижения цели и выбирать наиболее эффективный способ;</w:t>
            </w:r>
          </w:p>
          <w:p w:rsidR="00507B35" w:rsidRDefault="00BF21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 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основам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саморегуляции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      </w:r>
          </w:p>
          <w:p w:rsidR="00507B35" w:rsidRDefault="00BF21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 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осуществлять познавательную рефлексию в отношении действий по решению учебных и познавательных задач;</w:t>
            </w:r>
          </w:p>
          <w:p w:rsidR="00507B35" w:rsidRDefault="00BF21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 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адекватно оценивать объективную трудность как меру фактического или предполагаемого расхода ресурсов на решение задачи;</w:t>
            </w:r>
          </w:p>
          <w:p w:rsidR="00507B35" w:rsidRDefault="00BF21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 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адекватно оценивать свои возможности достижения цели определённой сложности в различных сферах самостоятельной деятельности;</w:t>
            </w:r>
          </w:p>
          <w:p w:rsidR="00507B35" w:rsidRDefault="00BF21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 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основам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саморегуляции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эмоциональных состояний;</w:t>
            </w:r>
          </w:p>
          <w:p w:rsidR="00507B35" w:rsidRDefault="00BF21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 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прилагать волевые усилия и преодолевать трудности и препятствия на пути достижения целей;</w:t>
            </w:r>
          </w:p>
          <w:p w:rsidR="00507B35" w:rsidRDefault="00507B3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07B35">
        <w:tc>
          <w:tcPr>
            <w:tcW w:w="2577" w:type="dxa"/>
            <w:vMerge/>
          </w:tcPr>
          <w:p w:rsidR="00507B35" w:rsidRDefault="00507B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7B35" w:rsidRDefault="00BF21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оммуникативные универсальные учебные действия</w:t>
            </w:r>
          </w:p>
        </w:tc>
      </w:tr>
      <w:tr w:rsidR="00507B35">
        <w:tc>
          <w:tcPr>
            <w:tcW w:w="2577" w:type="dxa"/>
            <w:vMerge/>
          </w:tcPr>
          <w:p w:rsidR="00507B35" w:rsidRDefault="00507B3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446" w:type="dxa"/>
            <w:tcBorders>
              <w:top w:val="single" w:sz="4" w:space="0" w:color="auto"/>
              <w:bottom w:val="single" w:sz="4" w:space="0" w:color="auto"/>
            </w:tcBorders>
          </w:tcPr>
          <w:p w:rsidR="00507B35" w:rsidRDefault="00BF2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 учитывать разные мнения и стремиться к координации различных позиций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сотрудничестве;</w:t>
            </w:r>
          </w:p>
          <w:p w:rsidR="00507B35" w:rsidRDefault="00BF2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 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      </w:r>
          </w:p>
          <w:p w:rsidR="00507B35" w:rsidRDefault="00BF21E1">
            <w:pPr>
              <w:shd w:val="clear" w:color="auto" w:fill="FFFFFF"/>
              <w:tabs>
                <w:tab w:val="left" w:pos="5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 устанавливать и сравнивать разные точки зрения, прежде чем принимать решения и делать выбор;</w:t>
            </w:r>
          </w:p>
          <w:p w:rsidR="00507B35" w:rsidRDefault="00BF2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 аргументировать свою точку зрения, спорить и отстаивать свою позицию не враждебным для оппонентов образом;</w:t>
            </w:r>
          </w:p>
          <w:p w:rsidR="00507B35" w:rsidRDefault="00BF2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 задавать вопросы, необходимые для организации собственной деятельности и сотрудничества с партнёром;</w:t>
            </w:r>
          </w:p>
          <w:p w:rsidR="00507B35" w:rsidRDefault="00BF2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 осуществлять взаимный контроль и оказывать в сотрудничестве необходимую взаимопомощь;</w:t>
            </w:r>
          </w:p>
          <w:p w:rsidR="00507B35" w:rsidRDefault="00BF2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 адекватно использовать речь для планирования и регуляции своей деятельности;</w:t>
            </w:r>
          </w:p>
          <w:p w:rsidR="00507B35" w:rsidRDefault="00BF2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 адекватно использовать речевые средства для решения различных коммуникативных задач; </w:t>
            </w:r>
          </w:p>
          <w:p w:rsidR="00507B35" w:rsidRDefault="00BF2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•владеть устной и письменной речью; </w:t>
            </w:r>
          </w:p>
          <w:p w:rsidR="00507B35" w:rsidRDefault="00BF21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•строить монологическое контекстное высказывание;</w:t>
            </w:r>
          </w:p>
          <w:p w:rsidR="00507B35" w:rsidRDefault="00BF2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 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      </w:r>
          </w:p>
          <w:p w:rsidR="00507B35" w:rsidRDefault="00BF2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 осуществлять контроль, коррекцию, оценку действий партнёра, уметь убеждать;</w:t>
            </w:r>
          </w:p>
          <w:p w:rsidR="00507B35" w:rsidRDefault="00BF21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 работать в группе — устанавливать рабочие отношения, эффективно сотрудничать и способствовать продуктивной кооперации; •интегрироваться в группу сверстников и строить продуктивное взаимодействие со сверстниками и взрослыми;</w:t>
            </w:r>
          </w:p>
          <w:p w:rsidR="00507B35" w:rsidRDefault="00BF2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 основам коммуникативной рефлексии;</w:t>
            </w:r>
          </w:p>
          <w:p w:rsidR="00507B35" w:rsidRDefault="00BF2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 использовать адекватные языковые средства для отображения своих чувств, мыслей, мотивов и потребностей;</w:t>
            </w:r>
          </w:p>
          <w:p w:rsidR="00507B35" w:rsidRDefault="00BF2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 отображать в речи (описание, объяснение) содержание совершаемых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действий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как в форме громкой социализированной речи, так и в форме внутренней речи;</w:t>
            </w:r>
          </w:p>
          <w:p w:rsidR="00507B35" w:rsidRDefault="00BF2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•использовать информационно-коммуникационные технологии; </w:t>
            </w:r>
          </w:p>
          <w:p w:rsidR="00507B35" w:rsidRDefault="00BF2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•пользоваться словарями и другими поисковыми системами на уровне "активного пользователя" читательской культуры;</w:t>
            </w:r>
          </w:p>
          <w:p w:rsidR="00507B35" w:rsidRDefault="00BF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•осознанно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      </w:r>
          </w:p>
          <w:p w:rsidR="00507B35" w:rsidRDefault="00BF21E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осознанно использовать устную и письменную речь, монологическую контекстную речь,</w:t>
            </w:r>
          </w:p>
          <w:p w:rsidR="00507B35" w:rsidRDefault="00BF21E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владеть всеми видами речевой деятельности:</w:t>
            </w:r>
          </w:p>
          <w:p w:rsidR="00507B35" w:rsidRDefault="00BF21E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адекватно понимать информацию устного и письменного сообщения;</w:t>
            </w:r>
          </w:p>
          <w:p w:rsidR="00507B35" w:rsidRDefault="00BF21E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владеть приемами отбора и систематизации материала на определенную тему;</w:t>
            </w:r>
          </w:p>
          <w:p w:rsidR="00507B35" w:rsidRDefault="00BF21E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умение вести самостоятельный поиск информации, ее анализ и отбор;</w:t>
            </w:r>
          </w:p>
          <w:p w:rsidR="00507B35" w:rsidRDefault="00BF21E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-способности к преобразованию, сохранению и передаче информации, полученной в результате или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 помощью технических средств и информационных технологий;</w:t>
            </w:r>
          </w:p>
          <w:p w:rsidR="00507B35" w:rsidRDefault="00BF21E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-способности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      </w:r>
          </w:p>
          <w:p w:rsidR="00507B35" w:rsidRDefault="00BF21E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свободно, правильно излагать свои мысли в устной и письменной форме;</w:t>
            </w:r>
          </w:p>
          <w:p w:rsidR="00507B35" w:rsidRDefault="00BF21E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-умению выступать перед аудиторией сверстников с небольшими сообщениями, докладом;</w:t>
            </w:r>
          </w:p>
          <w:p w:rsidR="00507B35" w:rsidRDefault="00BF21E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-осуществлять коммуникативно-целесообразное взаимодействие с окружающими людьми в процессе речевого общения, совместного выполнения  какой-либо задачи, участия в спорах, обсуждениях;</w:t>
            </w:r>
          </w:p>
          <w:p w:rsidR="00507B35" w:rsidRDefault="00BF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овладению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507B35" w:rsidRDefault="00BF21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• 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учитывать разные интересы 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обосновывать собственную позицию;</w:t>
            </w:r>
          </w:p>
          <w:p w:rsidR="00507B35" w:rsidRDefault="00BF21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 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понимать относительность мнений и подходов к решению проблемы;</w:t>
            </w:r>
          </w:p>
          <w:p w:rsidR="00507B35" w:rsidRDefault="00BF21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 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507B35" w:rsidRDefault="00BF21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 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брать на себя инициативу в организации совместного действия (деловое лидерство);</w:t>
            </w:r>
          </w:p>
          <w:p w:rsidR="00507B35" w:rsidRDefault="00BF2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 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оказывать поддержку и содействие тем, от кого зависит достижение цели в совместной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507B35" w:rsidRDefault="00BF21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 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осуществлять коммуникативную рефлексию как осознание оснований собственных действий и действий партнёра;</w:t>
            </w:r>
          </w:p>
          <w:p w:rsidR="00507B35" w:rsidRDefault="00BF21E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 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вступать в диалог,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      </w:r>
          </w:p>
          <w:p w:rsidR="00507B35" w:rsidRDefault="00BF21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 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следовать морально-этическим и психологическим принципам общения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и сотрудничества;</w:t>
            </w:r>
          </w:p>
          <w:p w:rsidR="00507B35" w:rsidRDefault="00BF2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 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устраивать групповые обсуждения и обеспечивать обмен знаниями между членами группы для принятия эффективных совместных решений; </w:t>
            </w:r>
          </w:p>
          <w:p w:rsidR="00507B35" w:rsidRDefault="00BF2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 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 совместной деятельности чётко формулировать цели группы и позволять её участникам проявлять инициативу для достижения этих целей.</w:t>
            </w:r>
          </w:p>
        </w:tc>
      </w:tr>
      <w:tr w:rsidR="00507B35">
        <w:tc>
          <w:tcPr>
            <w:tcW w:w="2577" w:type="dxa"/>
            <w:vMerge w:val="restart"/>
          </w:tcPr>
          <w:p w:rsidR="00507B35" w:rsidRDefault="00507B35">
            <w:pPr>
              <w:spacing w:after="0" w:line="240" w:lineRule="auto"/>
              <w:jc w:val="both"/>
              <w:rPr>
                <w:rFonts w:ascii="Times New Roman" w:eastAsia="@Arial Unicode MS" w:hAnsi="Times New Roman"/>
                <w:b/>
                <w:sz w:val="24"/>
                <w:szCs w:val="24"/>
              </w:rPr>
            </w:pPr>
          </w:p>
        </w:tc>
        <w:tc>
          <w:tcPr>
            <w:tcW w:w="125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7B35" w:rsidRDefault="00BF2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/>
                <w:sz w:val="24"/>
                <w:szCs w:val="24"/>
              </w:rPr>
              <w:t>Познавательные универсальные учебные действия</w:t>
            </w:r>
          </w:p>
        </w:tc>
      </w:tr>
      <w:tr w:rsidR="00507B35">
        <w:tc>
          <w:tcPr>
            <w:tcW w:w="2577" w:type="dxa"/>
            <w:vMerge/>
            <w:tcBorders>
              <w:bottom w:val="single" w:sz="4" w:space="0" w:color="auto"/>
            </w:tcBorders>
          </w:tcPr>
          <w:p w:rsidR="00507B35" w:rsidRDefault="00507B3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446" w:type="dxa"/>
            <w:tcBorders>
              <w:top w:val="single" w:sz="4" w:space="0" w:color="auto"/>
              <w:bottom w:val="single" w:sz="4" w:space="0" w:color="auto"/>
            </w:tcBorders>
          </w:tcPr>
          <w:p w:rsidR="00507B35" w:rsidRDefault="00BF2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 основам реализации проектно-исследовательской деятельности;</w:t>
            </w:r>
          </w:p>
          <w:p w:rsidR="00507B35" w:rsidRDefault="00BF2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 основам реализации смыслового чтения;</w:t>
            </w:r>
          </w:p>
          <w:p w:rsidR="00507B35" w:rsidRDefault="00BF2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 основам реализации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ИКТ-компетентности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7B35" w:rsidRDefault="00BF2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 проводить наблюдение и эксперимент под руководством учителя;</w:t>
            </w:r>
          </w:p>
          <w:p w:rsidR="00507B35" w:rsidRDefault="00BF2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 осуществлять расширенный поиск информации с использованием ресурсов библиотек и Интернета;</w:t>
            </w:r>
          </w:p>
          <w:p w:rsidR="00507B35" w:rsidRDefault="00BF2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 создавать и преобразовывать модели и схемы для решения задач;</w:t>
            </w:r>
          </w:p>
          <w:p w:rsidR="00507B35" w:rsidRDefault="00BF2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 осуществлять выбор наиболее эффективных способов решения задач в зависимости от конкретных условий;</w:t>
            </w:r>
          </w:p>
          <w:p w:rsidR="00507B35" w:rsidRDefault="00BF2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 давать определение понятиям;</w:t>
            </w:r>
          </w:p>
          <w:p w:rsidR="00507B35" w:rsidRDefault="00BF2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• устанавливать причинно-следственные связи;</w:t>
            </w:r>
          </w:p>
          <w:p w:rsidR="00507B35" w:rsidRDefault="00BF2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 осуществлять логическую операцию установления родовидовых отношений, ограничение понятия;</w:t>
            </w:r>
          </w:p>
          <w:p w:rsidR="00507B35" w:rsidRDefault="00BF2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 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      </w:r>
          </w:p>
          <w:p w:rsidR="00507B35" w:rsidRDefault="00BF2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 осуществлять сравнение,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сериацию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классификацию, самостоятельно выбирая основания и критерии для указанных логических операций;</w:t>
            </w:r>
          </w:p>
          <w:p w:rsidR="00507B35" w:rsidRDefault="00BF2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 строить классификацию на основе дихотомического деления (на основе отрицания);</w:t>
            </w:r>
          </w:p>
          <w:p w:rsidR="00507B35" w:rsidRDefault="00BF2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 строить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логическое рассуждение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включающее установление причинно-следственных связей;</w:t>
            </w:r>
          </w:p>
          <w:p w:rsidR="00507B35" w:rsidRDefault="00BF2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 объяснять явления, процессы, связи и отношения, выявляемые в ходе исследования;</w:t>
            </w:r>
          </w:p>
          <w:p w:rsidR="00507B35" w:rsidRDefault="00BF2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 основам ознакомительного, изучающего, усваивающего и поискового чтения;</w:t>
            </w:r>
          </w:p>
          <w:p w:rsidR="00507B35" w:rsidRDefault="00BF2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 структурировать тексты, включая умение выделять главное и второстепенное, главную идею текста, выстраивать последовательность описываемых событий;</w:t>
            </w:r>
          </w:p>
          <w:p w:rsidR="00507B35" w:rsidRDefault="00BF2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 работать с метафорами — понимать переносный смысл выражений, понимать и употреблять обороты речи, построенные на скрытом уподоблении, образном сближении слов.</w:t>
            </w:r>
          </w:p>
          <w:p w:rsidR="00507B35" w:rsidRDefault="00BF2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применять экологическое мышление в познавательной, коммуникативной, социальной практике и профессиональной ориентации;</w:t>
            </w:r>
          </w:p>
          <w:p w:rsidR="00507B35" w:rsidRDefault="00507B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507B35" w:rsidRDefault="00BF21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• 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ставить проблему, аргументировать её актуальность;</w:t>
            </w:r>
          </w:p>
          <w:p w:rsidR="00507B35" w:rsidRDefault="00BF21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 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основам рефлексивного чтения;</w:t>
            </w:r>
          </w:p>
          <w:p w:rsidR="00507B35" w:rsidRDefault="00BF21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 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самостоятельно проводить исследование на основе применения методов наблюдения и эксперимента;</w:t>
            </w:r>
          </w:p>
          <w:p w:rsidR="00507B35" w:rsidRDefault="00BF21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 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выдвигать гипотезы о связях и закономерностях событий, процессов, объектов;</w:t>
            </w:r>
          </w:p>
          <w:p w:rsidR="00507B35" w:rsidRDefault="00BF21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• 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организовывать исследование с целью проверки гипотез;</w:t>
            </w:r>
          </w:p>
          <w:p w:rsidR="00507B35" w:rsidRDefault="00BF2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 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делать умозаключения (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индуктивное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 по аналогии) и выводы на основе аргументации;</w:t>
            </w:r>
          </w:p>
          <w:p w:rsidR="00507B35" w:rsidRDefault="00BF21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 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использовать компьютерное моделирование в проектно-исследовательской деятельности;</w:t>
            </w:r>
          </w:p>
          <w:p w:rsidR="00507B35" w:rsidRDefault="00BF21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 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осознанно осуществить выбор профессии на основе полученных знаний и сформированных умений;</w:t>
            </w:r>
          </w:p>
          <w:p w:rsidR="00507B35" w:rsidRDefault="00BF21E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осознно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противостоять коррупции.</w:t>
            </w:r>
          </w:p>
        </w:tc>
      </w:tr>
    </w:tbl>
    <w:p w:rsidR="00507B35" w:rsidRDefault="00507B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07B35" w:rsidRDefault="00507B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07B35" w:rsidRDefault="00BF21E1">
      <w:pPr>
        <w:keepNext/>
        <w:spacing w:after="0" w:line="240" w:lineRule="auto"/>
        <w:outlineLvl w:val="0"/>
        <w:rPr>
          <w:rFonts w:ascii="Times New Roman" w:eastAsia="@Arial Unicode MS" w:hAnsi="Times New Roman"/>
          <w:b/>
          <w:bCs/>
          <w:color w:val="000000"/>
          <w:kern w:val="32"/>
          <w:sz w:val="24"/>
          <w:szCs w:val="24"/>
          <w:lang w:eastAsia="ru-RU"/>
        </w:rPr>
      </w:pPr>
      <w:bookmarkStart w:id="1" w:name="_Toc38632746"/>
      <w:proofErr w:type="spellStart"/>
      <w:r>
        <w:rPr>
          <w:rFonts w:ascii="Times New Roman" w:eastAsia="@Arial Unicode MS" w:hAnsi="Times New Roman"/>
          <w:b/>
          <w:bCs/>
          <w:color w:val="000000"/>
          <w:kern w:val="32"/>
          <w:sz w:val="24"/>
          <w:szCs w:val="24"/>
          <w:lang w:val="de-DE" w:eastAsia="ru-RU"/>
        </w:rPr>
        <w:t>Предметные</w:t>
      </w:r>
      <w:proofErr w:type="spellEnd"/>
      <w:r>
        <w:rPr>
          <w:rFonts w:ascii="Times New Roman" w:eastAsia="@Arial Unicode MS" w:hAnsi="Times New Roman"/>
          <w:b/>
          <w:bCs/>
          <w:color w:val="000000"/>
          <w:kern w:val="32"/>
          <w:sz w:val="24"/>
          <w:szCs w:val="24"/>
          <w:lang w:val="de-DE" w:eastAsia="ru-RU"/>
        </w:rPr>
        <w:t xml:space="preserve"> </w:t>
      </w:r>
      <w:proofErr w:type="spellStart"/>
      <w:r>
        <w:rPr>
          <w:rFonts w:ascii="Times New Roman" w:eastAsia="@Arial Unicode MS" w:hAnsi="Times New Roman"/>
          <w:b/>
          <w:bCs/>
          <w:color w:val="000000"/>
          <w:kern w:val="32"/>
          <w:sz w:val="24"/>
          <w:szCs w:val="24"/>
          <w:lang w:val="de-DE" w:eastAsia="ru-RU"/>
        </w:rPr>
        <w:t>результаты</w:t>
      </w:r>
      <w:bookmarkEnd w:id="1"/>
      <w:proofErr w:type="spellEnd"/>
    </w:p>
    <w:p w:rsidR="00507B35" w:rsidRDefault="00507B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709"/>
        <w:gridCol w:w="8110"/>
        <w:gridCol w:w="6435"/>
      </w:tblGrid>
      <w:tr w:rsidR="00507B35">
        <w:trPr>
          <w:jc w:val="center"/>
        </w:trPr>
        <w:tc>
          <w:tcPr>
            <w:tcW w:w="709" w:type="dxa"/>
          </w:tcPr>
          <w:p w:rsidR="00507B35" w:rsidRDefault="00507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10" w:type="dxa"/>
          </w:tcPr>
          <w:p w:rsidR="00507B35" w:rsidRDefault="00507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07B35" w:rsidRDefault="00BF2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Выпускник научится</w:t>
            </w:r>
          </w:p>
          <w:p w:rsidR="00507B35" w:rsidRDefault="00507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</w:tcPr>
          <w:p w:rsidR="00507B35" w:rsidRDefault="00507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07B35" w:rsidRDefault="00BF2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Выпускник получит возможность научиться</w:t>
            </w:r>
          </w:p>
          <w:p w:rsidR="00507B35" w:rsidRDefault="00507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7B35">
        <w:trPr>
          <w:jc w:val="center"/>
        </w:trPr>
        <w:tc>
          <w:tcPr>
            <w:tcW w:w="709" w:type="dxa"/>
          </w:tcPr>
          <w:p w:rsidR="00507B35" w:rsidRDefault="00507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10" w:type="dxa"/>
          </w:tcPr>
          <w:p w:rsidR="00507B35" w:rsidRDefault="00BF2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  <w:p w:rsidR="00507B35" w:rsidRDefault="00BF2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оперировать на базовом уровне понятиями: фигура, точка, отрезок, прямая, луч, ломаная, угол, многоугольник, треугольник и четырехугольник, прямоугольник и квадрат, окружность и круг, прямоугольный параллелепипед, куб, шар;</w:t>
            </w:r>
            <w:proofErr w:type="gramEnd"/>
          </w:p>
          <w:p w:rsidR="00507B35" w:rsidRDefault="00BF2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изображать изучаемые фигуры от руки и с помощью линейки и циркуля;</w:t>
            </w:r>
          </w:p>
          <w:p w:rsidR="00507B35" w:rsidRDefault="00BF2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 выполнять измерение длин, расстояний, величин углов, с помощью инструментов для измерений длин и углов;</w:t>
            </w:r>
          </w:p>
          <w:p w:rsidR="00507B35" w:rsidRDefault="00BF2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вычислять площади прямоугольников;</w:t>
            </w:r>
          </w:p>
          <w:p w:rsidR="00507B35" w:rsidRDefault="00BF2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решение логических задач;</w:t>
            </w:r>
          </w:p>
          <w:p w:rsidR="00507B35" w:rsidRDefault="00BF2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сюжетных задач разных типов;</w:t>
            </w:r>
          </w:p>
          <w:p w:rsidR="00507B35" w:rsidRDefault="00BF2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решать практические задачи с применением простейших свойств фигур;</w:t>
            </w:r>
          </w:p>
          <w:p w:rsidR="00507B35" w:rsidRDefault="00BF2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вычислять расстояния на местности в стандартных ситуациях, площади прямоугольников;</w:t>
            </w:r>
          </w:p>
          <w:p w:rsidR="00507B35" w:rsidRDefault="00BF2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выполнять простейшие построения и измерения на местности, необходимые в реальной жизни.</w:t>
            </w:r>
          </w:p>
          <w:p w:rsidR="00507B35" w:rsidRDefault="00507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</w:tcPr>
          <w:p w:rsidR="00507B35" w:rsidRDefault="00BF2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- извлекать, интерпретировать и преобразовывать информацию о геометрических фигурах, представленную на чертежах;</w:t>
            </w:r>
          </w:p>
          <w:p w:rsidR="00507B35" w:rsidRDefault="00BF2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- изображать изучаемые фигуры от руки и с помощью компьютерных инструментов.</w:t>
            </w:r>
          </w:p>
          <w:p w:rsidR="00507B35" w:rsidRDefault="00BF2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- выполнять измерение длин, расстояний, величин углов, с 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помощью инструментов для измерений длин и углов;</w:t>
            </w:r>
          </w:p>
          <w:p w:rsidR="00507B35" w:rsidRDefault="00BF2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- вычислять площади прямоугольников, квадратов, объемы прямоугольных параллелепипедов, кубов.</w:t>
            </w:r>
          </w:p>
          <w:p w:rsidR="00507B35" w:rsidRDefault="00BF2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- вычислять расстояния на местности в стандартных ситуациях, площади участков прямоугольной формы, объемы комнат;</w:t>
            </w:r>
          </w:p>
          <w:p w:rsidR="00507B35" w:rsidRDefault="00BF2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- выполнять простейшие построения на местности, необходимые в реальной жизни; </w:t>
            </w:r>
          </w:p>
          <w:p w:rsidR="00507B35" w:rsidRDefault="00BF2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- оценивать размеры реальных объектов окружающего мира.</w:t>
            </w:r>
          </w:p>
        </w:tc>
      </w:tr>
    </w:tbl>
    <w:p w:rsidR="00507B35" w:rsidRDefault="00507B35">
      <w:pPr>
        <w:pStyle w:val="1"/>
        <w:spacing w:before="119"/>
        <w:ind w:left="0"/>
      </w:pPr>
    </w:p>
    <w:p w:rsidR="00507B35" w:rsidRDefault="00BF21E1">
      <w:pPr>
        <w:pStyle w:val="1"/>
        <w:numPr>
          <w:ilvl w:val="0"/>
          <w:numId w:val="1"/>
        </w:numPr>
        <w:spacing w:before="119"/>
        <w:jc w:val="center"/>
      </w:pPr>
      <w:r>
        <w:t>СОДЕРЖАНИЕ УЧЕБНОГО ПРЕДМЕТА, КУРСА</w:t>
      </w:r>
    </w:p>
    <w:p w:rsidR="00507B35" w:rsidRDefault="00BF21E1">
      <w:pPr>
        <w:pStyle w:val="1"/>
        <w:spacing w:before="119"/>
        <w:ind w:left="993" w:firstLine="87"/>
        <w:jc w:val="center"/>
      </w:pPr>
      <w:r>
        <w:t xml:space="preserve">5 класс </w:t>
      </w:r>
    </w:p>
    <w:p w:rsidR="00507B35" w:rsidRDefault="00507B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07B35" w:rsidRDefault="00BF21E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Введение. Поиск геометрических свойств </w:t>
      </w:r>
      <w:r>
        <w:rPr>
          <w:rFonts w:ascii="Times New Roman" w:eastAsia="Times New Roman" w:hAnsi="Times New Roman"/>
          <w:b/>
          <w:bCs/>
          <w:color w:val="000000"/>
          <w:lang w:eastAsia="ru-RU"/>
        </w:rPr>
        <w:t>(8 часов)</w:t>
      </w:r>
    </w:p>
    <w:p w:rsidR="00507B35" w:rsidRDefault="00BF21E1">
      <w:pPr>
        <w:pStyle w:val="a3"/>
        <w:rPr>
          <w:sz w:val="24"/>
          <w:szCs w:val="24"/>
        </w:rPr>
      </w:pPr>
      <w:r>
        <w:rPr>
          <w:sz w:val="24"/>
          <w:szCs w:val="24"/>
        </w:rPr>
        <w:t>Предметы и геометрические фигуры. Важные признаки геометрических фигур. Действия с различными конструкциями. Развертки.</w:t>
      </w:r>
    </w:p>
    <w:p w:rsidR="00507B35" w:rsidRDefault="00507B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07B35" w:rsidRDefault="00BF21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Отрезок и другие геометрические фигуры (9 часов)</w:t>
      </w:r>
    </w:p>
    <w:p w:rsidR="00507B35" w:rsidRDefault="00BF21E1">
      <w:pPr>
        <w:pStyle w:val="a3"/>
        <w:ind w:firstLine="69"/>
        <w:rPr>
          <w:sz w:val="24"/>
          <w:szCs w:val="24"/>
        </w:rPr>
      </w:pPr>
      <w:r>
        <w:rPr>
          <w:sz w:val="24"/>
          <w:szCs w:val="24"/>
        </w:rPr>
        <w:t xml:space="preserve">Отрезок, </w:t>
      </w:r>
      <w:proofErr w:type="gramStart"/>
      <w:r>
        <w:rPr>
          <w:sz w:val="24"/>
          <w:szCs w:val="24"/>
        </w:rPr>
        <w:t>прямая</w:t>
      </w:r>
      <w:proofErr w:type="gramEnd"/>
      <w:r>
        <w:rPr>
          <w:sz w:val="24"/>
          <w:szCs w:val="24"/>
        </w:rPr>
        <w:t>, луч. Дополнительные лучи. Веселые минутки на уроках геометрии: графические диктанты и... координаты. Исследование плоскости и заполнение пространства. Действия с отрезками.</w:t>
      </w:r>
    </w:p>
    <w:p w:rsidR="00507B35" w:rsidRDefault="00507B35">
      <w:pPr>
        <w:spacing w:after="0" w:line="322" w:lineRule="exact"/>
        <w:rPr>
          <w:rFonts w:ascii="Times New Roman" w:hAnsi="Times New Roman"/>
          <w:b/>
          <w:sz w:val="24"/>
          <w:szCs w:val="24"/>
        </w:rPr>
      </w:pPr>
    </w:p>
    <w:p w:rsidR="00507B35" w:rsidRDefault="00BF21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Окружность и ее применение (3 часа)</w:t>
      </w:r>
    </w:p>
    <w:p w:rsidR="00507B35" w:rsidRDefault="00BF21E1">
      <w:pPr>
        <w:pStyle w:val="a3"/>
        <w:rPr>
          <w:sz w:val="24"/>
          <w:szCs w:val="24"/>
        </w:rPr>
      </w:pPr>
      <w:r>
        <w:rPr>
          <w:sz w:val="24"/>
          <w:szCs w:val="24"/>
        </w:rPr>
        <w:t>Окружность и круг. Конструкции и виды. Отрезки и окружности на узорах.</w:t>
      </w:r>
    </w:p>
    <w:p w:rsidR="00507B35" w:rsidRDefault="00507B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07B35" w:rsidRDefault="00BF21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Углы (6 часов)</w:t>
      </w:r>
    </w:p>
    <w:p w:rsidR="00507B35" w:rsidRDefault="00BF21E1">
      <w:pPr>
        <w:pStyle w:val="a3"/>
        <w:rPr>
          <w:sz w:val="24"/>
          <w:szCs w:val="24"/>
        </w:rPr>
      </w:pPr>
      <w:r>
        <w:rPr>
          <w:sz w:val="24"/>
          <w:szCs w:val="24"/>
        </w:rPr>
        <w:t>Угол. Сравнение углов. Измерение углов. Многоугольники и развертки.</w:t>
      </w:r>
    </w:p>
    <w:p w:rsidR="00507B35" w:rsidRDefault="00507B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07B35" w:rsidRDefault="00BF21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Площадь и объем (8 часов)</w:t>
      </w:r>
    </w:p>
    <w:p w:rsidR="00507B35" w:rsidRDefault="00BF21E1">
      <w:pPr>
        <w:pStyle w:val="a3"/>
        <w:rPr>
          <w:sz w:val="24"/>
          <w:szCs w:val="24"/>
        </w:rPr>
      </w:pPr>
      <w:r>
        <w:rPr>
          <w:sz w:val="24"/>
          <w:szCs w:val="24"/>
        </w:rPr>
        <w:t>Сравнение рисунков на странице. Площадь. Объем. Объем прямоугольного параллелепипеда. Задачи на нахождение площади и объема. Повторение.</w:t>
      </w:r>
    </w:p>
    <w:p w:rsidR="00507B35" w:rsidRDefault="00507B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7B35" w:rsidRDefault="00507B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07B35" w:rsidRDefault="00BF21E1">
      <w:pPr>
        <w:spacing w:after="0" w:line="240" w:lineRule="auto"/>
        <w:ind w:left="708"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 класс</w:t>
      </w:r>
    </w:p>
    <w:p w:rsidR="00507B35" w:rsidRDefault="00BF21E1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Отрезки и ломаные (12 часов)</w:t>
      </w:r>
    </w:p>
    <w:p w:rsidR="00507B35" w:rsidRDefault="00BF21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 xml:space="preserve">Ломаная. 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Ломаная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и куб. Ломаные на узорах.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Страницы каменной летописи мира. Из истории зодчества Древней Руси.</w:t>
      </w:r>
    </w:p>
    <w:p w:rsidR="00507B35" w:rsidRDefault="00507B35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07B35" w:rsidRDefault="00BF21E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Прямые и плоскости (12 часов)</w:t>
      </w:r>
    </w:p>
    <w:p w:rsidR="00507B35" w:rsidRDefault="00BF21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 основных фигурах и законах геометрии. Геометрические конструкции из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прямых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плоскости. Взаимное расположение прямых и плоскостей в пространстве.</w:t>
      </w:r>
    </w:p>
    <w:p w:rsidR="00507B35" w:rsidRDefault="00507B3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07B35" w:rsidRDefault="00BF21E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Перпендикулярность и параллельность на плоскости и в пространстве (15 часов)</w:t>
      </w:r>
    </w:p>
    <w:p w:rsidR="00507B35" w:rsidRDefault="00BF21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Прямоугольная система координат на плоскости. Параллельные прямые и четырехугольники. Многогранники и фигуры вращения. Страницы каменной летописи мира. Из истории зодчества Древней Руси.</w:t>
      </w:r>
    </w:p>
    <w:p w:rsidR="00507B35" w:rsidRDefault="00507B3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07B35" w:rsidRDefault="00BF21E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Узоры симметрии (12 часов)</w:t>
      </w:r>
    </w:p>
    <w:p w:rsidR="00507B35" w:rsidRDefault="00BF21E1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/>
          <w:lang w:eastAsia="ru-RU"/>
        </w:rPr>
        <w:t>Геометрия закономерностей. Движение фигур. Симметрия орнамента. Повторение.</w:t>
      </w:r>
    </w:p>
    <w:p w:rsidR="00507B35" w:rsidRDefault="00BF21E1">
      <w:pPr>
        <w:tabs>
          <w:tab w:val="left" w:pos="8175"/>
        </w:tabs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ab/>
      </w:r>
    </w:p>
    <w:p w:rsidR="00507B35" w:rsidRDefault="00BF21E1">
      <w:pPr>
        <w:pStyle w:val="a9"/>
        <w:numPr>
          <w:ilvl w:val="0"/>
          <w:numId w:val="1"/>
        </w:numPr>
        <w:tabs>
          <w:tab w:val="left" w:pos="817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507B35" w:rsidRDefault="00BF21E1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с указанием количества часов, отводимых на освоение каждой темы</w:t>
      </w:r>
    </w:p>
    <w:p w:rsidR="00507B35" w:rsidRDefault="00BF21E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5 класс, (33 часа)</w:t>
      </w:r>
    </w:p>
    <w:tbl>
      <w:tblPr>
        <w:tblW w:w="14482" w:type="dxa"/>
        <w:jc w:val="center"/>
        <w:tblLook w:val="04A0" w:firstRow="1" w:lastRow="0" w:firstColumn="1" w:lastColumn="0" w:noHBand="0" w:noVBand="1"/>
      </w:tblPr>
      <w:tblGrid>
        <w:gridCol w:w="5265"/>
        <w:gridCol w:w="7817"/>
        <w:gridCol w:w="1400"/>
      </w:tblGrid>
      <w:tr w:rsidR="00507B35">
        <w:trPr>
          <w:trHeight w:val="264"/>
          <w:jc w:val="center"/>
        </w:trPr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B35" w:rsidRDefault="00BF21E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B35" w:rsidRDefault="00BF21E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B35" w:rsidRDefault="00BF21E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507B35">
        <w:trPr>
          <w:trHeight w:val="264"/>
          <w:jc w:val="center"/>
        </w:trPr>
        <w:tc>
          <w:tcPr>
            <w:tcW w:w="526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B35" w:rsidRDefault="00BF21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Ведение. Поиск геометрических свойств. (8ч.)</w:t>
            </w:r>
          </w:p>
          <w:p w:rsidR="00507B35" w:rsidRDefault="00BF21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507B35" w:rsidRDefault="00BF21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507B35" w:rsidRDefault="00BF21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507B35" w:rsidRDefault="00BF21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507B35" w:rsidRDefault="00BF21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507B35" w:rsidRDefault="00BF21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507B35" w:rsidRDefault="00BF21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B35" w:rsidRDefault="00BF21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Предметы и геометрические фигуры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B35" w:rsidRDefault="00BF21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07B35">
        <w:trPr>
          <w:trHeight w:val="264"/>
          <w:jc w:val="center"/>
        </w:trPr>
        <w:tc>
          <w:tcPr>
            <w:tcW w:w="52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B35" w:rsidRDefault="00507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B35" w:rsidRDefault="00BF21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Предметы и геометрические фигуры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B35" w:rsidRDefault="00BF21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07B35">
        <w:trPr>
          <w:trHeight w:val="264"/>
          <w:jc w:val="center"/>
        </w:trPr>
        <w:tc>
          <w:tcPr>
            <w:tcW w:w="52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B35" w:rsidRDefault="00507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B35" w:rsidRDefault="00BF21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Важные признаки геометрических фигур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B35" w:rsidRDefault="00BF21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07B35">
        <w:trPr>
          <w:trHeight w:val="264"/>
          <w:jc w:val="center"/>
        </w:trPr>
        <w:tc>
          <w:tcPr>
            <w:tcW w:w="52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B35" w:rsidRDefault="00507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B35" w:rsidRDefault="00BF21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Важные признаки геометрических фигур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B35" w:rsidRDefault="00BF21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07B35">
        <w:trPr>
          <w:trHeight w:val="264"/>
          <w:jc w:val="center"/>
        </w:trPr>
        <w:tc>
          <w:tcPr>
            <w:tcW w:w="52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B35" w:rsidRDefault="00507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B35" w:rsidRDefault="00BF21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Действия с различными конструкциями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B35" w:rsidRDefault="00BF21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07B35">
        <w:trPr>
          <w:trHeight w:val="264"/>
          <w:jc w:val="center"/>
        </w:trPr>
        <w:tc>
          <w:tcPr>
            <w:tcW w:w="52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B35" w:rsidRDefault="00507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B35" w:rsidRDefault="00BF21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Действия с различными конструкциями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B35" w:rsidRDefault="00BF21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07B35">
        <w:trPr>
          <w:trHeight w:val="264"/>
          <w:jc w:val="center"/>
        </w:trPr>
        <w:tc>
          <w:tcPr>
            <w:tcW w:w="52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B35" w:rsidRDefault="00507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B35" w:rsidRDefault="00BF21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Развертки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B35" w:rsidRDefault="00BF21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07B35">
        <w:trPr>
          <w:trHeight w:val="264"/>
          <w:jc w:val="center"/>
        </w:trPr>
        <w:tc>
          <w:tcPr>
            <w:tcW w:w="52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B35" w:rsidRDefault="00507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B35" w:rsidRDefault="00BF21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Развертки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B35" w:rsidRDefault="00BF21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07B35">
        <w:trPr>
          <w:trHeight w:val="264"/>
          <w:jc w:val="center"/>
        </w:trPr>
        <w:tc>
          <w:tcPr>
            <w:tcW w:w="526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B35" w:rsidRDefault="00BF21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Отрезок и другие геометрические фигуры (9ч.)</w:t>
            </w:r>
          </w:p>
          <w:p w:rsidR="00507B35" w:rsidRDefault="00BF21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507B35" w:rsidRDefault="00BF21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507B35" w:rsidRDefault="00BF21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507B35" w:rsidRDefault="00BF21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507B35" w:rsidRDefault="00BF21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507B35" w:rsidRDefault="00BF21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507B35" w:rsidRDefault="00BF21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507B35" w:rsidRDefault="00BF21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B35" w:rsidRDefault="00BF21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Отрезок,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прямая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луч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B35" w:rsidRDefault="00BF21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07B35">
        <w:trPr>
          <w:trHeight w:val="264"/>
          <w:jc w:val="center"/>
        </w:trPr>
        <w:tc>
          <w:tcPr>
            <w:tcW w:w="52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B35" w:rsidRDefault="00507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B35" w:rsidRDefault="00BF21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Веселые минутки на уроках геометрии: графические диктанты и координаты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B35" w:rsidRDefault="00BF21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07B35">
        <w:trPr>
          <w:trHeight w:val="264"/>
          <w:jc w:val="center"/>
        </w:trPr>
        <w:tc>
          <w:tcPr>
            <w:tcW w:w="52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B35" w:rsidRDefault="00507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B35" w:rsidRDefault="00BF21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Веселые минутки на уроках геометрии: графические диктанты и координаты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B35" w:rsidRDefault="00BF21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07B35">
        <w:trPr>
          <w:trHeight w:val="264"/>
          <w:jc w:val="center"/>
        </w:trPr>
        <w:tc>
          <w:tcPr>
            <w:tcW w:w="52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B35" w:rsidRDefault="00507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B35" w:rsidRDefault="00BF21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Исследование плоскости и заполнение пространства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B35" w:rsidRDefault="00BF21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07B35">
        <w:trPr>
          <w:trHeight w:val="264"/>
          <w:jc w:val="center"/>
        </w:trPr>
        <w:tc>
          <w:tcPr>
            <w:tcW w:w="52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B35" w:rsidRDefault="00507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B35" w:rsidRDefault="00BF21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Исследование плоскости и заполнение пространства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B35" w:rsidRDefault="00BF21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07B35">
        <w:trPr>
          <w:trHeight w:val="264"/>
          <w:jc w:val="center"/>
        </w:trPr>
        <w:tc>
          <w:tcPr>
            <w:tcW w:w="52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B35" w:rsidRDefault="00507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B35" w:rsidRDefault="00BF21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Действия с отрезками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B35" w:rsidRDefault="00BF21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07B35">
        <w:trPr>
          <w:trHeight w:val="264"/>
          <w:jc w:val="center"/>
        </w:trPr>
        <w:tc>
          <w:tcPr>
            <w:tcW w:w="52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B35" w:rsidRDefault="00507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B35" w:rsidRDefault="00BF21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Действия с отрезками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B35" w:rsidRDefault="00BF21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07B35">
        <w:trPr>
          <w:trHeight w:val="264"/>
          <w:jc w:val="center"/>
        </w:trPr>
        <w:tc>
          <w:tcPr>
            <w:tcW w:w="52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B35" w:rsidRDefault="00507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B35" w:rsidRDefault="00BF21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Действия с отрезками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B35" w:rsidRDefault="00BF21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07B35">
        <w:trPr>
          <w:trHeight w:val="264"/>
          <w:jc w:val="center"/>
        </w:trPr>
        <w:tc>
          <w:tcPr>
            <w:tcW w:w="52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B35" w:rsidRDefault="00507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B35" w:rsidRDefault="00BF21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Проверочная работа по теме "Отрезок и другие геометрические фигуры"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B35" w:rsidRDefault="00BF21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07B35">
        <w:trPr>
          <w:trHeight w:val="264"/>
          <w:jc w:val="center"/>
        </w:trPr>
        <w:tc>
          <w:tcPr>
            <w:tcW w:w="526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B35" w:rsidRDefault="00BF21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Окружность и ее применение (3ч.)</w:t>
            </w:r>
          </w:p>
          <w:p w:rsidR="00507B35" w:rsidRDefault="00BF21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  <w:p w:rsidR="00507B35" w:rsidRDefault="00BF21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B35" w:rsidRDefault="00BF21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Окружность и круг. Конструкции и виды.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B35" w:rsidRDefault="00BF21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07B35">
        <w:trPr>
          <w:trHeight w:val="264"/>
          <w:jc w:val="center"/>
        </w:trPr>
        <w:tc>
          <w:tcPr>
            <w:tcW w:w="52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B35" w:rsidRDefault="00507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B35" w:rsidRDefault="00BF21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Окружность и круг. Конструкции и виды.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B35" w:rsidRDefault="00BF21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07B35">
        <w:trPr>
          <w:trHeight w:val="264"/>
          <w:jc w:val="center"/>
        </w:trPr>
        <w:tc>
          <w:tcPr>
            <w:tcW w:w="52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B35" w:rsidRDefault="00507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B35" w:rsidRDefault="00BF21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Отрезки и окружность на узорах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B35" w:rsidRDefault="00BF21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07B35">
        <w:trPr>
          <w:trHeight w:val="264"/>
          <w:jc w:val="center"/>
        </w:trPr>
        <w:tc>
          <w:tcPr>
            <w:tcW w:w="526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B35" w:rsidRDefault="00BF21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Углы (6ч.)</w:t>
            </w:r>
          </w:p>
          <w:p w:rsidR="00507B35" w:rsidRDefault="00BF21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507B35" w:rsidRDefault="00BF21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507B35" w:rsidRDefault="00BF21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507B35" w:rsidRDefault="00BF21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507B35" w:rsidRDefault="00BF21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B35" w:rsidRDefault="00BF21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Угол. Сравнение углов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B35" w:rsidRDefault="00BF21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07B35">
        <w:trPr>
          <w:trHeight w:val="264"/>
          <w:jc w:val="center"/>
        </w:trPr>
        <w:tc>
          <w:tcPr>
            <w:tcW w:w="52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B35" w:rsidRDefault="00507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B35" w:rsidRDefault="00BF21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Угол. Сравнение углов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B35" w:rsidRDefault="00BF21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07B35">
        <w:trPr>
          <w:trHeight w:val="264"/>
          <w:jc w:val="center"/>
        </w:trPr>
        <w:tc>
          <w:tcPr>
            <w:tcW w:w="52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B35" w:rsidRDefault="00507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B35" w:rsidRDefault="00BF21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Измерение углов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B35" w:rsidRDefault="00BF21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07B35">
        <w:trPr>
          <w:trHeight w:val="264"/>
          <w:jc w:val="center"/>
        </w:trPr>
        <w:tc>
          <w:tcPr>
            <w:tcW w:w="52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B35" w:rsidRDefault="00507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B35" w:rsidRDefault="00BF21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Измерение углов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B35" w:rsidRDefault="00BF21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07B35">
        <w:trPr>
          <w:trHeight w:val="264"/>
          <w:jc w:val="center"/>
        </w:trPr>
        <w:tc>
          <w:tcPr>
            <w:tcW w:w="52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B35" w:rsidRDefault="00507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B35" w:rsidRDefault="00BF21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Многоугольники и развертки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B35" w:rsidRDefault="00BF21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07B35">
        <w:trPr>
          <w:trHeight w:val="264"/>
          <w:jc w:val="center"/>
        </w:trPr>
        <w:tc>
          <w:tcPr>
            <w:tcW w:w="52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B35" w:rsidRDefault="00507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B35" w:rsidRDefault="00BF21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Многоугольники и развертки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B35" w:rsidRDefault="00BF21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07B35">
        <w:trPr>
          <w:trHeight w:val="264"/>
          <w:jc w:val="center"/>
        </w:trPr>
        <w:tc>
          <w:tcPr>
            <w:tcW w:w="526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B35" w:rsidRDefault="00BF21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и объем (8ч.)</w:t>
            </w:r>
          </w:p>
          <w:p w:rsidR="00507B35" w:rsidRDefault="00BF21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507B35" w:rsidRDefault="00BF21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507B35" w:rsidRDefault="00BF21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507B35" w:rsidRDefault="00BF21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507B35" w:rsidRDefault="00BF21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B35" w:rsidRDefault="00BF21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Сравнение рисунков на странице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B35" w:rsidRDefault="00BF21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07B35">
        <w:trPr>
          <w:trHeight w:val="264"/>
          <w:jc w:val="center"/>
        </w:trPr>
        <w:tc>
          <w:tcPr>
            <w:tcW w:w="52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B35" w:rsidRDefault="00507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B35" w:rsidRDefault="00BF21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B35" w:rsidRDefault="00BF21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07B35">
        <w:trPr>
          <w:trHeight w:val="264"/>
          <w:jc w:val="center"/>
        </w:trPr>
        <w:tc>
          <w:tcPr>
            <w:tcW w:w="52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B35" w:rsidRDefault="00507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B35" w:rsidRDefault="00BF21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Объем. Объем прямоугольного параллелепипеда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B35" w:rsidRDefault="00BF21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07B35">
        <w:trPr>
          <w:trHeight w:val="264"/>
          <w:jc w:val="center"/>
        </w:trPr>
        <w:tc>
          <w:tcPr>
            <w:tcW w:w="52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B35" w:rsidRDefault="00507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B35" w:rsidRDefault="00BF21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на нахождение площади и объема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B35" w:rsidRDefault="00BF21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07B35">
        <w:trPr>
          <w:trHeight w:val="264"/>
          <w:jc w:val="center"/>
        </w:trPr>
        <w:tc>
          <w:tcPr>
            <w:tcW w:w="52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B35" w:rsidRDefault="00507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B35" w:rsidRDefault="00BF21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Проверочная работа по теме "Окружность, углы, площадь и объем фигур"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B35" w:rsidRDefault="00BF21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07B35">
        <w:trPr>
          <w:trHeight w:val="264"/>
          <w:jc w:val="center"/>
        </w:trPr>
        <w:tc>
          <w:tcPr>
            <w:tcW w:w="52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B35" w:rsidRDefault="00507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B35" w:rsidRDefault="00BF21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B35" w:rsidRDefault="00BF21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507B35" w:rsidRDefault="00507B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7B35" w:rsidRDefault="00B014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 класс, (50</w:t>
      </w:r>
      <w:r w:rsidR="00BF21E1">
        <w:rPr>
          <w:rFonts w:ascii="Times New Roman" w:hAnsi="Times New Roman"/>
          <w:b/>
          <w:sz w:val="24"/>
          <w:szCs w:val="24"/>
        </w:rPr>
        <w:t xml:space="preserve"> час)</w:t>
      </w:r>
    </w:p>
    <w:tbl>
      <w:tblPr>
        <w:tblW w:w="14194" w:type="dxa"/>
        <w:jc w:val="center"/>
        <w:tblLook w:val="04A0" w:firstRow="1" w:lastRow="0" w:firstColumn="1" w:lastColumn="0" w:noHBand="0" w:noVBand="1"/>
      </w:tblPr>
      <w:tblGrid>
        <w:gridCol w:w="5359"/>
        <w:gridCol w:w="7435"/>
        <w:gridCol w:w="1400"/>
      </w:tblGrid>
      <w:tr w:rsidR="00507B35">
        <w:trPr>
          <w:trHeight w:val="264"/>
          <w:jc w:val="center"/>
        </w:trPr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B35" w:rsidRDefault="00BF21E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B35" w:rsidRDefault="00BF21E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B35" w:rsidRDefault="00BF2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507B35">
        <w:trPr>
          <w:trHeight w:val="264"/>
          <w:jc w:val="center"/>
        </w:trPr>
        <w:tc>
          <w:tcPr>
            <w:tcW w:w="535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B35" w:rsidRDefault="00BF21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Отрезки и ломаные (12ч.)</w:t>
            </w:r>
          </w:p>
          <w:p w:rsidR="00507B35" w:rsidRDefault="00BF21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507B35" w:rsidRDefault="00BF21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507B35" w:rsidRDefault="00BF21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507B35" w:rsidRDefault="00BF21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507B35" w:rsidRDefault="00BF21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507B35" w:rsidRDefault="00BF21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507B35" w:rsidRDefault="00BF21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507B35" w:rsidRDefault="00BF21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507B35" w:rsidRDefault="00BF21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507B35" w:rsidRDefault="00BF21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507B35" w:rsidRDefault="00BF21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B35" w:rsidRDefault="00BF21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Ломаная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B35" w:rsidRDefault="00BF2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07B35">
        <w:trPr>
          <w:trHeight w:val="264"/>
          <w:jc w:val="center"/>
        </w:trPr>
        <w:tc>
          <w:tcPr>
            <w:tcW w:w="53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B35" w:rsidRDefault="00507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B35" w:rsidRDefault="00BF21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Ломаная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B35" w:rsidRDefault="00BF2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07B35">
        <w:trPr>
          <w:trHeight w:val="264"/>
          <w:jc w:val="center"/>
        </w:trPr>
        <w:tc>
          <w:tcPr>
            <w:tcW w:w="53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B35" w:rsidRDefault="00507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B35" w:rsidRDefault="00BF21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Ломаная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B35" w:rsidRDefault="00BF2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07B35">
        <w:trPr>
          <w:trHeight w:val="264"/>
          <w:jc w:val="center"/>
        </w:trPr>
        <w:tc>
          <w:tcPr>
            <w:tcW w:w="53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B35" w:rsidRDefault="00507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B35" w:rsidRDefault="00BF21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Ломаные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куб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B35" w:rsidRDefault="00BF2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07B35">
        <w:trPr>
          <w:trHeight w:val="264"/>
          <w:jc w:val="center"/>
        </w:trPr>
        <w:tc>
          <w:tcPr>
            <w:tcW w:w="53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B35" w:rsidRDefault="00507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B35" w:rsidRDefault="00BF21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Ломаные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куб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B35" w:rsidRDefault="00BF2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07B35">
        <w:trPr>
          <w:trHeight w:val="264"/>
          <w:jc w:val="center"/>
        </w:trPr>
        <w:tc>
          <w:tcPr>
            <w:tcW w:w="53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B35" w:rsidRDefault="00507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B35" w:rsidRDefault="00BF21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Ломаные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куб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B35" w:rsidRDefault="00BF2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07B35">
        <w:trPr>
          <w:trHeight w:val="264"/>
          <w:jc w:val="center"/>
        </w:trPr>
        <w:tc>
          <w:tcPr>
            <w:tcW w:w="53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B35" w:rsidRDefault="00507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B35" w:rsidRDefault="00BF21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Ломаные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узорах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B35" w:rsidRDefault="00BF2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07B35">
        <w:trPr>
          <w:trHeight w:val="264"/>
          <w:jc w:val="center"/>
        </w:trPr>
        <w:tc>
          <w:tcPr>
            <w:tcW w:w="53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B35" w:rsidRDefault="00507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B35" w:rsidRDefault="00BF21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Ломаные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узорах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B35" w:rsidRDefault="00BF2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07B35">
        <w:trPr>
          <w:trHeight w:val="264"/>
          <w:jc w:val="center"/>
        </w:trPr>
        <w:tc>
          <w:tcPr>
            <w:tcW w:w="53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B35" w:rsidRDefault="00507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B35" w:rsidRDefault="00BF21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Ломаные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узорах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B35" w:rsidRDefault="00BF2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07B35">
        <w:trPr>
          <w:trHeight w:val="264"/>
          <w:jc w:val="center"/>
        </w:trPr>
        <w:tc>
          <w:tcPr>
            <w:tcW w:w="53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B35" w:rsidRDefault="00507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B35" w:rsidRDefault="00BF21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Страницы каменной летописи мира. Из истории зодчества Древней Руси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B35" w:rsidRDefault="00BF2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07B35">
        <w:trPr>
          <w:trHeight w:val="264"/>
          <w:jc w:val="center"/>
        </w:trPr>
        <w:tc>
          <w:tcPr>
            <w:tcW w:w="53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B35" w:rsidRDefault="00507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B35" w:rsidRDefault="00BF21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Страницы каменной летописи мира. Из истории зодчества Древней Руси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B35" w:rsidRDefault="00BF2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07B35">
        <w:trPr>
          <w:trHeight w:val="264"/>
          <w:jc w:val="center"/>
        </w:trPr>
        <w:tc>
          <w:tcPr>
            <w:tcW w:w="53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B35" w:rsidRDefault="00507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B35" w:rsidRDefault="00BF21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Страницы каменной летописи мира. Из истории зодчества Древней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Руси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B35" w:rsidRDefault="00BF2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507B35">
        <w:trPr>
          <w:trHeight w:val="264"/>
          <w:jc w:val="center"/>
        </w:trPr>
        <w:tc>
          <w:tcPr>
            <w:tcW w:w="535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B35" w:rsidRDefault="00BF21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Прямые и плоскости (12ч.)</w:t>
            </w:r>
          </w:p>
          <w:p w:rsidR="00507B35" w:rsidRDefault="00BF21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507B35" w:rsidRDefault="00BF21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507B35" w:rsidRDefault="00BF21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507B35" w:rsidRDefault="00BF21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507B35" w:rsidRDefault="00BF21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507B35" w:rsidRDefault="00BF21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507B35" w:rsidRDefault="00BF21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507B35" w:rsidRDefault="00BF21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507B35" w:rsidRDefault="00BF21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507B35" w:rsidRDefault="00BF21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507B35" w:rsidRDefault="00BF21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B35" w:rsidRDefault="00BF21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основных фигурах и законах геометрии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B35" w:rsidRDefault="00BF2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07B35">
        <w:trPr>
          <w:trHeight w:val="264"/>
          <w:jc w:val="center"/>
        </w:trPr>
        <w:tc>
          <w:tcPr>
            <w:tcW w:w="53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B35" w:rsidRDefault="00507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B35" w:rsidRDefault="00BF21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основных фигурах и законах геометрии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B35" w:rsidRDefault="00BF2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07B35">
        <w:trPr>
          <w:trHeight w:val="264"/>
          <w:jc w:val="center"/>
        </w:trPr>
        <w:tc>
          <w:tcPr>
            <w:tcW w:w="53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B35" w:rsidRDefault="00507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B35" w:rsidRDefault="00BF21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основных фигурах и законах геометрии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B35" w:rsidRDefault="00BF2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07B35">
        <w:trPr>
          <w:trHeight w:val="264"/>
          <w:jc w:val="center"/>
        </w:trPr>
        <w:tc>
          <w:tcPr>
            <w:tcW w:w="53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B35" w:rsidRDefault="00507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B35" w:rsidRDefault="00BF21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Геометрические конструкции из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прямых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плоскости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B35" w:rsidRDefault="00BF2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07B35">
        <w:trPr>
          <w:trHeight w:val="264"/>
          <w:jc w:val="center"/>
        </w:trPr>
        <w:tc>
          <w:tcPr>
            <w:tcW w:w="53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B35" w:rsidRDefault="00507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B35" w:rsidRDefault="00BF21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Геометрические конструкции из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прямых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плоскости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B35" w:rsidRDefault="00BF2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07B35">
        <w:trPr>
          <w:trHeight w:val="264"/>
          <w:jc w:val="center"/>
        </w:trPr>
        <w:tc>
          <w:tcPr>
            <w:tcW w:w="53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B35" w:rsidRDefault="00507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B35" w:rsidRDefault="00BF21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Геометрические конструкции из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прямых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плоскости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B35" w:rsidRDefault="00BF2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07B35">
        <w:trPr>
          <w:trHeight w:val="264"/>
          <w:jc w:val="center"/>
        </w:trPr>
        <w:tc>
          <w:tcPr>
            <w:tcW w:w="53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B35" w:rsidRDefault="00507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B35" w:rsidRDefault="00BF21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Геометрические конструкции из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прямых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плоскости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B35" w:rsidRDefault="00BF2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07B35">
        <w:trPr>
          <w:trHeight w:val="264"/>
          <w:jc w:val="center"/>
        </w:trPr>
        <w:tc>
          <w:tcPr>
            <w:tcW w:w="53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B35" w:rsidRDefault="00507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B35" w:rsidRDefault="00BF21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Взаимное расположение прямых и плоскостей в пространстве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B35" w:rsidRDefault="00BF2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07B35">
        <w:trPr>
          <w:trHeight w:val="264"/>
          <w:jc w:val="center"/>
        </w:trPr>
        <w:tc>
          <w:tcPr>
            <w:tcW w:w="53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B35" w:rsidRDefault="00507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B35" w:rsidRDefault="00BF21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Взаимное расположение прямых и плоскостей в пространстве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B35" w:rsidRDefault="00BF2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07B35">
        <w:trPr>
          <w:trHeight w:val="264"/>
          <w:jc w:val="center"/>
        </w:trPr>
        <w:tc>
          <w:tcPr>
            <w:tcW w:w="53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B35" w:rsidRDefault="00507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B35" w:rsidRDefault="00BF21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Взаимное расположение прямых и плоскостей в пространстве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B35" w:rsidRDefault="00BF2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07B35">
        <w:trPr>
          <w:trHeight w:val="264"/>
          <w:jc w:val="center"/>
        </w:trPr>
        <w:tc>
          <w:tcPr>
            <w:tcW w:w="53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B35" w:rsidRDefault="00507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B35" w:rsidRDefault="00BF21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Взаимное расположение прямых и плоскостей в пространстве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B35" w:rsidRDefault="00BF2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07B35">
        <w:trPr>
          <w:trHeight w:val="264"/>
          <w:jc w:val="center"/>
        </w:trPr>
        <w:tc>
          <w:tcPr>
            <w:tcW w:w="53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B35" w:rsidRDefault="00507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B35" w:rsidRDefault="00BF21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Проверочная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теме "Прямые и плоскости"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B35" w:rsidRDefault="00BF2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07B35">
        <w:trPr>
          <w:trHeight w:val="264"/>
          <w:jc w:val="center"/>
        </w:trPr>
        <w:tc>
          <w:tcPr>
            <w:tcW w:w="535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B35" w:rsidRDefault="00BF21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Перпендикулярность и параллельность на плоскости и в пространстве (15ч.)</w:t>
            </w:r>
          </w:p>
          <w:p w:rsidR="00507B35" w:rsidRDefault="00BF21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507B35" w:rsidRDefault="00BF21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507B35" w:rsidRDefault="00BF21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507B35" w:rsidRDefault="00BF21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507B35" w:rsidRDefault="00BF21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507B35" w:rsidRDefault="00BF21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507B35" w:rsidRDefault="00BF21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507B35" w:rsidRDefault="00BF21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507B35" w:rsidRDefault="00BF21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507B35" w:rsidRDefault="00BF21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507B35" w:rsidRDefault="00BF21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507B35" w:rsidRDefault="00BF21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507B35" w:rsidRDefault="00BF21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507B35" w:rsidRDefault="00BF21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B35" w:rsidRDefault="00BF21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Прямоугольная система координат на плоскости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B35" w:rsidRDefault="00BF2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07B35">
        <w:trPr>
          <w:trHeight w:val="264"/>
          <w:jc w:val="center"/>
        </w:trPr>
        <w:tc>
          <w:tcPr>
            <w:tcW w:w="53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B35" w:rsidRDefault="00507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B35" w:rsidRDefault="00BF21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Прямоугольная система координат на плоскости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B35" w:rsidRDefault="00BF2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07B35">
        <w:trPr>
          <w:trHeight w:val="264"/>
          <w:jc w:val="center"/>
        </w:trPr>
        <w:tc>
          <w:tcPr>
            <w:tcW w:w="53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B35" w:rsidRDefault="00507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B35" w:rsidRDefault="00BF21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Прямоугольная система координат на плоскости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B35" w:rsidRDefault="00BF2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07B35">
        <w:trPr>
          <w:trHeight w:val="264"/>
          <w:jc w:val="center"/>
        </w:trPr>
        <w:tc>
          <w:tcPr>
            <w:tcW w:w="53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B35" w:rsidRDefault="00507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B35" w:rsidRDefault="00BF21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Прямоугольная система координат на плоскости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B35" w:rsidRDefault="00BF2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07B35">
        <w:trPr>
          <w:trHeight w:val="264"/>
          <w:jc w:val="center"/>
        </w:trPr>
        <w:tc>
          <w:tcPr>
            <w:tcW w:w="53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B35" w:rsidRDefault="00507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B35" w:rsidRDefault="00BF21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Параллельные прямые и четырехугольники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B35" w:rsidRDefault="00BF2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07B35">
        <w:trPr>
          <w:trHeight w:val="264"/>
          <w:jc w:val="center"/>
        </w:trPr>
        <w:tc>
          <w:tcPr>
            <w:tcW w:w="53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B35" w:rsidRDefault="00507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B35" w:rsidRDefault="00BF21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Параллельные прямые и четырехугольники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B35" w:rsidRDefault="00BF2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07B35">
        <w:trPr>
          <w:trHeight w:val="264"/>
          <w:jc w:val="center"/>
        </w:trPr>
        <w:tc>
          <w:tcPr>
            <w:tcW w:w="53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B35" w:rsidRDefault="00507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B35" w:rsidRDefault="00BF21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Параллельные прямые и четырехугольники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B35" w:rsidRDefault="00BF2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07B35">
        <w:trPr>
          <w:trHeight w:val="264"/>
          <w:jc w:val="center"/>
        </w:trPr>
        <w:tc>
          <w:tcPr>
            <w:tcW w:w="53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B35" w:rsidRDefault="00507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B35" w:rsidRDefault="00BF21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Параллельные прямые и четырехугольники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B35" w:rsidRDefault="00BF2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07B35">
        <w:trPr>
          <w:trHeight w:val="264"/>
          <w:jc w:val="center"/>
        </w:trPr>
        <w:tc>
          <w:tcPr>
            <w:tcW w:w="53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B35" w:rsidRDefault="00507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B35" w:rsidRDefault="00BF21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Многогранники и фигуры вращения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B35" w:rsidRDefault="00BF2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07B35">
        <w:trPr>
          <w:trHeight w:val="264"/>
          <w:jc w:val="center"/>
        </w:trPr>
        <w:tc>
          <w:tcPr>
            <w:tcW w:w="53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B35" w:rsidRDefault="00507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B35" w:rsidRDefault="00BF21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Многогранники и фигуры вращения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B35" w:rsidRDefault="00BF2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07B35">
        <w:trPr>
          <w:trHeight w:val="264"/>
          <w:jc w:val="center"/>
        </w:trPr>
        <w:tc>
          <w:tcPr>
            <w:tcW w:w="53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B35" w:rsidRDefault="00507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B35" w:rsidRDefault="00BF21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Многогранники и фигуры вращения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B35" w:rsidRDefault="00BF2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07B35">
        <w:trPr>
          <w:trHeight w:val="264"/>
          <w:jc w:val="center"/>
        </w:trPr>
        <w:tc>
          <w:tcPr>
            <w:tcW w:w="53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B35" w:rsidRDefault="00507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B35" w:rsidRDefault="00BF21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Многогранники и фигуры вращения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B35" w:rsidRDefault="00BF2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07B35">
        <w:trPr>
          <w:trHeight w:val="264"/>
          <w:jc w:val="center"/>
        </w:trPr>
        <w:tc>
          <w:tcPr>
            <w:tcW w:w="53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B35" w:rsidRDefault="00507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B35" w:rsidRDefault="00BF21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Страницы каменной летописи мира. Из истории зодчества Древней Руси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B35" w:rsidRDefault="00BF2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07B35">
        <w:trPr>
          <w:trHeight w:val="264"/>
          <w:jc w:val="center"/>
        </w:trPr>
        <w:tc>
          <w:tcPr>
            <w:tcW w:w="53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B35" w:rsidRDefault="00507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B35" w:rsidRDefault="00BF21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Страницы каменной летописи мира. Из истории зодчества Древней Руси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B35" w:rsidRDefault="00BF2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07B35">
        <w:trPr>
          <w:trHeight w:val="264"/>
          <w:jc w:val="center"/>
        </w:trPr>
        <w:tc>
          <w:tcPr>
            <w:tcW w:w="53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B35" w:rsidRDefault="00507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B35" w:rsidRDefault="00BF21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Страницы каменной летописи мира. Из истории зодчества Древней Руси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B35" w:rsidRDefault="00BF2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07B35">
        <w:trPr>
          <w:trHeight w:val="264"/>
          <w:jc w:val="center"/>
        </w:trPr>
        <w:tc>
          <w:tcPr>
            <w:tcW w:w="535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B35" w:rsidRDefault="00BF21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Узоры симметрии (12ч.)</w:t>
            </w:r>
          </w:p>
          <w:p w:rsidR="00507B35" w:rsidRDefault="00BF21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507B35" w:rsidRDefault="00BF21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507B35" w:rsidRDefault="00BF21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507B35" w:rsidRDefault="00BF21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507B35" w:rsidRDefault="00BF21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507B35" w:rsidRDefault="00BF21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B35" w:rsidRDefault="00BF21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Геометрия закономерностей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B35" w:rsidRDefault="00BF2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07B35">
        <w:trPr>
          <w:trHeight w:val="264"/>
          <w:jc w:val="center"/>
        </w:trPr>
        <w:tc>
          <w:tcPr>
            <w:tcW w:w="53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B35" w:rsidRDefault="00507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B35" w:rsidRDefault="00BF21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Движение фигур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B35" w:rsidRDefault="00BF2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07B35">
        <w:trPr>
          <w:trHeight w:val="90"/>
          <w:jc w:val="center"/>
        </w:trPr>
        <w:tc>
          <w:tcPr>
            <w:tcW w:w="53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B35" w:rsidRDefault="00507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B35" w:rsidRDefault="00BF21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Движение фигур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B35" w:rsidRDefault="00BF2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07B35">
        <w:trPr>
          <w:trHeight w:val="264"/>
          <w:jc w:val="center"/>
        </w:trPr>
        <w:tc>
          <w:tcPr>
            <w:tcW w:w="53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B35" w:rsidRDefault="00507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B35" w:rsidRDefault="00BF21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Движение фигур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B35" w:rsidRDefault="00BF2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07B35">
        <w:trPr>
          <w:trHeight w:val="264"/>
          <w:jc w:val="center"/>
        </w:trPr>
        <w:tc>
          <w:tcPr>
            <w:tcW w:w="53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B35" w:rsidRDefault="00507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B35" w:rsidRDefault="00BF21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Движение фигур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B35" w:rsidRDefault="00BF2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07B35">
        <w:trPr>
          <w:trHeight w:val="264"/>
          <w:jc w:val="center"/>
        </w:trPr>
        <w:tc>
          <w:tcPr>
            <w:tcW w:w="53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B35" w:rsidRDefault="00507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B35" w:rsidRDefault="00BF21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Симметрия орнамента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B35" w:rsidRDefault="00BF2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07B35">
        <w:trPr>
          <w:trHeight w:val="264"/>
          <w:jc w:val="center"/>
        </w:trPr>
        <w:tc>
          <w:tcPr>
            <w:tcW w:w="53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B35" w:rsidRDefault="00507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B35" w:rsidRDefault="00BF21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B35" w:rsidRDefault="00B01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507B35" w:rsidRDefault="00507B35">
      <w:pPr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sectPr w:rsidR="00507B35">
      <w:footerReference w:type="default" r:id="rId10"/>
      <w:pgSz w:w="16838" w:h="11906" w:orient="landscape"/>
      <w:pgMar w:top="99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1E1" w:rsidRDefault="00BF21E1">
      <w:pPr>
        <w:spacing w:after="0" w:line="240" w:lineRule="auto"/>
      </w:pPr>
      <w:r>
        <w:separator/>
      </w:r>
    </w:p>
  </w:endnote>
  <w:endnote w:type="continuationSeparator" w:id="0">
    <w:p w:rsidR="00BF21E1" w:rsidRDefault="00BF2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1E1" w:rsidRDefault="00BF21E1">
    <w:pPr>
      <w:pStyle w:val="a3"/>
      <w:spacing w:line="14" w:lineRule="auto"/>
      <w:rPr>
        <w:sz w:val="12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5574665</wp:posOffset>
              </wp:positionH>
              <wp:positionV relativeFrom="page">
                <wp:posOffset>6865620</wp:posOffset>
              </wp:positionV>
              <wp:extent cx="102235" cy="139065"/>
              <wp:effectExtent l="254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2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BF21E1" w:rsidRDefault="00BF21E1">
                          <w:pPr>
                            <w:spacing w:before="14"/>
                            <w:ind w:left="4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014CC">
                            <w:rPr>
                              <w:noProof/>
                              <w:sz w:val="16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38.95pt;margin-top:540.6pt;width:8.05pt;height:10.9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" filled="f" stroked="f">
              <v:textbox inset="0,0,0,0">
                <w:txbxContent>
                  <w:p w:rsidR="00BF21E1" w:rsidRDefault="00BF21E1">
                    <w:pPr>
                      <w:spacing w:before="14"/>
                      <w:ind w:left="4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014CC">
                      <w:rPr>
                        <w:noProof/>
                        <w:sz w:val="16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1E1" w:rsidRDefault="00BF21E1">
      <w:pPr>
        <w:spacing w:after="0" w:line="240" w:lineRule="auto"/>
      </w:pPr>
      <w:r>
        <w:separator/>
      </w:r>
    </w:p>
  </w:footnote>
  <w:footnote w:type="continuationSeparator" w:id="0">
    <w:p w:rsidR="00BF21E1" w:rsidRDefault="00BF21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4794D"/>
    <w:multiLevelType w:val="multilevel"/>
    <w:tmpl w:val="39B4794D"/>
    <w:lvl w:ilvl="0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">
    <w:nsid w:val="3CB10CB6"/>
    <w:multiLevelType w:val="multilevel"/>
    <w:tmpl w:val="3CB10CB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EE05DB5"/>
    <w:multiLevelType w:val="multilevel"/>
    <w:tmpl w:val="3EE05DB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56036B"/>
    <w:multiLevelType w:val="multilevel"/>
    <w:tmpl w:val="4E56036B"/>
    <w:lvl w:ilvl="0">
      <w:start w:val="1"/>
      <w:numFmt w:val="bullet"/>
      <w:lvlText w:val="•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D6F"/>
    <w:rsid w:val="00034D6F"/>
    <w:rsid w:val="00073C2C"/>
    <w:rsid w:val="000A19A7"/>
    <w:rsid w:val="000F4B41"/>
    <w:rsid w:val="001A2E45"/>
    <w:rsid w:val="001B71EB"/>
    <w:rsid w:val="001C1B6C"/>
    <w:rsid w:val="001D7C87"/>
    <w:rsid w:val="00256FEC"/>
    <w:rsid w:val="002F54FD"/>
    <w:rsid w:val="003245B5"/>
    <w:rsid w:val="00326CEE"/>
    <w:rsid w:val="003437FE"/>
    <w:rsid w:val="003573B2"/>
    <w:rsid w:val="003A590E"/>
    <w:rsid w:val="003F29FA"/>
    <w:rsid w:val="004B128A"/>
    <w:rsid w:val="004D103B"/>
    <w:rsid w:val="00507B35"/>
    <w:rsid w:val="00551B12"/>
    <w:rsid w:val="005A167D"/>
    <w:rsid w:val="0062363B"/>
    <w:rsid w:val="0065284A"/>
    <w:rsid w:val="00690497"/>
    <w:rsid w:val="007039C3"/>
    <w:rsid w:val="00746C86"/>
    <w:rsid w:val="00780C14"/>
    <w:rsid w:val="00814F95"/>
    <w:rsid w:val="00823EEF"/>
    <w:rsid w:val="0091764A"/>
    <w:rsid w:val="00922AA2"/>
    <w:rsid w:val="00941E99"/>
    <w:rsid w:val="009B7783"/>
    <w:rsid w:val="009F6CAD"/>
    <w:rsid w:val="00A12667"/>
    <w:rsid w:val="00A21220"/>
    <w:rsid w:val="00A42CFA"/>
    <w:rsid w:val="00A56687"/>
    <w:rsid w:val="00A97B1F"/>
    <w:rsid w:val="00AB3D2B"/>
    <w:rsid w:val="00B014CC"/>
    <w:rsid w:val="00B24A6A"/>
    <w:rsid w:val="00BF21E1"/>
    <w:rsid w:val="00C47128"/>
    <w:rsid w:val="00CB70AF"/>
    <w:rsid w:val="00CD3CA6"/>
    <w:rsid w:val="00D26110"/>
    <w:rsid w:val="00DF6D69"/>
    <w:rsid w:val="00E347D0"/>
    <w:rsid w:val="00E413E6"/>
    <w:rsid w:val="00E56671"/>
    <w:rsid w:val="00ED496F"/>
    <w:rsid w:val="00EE6375"/>
    <w:rsid w:val="00F2120E"/>
    <w:rsid w:val="00F222CD"/>
    <w:rsid w:val="00F2562F"/>
    <w:rsid w:val="74F0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1"/>
    <w:qFormat/>
    <w:pPr>
      <w:widowControl w:val="0"/>
      <w:autoSpaceDE w:val="0"/>
      <w:autoSpaceDN w:val="0"/>
      <w:spacing w:after="0" w:line="240" w:lineRule="auto"/>
      <w:ind w:left="1642"/>
      <w:outlineLvl w:val="0"/>
    </w:pPr>
    <w:rPr>
      <w:rFonts w:ascii="Times New Roman" w:eastAsia="Times New Roman" w:hAnsi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eastAsia="ru-RU" w:bidi="ru-RU"/>
    </w:rPr>
  </w:style>
  <w:style w:type="paragraph" w:styleId="a5">
    <w:name w:val="Body Text Indent"/>
    <w:basedOn w:val="a"/>
    <w:link w:val="a6"/>
    <w:uiPriority w:val="99"/>
    <w:semiHidden/>
    <w:unhideWhenUsed/>
    <w:pPr>
      <w:spacing w:after="120"/>
      <w:ind w:left="283"/>
    </w:pPr>
  </w:style>
  <w:style w:type="paragraph" w:styleId="a7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Pr>
      <w:rFonts w:ascii="Calibri" w:eastAsia="Calibri" w:hAnsi="Calibri" w:cs="Times New Roman"/>
    </w:rPr>
  </w:style>
  <w:style w:type="paragraph" w:styleId="a9">
    <w:name w:val="List Paragraph"/>
    <w:basedOn w:val="a"/>
    <w:link w:val="aa"/>
    <w:uiPriority w:val="99"/>
    <w:qFormat/>
    <w:pPr>
      <w:ind w:left="720"/>
      <w:contextualSpacing/>
    </w:pPr>
    <w:rPr>
      <w:rFonts w:eastAsia="Times New Roman"/>
      <w:lang w:val="zh-CN" w:eastAsia="zh-CN"/>
    </w:rPr>
  </w:style>
  <w:style w:type="character" w:customStyle="1" w:styleId="aa">
    <w:name w:val="Абзац списка Знак"/>
    <w:link w:val="a9"/>
    <w:uiPriority w:val="99"/>
    <w:locked/>
    <w:rPr>
      <w:rFonts w:ascii="Calibri" w:eastAsia="Times New Roman" w:hAnsi="Calibri" w:cs="Times New Roman"/>
      <w:lang w:val="zh-CN" w:eastAsia="zh-CN"/>
    </w:rPr>
  </w:style>
  <w:style w:type="character" w:customStyle="1" w:styleId="10">
    <w:name w:val="Заголовок 1 Знак"/>
    <w:basedOn w:val="a0"/>
    <w:link w:val="1"/>
    <w:uiPriority w:val="1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1"/>
    <w:qFormat/>
    <w:pPr>
      <w:widowControl w:val="0"/>
      <w:autoSpaceDE w:val="0"/>
      <w:autoSpaceDN w:val="0"/>
      <w:spacing w:after="0" w:line="240" w:lineRule="auto"/>
      <w:ind w:left="1642"/>
      <w:outlineLvl w:val="0"/>
    </w:pPr>
    <w:rPr>
      <w:rFonts w:ascii="Times New Roman" w:eastAsia="Times New Roman" w:hAnsi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eastAsia="ru-RU" w:bidi="ru-RU"/>
    </w:rPr>
  </w:style>
  <w:style w:type="paragraph" w:styleId="a5">
    <w:name w:val="Body Text Indent"/>
    <w:basedOn w:val="a"/>
    <w:link w:val="a6"/>
    <w:uiPriority w:val="99"/>
    <w:semiHidden/>
    <w:unhideWhenUsed/>
    <w:pPr>
      <w:spacing w:after="120"/>
      <w:ind w:left="283"/>
    </w:pPr>
  </w:style>
  <w:style w:type="paragraph" w:styleId="a7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Pr>
      <w:rFonts w:ascii="Calibri" w:eastAsia="Calibri" w:hAnsi="Calibri" w:cs="Times New Roman"/>
    </w:rPr>
  </w:style>
  <w:style w:type="paragraph" w:styleId="a9">
    <w:name w:val="List Paragraph"/>
    <w:basedOn w:val="a"/>
    <w:link w:val="aa"/>
    <w:uiPriority w:val="99"/>
    <w:qFormat/>
    <w:pPr>
      <w:ind w:left="720"/>
      <w:contextualSpacing/>
    </w:pPr>
    <w:rPr>
      <w:rFonts w:eastAsia="Times New Roman"/>
      <w:lang w:val="zh-CN" w:eastAsia="zh-CN"/>
    </w:rPr>
  </w:style>
  <w:style w:type="character" w:customStyle="1" w:styleId="aa">
    <w:name w:val="Абзац списка Знак"/>
    <w:link w:val="a9"/>
    <w:uiPriority w:val="99"/>
    <w:locked/>
    <w:rPr>
      <w:rFonts w:ascii="Calibri" w:eastAsia="Times New Roman" w:hAnsi="Calibri" w:cs="Times New Roman"/>
      <w:lang w:val="zh-CN" w:eastAsia="zh-CN"/>
    </w:rPr>
  </w:style>
  <w:style w:type="character" w:customStyle="1" w:styleId="10">
    <w:name w:val="Заголовок 1 Знак"/>
    <w:basedOn w:val="a0"/>
    <w:link w:val="1"/>
    <w:uiPriority w:val="1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3193</Words>
  <Characters>18205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завуч</cp:lastModifiedBy>
  <cp:revision>31</cp:revision>
  <dcterms:created xsi:type="dcterms:W3CDTF">2019-09-15T09:07:00Z</dcterms:created>
  <dcterms:modified xsi:type="dcterms:W3CDTF">2021-05-11T06:19:00Z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2057-11.2.0.9669</vt:lpwstr>
  </property>
</Properties>
</file>