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73" w:rsidRPr="00B269D2" w:rsidRDefault="00BF3973" w:rsidP="00BF39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</w:p>
    <w:p w:rsidR="00BF3973" w:rsidRDefault="00BF3973" w:rsidP="00BF39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>к рабочей программе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учебного предмета «Обществознание</w:t>
      </w:r>
      <w:r w:rsidRPr="00B269D2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BF3973" w:rsidRPr="00B269D2" w:rsidRDefault="00BF3973" w:rsidP="00BF39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 5-9 класс</w:t>
      </w:r>
    </w:p>
    <w:p w:rsidR="00BF3973" w:rsidRPr="00B269D2" w:rsidRDefault="00BF3973" w:rsidP="00BF397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269D2">
        <w:rPr>
          <w:rFonts w:ascii="Times New Roman" w:hAnsi="Times New Roman"/>
          <w:i/>
          <w:color w:val="000000"/>
          <w:sz w:val="28"/>
          <w:szCs w:val="28"/>
        </w:rPr>
        <w:t xml:space="preserve">(Приложение к </w:t>
      </w:r>
      <w:r w:rsidR="00FB1535">
        <w:rPr>
          <w:rFonts w:ascii="Times New Roman" w:hAnsi="Times New Roman"/>
          <w:i/>
          <w:color w:val="000000"/>
          <w:sz w:val="28"/>
          <w:szCs w:val="28"/>
        </w:rPr>
        <w:t>АООП ООО 1.9</w:t>
      </w:r>
      <w:r w:rsidRPr="00B269D2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FB1535" w:rsidRPr="00FB1535" w:rsidRDefault="00FB1535" w:rsidP="00FB15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35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является приложением Адаптированной основной общеобразовательной программы – образовательной программы основного общего образования МАОУ гимназии № 18 и разработана на основании и с учетом следующих нормативно-правовых документов:</w:t>
      </w:r>
    </w:p>
    <w:p w:rsidR="00FB1535" w:rsidRPr="00FB1535" w:rsidRDefault="00FB1535" w:rsidP="00FB153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35">
        <w:rPr>
          <w:rFonts w:ascii="Times New Roman" w:eastAsia="Times New Roman" w:hAnsi="Times New Roman"/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FB1535" w:rsidRPr="00FB1535" w:rsidRDefault="00FB1535" w:rsidP="00FB153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35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BF3973" w:rsidRDefault="00BF3973" w:rsidP="00BF39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3973" w:rsidRPr="00BF3973" w:rsidRDefault="00BF3973" w:rsidP="00BF3973">
      <w:pPr>
        <w:jc w:val="both"/>
        <w:rPr>
          <w:rFonts w:ascii="Times New Roman" w:hAnsi="Times New Roman"/>
          <w:sz w:val="24"/>
          <w:szCs w:val="24"/>
        </w:rPr>
      </w:pPr>
      <w:r w:rsidRPr="00BF3973">
        <w:rPr>
          <w:rFonts w:ascii="Times New Roman" w:hAnsi="Times New Roman"/>
          <w:sz w:val="24"/>
          <w:szCs w:val="24"/>
        </w:rPr>
        <w:t>Цели изучения учебного предмета:</w:t>
      </w:r>
    </w:p>
    <w:p w:rsidR="00BF3973" w:rsidRPr="00BF3973" w:rsidRDefault="00BF3973" w:rsidP="00BF39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F3973">
        <w:rPr>
          <w:rFonts w:ascii="Times New Roman" w:hAnsi="Times New Roman"/>
          <w:sz w:val="24"/>
          <w:szCs w:val="24"/>
        </w:rPr>
        <w:t>Воспитание общероссийской идентичности, патриотизма,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973">
        <w:rPr>
          <w:rFonts w:ascii="Times New Roman" w:hAnsi="Times New Roman"/>
          <w:sz w:val="24"/>
          <w:szCs w:val="24"/>
        </w:rPr>
        <w:t>гражданственности, социальной ответственности, правового самосознания,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973">
        <w:rPr>
          <w:rFonts w:ascii="Times New Roman" w:hAnsi="Times New Roman"/>
          <w:sz w:val="24"/>
          <w:szCs w:val="24"/>
        </w:rPr>
        <w:t>толерантности;</w:t>
      </w:r>
    </w:p>
    <w:p w:rsidR="00BF3973" w:rsidRPr="00BF3973" w:rsidRDefault="00BF3973" w:rsidP="00BF39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F3973">
        <w:rPr>
          <w:rFonts w:ascii="Times New Roman" w:hAnsi="Times New Roman"/>
          <w:sz w:val="24"/>
          <w:szCs w:val="24"/>
        </w:rPr>
        <w:t>Повышение уровня политической и правовой культуры, 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973">
        <w:rPr>
          <w:rFonts w:ascii="Times New Roman" w:hAnsi="Times New Roman"/>
          <w:sz w:val="24"/>
          <w:szCs w:val="24"/>
        </w:rPr>
        <w:t>социального поведения, формирование способности к личному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973">
        <w:rPr>
          <w:rFonts w:ascii="Times New Roman" w:hAnsi="Times New Roman"/>
          <w:sz w:val="24"/>
          <w:szCs w:val="24"/>
        </w:rPr>
        <w:t>самоопределению, самореализации;</w:t>
      </w:r>
    </w:p>
    <w:p w:rsidR="00BF3973" w:rsidRPr="00BF3973" w:rsidRDefault="00BF3973" w:rsidP="00BF39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F3973">
        <w:rPr>
          <w:rFonts w:ascii="Times New Roman" w:hAnsi="Times New Roman"/>
          <w:sz w:val="24"/>
          <w:szCs w:val="24"/>
        </w:rPr>
        <w:t>Формирование целостной картины общества, освоение учащимися знаний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973">
        <w:rPr>
          <w:rFonts w:ascii="Times New Roman" w:hAnsi="Times New Roman"/>
          <w:sz w:val="24"/>
          <w:szCs w:val="24"/>
        </w:rPr>
        <w:t>об основных сферах человеческой деятельности и о социальных институтах,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973">
        <w:rPr>
          <w:rFonts w:ascii="Times New Roman" w:hAnsi="Times New Roman"/>
          <w:sz w:val="24"/>
          <w:szCs w:val="24"/>
        </w:rPr>
        <w:t>формах регулирования общественных отношений;</w:t>
      </w:r>
    </w:p>
    <w:p w:rsidR="00BF3973" w:rsidRPr="00BF3973" w:rsidRDefault="00BF3973" w:rsidP="00BF39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F3973">
        <w:rPr>
          <w:rFonts w:ascii="Times New Roman" w:hAnsi="Times New Roman"/>
          <w:sz w:val="24"/>
          <w:szCs w:val="24"/>
        </w:rPr>
        <w:t>Овладение учащимися получать из разнообразных источников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973">
        <w:rPr>
          <w:rFonts w:ascii="Times New Roman" w:hAnsi="Times New Roman"/>
          <w:sz w:val="24"/>
          <w:szCs w:val="24"/>
        </w:rPr>
        <w:t>критически осмысливать социальную информацию, систематизировать,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973">
        <w:rPr>
          <w:rFonts w:ascii="Times New Roman" w:hAnsi="Times New Roman"/>
          <w:sz w:val="24"/>
          <w:szCs w:val="24"/>
        </w:rPr>
        <w:t>анализировать полученную информацию;</w:t>
      </w:r>
    </w:p>
    <w:p w:rsidR="00BF3973" w:rsidRPr="00BF3973" w:rsidRDefault="00BF3973" w:rsidP="00BF39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F3973">
        <w:rPr>
          <w:rFonts w:ascii="Times New Roman" w:hAnsi="Times New Roman"/>
          <w:sz w:val="24"/>
          <w:szCs w:val="24"/>
        </w:rPr>
        <w:t>Формирование опыта применения полученных знаний и умений,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973">
        <w:rPr>
          <w:rFonts w:ascii="Times New Roman" w:hAnsi="Times New Roman"/>
          <w:sz w:val="24"/>
          <w:szCs w:val="24"/>
        </w:rPr>
        <w:t>определения собственной позиции;</w:t>
      </w:r>
    </w:p>
    <w:p w:rsidR="00BF3973" w:rsidRPr="00BF3973" w:rsidRDefault="00BF3973" w:rsidP="00BF39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F3973">
        <w:rPr>
          <w:rFonts w:ascii="Times New Roman" w:hAnsi="Times New Roman"/>
          <w:sz w:val="24"/>
          <w:szCs w:val="24"/>
        </w:rPr>
        <w:t xml:space="preserve">Помогать </w:t>
      </w:r>
      <w:proofErr w:type="spellStart"/>
      <w:r w:rsidRPr="00BF3973">
        <w:rPr>
          <w:rFonts w:ascii="Times New Roman" w:hAnsi="Times New Roman"/>
          <w:sz w:val="24"/>
          <w:szCs w:val="24"/>
        </w:rPr>
        <w:t>предпрофильному</w:t>
      </w:r>
      <w:proofErr w:type="spellEnd"/>
      <w:r w:rsidRPr="00BF39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профессиональному </w:t>
      </w:r>
      <w:r w:rsidRPr="00BF3973">
        <w:rPr>
          <w:rFonts w:ascii="Times New Roman" w:hAnsi="Times New Roman"/>
          <w:sz w:val="24"/>
          <w:szCs w:val="24"/>
        </w:rPr>
        <w:t>самоопределению школьников</w:t>
      </w:r>
      <w:r>
        <w:rPr>
          <w:rFonts w:ascii="Times New Roman" w:hAnsi="Times New Roman"/>
          <w:sz w:val="24"/>
          <w:szCs w:val="24"/>
        </w:rPr>
        <w:t>.</w:t>
      </w:r>
    </w:p>
    <w:p w:rsidR="00BF3973" w:rsidRPr="00BF3973" w:rsidRDefault="00BF3973" w:rsidP="00BF39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F3973">
        <w:rPr>
          <w:rFonts w:ascii="Times New Roman" w:eastAsiaTheme="minorHAnsi" w:hAnsi="Times New Roman"/>
          <w:color w:val="000000"/>
          <w:sz w:val="24"/>
          <w:szCs w:val="24"/>
        </w:rPr>
        <w:t xml:space="preserve">В рабочей программе </w:t>
      </w:r>
      <w:proofErr w:type="gramStart"/>
      <w:r w:rsidRPr="00BF3973">
        <w:rPr>
          <w:rFonts w:ascii="Times New Roman" w:eastAsiaTheme="minorHAnsi" w:hAnsi="Times New Roman"/>
          <w:color w:val="000000"/>
          <w:sz w:val="24"/>
          <w:szCs w:val="24"/>
        </w:rPr>
        <w:t>представлены</w:t>
      </w:r>
      <w:proofErr w:type="gramEnd"/>
      <w:r w:rsidRPr="00BF3973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BF3973" w:rsidRPr="00BF3973" w:rsidRDefault="00BF3973" w:rsidP="00BF39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F3973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BF3973">
        <w:rPr>
          <w:rFonts w:ascii="Times New Roman" w:hAnsi="Times New Roman"/>
          <w:color w:val="000000"/>
          <w:sz w:val="24"/>
          <w:szCs w:val="24"/>
        </w:rPr>
        <w:t>планируемые</w:t>
      </w:r>
      <w:proofErr w:type="gramEnd"/>
      <w:r w:rsidRPr="00BF3973">
        <w:rPr>
          <w:rFonts w:ascii="Times New Roman" w:hAnsi="Times New Roman"/>
          <w:color w:val="000000"/>
          <w:sz w:val="24"/>
          <w:szCs w:val="24"/>
        </w:rPr>
        <w:t xml:space="preserve"> результаты освоения учебного предмета; </w:t>
      </w:r>
    </w:p>
    <w:p w:rsidR="00BF3973" w:rsidRPr="00BF3973" w:rsidRDefault="00BF3973" w:rsidP="00BF39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F3973">
        <w:rPr>
          <w:rFonts w:ascii="Times New Roman" w:hAnsi="Times New Roman"/>
          <w:color w:val="000000"/>
          <w:sz w:val="24"/>
          <w:szCs w:val="24"/>
        </w:rPr>
        <w:t xml:space="preserve">- содержание учебного предмета; </w:t>
      </w:r>
    </w:p>
    <w:p w:rsidR="00BF3973" w:rsidRPr="00BF3973" w:rsidRDefault="00BF3973" w:rsidP="00BF39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F3973">
        <w:rPr>
          <w:rFonts w:ascii="Times New Roman" w:hAnsi="Times New Roman"/>
          <w:color w:val="000000"/>
          <w:sz w:val="24"/>
          <w:szCs w:val="24"/>
        </w:rPr>
        <w:t xml:space="preserve">- тематическое планирование с указанием количества часов, отводимых на освоение каждой темы. </w:t>
      </w:r>
    </w:p>
    <w:p w:rsidR="00BF3973" w:rsidRPr="00BF3973" w:rsidRDefault="00BF3973" w:rsidP="00BF3973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973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 «Обществознание </w:t>
      </w:r>
      <w:r w:rsidRPr="00BF3973">
        <w:rPr>
          <w:rFonts w:ascii="Times New Roman" w:hAnsi="Times New Roman"/>
          <w:sz w:val="24"/>
          <w:szCs w:val="24"/>
        </w:rPr>
        <w:t>» входит в обязательную часть учебного плана и в о</w:t>
      </w:r>
      <w:r>
        <w:rPr>
          <w:rFonts w:ascii="Times New Roman" w:hAnsi="Times New Roman"/>
          <w:sz w:val="24"/>
          <w:szCs w:val="24"/>
        </w:rPr>
        <w:t>сновной школе изучается с шестого</w:t>
      </w:r>
      <w:r w:rsidRPr="00BF3973">
        <w:rPr>
          <w:rFonts w:ascii="Times New Roman" w:hAnsi="Times New Roman"/>
          <w:sz w:val="24"/>
          <w:szCs w:val="24"/>
        </w:rPr>
        <w:t xml:space="preserve"> по девятый класс. Общее количество времени на пять лет обу</w:t>
      </w:r>
      <w:r w:rsidR="00FB1535">
        <w:rPr>
          <w:rFonts w:ascii="Times New Roman" w:hAnsi="Times New Roman"/>
          <w:sz w:val="24"/>
          <w:szCs w:val="24"/>
        </w:rPr>
        <w:t>чения составляет 169</w:t>
      </w:r>
      <w:r w:rsidRPr="00BF3973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. В том числе: </w:t>
      </w:r>
      <w:r w:rsidR="00FB1535">
        <w:rPr>
          <w:rFonts w:ascii="Times New Roman" w:hAnsi="Times New Roman"/>
          <w:sz w:val="24"/>
          <w:szCs w:val="24"/>
        </w:rPr>
        <w:t xml:space="preserve"> в 5 классе – 34 ч, </w:t>
      </w:r>
      <w:r w:rsidRPr="00BF3973">
        <w:rPr>
          <w:rFonts w:ascii="Times New Roman" w:hAnsi="Times New Roman"/>
          <w:sz w:val="24"/>
          <w:szCs w:val="24"/>
        </w:rPr>
        <w:t xml:space="preserve">в 6 классе — </w:t>
      </w:r>
      <w:r>
        <w:rPr>
          <w:rFonts w:ascii="Times New Roman" w:hAnsi="Times New Roman"/>
          <w:sz w:val="24"/>
          <w:szCs w:val="24"/>
        </w:rPr>
        <w:t>34 ч, в 7 классе — 34</w:t>
      </w:r>
      <w:r w:rsidRPr="00BF3973">
        <w:rPr>
          <w:rFonts w:ascii="Times New Roman" w:hAnsi="Times New Roman"/>
          <w:sz w:val="24"/>
          <w:szCs w:val="24"/>
        </w:rPr>
        <w:t xml:space="preserve"> ч, в 8 классе — </w:t>
      </w:r>
      <w:r>
        <w:rPr>
          <w:rFonts w:ascii="Times New Roman" w:hAnsi="Times New Roman"/>
          <w:sz w:val="24"/>
          <w:szCs w:val="24"/>
        </w:rPr>
        <w:t>34</w:t>
      </w:r>
      <w:r w:rsidRPr="00BF3973">
        <w:rPr>
          <w:rFonts w:ascii="Times New Roman" w:hAnsi="Times New Roman"/>
          <w:sz w:val="24"/>
          <w:szCs w:val="24"/>
        </w:rPr>
        <w:t xml:space="preserve"> ч, в 9 классе — </w:t>
      </w:r>
      <w:r>
        <w:rPr>
          <w:rFonts w:ascii="Times New Roman" w:hAnsi="Times New Roman"/>
          <w:sz w:val="24"/>
          <w:szCs w:val="24"/>
        </w:rPr>
        <w:t>33</w:t>
      </w:r>
      <w:r w:rsidRPr="00BF3973">
        <w:rPr>
          <w:rFonts w:ascii="Times New Roman" w:hAnsi="Times New Roman"/>
          <w:sz w:val="24"/>
          <w:szCs w:val="24"/>
        </w:rPr>
        <w:t xml:space="preserve"> ч. </w:t>
      </w:r>
    </w:p>
    <w:p w:rsidR="00BF3973" w:rsidRDefault="00BF3973">
      <w:bookmarkStart w:id="0" w:name="_GoBack"/>
      <w:bookmarkEnd w:id="0"/>
    </w:p>
    <w:sectPr w:rsidR="00BF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66BB3"/>
    <w:multiLevelType w:val="hybridMultilevel"/>
    <w:tmpl w:val="B54CB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CE7EAB"/>
    <w:multiLevelType w:val="multilevel"/>
    <w:tmpl w:val="5DEE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42"/>
    <w:rsid w:val="001B6614"/>
    <w:rsid w:val="00282642"/>
    <w:rsid w:val="008361FA"/>
    <w:rsid w:val="00BF3973"/>
    <w:rsid w:val="00FB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2021-04-03T06:55:00Z</dcterms:created>
  <dcterms:modified xsi:type="dcterms:W3CDTF">2021-04-03T11:45:00Z</dcterms:modified>
</cp:coreProperties>
</file>