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065" w:rsidRPr="00D56065" w:rsidRDefault="00D56065" w:rsidP="00D56065">
      <w:pPr>
        <w:pStyle w:val="af3"/>
        <w:rPr>
          <w:rFonts w:ascii="Times New Roman"/>
          <w:i/>
          <w:sz w:val="24"/>
          <w:szCs w:val="28"/>
          <w:lang w:val="ru-RU"/>
        </w:rPr>
      </w:pPr>
      <w:r>
        <w:rPr>
          <w:noProof/>
          <w:sz w:val="25"/>
          <w:lang w:val="ru-RU" w:eastAsia="ru-RU"/>
        </w:rPr>
        <w:drawing>
          <wp:anchor distT="0" distB="0" distL="114300" distR="114300" simplePos="0" relativeHeight="251659264" behindDoc="1" locked="0" layoutInCell="1" allowOverlap="1" wp14:anchorId="2AC86522" wp14:editId="64DC8046">
            <wp:simplePos x="0" y="0"/>
            <wp:positionH relativeFrom="column">
              <wp:posOffset>0</wp:posOffset>
            </wp:positionH>
            <wp:positionV relativeFrom="paragraph">
              <wp:posOffset>-635</wp:posOffset>
            </wp:positionV>
            <wp:extent cx="2304415" cy="1694815"/>
            <wp:effectExtent l="0" t="0" r="63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D56065">
        <w:rPr>
          <w:i/>
          <w:szCs w:val="28"/>
          <w:lang w:val="ru-RU"/>
        </w:rPr>
        <w:t xml:space="preserve">                                                         </w:t>
      </w:r>
      <w:r>
        <w:rPr>
          <w:i/>
          <w:szCs w:val="28"/>
          <w:lang w:val="ru-RU"/>
        </w:rPr>
        <w:t xml:space="preserve">          </w:t>
      </w:r>
      <w:r w:rsidRPr="00D56065">
        <w:rPr>
          <w:rFonts w:ascii="Times New Roman"/>
          <w:i/>
          <w:sz w:val="24"/>
          <w:szCs w:val="28"/>
          <w:lang w:val="ru-RU"/>
        </w:rPr>
        <w:t xml:space="preserve">Приложение </w:t>
      </w:r>
      <w:r>
        <w:rPr>
          <w:rFonts w:ascii="Times New Roman"/>
          <w:i/>
          <w:sz w:val="24"/>
          <w:szCs w:val="28"/>
          <w:lang w:val="ru-RU"/>
        </w:rPr>
        <w:t>3</w:t>
      </w:r>
      <w:r w:rsidRPr="00D56065">
        <w:rPr>
          <w:rFonts w:ascii="Times New Roman"/>
          <w:i/>
          <w:sz w:val="24"/>
          <w:szCs w:val="28"/>
          <w:lang w:val="ru-RU"/>
        </w:rPr>
        <w:t>.</w:t>
      </w:r>
    </w:p>
    <w:p w:rsidR="00D56065" w:rsidRPr="00BB26CC" w:rsidRDefault="00D35AB0" w:rsidP="00D56065">
      <w:pPr>
        <w:ind w:left="4395"/>
        <w:rPr>
          <w:i/>
          <w:noProof/>
          <w:szCs w:val="28"/>
        </w:rPr>
      </w:pPr>
      <w:r>
        <w:rPr>
          <w:i/>
          <w:noProof/>
          <w:szCs w:val="28"/>
        </w:rPr>
        <w:t>Адаптированной</w:t>
      </w:r>
      <w:r w:rsidR="00D56065">
        <w:rPr>
          <w:i/>
          <w:noProof/>
          <w:szCs w:val="28"/>
        </w:rPr>
        <w:t xml:space="preserve"> </w:t>
      </w:r>
      <w:r>
        <w:rPr>
          <w:i/>
          <w:noProof/>
          <w:szCs w:val="28"/>
        </w:rPr>
        <w:t>о</w:t>
      </w:r>
      <w:r w:rsidR="00D56065" w:rsidRPr="00BB26CC">
        <w:rPr>
          <w:i/>
          <w:noProof/>
          <w:szCs w:val="28"/>
        </w:rPr>
        <w:t xml:space="preserve">сновной </w:t>
      </w:r>
      <w:r w:rsidRPr="00BB26CC">
        <w:rPr>
          <w:i/>
          <w:noProof/>
          <w:szCs w:val="28"/>
        </w:rPr>
        <w:t>образовательной программы</w:t>
      </w:r>
      <w:r w:rsidR="00D56065" w:rsidRPr="00BB26CC">
        <w:rPr>
          <w:i/>
          <w:noProof/>
          <w:szCs w:val="28"/>
        </w:rPr>
        <w:t xml:space="preserve"> </w:t>
      </w:r>
      <w:r w:rsidR="00D56065">
        <w:rPr>
          <w:i/>
          <w:noProof/>
          <w:szCs w:val="28"/>
        </w:rPr>
        <w:t xml:space="preserve">основного </w:t>
      </w:r>
      <w:r w:rsidR="00D56065" w:rsidRPr="00BB26CC">
        <w:rPr>
          <w:i/>
          <w:noProof/>
          <w:szCs w:val="28"/>
        </w:rPr>
        <w:t xml:space="preserve"> общего образования </w:t>
      </w:r>
      <w:r>
        <w:rPr>
          <w:i/>
          <w:noProof/>
          <w:szCs w:val="28"/>
        </w:rPr>
        <w:t xml:space="preserve">обучающихся с задержкой психичекого развития </w:t>
      </w:r>
      <w:r w:rsidR="00D56065" w:rsidRPr="00BB26CC">
        <w:rPr>
          <w:i/>
          <w:noProof/>
          <w:szCs w:val="28"/>
        </w:rPr>
        <w:t xml:space="preserve">МАОУ гимназии  №18, </w:t>
      </w:r>
    </w:p>
    <w:p w:rsidR="00D56065" w:rsidRPr="00BB26CC" w:rsidRDefault="00D56065" w:rsidP="00D56065">
      <w:pPr>
        <w:ind w:left="4395"/>
        <w:rPr>
          <w:i/>
          <w:noProof/>
          <w:szCs w:val="28"/>
        </w:rPr>
      </w:pPr>
      <w:r w:rsidRPr="00BB26CC">
        <w:rPr>
          <w:i/>
          <w:noProof/>
          <w:szCs w:val="28"/>
        </w:rPr>
        <w:t xml:space="preserve">утвержденной приказом МАОУ гимназии № 18 </w:t>
      </w:r>
    </w:p>
    <w:p w:rsidR="00D56065" w:rsidRPr="003E24C5" w:rsidRDefault="00D56065" w:rsidP="00D56065">
      <w:pPr>
        <w:rPr>
          <w:i/>
          <w:szCs w:val="28"/>
        </w:rPr>
      </w:pPr>
      <w:r w:rsidRPr="00BB26CC">
        <w:rPr>
          <w:i/>
          <w:noProof/>
          <w:szCs w:val="28"/>
        </w:rPr>
        <w:t xml:space="preserve">                                                                         </w:t>
      </w:r>
      <w:r>
        <w:rPr>
          <w:i/>
          <w:noProof/>
          <w:szCs w:val="28"/>
        </w:rPr>
        <w:t xml:space="preserve">      </w:t>
      </w:r>
      <w:r w:rsidR="00D35AB0" w:rsidRPr="00AC0BFF">
        <w:rPr>
          <w:i/>
        </w:rPr>
        <w:t xml:space="preserve">от </w:t>
      </w:r>
      <w:r w:rsidR="00D35AB0" w:rsidRPr="00DA5482">
        <w:rPr>
          <w:i/>
        </w:rPr>
        <w:t>31.03.2021 № 205</w:t>
      </w:r>
    </w:p>
    <w:p w:rsidR="00D56065" w:rsidRPr="00D56065" w:rsidRDefault="00D56065" w:rsidP="00D56065">
      <w:pPr>
        <w:pStyle w:val="af3"/>
        <w:tabs>
          <w:tab w:val="left" w:pos="2055"/>
        </w:tabs>
        <w:rPr>
          <w:rFonts w:ascii="Times New Roman"/>
          <w:i/>
          <w:szCs w:val="24"/>
          <w:lang w:val="ru-RU"/>
        </w:rPr>
      </w:pPr>
      <w:r w:rsidRPr="00D56065">
        <w:rPr>
          <w:rFonts w:ascii="Times New Roman"/>
          <w:i/>
          <w:szCs w:val="24"/>
          <w:lang w:val="ru-RU"/>
        </w:rPr>
        <w:tab/>
      </w: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4E6AA6" w:rsidRDefault="004E6AA6" w:rsidP="004E6AA6">
      <w:pPr>
        <w:pStyle w:val="a3"/>
        <w:ind w:left="0"/>
        <w:jc w:val="left"/>
        <w:rPr>
          <w:sz w:val="2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Default="00EF4F18" w:rsidP="00EF4F18">
      <w:pPr>
        <w:spacing w:before="1" w:line="456" w:lineRule="exact"/>
        <w:ind w:left="1279" w:right="143"/>
        <w:jc w:val="center"/>
        <w:rPr>
          <w:b/>
          <w:sz w:val="40"/>
        </w:rPr>
      </w:pPr>
    </w:p>
    <w:p w:rsidR="00EF4F18" w:rsidRPr="00D35AB0" w:rsidRDefault="00EF4F18" w:rsidP="00D35AB0">
      <w:pPr>
        <w:spacing w:before="1" w:line="276" w:lineRule="auto"/>
        <w:ind w:left="1279" w:right="143"/>
        <w:jc w:val="center"/>
        <w:rPr>
          <w:b/>
          <w:sz w:val="48"/>
        </w:rPr>
      </w:pPr>
      <w:r w:rsidRPr="00D35AB0">
        <w:rPr>
          <w:b/>
          <w:sz w:val="48"/>
        </w:rPr>
        <w:t>Рабочая программа воспитания</w:t>
      </w:r>
    </w:p>
    <w:p w:rsidR="00D35AB0" w:rsidRPr="00D35AB0" w:rsidRDefault="00D35AB0" w:rsidP="00D35AB0">
      <w:pPr>
        <w:spacing w:before="1" w:line="276" w:lineRule="auto"/>
        <w:ind w:left="1279" w:right="143" w:hanging="995"/>
        <w:jc w:val="center"/>
        <w:rPr>
          <w:b/>
          <w:sz w:val="48"/>
        </w:rPr>
      </w:pPr>
      <w:r>
        <w:rPr>
          <w:b/>
          <w:sz w:val="48"/>
        </w:rPr>
        <w:t xml:space="preserve">        </w:t>
      </w:r>
      <w:r w:rsidR="00643DDE" w:rsidRPr="00D35AB0">
        <w:rPr>
          <w:b/>
          <w:sz w:val="48"/>
        </w:rPr>
        <w:t>основного</w:t>
      </w:r>
      <w:r w:rsidR="00EF4F18" w:rsidRPr="00D35AB0">
        <w:rPr>
          <w:b/>
          <w:sz w:val="48"/>
        </w:rPr>
        <w:t xml:space="preserve"> общего образования</w:t>
      </w:r>
    </w:p>
    <w:p w:rsidR="00D35AB0" w:rsidRPr="00D35AB0" w:rsidRDefault="00D35AB0" w:rsidP="00D35AB0">
      <w:pPr>
        <w:spacing w:before="1" w:line="276" w:lineRule="auto"/>
        <w:ind w:left="1279" w:right="143" w:hanging="995"/>
        <w:jc w:val="center"/>
        <w:rPr>
          <w:b/>
          <w:sz w:val="48"/>
        </w:rPr>
      </w:pPr>
      <w:r>
        <w:rPr>
          <w:b/>
          <w:sz w:val="48"/>
        </w:rPr>
        <w:t xml:space="preserve">           </w:t>
      </w:r>
      <w:r w:rsidRPr="00D35AB0">
        <w:rPr>
          <w:b/>
          <w:sz w:val="48"/>
        </w:rPr>
        <w:t>обучающихся с задержкой</w:t>
      </w:r>
    </w:p>
    <w:p w:rsidR="00D35AB0" w:rsidRPr="00D35AB0" w:rsidRDefault="00D35AB0" w:rsidP="00D35AB0">
      <w:pPr>
        <w:spacing w:before="1" w:line="276" w:lineRule="auto"/>
        <w:ind w:left="1279" w:right="143" w:hanging="995"/>
        <w:jc w:val="center"/>
        <w:rPr>
          <w:b/>
          <w:sz w:val="48"/>
        </w:rPr>
      </w:pPr>
      <w:r>
        <w:rPr>
          <w:b/>
          <w:sz w:val="48"/>
        </w:rPr>
        <w:t xml:space="preserve">           </w:t>
      </w:r>
      <w:r w:rsidRPr="00D35AB0">
        <w:rPr>
          <w:b/>
          <w:sz w:val="48"/>
        </w:rPr>
        <w:t>психического развития</w:t>
      </w:r>
    </w:p>
    <w:p w:rsidR="00D35AB0" w:rsidRPr="00D35AB0" w:rsidRDefault="00D35AB0" w:rsidP="00D35AB0">
      <w:pPr>
        <w:spacing w:before="1" w:line="276" w:lineRule="auto"/>
        <w:ind w:left="1279" w:right="143" w:hanging="995"/>
        <w:jc w:val="center"/>
        <w:rPr>
          <w:b/>
          <w:sz w:val="48"/>
        </w:rPr>
      </w:pPr>
      <w:r>
        <w:rPr>
          <w:b/>
          <w:sz w:val="48"/>
        </w:rPr>
        <w:t xml:space="preserve">           </w:t>
      </w:r>
      <w:r w:rsidRPr="00D35AB0">
        <w:rPr>
          <w:b/>
          <w:sz w:val="48"/>
        </w:rPr>
        <w:t>МАОУ гимназия №18</w:t>
      </w:r>
    </w:p>
    <w:p w:rsidR="00D35AB0" w:rsidRPr="00D35AB0" w:rsidRDefault="00D35AB0" w:rsidP="00D35AB0">
      <w:pPr>
        <w:spacing w:before="1" w:line="276" w:lineRule="auto"/>
        <w:ind w:left="1279" w:right="143" w:hanging="995"/>
        <w:jc w:val="center"/>
        <w:rPr>
          <w:b/>
          <w:sz w:val="48"/>
        </w:rPr>
      </w:pPr>
      <w:r>
        <w:rPr>
          <w:b/>
          <w:sz w:val="48"/>
        </w:rPr>
        <w:t xml:space="preserve">            </w:t>
      </w:r>
      <w:r w:rsidRPr="00D35AB0">
        <w:rPr>
          <w:b/>
          <w:sz w:val="48"/>
        </w:rPr>
        <w:t>города Нижний Тагил</w:t>
      </w:r>
    </w:p>
    <w:p w:rsidR="00EF4F18" w:rsidRPr="00D35AB0" w:rsidRDefault="00D35AB0" w:rsidP="00D35AB0">
      <w:pPr>
        <w:spacing w:before="1" w:line="276" w:lineRule="auto"/>
        <w:ind w:left="1279" w:right="143"/>
        <w:jc w:val="center"/>
        <w:rPr>
          <w:b/>
          <w:sz w:val="48"/>
        </w:rPr>
      </w:pPr>
      <w:r>
        <w:rPr>
          <w:b/>
          <w:sz w:val="48"/>
        </w:rPr>
        <w:t xml:space="preserve">      </w:t>
      </w:r>
      <w:r w:rsidRPr="00D35AB0">
        <w:rPr>
          <w:b/>
          <w:sz w:val="48"/>
        </w:rPr>
        <w:t>на 2020-2021 учебный год</w:t>
      </w:r>
    </w:p>
    <w:p w:rsidR="004E6AA6" w:rsidRPr="00D35AB0" w:rsidRDefault="004E6AA6" w:rsidP="00D35AB0">
      <w:pPr>
        <w:pStyle w:val="a3"/>
        <w:ind w:left="0"/>
        <w:jc w:val="center"/>
        <w:rPr>
          <w:b/>
          <w:sz w:val="36"/>
        </w:rPr>
      </w:pPr>
    </w:p>
    <w:p w:rsidR="004E6AA6" w:rsidRPr="00D35AB0" w:rsidRDefault="004E6AA6" w:rsidP="00D35AB0">
      <w:pPr>
        <w:pStyle w:val="a3"/>
        <w:ind w:left="0"/>
        <w:jc w:val="center"/>
        <w:rPr>
          <w:b/>
          <w:sz w:val="36"/>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4E6AA6" w:rsidRDefault="004E6AA6" w:rsidP="004E6AA6">
      <w:pPr>
        <w:pStyle w:val="a3"/>
        <w:ind w:left="0"/>
        <w:jc w:val="left"/>
        <w:rPr>
          <w:sz w:val="30"/>
        </w:rPr>
      </w:pPr>
    </w:p>
    <w:p w:rsidR="00505EA4" w:rsidRPr="00506CDF" w:rsidRDefault="00505EA4" w:rsidP="00505EA4">
      <w:pPr>
        <w:pStyle w:val="a3"/>
        <w:ind w:left="0"/>
        <w:jc w:val="left"/>
      </w:pPr>
    </w:p>
    <w:p w:rsidR="00EF4F18" w:rsidRDefault="00EF4F18"/>
    <w:sdt>
      <w:sdtPr>
        <w:rPr>
          <w:rFonts w:ascii="Times New Roman" w:eastAsia="Times New Roman" w:hAnsi="Times New Roman" w:cs="Times New Roman"/>
          <w:color w:val="auto"/>
          <w:sz w:val="22"/>
          <w:szCs w:val="22"/>
          <w:lang w:eastAsia="en-US"/>
        </w:rPr>
        <w:id w:val="-1112670493"/>
        <w:docPartObj>
          <w:docPartGallery w:val="Table of Contents"/>
          <w:docPartUnique/>
        </w:docPartObj>
      </w:sdtPr>
      <w:sdtEndPr>
        <w:rPr>
          <w:b/>
          <w:bCs/>
        </w:rPr>
      </w:sdtEndPr>
      <w:sdtContent>
        <w:p w:rsidR="007C63EA" w:rsidRPr="007C63EA" w:rsidRDefault="007C63EA" w:rsidP="007C63EA">
          <w:pPr>
            <w:pStyle w:val="aff0"/>
            <w:rPr>
              <w:rFonts w:ascii="Times New Roman" w:hAnsi="Times New Roman" w:cs="Times New Roman"/>
              <w:b/>
              <w:color w:val="000000" w:themeColor="text1"/>
              <w:sz w:val="28"/>
              <w:szCs w:val="28"/>
            </w:rPr>
          </w:pPr>
          <w:r w:rsidRPr="007C63EA">
            <w:rPr>
              <w:rFonts w:ascii="Times New Roman" w:hAnsi="Times New Roman" w:cs="Times New Roman"/>
              <w:b/>
              <w:color w:val="000000" w:themeColor="text1"/>
              <w:sz w:val="28"/>
              <w:szCs w:val="28"/>
            </w:rPr>
            <w:t>Оглавление</w:t>
          </w:r>
        </w:p>
        <w:p w:rsidR="007C63EA" w:rsidRPr="007C63EA" w:rsidRDefault="007C63EA">
          <w:pPr>
            <w:pStyle w:val="12"/>
            <w:tabs>
              <w:tab w:val="left" w:pos="440"/>
              <w:tab w:val="right" w:leader="dot" w:pos="9345"/>
            </w:tabs>
            <w:rPr>
              <w:rFonts w:eastAsiaTheme="minorEastAsia"/>
              <w:noProof/>
              <w:color w:val="000000" w:themeColor="text1"/>
              <w:lang w:eastAsia="ru-RU"/>
            </w:rPr>
          </w:pPr>
          <w:r w:rsidRPr="007C63EA">
            <w:rPr>
              <w:b/>
              <w:color w:val="000000" w:themeColor="text1"/>
              <w:sz w:val="28"/>
              <w:szCs w:val="28"/>
            </w:rPr>
            <w:fldChar w:fldCharType="begin"/>
          </w:r>
          <w:r w:rsidRPr="007C63EA">
            <w:rPr>
              <w:b/>
              <w:color w:val="000000" w:themeColor="text1"/>
              <w:sz w:val="28"/>
              <w:szCs w:val="28"/>
            </w:rPr>
            <w:instrText xml:space="preserve"> TOC \o "1-3" \h \z \u </w:instrText>
          </w:r>
          <w:r w:rsidRPr="007C63EA">
            <w:rPr>
              <w:b/>
              <w:color w:val="000000" w:themeColor="text1"/>
              <w:sz w:val="28"/>
              <w:szCs w:val="28"/>
            </w:rPr>
            <w:fldChar w:fldCharType="separate"/>
          </w:r>
          <w:hyperlink w:anchor="_Toc69418466" w:history="1">
            <w:r w:rsidRPr="007C63EA">
              <w:rPr>
                <w:rStyle w:val="a5"/>
                <w:noProof/>
                <w:color w:val="000000" w:themeColor="text1"/>
              </w:rPr>
              <w:t>1.</w:t>
            </w:r>
            <w:r w:rsidRPr="007C63EA">
              <w:rPr>
                <w:rFonts w:eastAsiaTheme="minorEastAsia"/>
                <w:noProof/>
                <w:color w:val="000000" w:themeColor="text1"/>
                <w:lang w:eastAsia="ru-RU"/>
              </w:rPr>
              <w:tab/>
            </w:r>
            <w:r w:rsidRPr="007C63EA">
              <w:rPr>
                <w:rStyle w:val="a5"/>
                <w:noProof/>
                <w:color w:val="000000" w:themeColor="text1"/>
              </w:rPr>
              <w:t>ОСОБЕННОСТИ ОРГАНИЗУЕМОГО В ГИМНАЗИИ ВОСПИТАТЕЛЬНОГО ПРОЦЕССА</w:t>
            </w:r>
            <w:r w:rsidRPr="007C63EA">
              <w:rPr>
                <w:noProof/>
                <w:webHidden/>
                <w:color w:val="000000" w:themeColor="text1"/>
              </w:rPr>
              <w:tab/>
            </w:r>
            <w:r w:rsidRPr="007C63EA">
              <w:rPr>
                <w:noProof/>
                <w:webHidden/>
                <w:color w:val="000000" w:themeColor="text1"/>
              </w:rPr>
              <w:fldChar w:fldCharType="begin"/>
            </w:r>
            <w:r w:rsidRPr="007C63EA">
              <w:rPr>
                <w:noProof/>
                <w:webHidden/>
                <w:color w:val="000000" w:themeColor="text1"/>
              </w:rPr>
              <w:instrText xml:space="preserve"> PAGEREF _Toc69418466 \h </w:instrText>
            </w:r>
            <w:r w:rsidRPr="007C63EA">
              <w:rPr>
                <w:noProof/>
                <w:webHidden/>
                <w:color w:val="000000" w:themeColor="text1"/>
              </w:rPr>
            </w:r>
            <w:r w:rsidRPr="007C63EA">
              <w:rPr>
                <w:noProof/>
                <w:webHidden/>
                <w:color w:val="000000" w:themeColor="text1"/>
              </w:rPr>
              <w:fldChar w:fldCharType="separate"/>
            </w:r>
            <w:r w:rsidRPr="007C63EA">
              <w:rPr>
                <w:noProof/>
                <w:webHidden/>
                <w:color w:val="000000" w:themeColor="text1"/>
              </w:rPr>
              <w:t>3</w:t>
            </w:r>
            <w:r w:rsidRPr="007C63EA">
              <w:rPr>
                <w:noProof/>
                <w:webHidden/>
                <w:color w:val="000000" w:themeColor="text1"/>
              </w:rPr>
              <w:fldChar w:fldCharType="end"/>
            </w:r>
          </w:hyperlink>
        </w:p>
        <w:p w:rsidR="007C63EA" w:rsidRPr="007C63EA" w:rsidRDefault="00857797">
          <w:pPr>
            <w:pStyle w:val="12"/>
            <w:tabs>
              <w:tab w:val="right" w:leader="dot" w:pos="9345"/>
            </w:tabs>
            <w:rPr>
              <w:rFonts w:eastAsiaTheme="minorEastAsia"/>
              <w:noProof/>
              <w:color w:val="000000" w:themeColor="text1"/>
              <w:lang w:eastAsia="ru-RU"/>
            </w:rPr>
          </w:pPr>
          <w:hyperlink w:anchor="_Toc69418467" w:history="1">
            <w:r w:rsidR="007C63EA" w:rsidRPr="007C63EA">
              <w:rPr>
                <w:rStyle w:val="a5"/>
                <w:noProof/>
                <w:color w:val="000000" w:themeColor="text1"/>
                <w:w w:val="0"/>
              </w:rPr>
              <w:t>2. ЦЕЛЬ И ЗАДАЧИ ВОСПИТАНИЯ</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_Toc69418467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6</w:t>
            </w:r>
            <w:r w:rsidR="007C63EA" w:rsidRPr="007C63EA">
              <w:rPr>
                <w:noProof/>
                <w:webHidden/>
                <w:color w:val="000000" w:themeColor="text1"/>
              </w:rPr>
              <w:fldChar w:fldCharType="end"/>
            </w:r>
          </w:hyperlink>
        </w:p>
        <w:p w:rsidR="007C63EA" w:rsidRPr="007C63EA" w:rsidRDefault="00857797">
          <w:pPr>
            <w:pStyle w:val="12"/>
            <w:tabs>
              <w:tab w:val="right" w:leader="dot" w:pos="9345"/>
            </w:tabs>
            <w:rPr>
              <w:rFonts w:eastAsiaTheme="minorEastAsia"/>
              <w:noProof/>
              <w:color w:val="000000" w:themeColor="text1"/>
              <w:lang w:eastAsia="ru-RU"/>
            </w:rPr>
          </w:pPr>
          <w:hyperlink w:anchor="_Toc69418468" w:history="1">
            <w:r w:rsidR="007C63EA" w:rsidRPr="007C63EA">
              <w:rPr>
                <w:rStyle w:val="a5"/>
                <w:noProof/>
                <w:color w:val="000000" w:themeColor="text1"/>
                <w:w w:val="0"/>
              </w:rPr>
              <w:t>3. ВИДЫ, ФОРМЫ И СОДЕРЖАНИЕ ДЕЯТЕЛЬНОСТИ</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_Toc69418468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7</w:t>
            </w:r>
            <w:r w:rsidR="007C63EA" w:rsidRPr="007C63EA">
              <w:rPr>
                <w:noProof/>
                <w:webHidden/>
                <w:color w:val="000000" w:themeColor="text1"/>
              </w:rPr>
              <w:fldChar w:fldCharType="end"/>
            </w:r>
          </w:hyperlink>
        </w:p>
        <w:p w:rsidR="007C63EA" w:rsidRPr="007C63EA" w:rsidRDefault="00857797">
          <w:pPr>
            <w:pStyle w:val="12"/>
            <w:tabs>
              <w:tab w:val="right" w:leader="dot" w:pos="9345"/>
            </w:tabs>
            <w:rPr>
              <w:rFonts w:eastAsiaTheme="minorEastAsia"/>
              <w:noProof/>
              <w:color w:val="000000" w:themeColor="text1"/>
              <w:lang w:eastAsia="ru-RU"/>
            </w:rPr>
          </w:pPr>
          <w:hyperlink w:anchor="_Toc69418469" w:history="1">
            <w:r w:rsidR="007C63EA" w:rsidRPr="007C63EA">
              <w:rPr>
                <w:rStyle w:val="a5"/>
                <w:noProof/>
                <w:color w:val="000000" w:themeColor="text1"/>
                <w:w w:val="0"/>
              </w:rPr>
              <w:t>3.1. Инвариантные модули</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_Toc69418469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7</w:t>
            </w:r>
            <w:r w:rsidR="007C63EA" w:rsidRPr="007C63EA">
              <w:rPr>
                <w:noProof/>
                <w:webHidden/>
                <w:color w:val="000000" w:themeColor="text1"/>
              </w:rPr>
              <w:fldChar w:fldCharType="end"/>
            </w:r>
          </w:hyperlink>
        </w:p>
        <w:p w:rsidR="007C63EA" w:rsidRPr="007C63EA" w:rsidRDefault="00857797">
          <w:pPr>
            <w:pStyle w:val="12"/>
            <w:tabs>
              <w:tab w:val="right" w:leader="dot" w:pos="9345"/>
            </w:tabs>
            <w:rPr>
              <w:rFonts w:eastAsiaTheme="minorEastAsia"/>
              <w:noProof/>
              <w:color w:val="000000" w:themeColor="text1"/>
              <w:lang w:eastAsia="ru-RU"/>
            </w:rPr>
          </w:pPr>
          <w:hyperlink w:anchor="_Toc69418470" w:history="1">
            <w:r w:rsidR="007C63EA" w:rsidRPr="007C63EA">
              <w:rPr>
                <w:rStyle w:val="a5"/>
                <w:noProof/>
                <w:color w:val="000000" w:themeColor="text1"/>
                <w:w w:val="0"/>
              </w:rPr>
              <w:t>3.2. Вариативные модули</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_Toc69418470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8</w:t>
            </w:r>
            <w:r w:rsidR="007C63EA" w:rsidRPr="007C63EA">
              <w:rPr>
                <w:noProof/>
                <w:webHidden/>
                <w:color w:val="000000" w:themeColor="text1"/>
              </w:rPr>
              <w:fldChar w:fldCharType="end"/>
            </w:r>
          </w:hyperlink>
        </w:p>
        <w:p w:rsidR="007C63EA" w:rsidRPr="007C63EA" w:rsidRDefault="00857797">
          <w:pPr>
            <w:pStyle w:val="12"/>
            <w:tabs>
              <w:tab w:val="right" w:leader="dot" w:pos="9345"/>
            </w:tabs>
            <w:rPr>
              <w:rFonts w:eastAsiaTheme="minorEastAsia"/>
              <w:noProof/>
              <w:color w:val="000000" w:themeColor="text1"/>
              <w:lang w:eastAsia="ru-RU"/>
            </w:rPr>
          </w:pPr>
          <w:hyperlink w:anchor="_Toc69418471" w:history="1">
            <w:r w:rsidR="007C63EA" w:rsidRPr="007C63EA">
              <w:rPr>
                <w:rStyle w:val="a5"/>
                <w:noProof/>
                <w:color w:val="000000" w:themeColor="text1"/>
                <w:w w:val="0"/>
              </w:rPr>
              <w:t>4. САМОАНАЛИЗ ВОСПИТАТЕЛЬНОЙ РАБОТЫ</w:t>
            </w:r>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_Toc69418471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8</w:t>
            </w:r>
            <w:r w:rsidR="007C63EA" w:rsidRPr="007C63EA">
              <w:rPr>
                <w:noProof/>
                <w:webHidden/>
                <w:color w:val="000000" w:themeColor="text1"/>
              </w:rPr>
              <w:fldChar w:fldCharType="end"/>
            </w:r>
          </w:hyperlink>
        </w:p>
        <w:p w:rsidR="007C63EA" w:rsidRPr="007C63EA" w:rsidRDefault="00857797">
          <w:pPr>
            <w:pStyle w:val="31"/>
            <w:tabs>
              <w:tab w:val="right" w:leader="dot" w:pos="9345"/>
            </w:tabs>
            <w:rPr>
              <w:rFonts w:eastAsiaTheme="minorEastAsia"/>
              <w:noProof/>
              <w:color w:val="000000" w:themeColor="text1"/>
              <w:lang w:eastAsia="ru-RU"/>
            </w:rPr>
          </w:pPr>
          <w:hyperlink w:anchor="_Toc69418472" w:history="1">
            <w:r w:rsidR="007C63EA" w:rsidRPr="007C63EA">
              <w:rPr>
                <w:noProof/>
                <w:webHidden/>
                <w:color w:val="000000" w:themeColor="text1"/>
              </w:rPr>
              <w:tab/>
            </w:r>
            <w:r w:rsidR="007C63EA" w:rsidRPr="007C63EA">
              <w:rPr>
                <w:noProof/>
                <w:webHidden/>
                <w:color w:val="000000" w:themeColor="text1"/>
              </w:rPr>
              <w:fldChar w:fldCharType="begin"/>
            </w:r>
            <w:r w:rsidR="007C63EA" w:rsidRPr="007C63EA">
              <w:rPr>
                <w:noProof/>
                <w:webHidden/>
                <w:color w:val="000000" w:themeColor="text1"/>
              </w:rPr>
              <w:instrText xml:space="preserve"> PAGEREF _Toc69418472 \h </w:instrText>
            </w:r>
            <w:r w:rsidR="007C63EA" w:rsidRPr="007C63EA">
              <w:rPr>
                <w:noProof/>
                <w:webHidden/>
                <w:color w:val="000000" w:themeColor="text1"/>
              </w:rPr>
            </w:r>
            <w:r w:rsidR="007C63EA" w:rsidRPr="007C63EA">
              <w:rPr>
                <w:noProof/>
                <w:webHidden/>
                <w:color w:val="000000" w:themeColor="text1"/>
              </w:rPr>
              <w:fldChar w:fldCharType="separate"/>
            </w:r>
            <w:r w:rsidR="007C63EA" w:rsidRPr="007C63EA">
              <w:rPr>
                <w:noProof/>
                <w:webHidden/>
                <w:color w:val="000000" w:themeColor="text1"/>
              </w:rPr>
              <w:t>14</w:t>
            </w:r>
            <w:r w:rsidR="007C63EA" w:rsidRPr="007C63EA">
              <w:rPr>
                <w:noProof/>
                <w:webHidden/>
                <w:color w:val="000000" w:themeColor="text1"/>
              </w:rPr>
              <w:fldChar w:fldCharType="end"/>
            </w:r>
          </w:hyperlink>
        </w:p>
        <w:p w:rsidR="007C63EA" w:rsidRDefault="007C63EA" w:rsidP="007C63EA">
          <w:pPr>
            <w:rPr>
              <w:b/>
              <w:bCs/>
            </w:rPr>
          </w:pPr>
          <w:r w:rsidRPr="007C63EA">
            <w:rPr>
              <w:b/>
              <w:bCs/>
              <w:color w:val="000000" w:themeColor="text1"/>
              <w:sz w:val="28"/>
              <w:szCs w:val="28"/>
            </w:rPr>
            <w:fldChar w:fldCharType="end"/>
          </w:r>
        </w:p>
      </w:sdtContent>
    </w:sdt>
    <w:p w:rsidR="00EF4F18" w:rsidRDefault="00EF4F18">
      <w:pPr>
        <w:widowControl/>
        <w:autoSpaceDE/>
        <w:autoSpaceDN/>
        <w:spacing w:after="160" w:line="259" w:lineRule="auto"/>
        <w:rPr>
          <w:b/>
          <w:bCs/>
          <w:sz w:val="28"/>
          <w:szCs w:val="28"/>
        </w:rPr>
      </w:pPr>
      <w:r>
        <w:br w:type="page"/>
      </w:r>
    </w:p>
    <w:p w:rsidR="00505EA4" w:rsidRPr="006955C0" w:rsidRDefault="00505EA4" w:rsidP="006955C0">
      <w:pPr>
        <w:pStyle w:val="1"/>
        <w:numPr>
          <w:ilvl w:val="0"/>
          <w:numId w:val="12"/>
        </w:numPr>
      </w:pPr>
      <w:bookmarkStart w:id="0" w:name="_Toc69418466"/>
      <w:r w:rsidRPr="006955C0">
        <w:lastRenderedPageBreak/>
        <w:t xml:space="preserve">ОСОБЕННОСТИ ОРГАНИЗУЕМОГО В </w:t>
      </w:r>
      <w:r w:rsidR="007B680E" w:rsidRPr="006955C0">
        <w:t>ГИМНАЗИИ</w:t>
      </w:r>
      <w:r w:rsidRPr="006955C0">
        <w:t xml:space="preserve"> ВОСПИТАТЕЛЬНОГО ПРОЦЕССА</w:t>
      </w:r>
      <w:bookmarkEnd w:id="0"/>
    </w:p>
    <w:p w:rsidR="00EF4F18" w:rsidRDefault="00EF4F18" w:rsidP="00505EA4">
      <w:pPr>
        <w:pStyle w:val="Default"/>
        <w:ind w:firstLine="709"/>
        <w:jc w:val="both"/>
        <w:rPr>
          <w:b/>
          <w:i/>
          <w:color w:val="000000" w:themeColor="text1"/>
          <w:sz w:val="28"/>
          <w:szCs w:val="28"/>
        </w:rPr>
      </w:pPr>
    </w:p>
    <w:p w:rsidR="00EF4F18" w:rsidRPr="00EF4F18" w:rsidRDefault="00EF4F18" w:rsidP="00505EA4">
      <w:pPr>
        <w:pStyle w:val="Default"/>
        <w:ind w:firstLine="709"/>
        <w:jc w:val="both"/>
        <w:rPr>
          <w:b/>
          <w:i/>
          <w:color w:val="000000" w:themeColor="text1"/>
          <w:sz w:val="28"/>
          <w:szCs w:val="28"/>
        </w:rPr>
      </w:pPr>
      <w:r w:rsidRPr="00EF4F18">
        <w:rPr>
          <w:b/>
          <w:i/>
          <w:color w:val="000000" w:themeColor="text1"/>
          <w:sz w:val="28"/>
          <w:szCs w:val="28"/>
        </w:rPr>
        <w:t>Особенности организации воспитания в МАОУ гимназия №18</w:t>
      </w:r>
    </w:p>
    <w:p w:rsidR="00041A1E" w:rsidRPr="00B32880" w:rsidRDefault="00041A1E" w:rsidP="00041A1E">
      <w:pPr>
        <w:pStyle w:val="aa"/>
        <w:widowControl w:val="0"/>
        <w:tabs>
          <w:tab w:val="left" w:pos="567"/>
        </w:tabs>
        <w:spacing w:before="0" w:beforeAutospacing="0" w:after="0" w:afterAutospacing="0"/>
        <w:ind w:firstLine="709"/>
        <w:jc w:val="both"/>
        <w:rPr>
          <w:color w:val="000000" w:themeColor="text1"/>
          <w:sz w:val="28"/>
          <w:szCs w:val="28"/>
        </w:rPr>
      </w:pPr>
      <w:r w:rsidRPr="00B32880">
        <w:rPr>
          <w:color w:val="000000" w:themeColor="text1"/>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w:t>
      </w:r>
      <w:r>
        <w:rPr>
          <w:color w:val="000000" w:themeColor="text1"/>
          <w:sz w:val="28"/>
          <w:szCs w:val="28"/>
        </w:rPr>
        <w:t>личности становится развитие позитивного отношения в системах «ученик-ученик», «ученик-учитель», «ученик-родитель» «ученик – социум»</w:t>
      </w:r>
      <w:r w:rsidRPr="00B32880">
        <w:rPr>
          <w:color w:val="000000" w:themeColor="text1"/>
          <w:sz w:val="28"/>
          <w:szCs w:val="28"/>
        </w:rPr>
        <w:t xml:space="preserve">. В этом смысле </w:t>
      </w:r>
      <w:r>
        <w:rPr>
          <w:color w:val="000000" w:themeColor="text1"/>
          <w:sz w:val="28"/>
          <w:szCs w:val="28"/>
        </w:rPr>
        <w:t xml:space="preserve">на уровне </w:t>
      </w:r>
      <w:r w:rsidRPr="00B32880">
        <w:rPr>
          <w:color w:val="000000" w:themeColor="text1"/>
          <w:sz w:val="28"/>
          <w:szCs w:val="28"/>
        </w:rPr>
        <w:t xml:space="preserve">основной школы </w:t>
      </w:r>
      <w:r>
        <w:rPr>
          <w:color w:val="000000" w:themeColor="text1"/>
          <w:sz w:val="28"/>
          <w:szCs w:val="28"/>
        </w:rPr>
        <w:t xml:space="preserve">важно </w:t>
      </w:r>
      <w:r w:rsidRPr="00B32880">
        <w:rPr>
          <w:color w:val="000000" w:themeColor="text1"/>
          <w:sz w:val="28"/>
          <w:szCs w:val="28"/>
        </w:rPr>
        <w:t>«</w:t>
      </w:r>
      <w:r>
        <w:rPr>
          <w:color w:val="000000" w:themeColor="text1"/>
          <w:sz w:val="28"/>
          <w:szCs w:val="28"/>
        </w:rPr>
        <w:t xml:space="preserve">научить продуктивному </w:t>
      </w:r>
      <w:r w:rsidRPr="00B32880">
        <w:rPr>
          <w:color w:val="000000" w:themeColor="text1"/>
          <w:sz w:val="28"/>
          <w:szCs w:val="28"/>
        </w:rPr>
        <w:t>сотруднич</w:t>
      </w:r>
      <w:r>
        <w:rPr>
          <w:color w:val="000000" w:themeColor="text1"/>
          <w:sz w:val="28"/>
          <w:szCs w:val="28"/>
        </w:rPr>
        <w:t>еству</w:t>
      </w:r>
      <w:r w:rsidRPr="00B32880">
        <w:rPr>
          <w:color w:val="000000" w:themeColor="text1"/>
          <w:sz w:val="28"/>
          <w:szCs w:val="28"/>
        </w:rPr>
        <w:t>».</w:t>
      </w:r>
    </w:p>
    <w:p w:rsidR="00041A1E" w:rsidRDefault="00041A1E" w:rsidP="00041A1E">
      <w:pPr>
        <w:pStyle w:val="Default"/>
        <w:ind w:firstLine="709"/>
        <w:jc w:val="both"/>
        <w:rPr>
          <w:color w:val="000000" w:themeColor="text1"/>
          <w:sz w:val="28"/>
          <w:szCs w:val="28"/>
        </w:rPr>
      </w:pPr>
      <w:r>
        <w:rPr>
          <w:color w:val="000000" w:themeColor="text1"/>
          <w:sz w:val="28"/>
          <w:szCs w:val="28"/>
        </w:rPr>
        <w:t xml:space="preserve">В системе воспитания </w:t>
      </w:r>
      <w:r w:rsidRPr="0047458E">
        <w:rPr>
          <w:color w:val="000000" w:themeColor="text1"/>
          <w:sz w:val="28"/>
          <w:szCs w:val="28"/>
        </w:rPr>
        <w:t xml:space="preserve">отношения с учениками строятся таким образом, чтобы дать </w:t>
      </w:r>
      <w:r>
        <w:rPr>
          <w:color w:val="000000" w:themeColor="text1"/>
          <w:sz w:val="28"/>
          <w:szCs w:val="28"/>
        </w:rPr>
        <w:t xml:space="preserve">обучающимся </w:t>
      </w:r>
      <w:r w:rsidRPr="0047458E">
        <w:rPr>
          <w:color w:val="000000" w:themeColor="text1"/>
          <w:sz w:val="28"/>
          <w:szCs w:val="28"/>
        </w:rPr>
        <w:t>новые стимулы, лежащие в самом учении, вовлечь их в совместный труд и творческое взаимодействие учителя и учащихся, направленные на освоение уч</w:t>
      </w:r>
      <w:r>
        <w:rPr>
          <w:color w:val="000000" w:themeColor="text1"/>
          <w:sz w:val="28"/>
          <w:szCs w:val="28"/>
        </w:rPr>
        <w:t>ебных</w:t>
      </w:r>
      <w:r w:rsidRPr="0047458E">
        <w:rPr>
          <w:color w:val="000000" w:themeColor="text1"/>
          <w:sz w:val="28"/>
          <w:szCs w:val="28"/>
        </w:rPr>
        <w:t xml:space="preserve"> предмет</w:t>
      </w:r>
      <w:r>
        <w:rPr>
          <w:color w:val="000000" w:themeColor="text1"/>
          <w:sz w:val="28"/>
          <w:szCs w:val="28"/>
        </w:rPr>
        <w:t>ов.</w:t>
      </w:r>
      <w:r w:rsidRPr="0047458E">
        <w:rPr>
          <w:color w:val="000000" w:themeColor="text1"/>
          <w:sz w:val="28"/>
          <w:szCs w:val="28"/>
        </w:rPr>
        <w:t xml:space="preserve"> Учение без принуждения (т.е. исключение из методов воспитания принуждения) — одно из центр положений </w:t>
      </w:r>
      <w:r>
        <w:rPr>
          <w:color w:val="000000" w:themeColor="text1"/>
          <w:sz w:val="28"/>
          <w:szCs w:val="28"/>
        </w:rPr>
        <w:t>педагогики сотрудничества.</w:t>
      </w:r>
      <w:r w:rsidRPr="0047458E">
        <w:rPr>
          <w:color w:val="000000" w:themeColor="text1"/>
          <w:sz w:val="28"/>
          <w:szCs w:val="28"/>
        </w:rPr>
        <w:t xml:space="preserve"> </w:t>
      </w:r>
    </w:p>
    <w:p w:rsidR="00041A1E" w:rsidRDefault="00041A1E" w:rsidP="00041A1E">
      <w:pPr>
        <w:pStyle w:val="Default"/>
        <w:ind w:firstLine="709"/>
        <w:jc w:val="both"/>
        <w:rPr>
          <w:color w:val="000000" w:themeColor="text1"/>
          <w:sz w:val="28"/>
          <w:szCs w:val="28"/>
        </w:rPr>
      </w:pPr>
      <w:r>
        <w:rPr>
          <w:color w:val="000000" w:themeColor="text1"/>
          <w:sz w:val="28"/>
          <w:szCs w:val="28"/>
        </w:rPr>
        <w:t>В настоящее время на уровне основного общего образования в МАОУ гимназия №</w:t>
      </w:r>
      <w:proofErr w:type="gramStart"/>
      <w:r>
        <w:rPr>
          <w:color w:val="000000" w:themeColor="text1"/>
          <w:sz w:val="28"/>
          <w:szCs w:val="28"/>
        </w:rPr>
        <w:t>18  дети</w:t>
      </w:r>
      <w:proofErr w:type="gramEnd"/>
      <w:r>
        <w:rPr>
          <w:color w:val="000000" w:themeColor="text1"/>
          <w:sz w:val="28"/>
          <w:szCs w:val="28"/>
        </w:rPr>
        <w:t xml:space="preserve"> с ЗПР обучаются в </w:t>
      </w:r>
      <w:r w:rsidRPr="007C63EA">
        <w:rPr>
          <w:color w:val="000000" w:themeColor="text1"/>
          <w:sz w:val="28"/>
          <w:szCs w:val="28"/>
        </w:rPr>
        <w:t xml:space="preserve">2 </w:t>
      </w:r>
      <w:r>
        <w:rPr>
          <w:color w:val="000000" w:themeColor="text1"/>
          <w:sz w:val="28"/>
          <w:szCs w:val="28"/>
        </w:rPr>
        <w:t>классах.</w:t>
      </w:r>
    </w:p>
    <w:p w:rsidR="00041A1E" w:rsidRDefault="00041A1E" w:rsidP="00041A1E">
      <w:pPr>
        <w:pStyle w:val="Default"/>
        <w:ind w:firstLine="709"/>
        <w:jc w:val="both"/>
        <w:rPr>
          <w:sz w:val="28"/>
          <w:szCs w:val="28"/>
        </w:rPr>
      </w:pPr>
      <w:r>
        <w:rPr>
          <w:color w:val="000000" w:themeColor="text1"/>
          <w:sz w:val="28"/>
          <w:szCs w:val="28"/>
        </w:rPr>
        <w:t xml:space="preserve">Все классные руководители аттестованы по должности учитель. Для реализации программы воспитания привлекаются учителя предметники, педагог-психолог, педагог-библиотекарь, педагог-организатор, педагоги дополнительного образования. </w:t>
      </w:r>
      <w:r w:rsidRPr="0046092F">
        <w:rPr>
          <w:sz w:val="28"/>
          <w:szCs w:val="28"/>
        </w:rPr>
        <w:t>Гимназия №18 полностью укомплектована кадрами, имеющими высокую квалификац</w:t>
      </w:r>
      <w:r>
        <w:rPr>
          <w:sz w:val="28"/>
          <w:szCs w:val="28"/>
        </w:rPr>
        <w:t>и</w:t>
      </w:r>
      <w:r w:rsidRPr="0046092F">
        <w:rPr>
          <w:sz w:val="28"/>
          <w:szCs w:val="28"/>
        </w:rPr>
        <w:t>ю, способными к инновационной профессиональной деятельности.</w:t>
      </w:r>
    </w:p>
    <w:p w:rsidR="00041A1E" w:rsidRPr="00C213E8" w:rsidRDefault="00041A1E" w:rsidP="00041A1E">
      <w:pPr>
        <w:pStyle w:val="aff1"/>
        <w:spacing w:after="0"/>
        <w:jc w:val="right"/>
        <w:rPr>
          <w:rFonts w:ascii="Times New Roman" w:hAnsi="Times New Roman"/>
          <w:b w:val="0"/>
          <w:color w:val="auto"/>
          <w:sz w:val="24"/>
        </w:rPr>
      </w:pPr>
      <w:r w:rsidRPr="00C213E8">
        <w:rPr>
          <w:rFonts w:ascii="Times New Roman" w:hAnsi="Times New Roman"/>
          <w:color w:val="auto"/>
          <w:sz w:val="24"/>
        </w:rPr>
        <w:t xml:space="preserve">Таблица </w:t>
      </w:r>
      <w:r w:rsidRPr="00C213E8">
        <w:rPr>
          <w:rFonts w:ascii="Times New Roman" w:hAnsi="Times New Roman"/>
          <w:color w:val="auto"/>
          <w:sz w:val="24"/>
        </w:rPr>
        <w:fldChar w:fldCharType="begin"/>
      </w:r>
      <w:r w:rsidRPr="00C213E8">
        <w:rPr>
          <w:rFonts w:ascii="Times New Roman" w:hAnsi="Times New Roman"/>
          <w:color w:val="auto"/>
          <w:sz w:val="24"/>
        </w:rPr>
        <w:instrText xml:space="preserve"> SEQ Таблица \* ARABIC </w:instrText>
      </w:r>
      <w:r w:rsidRPr="00C213E8">
        <w:rPr>
          <w:rFonts w:ascii="Times New Roman" w:hAnsi="Times New Roman"/>
          <w:color w:val="auto"/>
          <w:sz w:val="24"/>
        </w:rPr>
        <w:fldChar w:fldCharType="separate"/>
      </w:r>
      <w:r w:rsidRPr="00C213E8">
        <w:rPr>
          <w:rFonts w:ascii="Times New Roman" w:hAnsi="Times New Roman"/>
          <w:noProof/>
          <w:color w:val="auto"/>
          <w:sz w:val="24"/>
        </w:rPr>
        <w:t>1</w:t>
      </w:r>
      <w:r w:rsidRPr="00C213E8">
        <w:rPr>
          <w:rFonts w:ascii="Times New Roman" w:hAnsi="Times New Roman"/>
          <w:color w:val="auto"/>
          <w:sz w:val="24"/>
        </w:rPr>
        <w:fldChar w:fldCharType="end"/>
      </w:r>
    </w:p>
    <w:p w:rsidR="00041A1E" w:rsidRPr="0046092F" w:rsidRDefault="00041A1E" w:rsidP="00041A1E">
      <w:pPr>
        <w:jc w:val="center"/>
        <w:rPr>
          <w:b/>
          <w:color w:val="000000"/>
          <w:sz w:val="28"/>
          <w:szCs w:val="28"/>
        </w:rPr>
      </w:pPr>
      <w:r w:rsidRPr="0046092F">
        <w:rPr>
          <w:b/>
          <w:color w:val="000000"/>
        </w:rPr>
        <w:t>Кадровое обеспечение реализации основной образовательной программы основного общего образования</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4793"/>
        <w:gridCol w:w="2153"/>
      </w:tblGrid>
      <w:tr w:rsidR="00041A1E" w:rsidRPr="0046092F" w:rsidTr="00E04B1D">
        <w:trPr>
          <w:trHeight w:val="420"/>
        </w:trPr>
        <w:tc>
          <w:tcPr>
            <w:tcW w:w="1985" w:type="dxa"/>
            <w:vMerge w:val="restart"/>
            <w:hideMark/>
          </w:tcPr>
          <w:p w:rsidR="00041A1E" w:rsidRPr="00E04B1D" w:rsidRDefault="00041A1E" w:rsidP="00407F5E">
            <w:pPr>
              <w:jc w:val="both"/>
              <w:rPr>
                <w:b/>
                <w:color w:val="000000"/>
                <w:sz w:val="24"/>
                <w:szCs w:val="20"/>
              </w:rPr>
            </w:pPr>
            <w:r w:rsidRPr="00E04B1D">
              <w:rPr>
                <w:b/>
                <w:color w:val="000000"/>
                <w:sz w:val="24"/>
                <w:szCs w:val="20"/>
              </w:rPr>
              <w:t>Должность</w:t>
            </w:r>
          </w:p>
        </w:tc>
        <w:tc>
          <w:tcPr>
            <w:tcW w:w="992" w:type="dxa"/>
            <w:vMerge w:val="restart"/>
          </w:tcPr>
          <w:p w:rsidR="00041A1E" w:rsidRPr="00E04B1D" w:rsidRDefault="00041A1E" w:rsidP="00407F5E">
            <w:pPr>
              <w:jc w:val="both"/>
              <w:rPr>
                <w:b/>
                <w:color w:val="000000"/>
                <w:sz w:val="24"/>
                <w:szCs w:val="20"/>
              </w:rPr>
            </w:pPr>
            <w:r w:rsidRPr="00E04B1D">
              <w:rPr>
                <w:b/>
                <w:color w:val="000000"/>
                <w:sz w:val="24"/>
                <w:szCs w:val="20"/>
              </w:rPr>
              <w:t xml:space="preserve">Количество работников </w:t>
            </w:r>
          </w:p>
          <w:p w:rsidR="00041A1E" w:rsidRPr="00E04B1D" w:rsidRDefault="00041A1E" w:rsidP="00407F5E">
            <w:pPr>
              <w:jc w:val="both"/>
              <w:rPr>
                <w:b/>
                <w:color w:val="000000"/>
                <w:sz w:val="24"/>
              </w:rPr>
            </w:pPr>
            <w:r w:rsidRPr="00E04B1D">
              <w:rPr>
                <w:b/>
                <w:color w:val="000000"/>
                <w:sz w:val="24"/>
                <w:szCs w:val="20"/>
              </w:rPr>
              <w:t xml:space="preserve">в ОУ </w:t>
            </w:r>
            <w:r w:rsidRPr="00E04B1D">
              <w:rPr>
                <w:b/>
                <w:sz w:val="24"/>
                <w:szCs w:val="20"/>
              </w:rPr>
              <w:t>(требуется / имеется)</w:t>
            </w:r>
            <w:r w:rsidRPr="00E04B1D">
              <w:rPr>
                <w:b/>
                <w:color w:val="000000"/>
                <w:sz w:val="24"/>
              </w:rPr>
              <w:t xml:space="preserve"> </w:t>
            </w:r>
          </w:p>
        </w:tc>
        <w:tc>
          <w:tcPr>
            <w:tcW w:w="6946" w:type="dxa"/>
            <w:gridSpan w:val="2"/>
          </w:tcPr>
          <w:p w:rsidR="00041A1E" w:rsidRPr="00E04B1D" w:rsidRDefault="00041A1E" w:rsidP="00407F5E">
            <w:pPr>
              <w:jc w:val="center"/>
              <w:rPr>
                <w:b/>
                <w:color w:val="000000"/>
                <w:sz w:val="24"/>
              </w:rPr>
            </w:pPr>
            <w:r w:rsidRPr="00E04B1D">
              <w:rPr>
                <w:b/>
                <w:color w:val="000000"/>
                <w:sz w:val="24"/>
              </w:rPr>
              <w:t>Уровень квалификации работников ОУ</w:t>
            </w:r>
          </w:p>
          <w:p w:rsidR="00041A1E" w:rsidRPr="00E04B1D" w:rsidRDefault="00041A1E" w:rsidP="00407F5E">
            <w:pPr>
              <w:jc w:val="both"/>
              <w:rPr>
                <w:b/>
                <w:color w:val="000000"/>
                <w:sz w:val="24"/>
              </w:rPr>
            </w:pPr>
          </w:p>
        </w:tc>
      </w:tr>
      <w:tr w:rsidR="00041A1E" w:rsidRPr="0046092F" w:rsidTr="00E04B1D">
        <w:trPr>
          <w:trHeight w:val="510"/>
        </w:trPr>
        <w:tc>
          <w:tcPr>
            <w:tcW w:w="1985" w:type="dxa"/>
            <w:vMerge/>
            <w:vAlign w:val="center"/>
            <w:hideMark/>
          </w:tcPr>
          <w:p w:rsidR="00041A1E" w:rsidRPr="00E04B1D" w:rsidRDefault="00041A1E" w:rsidP="00407F5E">
            <w:pPr>
              <w:widowControl/>
              <w:autoSpaceDE/>
              <w:autoSpaceDN/>
              <w:rPr>
                <w:b/>
                <w:color w:val="000000"/>
                <w:sz w:val="24"/>
                <w:szCs w:val="20"/>
              </w:rPr>
            </w:pPr>
          </w:p>
        </w:tc>
        <w:tc>
          <w:tcPr>
            <w:tcW w:w="992" w:type="dxa"/>
            <w:vMerge/>
            <w:vAlign w:val="center"/>
            <w:hideMark/>
          </w:tcPr>
          <w:p w:rsidR="00041A1E" w:rsidRPr="00E04B1D" w:rsidRDefault="00041A1E" w:rsidP="00407F5E">
            <w:pPr>
              <w:widowControl/>
              <w:autoSpaceDE/>
              <w:autoSpaceDN/>
              <w:rPr>
                <w:b/>
                <w:color w:val="000000"/>
                <w:sz w:val="24"/>
              </w:rPr>
            </w:pPr>
          </w:p>
        </w:tc>
        <w:tc>
          <w:tcPr>
            <w:tcW w:w="4793" w:type="dxa"/>
            <w:hideMark/>
          </w:tcPr>
          <w:p w:rsidR="00041A1E" w:rsidRPr="00E04B1D" w:rsidRDefault="00041A1E" w:rsidP="00407F5E">
            <w:pPr>
              <w:jc w:val="both"/>
              <w:rPr>
                <w:b/>
                <w:color w:val="000000"/>
                <w:sz w:val="24"/>
              </w:rPr>
            </w:pPr>
            <w:r w:rsidRPr="00E04B1D">
              <w:rPr>
                <w:b/>
                <w:color w:val="000000"/>
                <w:sz w:val="24"/>
              </w:rPr>
              <w:t>Требования к уровню квалификации</w:t>
            </w:r>
          </w:p>
        </w:tc>
        <w:tc>
          <w:tcPr>
            <w:tcW w:w="2153" w:type="dxa"/>
            <w:hideMark/>
          </w:tcPr>
          <w:p w:rsidR="00041A1E" w:rsidRPr="00E04B1D" w:rsidRDefault="00041A1E" w:rsidP="00407F5E">
            <w:pPr>
              <w:jc w:val="both"/>
              <w:rPr>
                <w:b/>
                <w:color w:val="000000"/>
                <w:sz w:val="24"/>
                <w:szCs w:val="20"/>
              </w:rPr>
            </w:pPr>
            <w:r w:rsidRPr="00E04B1D">
              <w:rPr>
                <w:b/>
                <w:color w:val="000000"/>
                <w:sz w:val="24"/>
                <w:szCs w:val="20"/>
              </w:rPr>
              <w:t>Фактический уровень квалификации</w:t>
            </w:r>
          </w:p>
        </w:tc>
      </w:tr>
      <w:tr w:rsidR="00041A1E" w:rsidRPr="0046092F" w:rsidTr="00E04B1D">
        <w:tc>
          <w:tcPr>
            <w:tcW w:w="1985" w:type="dxa"/>
            <w:hideMark/>
          </w:tcPr>
          <w:p w:rsidR="00041A1E" w:rsidRPr="00E04B1D" w:rsidRDefault="00041A1E" w:rsidP="00407F5E">
            <w:pPr>
              <w:jc w:val="both"/>
              <w:rPr>
                <w:color w:val="000000"/>
                <w:sz w:val="24"/>
                <w:szCs w:val="20"/>
              </w:rPr>
            </w:pPr>
            <w:r w:rsidRPr="00E04B1D">
              <w:rPr>
                <w:color w:val="000000"/>
                <w:sz w:val="24"/>
                <w:szCs w:val="20"/>
              </w:rPr>
              <w:t>Учитель</w:t>
            </w:r>
          </w:p>
        </w:tc>
        <w:tc>
          <w:tcPr>
            <w:tcW w:w="992" w:type="dxa"/>
            <w:hideMark/>
          </w:tcPr>
          <w:p w:rsidR="00041A1E" w:rsidRPr="00E04B1D" w:rsidRDefault="00041A1E" w:rsidP="00407F5E">
            <w:pPr>
              <w:jc w:val="both"/>
              <w:rPr>
                <w:color w:val="000000"/>
                <w:sz w:val="24"/>
                <w:szCs w:val="20"/>
              </w:rPr>
            </w:pPr>
            <w:r w:rsidRPr="00E04B1D">
              <w:rPr>
                <w:color w:val="000000"/>
                <w:sz w:val="24"/>
                <w:szCs w:val="20"/>
              </w:rPr>
              <w:t>48/48</w:t>
            </w:r>
          </w:p>
        </w:tc>
        <w:tc>
          <w:tcPr>
            <w:tcW w:w="4793" w:type="dxa"/>
            <w:hideMark/>
          </w:tcPr>
          <w:p w:rsidR="00041A1E" w:rsidRPr="00E04B1D" w:rsidRDefault="00041A1E" w:rsidP="00407F5E">
            <w:pPr>
              <w:jc w:val="both"/>
              <w:rPr>
                <w:color w:val="000000"/>
                <w:sz w:val="24"/>
                <w:szCs w:val="20"/>
              </w:rPr>
            </w:pPr>
            <w:r w:rsidRPr="00E04B1D">
              <w:rPr>
                <w:color w:val="000000"/>
                <w:sz w:val="24"/>
                <w:szCs w:val="20"/>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w:t>
            </w:r>
            <w:r w:rsidRPr="00E04B1D">
              <w:rPr>
                <w:color w:val="000000"/>
                <w:sz w:val="24"/>
                <w:szCs w:val="20"/>
              </w:rPr>
              <w:lastRenderedPageBreak/>
              <w:t xml:space="preserve">предъявления требований к стажу </w:t>
            </w:r>
            <w:proofErr w:type="gramStart"/>
            <w:r w:rsidRPr="00E04B1D">
              <w:rPr>
                <w:color w:val="000000"/>
                <w:sz w:val="24"/>
                <w:szCs w:val="20"/>
              </w:rPr>
              <w:t xml:space="preserve">работы.  </w:t>
            </w:r>
            <w:proofErr w:type="gramEnd"/>
          </w:p>
        </w:tc>
        <w:tc>
          <w:tcPr>
            <w:tcW w:w="2153" w:type="dxa"/>
            <w:hideMark/>
          </w:tcPr>
          <w:p w:rsidR="00041A1E" w:rsidRPr="00E04B1D" w:rsidRDefault="00041A1E" w:rsidP="00407F5E">
            <w:pPr>
              <w:jc w:val="both"/>
              <w:rPr>
                <w:color w:val="000000"/>
                <w:sz w:val="24"/>
                <w:szCs w:val="20"/>
              </w:rPr>
            </w:pPr>
            <w:r w:rsidRPr="00E04B1D">
              <w:rPr>
                <w:color w:val="000000"/>
                <w:sz w:val="24"/>
                <w:szCs w:val="20"/>
              </w:rPr>
              <w:lastRenderedPageBreak/>
              <w:t>Соответствует</w:t>
            </w:r>
          </w:p>
        </w:tc>
      </w:tr>
      <w:tr w:rsidR="00041A1E" w:rsidRPr="0046092F" w:rsidTr="00E04B1D">
        <w:tc>
          <w:tcPr>
            <w:tcW w:w="1985" w:type="dxa"/>
            <w:hideMark/>
          </w:tcPr>
          <w:p w:rsidR="00041A1E" w:rsidRPr="00E04B1D" w:rsidRDefault="00041A1E" w:rsidP="00407F5E">
            <w:pPr>
              <w:jc w:val="both"/>
              <w:rPr>
                <w:color w:val="000000"/>
                <w:sz w:val="24"/>
                <w:szCs w:val="20"/>
              </w:rPr>
            </w:pPr>
            <w:r w:rsidRPr="00E04B1D">
              <w:rPr>
                <w:color w:val="000000"/>
                <w:sz w:val="24"/>
                <w:szCs w:val="20"/>
              </w:rPr>
              <w:lastRenderedPageBreak/>
              <w:t>Педагог-психолог</w:t>
            </w:r>
          </w:p>
        </w:tc>
        <w:tc>
          <w:tcPr>
            <w:tcW w:w="992" w:type="dxa"/>
            <w:hideMark/>
          </w:tcPr>
          <w:p w:rsidR="00041A1E" w:rsidRPr="00E04B1D" w:rsidRDefault="00041A1E" w:rsidP="00407F5E">
            <w:pPr>
              <w:jc w:val="both"/>
              <w:rPr>
                <w:color w:val="000000"/>
                <w:sz w:val="24"/>
                <w:szCs w:val="20"/>
              </w:rPr>
            </w:pPr>
            <w:r w:rsidRPr="00E04B1D">
              <w:rPr>
                <w:color w:val="000000"/>
                <w:sz w:val="24"/>
                <w:szCs w:val="20"/>
              </w:rPr>
              <w:t>4/4</w:t>
            </w:r>
          </w:p>
        </w:tc>
        <w:tc>
          <w:tcPr>
            <w:tcW w:w="4793" w:type="dxa"/>
            <w:hideMark/>
          </w:tcPr>
          <w:p w:rsidR="00041A1E" w:rsidRPr="00E04B1D" w:rsidRDefault="00041A1E" w:rsidP="00407F5E">
            <w:pPr>
              <w:jc w:val="both"/>
              <w:rPr>
                <w:color w:val="000000"/>
                <w:sz w:val="24"/>
                <w:szCs w:val="20"/>
              </w:rPr>
            </w:pPr>
            <w:r w:rsidRPr="00E04B1D">
              <w:rPr>
                <w:color w:val="000000"/>
                <w:sz w:val="24"/>
                <w:szCs w:val="20"/>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w:t>
            </w:r>
            <w:proofErr w:type="spellStart"/>
            <w:r w:rsidRPr="00E04B1D">
              <w:rPr>
                <w:color w:val="000000"/>
                <w:sz w:val="24"/>
                <w:szCs w:val="20"/>
              </w:rPr>
              <w:t>кстажу</w:t>
            </w:r>
            <w:proofErr w:type="spellEnd"/>
            <w:r w:rsidRPr="00E04B1D">
              <w:rPr>
                <w:color w:val="000000"/>
                <w:sz w:val="24"/>
                <w:szCs w:val="20"/>
              </w:rPr>
              <w:t xml:space="preserve">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2153" w:type="dxa"/>
            <w:hideMark/>
          </w:tcPr>
          <w:p w:rsidR="00041A1E" w:rsidRPr="00E04B1D" w:rsidRDefault="00041A1E" w:rsidP="00407F5E">
            <w:pPr>
              <w:jc w:val="both"/>
              <w:rPr>
                <w:color w:val="000000"/>
                <w:sz w:val="24"/>
                <w:szCs w:val="20"/>
              </w:rPr>
            </w:pPr>
            <w:r w:rsidRPr="00E04B1D">
              <w:rPr>
                <w:color w:val="000000"/>
                <w:sz w:val="24"/>
                <w:szCs w:val="20"/>
              </w:rPr>
              <w:t>Соответствует</w:t>
            </w:r>
          </w:p>
        </w:tc>
      </w:tr>
      <w:tr w:rsidR="00E04B1D" w:rsidRPr="0046092F" w:rsidTr="00E04B1D">
        <w:tc>
          <w:tcPr>
            <w:tcW w:w="1985" w:type="dxa"/>
          </w:tcPr>
          <w:p w:rsidR="00E04B1D" w:rsidRPr="009C46B9" w:rsidRDefault="00E04B1D" w:rsidP="00E04B1D">
            <w:pPr>
              <w:tabs>
                <w:tab w:val="left" w:pos="720"/>
              </w:tabs>
              <w:adjustRightInd w:val="0"/>
              <w:contextualSpacing/>
              <w:jc w:val="both"/>
              <w:rPr>
                <w:rFonts w:eastAsia="Calibri"/>
              </w:rPr>
            </w:pPr>
            <w:r w:rsidRPr="009C46B9">
              <w:rPr>
                <w:rFonts w:eastAsia="Calibri"/>
              </w:rPr>
              <w:t>Учитель - дефектолог</w:t>
            </w:r>
          </w:p>
        </w:tc>
        <w:tc>
          <w:tcPr>
            <w:tcW w:w="992" w:type="dxa"/>
          </w:tcPr>
          <w:p w:rsidR="00E04B1D" w:rsidRPr="009C46B9" w:rsidRDefault="00E04B1D" w:rsidP="00E04B1D">
            <w:pPr>
              <w:tabs>
                <w:tab w:val="left" w:pos="720"/>
              </w:tabs>
              <w:adjustRightInd w:val="0"/>
              <w:contextualSpacing/>
              <w:rPr>
                <w:rFonts w:eastAsia="Calibri"/>
              </w:rPr>
            </w:pPr>
            <w:r w:rsidRPr="009C46B9">
              <w:rPr>
                <w:rFonts w:eastAsia="Calibri"/>
              </w:rPr>
              <w:t>1/1</w:t>
            </w:r>
          </w:p>
        </w:tc>
        <w:tc>
          <w:tcPr>
            <w:tcW w:w="4793" w:type="dxa"/>
          </w:tcPr>
          <w:p w:rsidR="00E04B1D" w:rsidRPr="009C46B9" w:rsidRDefault="00E04B1D" w:rsidP="00E04B1D">
            <w:pPr>
              <w:tabs>
                <w:tab w:val="left" w:pos="720"/>
              </w:tabs>
              <w:adjustRightInd w:val="0"/>
              <w:contextualSpacing/>
              <w:rPr>
                <w:rFonts w:eastAsia="Calibri"/>
              </w:rPr>
            </w:pPr>
            <w:r w:rsidRPr="009C46B9">
              <w:rPr>
                <w:rFonts w:eastAsia="Calibri"/>
              </w:rPr>
              <w:t>своевременная помощь детям с ограниченными возможностями при освоении программного минимума содержания образования в условиях ОУ;</w:t>
            </w:r>
          </w:p>
          <w:p w:rsidR="00E04B1D" w:rsidRPr="009C46B9" w:rsidRDefault="00E04B1D" w:rsidP="00E04B1D">
            <w:pPr>
              <w:tabs>
                <w:tab w:val="left" w:pos="720"/>
              </w:tabs>
              <w:adjustRightInd w:val="0"/>
              <w:contextualSpacing/>
              <w:jc w:val="center"/>
              <w:rPr>
                <w:rFonts w:eastAsia="Calibri"/>
              </w:rPr>
            </w:pPr>
            <w:r w:rsidRPr="009C46B9">
              <w:rPr>
                <w:rFonts w:eastAsia="Calibri"/>
              </w:rPr>
              <w:t>коррекция развития познавательной сферы ребёнка в динамике образовательного процесса.</w:t>
            </w:r>
          </w:p>
        </w:tc>
        <w:tc>
          <w:tcPr>
            <w:tcW w:w="2153" w:type="dxa"/>
          </w:tcPr>
          <w:p w:rsidR="00E04B1D" w:rsidRPr="009C46B9" w:rsidRDefault="00E04B1D" w:rsidP="00E04B1D">
            <w:pPr>
              <w:tabs>
                <w:tab w:val="left" w:pos="720"/>
              </w:tabs>
              <w:adjustRightInd w:val="0"/>
              <w:contextualSpacing/>
              <w:rPr>
                <w:rFonts w:eastAsia="Calibri"/>
              </w:rPr>
            </w:pPr>
            <w:r w:rsidRPr="009C46B9">
              <w:rPr>
                <w:rFonts w:eastAsia="Calibri"/>
              </w:rPr>
              <w:t>Высшее профессиональное образование в области дефектологии без предъявления требований к стажу работы</w:t>
            </w:r>
          </w:p>
        </w:tc>
      </w:tr>
      <w:tr w:rsidR="00E04B1D" w:rsidRPr="0046092F" w:rsidTr="00E04B1D">
        <w:tc>
          <w:tcPr>
            <w:tcW w:w="1985" w:type="dxa"/>
            <w:hideMark/>
          </w:tcPr>
          <w:p w:rsidR="00E04B1D" w:rsidRPr="00E04B1D" w:rsidRDefault="00E04B1D" w:rsidP="00E04B1D">
            <w:pPr>
              <w:jc w:val="both"/>
              <w:rPr>
                <w:color w:val="000000"/>
                <w:sz w:val="24"/>
                <w:szCs w:val="20"/>
              </w:rPr>
            </w:pPr>
            <w:r w:rsidRPr="00E04B1D">
              <w:rPr>
                <w:color w:val="000000"/>
                <w:sz w:val="24"/>
                <w:szCs w:val="20"/>
              </w:rPr>
              <w:t xml:space="preserve">Педагог-библиотекарь </w:t>
            </w:r>
          </w:p>
        </w:tc>
        <w:tc>
          <w:tcPr>
            <w:tcW w:w="992" w:type="dxa"/>
            <w:hideMark/>
          </w:tcPr>
          <w:p w:rsidR="00E04B1D" w:rsidRPr="00E04B1D" w:rsidRDefault="00E04B1D" w:rsidP="00E04B1D">
            <w:pPr>
              <w:jc w:val="both"/>
              <w:rPr>
                <w:color w:val="000000"/>
                <w:sz w:val="24"/>
                <w:szCs w:val="20"/>
              </w:rPr>
            </w:pPr>
            <w:r w:rsidRPr="00E04B1D">
              <w:rPr>
                <w:color w:val="000000"/>
                <w:sz w:val="24"/>
                <w:szCs w:val="20"/>
              </w:rPr>
              <w:t>4/4</w:t>
            </w:r>
          </w:p>
        </w:tc>
        <w:tc>
          <w:tcPr>
            <w:tcW w:w="4793" w:type="dxa"/>
            <w:hideMark/>
          </w:tcPr>
          <w:p w:rsidR="00E04B1D" w:rsidRPr="00E04B1D" w:rsidRDefault="00E04B1D" w:rsidP="00E04B1D">
            <w:pPr>
              <w:suppressAutoHyphens/>
              <w:jc w:val="both"/>
              <w:rPr>
                <w:color w:val="000000"/>
                <w:sz w:val="24"/>
                <w:szCs w:val="20"/>
              </w:rPr>
            </w:pPr>
            <w:r w:rsidRPr="00E04B1D">
              <w:rPr>
                <w:color w:val="000000"/>
                <w:sz w:val="24"/>
                <w:szCs w:val="20"/>
              </w:rPr>
              <w:t xml:space="preserve">Высшее профессиональное (педагогическое, библиотечное) образование без предъявления требований к стажу </w:t>
            </w:r>
            <w:proofErr w:type="gramStart"/>
            <w:r w:rsidRPr="00E04B1D">
              <w:rPr>
                <w:color w:val="000000"/>
                <w:sz w:val="24"/>
                <w:szCs w:val="20"/>
              </w:rPr>
              <w:t xml:space="preserve">работы.   </w:t>
            </w:r>
            <w:proofErr w:type="gramEnd"/>
            <w:r w:rsidRPr="00E04B1D">
              <w:rPr>
                <w:color w:val="000000"/>
                <w:sz w:val="24"/>
                <w:szCs w:val="20"/>
              </w:rPr>
              <w:t xml:space="preserve">                                                                                                         </w:t>
            </w:r>
          </w:p>
        </w:tc>
        <w:tc>
          <w:tcPr>
            <w:tcW w:w="2153" w:type="dxa"/>
            <w:hideMark/>
          </w:tcPr>
          <w:p w:rsidR="00E04B1D" w:rsidRPr="00E04B1D" w:rsidRDefault="00E04B1D" w:rsidP="00E04B1D">
            <w:pPr>
              <w:jc w:val="both"/>
              <w:rPr>
                <w:color w:val="000000"/>
                <w:sz w:val="24"/>
                <w:szCs w:val="20"/>
              </w:rPr>
            </w:pPr>
            <w:r w:rsidRPr="00E04B1D">
              <w:rPr>
                <w:color w:val="000000"/>
                <w:sz w:val="24"/>
                <w:szCs w:val="20"/>
              </w:rPr>
              <w:t xml:space="preserve"> Соответствует</w:t>
            </w:r>
          </w:p>
        </w:tc>
      </w:tr>
      <w:tr w:rsidR="00E04B1D" w:rsidRPr="0046092F" w:rsidTr="00E04B1D">
        <w:tc>
          <w:tcPr>
            <w:tcW w:w="1985" w:type="dxa"/>
            <w:hideMark/>
          </w:tcPr>
          <w:p w:rsidR="00E04B1D" w:rsidRPr="00E04B1D" w:rsidRDefault="00E04B1D" w:rsidP="00E04B1D">
            <w:pPr>
              <w:jc w:val="both"/>
              <w:rPr>
                <w:color w:val="000000"/>
                <w:sz w:val="24"/>
                <w:szCs w:val="20"/>
              </w:rPr>
            </w:pPr>
            <w:r w:rsidRPr="00E04B1D">
              <w:rPr>
                <w:color w:val="000000"/>
                <w:sz w:val="24"/>
                <w:szCs w:val="20"/>
              </w:rPr>
              <w:t>Педагог- организатор</w:t>
            </w:r>
          </w:p>
        </w:tc>
        <w:tc>
          <w:tcPr>
            <w:tcW w:w="992" w:type="dxa"/>
            <w:hideMark/>
          </w:tcPr>
          <w:p w:rsidR="00E04B1D" w:rsidRPr="00E04B1D" w:rsidRDefault="00E04B1D" w:rsidP="00E04B1D">
            <w:pPr>
              <w:jc w:val="both"/>
              <w:rPr>
                <w:color w:val="000000"/>
                <w:sz w:val="24"/>
                <w:szCs w:val="20"/>
              </w:rPr>
            </w:pPr>
            <w:r w:rsidRPr="00E04B1D">
              <w:rPr>
                <w:color w:val="000000"/>
                <w:sz w:val="24"/>
                <w:szCs w:val="20"/>
              </w:rPr>
              <w:t>1/1</w:t>
            </w:r>
          </w:p>
        </w:tc>
        <w:tc>
          <w:tcPr>
            <w:tcW w:w="4793" w:type="dxa"/>
            <w:hideMark/>
          </w:tcPr>
          <w:p w:rsidR="00E04B1D" w:rsidRPr="00E04B1D" w:rsidRDefault="00E04B1D" w:rsidP="00E04B1D">
            <w:pPr>
              <w:shd w:val="clear" w:color="auto" w:fill="FFFFFF"/>
              <w:jc w:val="both"/>
              <w:rPr>
                <w:color w:val="000000"/>
                <w:sz w:val="24"/>
                <w:szCs w:val="20"/>
              </w:rPr>
            </w:pPr>
            <w:r w:rsidRPr="00E04B1D">
              <w:rPr>
                <w:color w:val="000000"/>
                <w:sz w:val="24"/>
                <w:szCs w:val="20"/>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tc>
        <w:tc>
          <w:tcPr>
            <w:tcW w:w="2153" w:type="dxa"/>
            <w:hideMark/>
          </w:tcPr>
          <w:p w:rsidR="00E04B1D" w:rsidRPr="00E04B1D" w:rsidRDefault="00E04B1D" w:rsidP="00E04B1D">
            <w:pPr>
              <w:jc w:val="both"/>
              <w:rPr>
                <w:color w:val="000000"/>
                <w:sz w:val="24"/>
                <w:szCs w:val="20"/>
              </w:rPr>
            </w:pPr>
            <w:r w:rsidRPr="00E04B1D">
              <w:rPr>
                <w:color w:val="000000"/>
                <w:sz w:val="24"/>
                <w:szCs w:val="20"/>
              </w:rPr>
              <w:t>Соответствует</w:t>
            </w:r>
          </w:p>
        </w:tc>
      </w:tr>
      <w:tr w:rsidR="00E04B1D" w:rsidRPr="0046092F" w:rsidTr="00E04B1D">
        <w:tc>
          <w:tcPr>
            <w:tcW w:w="1985" w:type="dxa"/>
            <w:hideMark/>
          </w:tcPr>
          <w:p w:rsidR="00E04B1D" w:rsidRPr="00E04B1D" w:rsidRDefault="00E04B1D" w:rsidP="00E04B1D">
            <w:pPr>
              <w:jc w:val="both"/>
              <w:rPr>
                <w:color w:val="000000"/>
                <w:sz w:val="24"/>
                <w:szCs w:val="20"/>
              </w:rPr>
            </w:pPr>
            <w:r w:rsidRPr="00E04B1D">
              <w:rPr>
                <w:color w:val="000000"/>
                <w:sz w:val="24"/>
                <w:szCs w:val="20"/>
              </w:rPr>
              <w:t xml:space="preserve">Педагог </w:t>
            </w:r>
            <w:proofErr w:type="spellStart"/>
            <w:r w:rsidRPr="00E04B1D">
              <w:rPr>
                <w:color w:val="000000"/>
                <w:sz w:val="24"/>
                <w:szCs w:val="20"/>
              </w:rPr>
              <w:t>дополнитель</w:t>
            </w:r>
            <w:proofErr w:type="spellEnd"/>
          </w:p>
          <w:p w:rsidR="00E04B1D" w:rsidRPr="00E04B1D" w:rsidRDefault="00E04B1D" w:rsidP="00E04B1D">
            <w:pPr>
              <w:jc w:val="both"/>
              <w:rPr>
                <w:color w:val="000000"/>
                <w:sz w:val="24"/>
                <w:szCs w:val="20"/>
              </w:rPr>
            </w:pPr>
            <w:proofErr w:type="spellStart"/>
            <w:r w:rsidRPr="00E04B1D">
              <w:rPr>
                <w:color w:val="000000"/>
                <w:sz w:val="24"/>
                <w:szCs w:val="20"/>
              </w:rPr>
              <w:t>ного</w:t>
            </w:r>
            <w:proofErr w:type="spellEnd"/>
            <w:r w:rsidRPr="00E04B1D">
              <w:rPr>
                <w:color w:val="000000"/>
                <w:sz w:val="24"/>
                <w:szCs w:val="20"/>
              </w:rPr>
              <w:t xml:space="preserve"> образования</w:t>
            </w:r>
          </w:p>
        </w:tc>
        <w:tc>
          <w:tcPr>
            <w:tcW w:w="992" w:type="dxa"/>
            <w:hideMark/>
          </w:tcPr>
          <w:p w:rsidR="00E04B1D" w:rsidRPr="00E04B1D" w:rsidRDefault="00E04B1D" w:rsidP="00E04B1D">
            <w:pPr>
              <w:jc w:val="both"/>
              <w:rPr>
                <w:color w:val="000000"/>
                <w:sz w:val="24"/>
                <w:szCs w:val="20"/>
              </w:rPr>
            </w:pPr>
            <w:r w:rsidRPr="00E04B1D">
              <w:rPr>
                <w:color w:val="000000"/>
                <w:sz w:val="24"/>
                <w:szCs w:val="20"/>
              </w:rPr>
              <w:t>4/4</w:t>
            </w:r>
          </w:p>
        </w:tc>
        <w:tc>
          <w:tcPr>
            <w:tcW w:w="4793" w:type="dxa"/>
            <w:hideMark/>
          </w:tcPr>
          <w:p w:rsidR="00E04B1D" w:rsidRPr="00E04B1D" w:rsidRDefault="00E04B1D" w:rsidP="00E04B1D">
            <w:pPr>
              <w:jc w:val="both"/>
              <w:rPr>
                <w:color w:val="000000"/>
                <w:sz w:val="24"/>
                <w:szCs w:val="20"/>
              </w:rPr>
            </w:pPr>
            <w:r w:rsidRPr="00E04B1D">
              <w:rPr>
                <w:color w:val="000000"/>
                <w:sz w:val="24"/>
                <w:szCs w:val="20"/>
                <w:shd w:val="clear" w:color="auto" w:fill="FFFFFF"/>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53" w:type="dxa"/>
            <w:hideMark/>
          </w:tcPr>
          <w:p w:rsidR="00E04B1D" w:rsidRPr="00E04B1D" w:rsidRDefault="00E04B1D" w:rsidP="00E04B1D">
            <w:pPr>
              <w:jc w:val="both"/>
              <w:rPr>
                <w:color w:val="000000"/>
                <w:sz w:val="24"/>
                <w:szCs w:val="20"/>
              </w:rPr>
            </w:pPr>
            <w:r w:rsidRPr="00E04B1D">
              <w:rPr>
                <w:color w:val="000000"/>
                <w:sz w:val="24"/>
                <w:szCs w:val="20"/>
                <w:shd w:val="clear" w:color="auto" w:fill="FFFFFF"/>
              </w:rPr>
              <w:t>Соответствует</w:t>
            </w:r>
          </w:p>
        </w:tc>
      </w:tr>
    </w:tbl>
    <w:p w:rsidR="00041A1E" w:rsidRPr="0046092F" w:rsidRDefault="00041A1E" w:rsidP="00041A1E">
      <w:pPr>
        <w:ind w:firstLine="454"/>
        <w:jc w:val="both"/>
        <w:rPr>
          <w:b/>
          <w:color w:val="000000" w:themeColor="text1"/>
          <w:sz w:val="20"/>
          <w:szCs w:val="20"/>
        </w:rPr>
      </w:pPr>
    </w:p>
    <w:p w:rsidR="00041A1E" w:rsidRDefault="00041A1E" w:rsidP="00041A1E">
      <w:pPr>
        <w:pStyle w:val="Default"/>
        <w:ind w:firstLine="709"/>
        <w:jc w:val="both"/>
        <w:rPr>
          <w:color w:val="000000" w:themeColor="text1"/>
          <w:sz w:val="28"/>
          <w:szCs w:val="28"/>
        </w:rPr>
      </w:pPr>
      <w:r>
        <w:rPr>
          <w:color w:val="000000" w:themeColor="text1"/>
          <w:sz w:val="28"/>
          <w:szCs w:val="28"/>
        </w:rPr>
        <w:t>Для обеспечения гармоничного личностного развития МАОУ гимназия №18 заключила договоры.</w:t>
      </w:r>
    </w:p>
    <w:p w:rsidR="00041A1E" w:rsidRPr="00176E46" w:rsidRDefault="00041A1E" w:rsidP="00041A1E">
      <w:pPr>
        <w:pStyle w:val="aff1"/>
        <w:spacing w:after="0"/>
        <w:jc w:val="right"/>
        <w:rPr>
          <w:rFonts w:ascii="Times New Roman" w:hAnsi="Times New Roman"/>
          <w:i/>
          <w:color w:val="000000"/>
          <w:sz w:val="24"/>
          <w:szCs w:val="24"/>
        </w:rPr>
      </w:pPr>
      <w:r w:rsidRPr="00176E46">
        <w:rPr>
          <w:rFonts w:ascii="Times New Roman" w:hAnsi="Times New Roman"/>
          <w:i/>
          <w:color w:val="000000"/>
          <w:sz w:val="24"/>
          <w:szCs w:val="24"/>
        </w:rPr>
        <w:t xml:space="preserve">Таблица </w:t>
      </w:r>
      <w:r w:rsidRPr="00176E46">
        <w:rPr>
          <w:rFonts w:ascii="Times New Roman" w:hAnsi="Times New Roman"/>
          <w:i/>
          <w:color w:val="000000"/>
          <w:sz w:val="24"/>
          <w:szCs w:val="24"/>
        </w:rPr>
        <w:fldChar w:fldCharType="begin"/>
      </w:r>
      <w:r w:rsidRPr="00176E46">
        <w:rPr>
          <w:rFonts w:ascii="Times New Roman" w:hAnsi="Times New Roman"/>
          <w:i/>
          <w:color w:val="000000"/>
          <w:sz w:val="24"/>
          <w:szCs w:val="24"/>
        </w:rPr>
        <w:instrText xml:space="preserve"> SEQ Таблица \* ARABIC </w:instrText>
      </w:r>
      <w:r w:rsidRPr="00176E46">
        <w:rPr>
          <w:rFonts w:ascii="Times New Roman" w:hAnsi="Times New Roman"/>
          <w:i/>
          <w:color w:val="000000"/>
          <w:sz w:val="24"/>
          <w:szCs w:val="24"/>
        </w:rPr>
        <w:fldChar w:fldCharType="separate"/>
      </w:r>
      <w:r>
        <w:rPr>
          <w:rFonts w:ascii="Times New Roman" w:hAnsi="Times New Roman"/>
          <w:i/>
          <w:noProof/>
          <w:color w:val="000000"/>
          <w:sz w:val="24"/>
          <w:szCs w:val="24"/>
        </w:rPr>
        <w:t>2</w:t>
      </w:r>
      <w:r w:rsidRPr="00176E46">
        <w:rPr>
          <w:rFonts w:ascii="Times New Roman" w:hAnsi="Times New Roman"/>
          <w:i/>
          <w:color w:val="000000"/>
          <w:sz w:val="24"/>
          <w:szCs w:val="24"/>
        </w:rPr>
        <w:fldChar w:fldCharType="end"/>
      </w:r>
    </w:p>
    <w:p w:rsidR="00041A1E" w:rsidRPr="00176E46" w:rsidRDefault="00041A1E" w:rsidP="00041A1E">
      <w:pPr>
        <w:jc w:val="center"/>
        <w:rPr>
          <w:b/>
          <w:i/>
        </w:rPr>
      </w:pPr>
      <w:r w:rsidRPr="00176E46">
        <w:rPr>
          <w:b/>
          <w:i/>
        </w:rPr>
        <w:t>Социальные партнеры</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8"/>
        <w:gridCol w:w="3442"/>
        <w:gridCol w:w="4592"/>
      </w:tblGrid>
      <w:tr w:rsidR="00041A1E" w:rsidRPr="004F03A7" w:rsidTr="00E04B1D">
        <w:tc>
          <w:tcPr>
            <w:tcW w:w="2031" w:type="dxa"/>
            <w:gridSpan w:val="2"/>
            <w:vMerge w:val="restart"/>
          </w:tcPr>
          <w:p w:rsidR="00041A1E" w:rsidRPr="00F47CD3" w:rsidRDefault="00041A1E" w:rsidP="00407F5E">
            <w:pPr>
              <w:pStyle w:val="Default"/>
              <w:jc w:val="center"/>
              <w:rPr>
                <w:b/>
                <w:i/>
              </w:rPr>
            </w:pPr>
            <w:r w:rsidRPr="00F47CD3">
              <w:rPr>
                <w:b/>
                <w:i/>
              </w:rPr>
              <w:t>Дополнительное образование</w:t>
            </w:r>
          </w:p>
        </w:tc>
        <w:tc>
          <w:tcPr>
            <w:tcW w:w="3442" w:type="dxa"/>
          </w:tcPr>
          <w:p w:rsidR="00041A1E" w:rsidRPr="004F03A7" w:rsidRDefault="00041A1E" w:rsidP="00407F5E">
            <w:pPr>
              <w:pStyle w:val="Default"/>
              <w:jc w:val="both"/>
              <w:rPr>
                <w:iCs/>
              </w:rPr>
            </w:pPr>
            <w:r w:rsidRPr="004F03A7">
              <w:rPr>
                <w:iCs/>
              </w:rPr>
              <w:t>МБУ ДО ГДДЮТ</w:t>
            </w:r>
          </w:p>
        </w:tc>
        <w:tc>
          <w:tcPr>
            <w:tcW w:w="4592" w:type="dxa"/>
          </w:tcPr>
          <w:p w:rsidR="00041A1E" w:rsidRPr="004F03A7" w:rsidRDefault="00041A1E" w:rsidP="00407F5E">
            <w:pPr>
              <w:pStyle w:val="Default"/>
              <w:jc w:val="both"/>
            </w:pPr>
            <w:r w:rsidRPr="004F03A7">
              <w:t>Договор о сотрудничестве №33 от 10.01.2020. Срок действия договора с до 10.01.2021.</w:t>
            </w:r>
          </w:p>
        </w:tc>
      </w:tr>
      <w:tr w:rsidR="00041A1E" w:rsidRPr="004F03A7" w:rsidTr="00E04B1D">
        <w:tc>
          <w:tcPr>
            <w:tcW w:w="2031" w:type="dxa"/>
            <w:gridSpan w:val="2"/>
            <w:vMerge/>
          </w:tcPr>
          <w:p w:rsidR="00041A1E" w:rsidRPr="003F60CF" w:rsidRDefault="00041A1E" w:rsidP="00407F5E">
            <w:pPr>
              <w:pStyle w:val="Default"/>
              <w:jc w:val="center"/>
            </w:pPr>
          </w:p>
        </w:tc>
        <w:tc>
          <w:tcPr>
            <w:tcW w:w="3442" w:type="dxa"/>
          </w:tcPr>
          <w:p w:rsidR="00041A1E" w:rsidRPr="004F03A7" w:rsidRDefault="00041A1E" w:rsidP="00407F5E">
            <w:pPr>
              <w:pStyle w:val="Default"/>
              <w:jc w:val="both"/>
              <w:rPr>
                <w:iCs/>
              </w:rPr>
            </w:pPr>
            <w:r w:rsidRPr="004F03A7">
              <w:rPr>
                <w:iCs/>
              </w:rPr>
              <w:t>МАОУ ДО Гор СЮН</w:t>
            </w:r>
          </w:p>
        </w:tc>
        <w:tc>
          <w:tcPr>
            <w:tcW w:w="4592" w:type="dxa"/>
          </w:tcPr>
          <w:p w:rsidR="00041A1E" w:rsidRPr="004F03A7" w:rsidRDefault="00041A1E" w:rsidP="00407F5E">
            <w:pPr>
              <w:pStyle w:val="Default"/>
              <w:jc w:val="both"/>
            </w:pPr>
            <w:r w:rsidRPr="004F03A7">
              <w:t>Договор о сотрудничестве 01.09.2018</w:t>
            </w:r>
          </w:p>
        </w:tc>
      </w:tr>
      <w:tr w:rsidR="00041A1E" w:rsidRPr="004F03A7" w:rsidTr="00E04B1D">
        <w:tc>
          <w:tcPr>
            <w:tcW w:w="2031" w:type="dxa"/>
            <w:gridSpan w:val="2"/>
            <w:vMerge/>
          </w:tcPr>
          <w:p w:rsidR="00041A1E" w:rsidRPr="003F60CF" w:rsidRDefault="00041A1E" w:rsidP="00407F5E">
            <w:pPr>
              <w:pStyle w:val="Default"/>
              <w:jc w:val="center"/>
            </w:pPr>
          </w:p>
        </w:tc>
        <w:tc>
          <w:tcPr>
            <w:tcW w:w="3442" w:type="dxa"/>
          </w:tcPr>
          <w:p w:rsidR="00041A1E" w:rsidRPr="004F03A7" w:rsidRDefault="00041A1E" w:rsidP="00407F5E">
            <w:pPr>
              <w:pStyle w:val="Default"/>
              <w:jc w:val="both"/>
              <w:rPr>
                <w:iCs/>
              </w:rPr>
            </w:pPr>
            <w:r w:rsidRPr="004F03A7">
              <w:rPr>
                <w:iCs/>
              </w:rPr>
              <w:t xml:space="preserve">МБУ ДО </w:t>
            </w:r>
            <w:proofErr w:type="spellStart"/>
            <w:r w:rsidRPr="004F03A7">
              <w:rPr>
                <w:iCs/>
              </w:rPr>
              <w:t>ГорСЮТ</w:t>
            </w:r>
            <w:proofErr w:type="spellEnd"/>
          </w:p>
        </w:tc>
        <w:tc>
          <w:tcPr>
            <w:tcW w:w="4592" w:type="dxa"/>
          </w:tcPr>
          <w:p w:rsidR="00041A1E" w:rsidRPr="004F03A7" w:rsidRDefault="00041A1E" w:rsidP="00407F5E">
            <w:pPr>
              <w:pStyle w:val="Default"/>
              <w:jc w:val="both"/>
            </w:pPr>
            <w:r w:rsidRPr="004F03A7">
              <w:t xml:space="preserve">Договор о </w:t>
            </w:r>
            <w:proofErr w:type="gramStart"/>
            <w:r w:rsidRPr="004F03A7">
              <w:t>сотрудничестве  №</w:t>
            </w:r>
            <w:proofErr w:type="gramEnd"/>
            <w:r w:rsidRPr="004F03A7">
              <w:t>12 от 28.08.2019</w:t>
            </w:r>
          </w:p>
        </w:tc>
      </w:tr>
      <w:tr w:rsidR="00041A1E" w:rsidRPr="004F03A7" w:rsidTr="00E04B1D">
        <w:tc>
          <w:tcPr>
            <w:tcW w:w="2031" w:type="dxa"/>
            <w:gridSpan w:val="2"/>
            <w:vMerge/>
          </w:tcPr>
          <w:p w:rsidR="00041A1E" w:rsidRPr="003F60CF" w:rsidRDefault="00041A1E" w:rsidP="00407F5E">
            <w:pPr>
              <w:pStyle w:val="Default"/>
              <w:jc w:val="center"/>
            </w:pPr>
          </w:p>
        </w:tc>
        <w:tc>
          <w:tcPr>
            <w:tcW w:w="3442" w:type="dxa"/>
          </w:tcPr>
          <w:p w:rsidR="00041A1E" w:rsidRPr="004F03A7" w:rsidRDefault="00041A1E" w:rsidP="00407F5E">
            <w:pPr>
              <w:pStyle w:val="Default"/>
              <w:jc w:val="both"/>
              <w:rPr>
                <w:iCs/>
              </w:rPr>
            </w:pPr>
            <w:r w:rsidRPr="004F03A7">
              <w:rPr>
                <w:iCs/>
              </w:rPr>
              <w:t>Российское движение школьников (РДШ)</w:t>
            </w:r>
          </w:p>
        </w:tc>
        <w:tc>
          <w:tcPr>
            <w:tcW w:w="4592" w:type="dxa"/>
          </w:tcPr>
          <w:p w:rsidR="00041A1E" w:rsidRPr="004F03A7" w:rsidRDefault="00041A1E" w:rsidP="00407F5E">
            <w:pPr>
              <w:pStyle w:val="Default"/>
              <w:jc w:val="both"/>
            </w:pPr>
            <w:r w:rsidRPr="004F03A7">
              <w:t>Сертификат, подтверждающий статус первичного отделения РДШ</w:t>
            </w:r>
          </w:p>
        </w:tc>
      </w:tr>
      <w:tr w:rsidR="00041A1E" w:rsidRPr="004F03A7" w:rsidTr="00E04B1D">
        <w:tc>
          <w:tcPr>
            <w:tcW w:w="2031" w:type="dxa"/>
            <w:gridSpan w:val="2"/>
            <w:vMerge/>
          </w:tcPr>
          <w:p w:rsidR="00041A1E" w:rsidRPr="003F60CF" w:rsidRDefault="00041A1E" w:rsidP="00407F5E">
            <w:pPr>
              <w:pStyle w:val="Default"/>
              <w:jc w:val="center"/>
            </w:pPr>
          </w:p>
        </w:tc>
        <w:tc>
          <w:tcPr>
            <w:tcW w:w="3442" w:type="dxa"/>
          </w:tcPr>
          <w:p w:rsidR="00041A1E" w:rsidRPr="004F03A7" w:rsidRDefault="00041A1E" w:rsidP="00407F5E">
            <w:pPr>
              <w:pStyle w:val="Default"/>
              <w:jc w:val="both"/>
              <w:rPr>
                <w:iCs/>
              </w:rPr>
            </w:pPr>
            <w:r w:rsidRPr="004F03A7">
              <w:rPr>
                <w:iCs/>
              </w:rPr>
              <w:t>МБУК «Центральная городская библиотека»</w:t>
            </w:r>
          </w:p>
        </w:tc>
        <w:tc>
          <w:tcPr>
            <w:tcW w:w="4592" w:type="dxa"/>
          </w:tcPr>
          <w:p w:rsidR="00041A1E" w:rsidRPr="004F03A7" w:rsidRDefault="00041A1E" w:rsidP="00407F5E">
            <w:pPr>
              <w:pStyle w:val="Default"/>
              <w:jc w:val="both"/>
            </w:pPr>
            <w:r w:rsidRPr="004F03A7">
              <w:t>Договор на библиотечное обслуживание 09.01.2020 (по 31.12.2020)</w:t>
            </w:r>
          </w:p>
        </w:tc>
      </w:tr>
      <w:tr w:rsidR="00041A1E" w:rsidRPr="004F03A7" w:rsidTr="00E04B1D">
        <w:tc>
          <w:tcPr>
            <w:tcW w:w="2031" w:type="dxa"/>
            <w:gridSpan w:val="2"/>
            <w:vMerge/>
          </w:tcPr>
          <w:p w:rsidR="00041A1E" w:rsidRPr="003F60CF" w:rsidRDefault="00041A1E" w:rsidP="00407F5E">
            <w:pPr>
              <w:pStyle w:val="Default"/>
              <w:jc w:val="center"/>
            </w:pPr>
          </w:p>
        </w:tc>
        <w:tc>
          <w:tcPr>
            <w:tcW w:w="3442" w:type="dxa"/>
          </w:tcPr>
          <w:p w:rsidR="00041A1E" w:rsidRPr="004F03A7" w:rsidRDefault="00041A1E" w:rsidP="00407F5E">
            <w:pPr>
              <w:pStyle w:val="Default"/>
              <w:jc w:val="both"/>
              <w:rPr>
                <w:iCs/>
              </w:rPr>
            </w:pPr>
            <w:r w:rsidRPr="004F03A7">
              <w:rPr>
                <w:iCs/>
              </w:rPr>
              <w:t xml:space="preserve">МАУК «Нижнетагильская филармония» </w:t>
            </w:r>
          </w:p>
        </w:tc>
        <w:tc>
          <w:tcPr>
            <w:tcW w:w="4592" w:type="dxa"/>
          </w:tcPr>
          <w:p w:rsidR="00041A1E" w:rsidRPr="004F03A7" w:rsidRDefault="00041A1E" w:rsidP="00407F5E">
            <w:pPr>
              <w:pStyle w:val="Default"/>
              <w:jc w:val="both"/>
            </w:pPr>
            <w:r w:rsidRPr="004F03A7">
              <w:t>Договор об оказании услуг по концертному обслуживанию №18/19Л от 01.10. 2019 г.</w:t>
            </w:r>
          </w:p>
        </w:tc>
      </w:tr>
      <w:tr w:rsidR="00041A1E" w:rsidRPr="004F03A7" w:rsidTr="00E04B1D">
        <w:tc>
          <w:tcPr>
            <w:tcW w:w="2031" w:type="dxa"/>
            <w:gridSpan w:val="2"/>
            <w:vMerge/>
          </w:tcPr>
          <w:p w:rsidR="00041A1E" w:rsidRPr="003F60CF" w:rsidRDefault="00041A1E" w:rsidP="00407F5E">
            <w:pPr>
              <w:pStyle w:val="Default"/>
              <w:jc w:val="center"/>
            </w:pPr>
          </w:p>
        </w:tc>
        <w:tc>
          <w:tcPr>
            <w:tcW w:w="3442" w:type="dxa"/>
          </w:tcPr>
          <w:p w:rsidR="00041A1E" w:rsidRPr="004F03A7" w:rsidRDefault="00041A1E" w:rsidP="00407F5E">
            <w:pPr>
              <w:pStyle w:val="Default"/>
              <w:jc w:val="both"/>
              <w:rPr>
                <w:iCs/>
              </w:rPr>
            </w:pPr>
            <w:r w:rsidRPr="004F03A7">
              <w:rPr>
                <w:iCs/>
              </w:rPr>
              <w:t>МБУК «Нижнетагильский музей изобразительных искусств»</w:t>
            </w:r>
          </w:p>
        </w:tc>
        <w:tc>
          <w:tcPr>
            <w:tcW w:w="4592" w:type="dxa"/>
          </w:tcPr>
          <w:p w:rsidR="00041A1E" w:rsidRPr="004F03A7" w:rsidRDefault="00041A1E" w:rsidP="00407F5E">
            <w:pPr>
              <w:pStyle w:val="Default"/>
              <w:jc w:val="both"/>
            </w:pPr>
            <w:r w:rsidRPr="004F03A7">
              <w:t>Договор об оказании услуг №19/18 от 15.10.2018</w:t>
            </w:r>
          </w:p>
        </w:tc>
      </w:tr>
      <w:tr w:rsidR="00041A1E" w:rsidRPr="004F03A7" w:rsidTr="00E04B1D">
        <w:trPr>
          <w:trHeight w:val="533"/>
        </w:trPr>
        <w:tc>
          <w:tcPr>
            <w:tcW w:w="2031" w:type="dxa"/>
            <w:gridSpan w:val="2"/>
            <w:vMerge/>
          </w:tcPr>
          <w:p w:rsidR="00041A1E" w:rsidRPr="003F60CF" w:rsidRDefault="00041A1E" w:rsidP="00407F5E">
            <w:pPr>
              <w:pStyle w:val="Default"/>
              <w:jc w:val="center"/>
            </w:pPr>
          </w:p>
        </w:tc>
        <w:tc>
          <w:tcPr>
            <w:tcW w:w="3442" w:type="dxa"/>
          </w:tcPr>
          <w:p w:rsidR="00041A1E" w:rsidRPr="004F03A7" w:rsidRDefault="00041A1E" w:rsidP="00407F5E">
            <w:pPr>
              <w:pStyle w:val="Default"/>
              <w:jc w:val="both"/>
              <w:rPr>
                <w:iCs/>
              </w:rPr>
            </w:pPr>
            <w:r w:rsidRPr="004F03A7">
              <w:rPr>
                <w:iCs/>
              </w:rPr>
              <w:t>Нижнетагильский музей-заповедник «Горнозаводской Урал»</w:t>
            </w:r>
          </w:p>
        </w:tc>
        <w:tc>
          <w:tcPr>
            <w:tcW w:w="4592" w:type="dxa"/>
          </w:tcPr>
          <w:p w:rsidR="00041A1E" w:rsidRPr="004F03A7" w:rsidRDefault="00041A1E" w:rsidP="00407F5E">
            <w:pPr>
              <w:pStyle w:val="Default"/>
              <w:jc w:val="both"/>
            </w:pPr>
            <w:r w:rsidRPr="004F03A7">
              <w:t>Договор о взаимном сотрудничестве №40 от 01.09.2019</w:t>
            </w:r>
          </w:p>
        </w:tc>
      </w:tr>
      <w:tr w:rsidR="00041A1E" w:rsidRPr="004F03A7" w:rsidTr="00E04B1D">
        <w:tc>
          <w:tcPr>
            <w:tcW w:w="2031" w:type="dxa"/>
            <w:gridSpan w:val="2"/>
            <w:vMerge/>
          </w:tcPr>
          <w:p w:rsidR="00041A1E" w:rsidRPr="003F60CF" w:rsidRDefault="00041A1E" w:rsidP="00407F5E">
            <w:pPr>
              <w:pStyle w:val="Default"/>
              <w:jc w:val="center"/>
            </w:pPr>
          </w:p>
        </w:tc>
        <w:tc>
          <w:tcPr>
            <w:tcW w:w="3442" w:type="dxa"/>
          </w:tcPr>
          <w:p w:rsidR="00041A1E" w:rsidRPr="004F03A7" w:rsidRDefault="00041A1E" w:rsidP="00407F5E">
            <w:pPr>
              <w:pStyle w:val="Default"/>
              <w:jc w:val="both"/>
              <w:rPr>
                <w:iCs/>
              </w:rPr>
            </w:pPr>
            <w:r w:rsidRPr="004F03A7">
              <w:rPr>
                <w:iCs/>
              </w:rPr>
              <w:t>МБУ «Музей памяти воинов»</w:t>
            </w:r>
          </w:p>
        </w:tc>
        <w:tc>
          <w:tcPr>
            <w:tcW w:w="4592" w:type="dxa"/>
          </w:tcPr>
          <w:p w:rsidR="00041A1E" w:rsidRPr="004F03A7" w:rsidRDefault="00041A1E" w:rsidP="00407F5E">
            <w:pPr>
              <w:pStyle w:val="Default"/>
              <w:jc w:val="both"/>
            </w:pPr>
            <w:r w:rsidRPr="004F03A7">
              <w:t>Договор о сотрудничестве от 01.09.2019</w:t>
            </w:r>
          </w:p>
        </w:tc>
      </w:tr>
      <w:tr w:rsidR="00041A1E" w:rsidRPr="003F60CF" w:rsidTr="00E04B1D">
        <w:trPr>
          <w:trHeight w:val="562"/>
        </w:trPr>
        <w:tc>
          <w:tcPr>
            <w:tcW w:w="2023" w:type="dxa"/>
            <w:vMerge w:val="restart"/>
          </w:tcPr>
          <w:p w:rsidR="00041A1E" w:rsidRPr="00F47CD3" w:rsidRDefault="00041A1E" w:rsidP="00407F5E">
            <w:pPr>
              <w:pStyle w:val="Default"/>
              <w:jc w:val="center"/>
              <w:rPr>
                <w:b/>
                <w:i/>
              </w:rPr>
            </w:pPr>
            <w:r w:rsidRPr="00F47CD3">
              <w:rPr>
                <w:b/>
                <w:i/>
              </w:rPr>
              <w:t>Социальное партнерство с предприятиями и организациями города</w:t>
            </w:r>
          </w:p>
        </w:tc>
        <w:tc>
          <w:tcPr>
            <w:tcW w:w="3450" w:type="dxa"/>
            <w:gridSpan w:val="2"/>
          </w:tcPr>
          <w:p w:rsidR="00041A1E" w:rsidRPr="003F60CF" w:rsidRDefault="00041A1E" w:rsidP="00407F5E">
            <w:pPr>
              <w:pStyle w:val="Default"/>
              <w:jc w:val="both"/>
            </w:pPr>
            <w:r w:rsidRPr="003F60CF">
              <w:rPr>
                <w:bCs/>
                <w:caps/>
              </w:rPr>
              <w:t>АО «</w:t>
            </w:r>
            <w:r w:rsidRPr="003F60CF">
              <w:rPr>
                <w:bCs/>
              </w:rPr>
              <w:t>Научно</w:t>
            </w:r>
            <w:r w:rsidRPr="003F60CF">
              <w:rPr>
                <w:bCs/>
                <w:caps/>
              </w:rPr>
              <w:t>-</w:t>
            </w:r>
            <w:r w:rsidRPr="003F60CF">
              <w:rPr>
                <w:bCs/>
              </w:rPr>
              <w:t xml:space="preserve">производственная корпорация </w:t>
            </w:r>
            <w:r w:rsidRPr="003F60CF">
              <w:rPr>
                <w:bCs/>
                <w:caps/>
              </w:rPr>
              <w:t>«У</w:t>
            </w:r>
            <w:r w:rsidRPr="003F60CF">
              <w:rPr>
                <w:bCs/>
              </w:rPr>
              <w:t>ралвагонзавод</w:t>
            </w:r>
            <w:r w:rsidRPr="003F60CF">
              <w:rPr>
                <w:bCs/>
                <w:caps/>
              </w:rPr>
              <w:t>»</w:t>
            </w:r>
          </w:p>
        </w:tc>
        <w:tc>
          <w:tcPr>
            <w:tcW w:w="4592" w:type="dxa"/>
          </w:tcPr>
          <w:p w:rsidR="00041A1E" w:rsidRPr="003F60CF" w:rsidRDefault="00041A1E" w:rsidP="00407F5E">
            <w:pPr>
              <w:pStyle w:val="Default"/>
              <w:jc w:val="both"/>
            </w:pPr>
            <w:r w:rsidRPr="003F60CF">
              <w:t>Договор №143 от 21.10. 2014</w:t>
            </w:r>
          </w:p>
        </w:tc>
      </w:tr>
      <w:tr w:rsidR="00041A1E" w:rsidRPr="004F03A7" w:rsidTr="00E04B1D">
        <w:tc>
          <w:tcPr>
            <w:tcW w:w="2023" w:type="dxa"/>
            <w:vMerge/>
          </w:tcPr>
          <w:p w:rsidR="00041A1E" w:rsidRPr="003F60CF" w:rsidRDefault="00041A1E" w:rsidP="00407F5E">
            <w:pPr>
              <w:pStyle w:val="Default"/>
              <w:jc w:val="center"/>
            </w:pPr>
          </w:p>
        </w:tc>
        <w:tc>
          <w:tcPr>
            <w:tcW w:w="3450" w:type="dxa"/>
            <w:gridSpan w:val="2"/>
          </w:tcPr>
          <w:p w:rsidR="00041A1E" w:rsidRPr="004F03A7" w:rsidRDefault="00041A1E" w:rsidP="00407F5E">
            <w:pPr>
              <w:pStyle w:val="Default"/>
              <w:jc w:val="both"/>
              <w:rPr>
                <w:bCs/>
              </w:rPr>
            </w:pPr>
            <w:r w:rsidRPr="004F03A7">
              <w:rPr>
                <w:bCs/>
              </w:rPr>
              <w:t>Нижнетагильская епархия Русской православной церкви</w:t>
            </w:r>
          </w:p>
        </w:tc>
        <w:tc>
          <w:tcPr>
            <w:tcW w:w="4592" w:type="dxa"/>
          </w:tcPr>
          <w:p w:rsidR="00041A1E" w:rsidRPr="004F03A7" w:rsidRDefault="00041A1E" w:rsidP="00407F5E">
            <w:pPr>
              <w:pStyle w:val="Default"/>
              <w:jc w:val="both"/>
            </w:pPr>
            <w:r w:rsidRPr="004F03A7">
              <w:t>Договор о сотрудничестве от 01.09.2019 (бессрочно)</w:t>
            </w:r>
          </w:p>
        </w:tc>
      </w:tr>
      <w:tr w:rsidR="00041A1E" w:rsidRPr="003903A6" w:rsidTr="00E04B1D">
        <w:tc>
          <w:tcPr>
            <w:tcW w:w="2023" w:type="dxa"/>
            <w:vMerge/>
          </w:tcPr>
          <w:p w:rsidR="00041A1E" w:rsidRPr="003F60CF" w:rsidRDefault="00041A1E" w:rsidP="00407F5E">
            <w:pPr>
              <w:pStyle w:val="Default"/>
              <w:jc w:val="center"/>
            </w:pPr>
          </w:p>
        </w:tc>
        <w:tc>
          <w:tcPr>
            <w:tcW w:w="3450" w:type="dxa"/>
            <w:gridSpan w:val="2"/>
          </w:tcPr>
          <w:p w:rsidR="00041A1E" w:rsidRPr="003903A6" w:rsidRDefault="00041A1E" w:rsidP="00407F5E">
            <w:pPr>
              <w:pStyle w:val="Default"/>
              <w:jc w:val="both"/>
              <w:rPr>
                <w:bCs/>
                <w:color w:val="auto"/>
              </w:rPr>
            </w:pPr>
            <w:r w:rsidRPr="003903A6">
              <w:rPr>
                <w:color w:val="auto"/>
              </w:rPr>
              <w:t xml:space="preserve">Филиал Федерального бюджетного учреждения здравоохранения "Центр гигиены и эпидемиологии в Свердловской области в городе Нижний Тагил, Пригородном, </w:t>
            </w:r>
            <w:proofErr w:type="spellStart"/>
            <w:r w:rsidRPr="003903A6">
              <w:rPr>
                <w:color w:val="auto"/>
              </w:rPr>
              <w:t>Верхнесалдинском</w:t>
            </w:r>
            <w:proofErr w:type="spellEnd"/>
            <w:r w:rsidRPr="003903A6">
              <w:rPr>
                <w:color w:val="auto"/>
              </w:rPr>
              <w:t xml:space="preserve"> районах, городе Нижняя Салда, городе Кировград и Невьянском районе".</w:t>
            </w:r>
          </w:p>
        </w:tc>
        <w:tc>
          <w:tcPr>
            <w:tcW w:w="4592" w:type="dxa"/>
          </w:tcPr>
          <w:p w:rsidR="00041A1E" w:rsidRPr="003903A6" w:rsidRDefault="00041A1E" w:rsidP="00407F5E">
            <w:pPr>
              <w:pStyle w:val="Default"/>
              <w:jc w:val="both"/>
              <w:rPr>
                <w:color w:val="auto"/>
              </w:rPr>
            </w:pPr>
            <w:r w:rsidRPr="003903A6">
              <w:rPr>
                <w:color w:val="auto"/>
              </w:rPr>
              <w:t>Соглашение о совместной деятельности от 24.05.2019</w:t>
            </w:r>
          </w:p>
        </w:tc>
      </w:tr>
      <w:tr w:rsidR="00041A1E" w:rsidRPr="003903A6" w:rsidTr="00E04B1D">
        <w:trPr>
          <w:trHeight w:val="795"/>
        </w:trPr>
        <w:tc>
          <w:tcPr>
            <w:tcW w:w="2023" w:type="dxa"/>
            <w:vMerge/>
          </w:tcPr>
          <w:p w:rsidR="00041A1E" w:rsidRPr="003F60CF" w:rsidRDefault="00041A1E" w:rsidP="00407F5E">
            <w:pPr>
              <w:pStyle w:val="Default"/>
              <w:jc w:val="center"/>
            </w:pPr>
          </w:p>
        </w:tc>
        <w:tc>
          <w:tcPr>
            <w:tcW w:w="3450" w:type="dxa"/>
            <w:gridSpan w:val="2"/>
          </w:tcPr>
          <w:p w:rsidR="00041A1E" w:rsidRPr="003903A6" w:rsidRDefault="00041A1E" w:rsidP="00407F5E">
            <w:pPr>
              <w:pStyle w:val="Default"/>
              <w:jc w:val="both"/>
              <w:rPr>
                <w:color w:val="auto"/>
              </w:rPr>
            </w:pPr>
            <w:r w:rsidRPr="003903A6">
              <w:rPr>
                <w:color w:val="auto"/>
              </w:rPr>
              <w:t xml:space="preserve">Автономная не коммерческая организация «Центр развития детей «Друг наук» </w:t>
            </w:r>
          </w:p>
        </w:tc>
        <w:tc>
          <w:tcPr>
            <w:tcW w:w="4592" w:type="dxa"/>
          </w:tcPr>
          <w:p w:rsidR="00041A1E" w:rsidRPr="003903A6" w:rsidRDefault="00041A1E" w:rsidP="00407F5E">
            <w:pPr>
              <w:pStyle w:val="Default"/>
              <w:jc w:val="both"/>
              <w:rPr>
                <w:color w:val="auto"/>
              </w:rPr>
            </w:pPr>
            <w:r w:rsidRPr="003903A6">
              <w:rPr>
                <w:color w:val="auto"/>
              </w:rPr>
              <w:t>Договор о сотрудничестве №01 от 18.05.2020</w:t>
            </w:r>
          </w:p>
        </w:tc>
      </w:tr>
    </w:tbl>
    <w:p w:rsidR="00041A1E" w:rsidRDefault="00041A1E" w:rsidP="00041A1E">
      <w:pPr>
        <w:pStyle w:val="Default"/>
        <w:ind w:firstLine="709"/>
        <w:jc w:val="both"/>
        <w:rPr>
          <w:b/>
          <w:i/>
          <w:color w:val="000000" w:themeColor="text1"/>
          <w:sz w:val="28"/>
          <w:szCs w:val="28"/>
        </w:rPr>
      </w:pPr>
    </w:p>
    <w:p w:rsidR="00967ED8" w:rsidRPr="00DE4B37" w:rsidRDefault="00041A1E" w:rsidP="00967ED8">
      <w:pPr>
        <w:shd w:val="clear" w:color="auto" w:fill="FFFFFF"/>
        <w:tabs>
          <w:tab w:val="left" w:pos="284"/>
        </w:tabs>
        <w:ind w:right="-143" w:firstLine="567"/>
        <w:jc w:val="both"/>
        <w:rPr>
          <w:sz w:val="28"/>
          <w:szCs w:val="28"/>
        </w:rPr>
      </w:pPr>
      <w:r>
        <w:rPr>
          <w:color w:val="000000" w:themeColor="text1"/>
          <w:sz w:val="28"/>
          <w:szCs w:val="28"/>
        </w:rPr>
        <w:t xml:space="preserve">Дети воспитываются в разных по составу семьях. Один ребенок в полной семье в достатке, другой – в неполной малообеспеченной. Несмотря на это оба обучающихся с ЗПР окружены любовью и вниманием родителей. Семьи гимназистов принимают активное участие в воспитательном процессе. </w:t>
      </w:r>
      <w:r w:rsidR="00967ED8">
        <w:rPr>
          <w:color w:val="000000" w:themeColor="text1"/>
          <w:sz w:val="28"/>
          <w:szCs w:val="28"/>
        </w:rPr>
        <w:t xml:space="preserve">                               </w:t>
      </w:r>
      <w:r w:rsidR="00967ED8" w:rsidRPr="00DE4B37">
        <w:rPr>
          <w:bCs/>
          <w:spacing w:val="-10"/>
          <w:sz w:val="28"/>
          <w:szCs w:val="28"/>
        </w:rPr>
        <w:t>Исходя из специфики семьи как фактора развития и воспитания личности реб</w:t>
      </w:r>
      <w:r w:rsidR="00967ED8" w:rsidRPr="00DE4B37">
        <w:rPr>
          <w:bCs/>
          <w:spacing w:val="-9"/>
          <w:sz w:val="28"/>
          <w:szCs w:val="28"/>
        </w:rPr>
        <w:t xml:space="preserve">енка (его позитивных и негативных сторон), должна быть выстроена </w:t>
      </w:r>
      <w:r w:rsidR="00967ED8" w:rsidRPr="00DE4B37">
        <w:rPr>
          <w:bCs/>
          <w:i/>
          <w:spacing w:val="-9"/>
          <w:sz w:val="28"/>
          <w:szCs w:val="28"/>
        </w:rPr>
        <w:t xml:space="preserve">система </w:t>
      </w:r>
      <w:r w:rsidR="00967ED8" w:rsidRPr="00DE4B37">
        <w:rPr>
          <w:b/>
          <w:bCs/>
          <w:i/>
          <w:spacing w:val="-9"/>
          <w:sz w:val="28"/>
          <w:szCs w:val="28"/>
        </w:rPr>
        <w:t>прин</w:t>
      </w:r>
      <w:r w:rsidR="00967ED8" w:rsidRPr="00DE4B37">
        <w:rPr>
          <w:b/>
          <w:bCs/>
          <w:i/>
          <w:spacing w:val="-13"/>
          <w:sz w:val="28"/>
          <w:szCs w:val="28"/>
        </w:rPr>
        <w:t>ципов семейного воспитания</w:t>
      </w:r>
      <w:r w:rsidR="00967ED8" w:rsidRPr="00DE4B37">
        <w:rPr>
          <w:bCs/>
          <w:spacing w:val="-13"/>
          <w:sz w:val="28"/>
          <w:szCs w:val="28"/>
        </w:rPr>
        <w:t>, которую классный руководитель активно проводит в</w:t>
      </w:r>
      <w:r w:rsidR="00967ED8">
        <w:rPr>
          <w:bCs/>
          <w:spacing w:val="-13"/>
          <w:sz w:val="28"/>
          <w:szCs w:val="28"/>
        </w:rPr>
        <w:t xml:space="preserve"> </w:t>
      </w:r>
      <w:r w:rsidR="00967ED8" w:rsidRPr="00DE4B37">
        <w:rPr>
          <w:bCs/>
          <w:sz w:val="28"/>
          <w:szCs w:val="28"/>
        </w:rPr>
        <w:t>воспитательной работе с родителями:</w:t>
      </w:r>
    </w:p>
    <w:p w:rsidR="00967ED8" w:rsidRPr="00DE4B37" w:rsidRDefault="00967ED8" w:rsidP="00967ED8">
      <w:pPr>
        <w:shd w:val="clear" w:color="auto" w:fill="FFFFFF"/>
        <w:tabs>
          <w:tab w:val="left" w:pos="284"/>
          <w:tab w:val="left" w:pos="842"/>
        </w:tabs>
        <w:adjustRightInd w:val="0"/>
        <w:ind w:right="-143" w:firstLine="567"/>
        <w:jc w:val="both"/>
        <w:rPr>
          <w:bCs/>
          <w:sz w:val="28"/>
          <w:szCs w:val="28"/>
        </w:rPr>
      </w:pPr>
      <w:r>
        <w:rPr>
          <w:bCs/>
          <w:spacing w:val="-6"/>
          <w:sz w:val="28"/>
          <w:szCs w:val="28"/>
        </w:rPr>
        <w:t xml:space="preserve"> </w:t>
      </w:r>
      <w:r w:rsidRPr="00DE4B37">
        <w:rPr>
          <w:bCs/>
          <w:spacing w:val="-6"/>
          <w:sz w:val="28"/>
          <w:szCs w:val="28"/>
        </w:rPr>
        <w:t xml:space="preserve">дети должны расти и воспитываться в атмосфере доброжелательности, </w:t>
      </w:r>
      <w:r w:rsidRPr="00DE4B37">
        <w:rPr>
          <w:bCs/>
          <w:sz w:val="28"/>
          <w:szCs w:val="28"/>
        </w:rPr>
        <w:t>любви и</w:t>
      </w:r>
      <w:r>
        <w:rPr>
          <w:bCs/>
          <w:sz w:val="28"/>
          <w:szCs w:val="28"/>
        </w:rPr>
        <w:t xml:space="preserve"> </w:t>
      </w:r>
      <w:r w:rsidRPr="00DE4B37">
        <w:rPr>
          <w:bCs/>
          <w:sz w:val="28"/>
          <w:szCs w:val="28"/>
        </w:rPr>
        <w:t>счастья;</w:t>
      </w:r>
    </w:p>
    <w:p w:rsidR="00967ED8" w:rsidRPr="00DE4B37" w:rsidRDefault="00967ED8" w:rsidP="00967ED8">
      <w:pPr>
        <w:shd w:val="clear" w:color="auto" w:fill="FFFFFF"/>
        <w:tabs>
          <w:tab w:val="left" w:pos="284"/>
          <w:tab w:val="left" w:pos="842"/>
        </w:tabs>
        <w:adjustRightInd w:val="0"/>
        <w:ind w:right="-143" w:firstLine="567"/>
        <w:jc w:val="both"/>
        <w:rPr>
          <w:bCs/>
          <w:sz w:val="28"/>
          <w:szCs w:val="28"/>
        </w:rPr>
      </w:pPr>
      <w:r>
        <w:rPr>
          <w:bCs/>
          <w:spacing w:val="-10"/>
          <w:sz w:val="28"/>
          <w:szCs w:val="28"/>
        </w:rPr>
        <w:t xml:space="preserve"> </w:t>
      </w:r>
      <w:r w:rsidRPr="00DE4B37">
        <w:rPr>
          <w:bCs/>
          <w:spacing w:val="-10"/>
          <w:sz w:val="28"/>
          <w:szCs w:val="28"/>
        </w:rPr>
        <w:t>родители должны понять и принять своего ребенка таким, каков он есть, и</w:t>
      </w:r>
      <w:r>
        <w:rPr>
          <w:bCs/>
          <w:spacing w:val="-10"/>
          <w:sz w:val="28"/>
          <w:szCs w:val="28"/>
        </w:rPr>
        <w:t xml:space="preserve"> </w:t>
      </w:r>
      <w:r w:rsidRPr="00DE4B37">
        <w:rPr>
          <w:bCs/>
          <w:sz w:val="28"/>
          <w:szCs w:val="28"/>
        </w:rPr>
        <w:t>способствовать развитию в нем лучшего;</w:t>
      </w:r>
    </w:p>
    <w:p w:rsidR="00967ED8" w:rsidRPr="00DE4B37" w:rsidRDefault="00967ED8" w:rsidP="00967ED8">
      <w:pPr>
        <w:shd w:val="clear" w:color="auto" w:fill="FFFFFF"/>
        <w:tabs>
          <w:tab w:val="left" w:pos="284"/>
        </w:tabs>
        <w:adjustRightInd w:val="0"/>
        <w:ind w:right="-143" w:firstLine="567"/>
        <w:jc w:val="both"/>
        <w:rPr>
          <w:sz w:val="28"/>
          <w:szCs w:val="28"/>
        </w:rPr>
      </w:pPr>
      <w:r>
        <w:rPr>
          <w:bCs/>
          <w:spacing w:val="-7"/>
          <w:sz w:val="28"/>
          <w:szCs w:val="28"/>
        </w:rPr>
        <w:t xml:space="preserve"> </w:t>
      </w:r>
      <w:r w:rsidRPr="00DE4B37">
        <w:rPr>
          <w:bCs/>
          <w:spacing w:val="-7"/>
          <w:sz w:val="28"/>
          <w:szCs w:val="28"/>
        </w:rPr>
        <w:t>воспитательные воздействия должны строиться с учетом возрастных, по</w:t>
      </w:r>
      <w:r w:rsidRPr="00DE4B37">
        <w:rPr>
          <w:bCs/>
          <w:spacing w:val="-7"/>
          <w:sz w:val="28"/>
          <w:szCs w:val="28"/>
        </w:rPr>
        <w:softHyphen/>
      </w:r>
      <w:r w:rsidRPr="00DE4B37">
        <w:rPr>
          <w:bCs/>
          <w:sz w:val="28"/>
          <w:szCs w:val="28"/>
        </w:rPr>
        <w:t>ловых и индивидуальных особенностей;</w:t>
      </w:r>
    </w:p>
    <w:p w:rsidR="00967ED8" w:rsidRPr="00DE4B37" w:rsidRDefault="00967ED8" w:rsidP="00967ED8">
      <w:pPr>
        <w:shd w:val="clear" w:color="auto" w:fill="FFFFFF"/>
        <w:tabs>
          <w:tab w:val="left" w:pos="284"/>
          <w:tab w:val="left" w:pos="842"/>
        </w:tabs>
        <w:adjustRightInd w:val="0"/>
        <w:ind w:right="-143" w:firstLine="567"/>
        <w:jc w:val="both"/>
        <w:rPr>
          <w:bCs/>
          <w:sz w:val="28"/>
          <w:szCs w:val="28"/>
        </w:rPr>
      </w:pPr>
      <w:r>
        <w:rPr>
          <w:bCs/>
          <w:spacing w:val="-8"/>
          <w:sz w:val="28"/>
          <w:szCs w:val="28"/>
        </w:rPr>
        <w:t xml:space="preserve"> </w:t>
      </w:r>
      <w:r w:rsidRPr="00DE4B37">
        <w:rPr>
          <w:bCs/>
          <w:spacing w:val="-8"/>
          <w:sz w:val="28"/>
          <w:szCs w:val="28"/>
        </w:rPr>
        <w:t xml:space="preserve">диалектическое единство искреннего, глубокого уважения к личности и высокой требовательности к ней должно быть положено в основу системы </w:t>
      </w:r>
      <w:r w:rsidRPr="00DE4B37">
        <w:rPr>
          <w:bCs/>
          <w:sz w:val="28"/>
          <w:szCs w:val="28"/>
        </w:rPr>
        <w:t>семейного воспитания;</w:t>
      </w:r>
    </w:p>
    <w:p w:rsidR="00967ED8" w:rsidRPr="00DE4B37" w:rsidRDefault="00967ED8" w:rsidP="00967ED8">
      <w:pPr>
        <w:shd w:val="clear" w:color="auto" w:fill="FFFFFF"/>
        <w:tabs>
          <w:tab w:val="left" w:pos="284"/>
          <w:tab w:val="left" w:pos="842"/>
        </w:tabs>
        <w:adjustRightInd w:val="0"/>
        <w:ind w:right="-143" w:firstLine="567"/>
        <w:jc w:val="both"/>
        <w:rPr>
          <w:bCs/>
          <w:sz w:val="28"/>
          <w:szCs w:val="28"/>
        </w:rPr>
      </w:pPr>
      <w:r>
        <w:rPr>
          <w:bCs/>
          <w:spacing w:val="-6"/>
          <w:sz w:val="28"/>
          <w:szCs w:val="28"/>
        </w:rPr>
        <w:lastRenderedPageBreak/>
        <w:t xml:space="preserve"> </w:t>
      </w:r>
      <w:r w:rsidRPr="00DE4B37">
        <w:rPr>
          <w:bCs/>
          <w:spacing w:val="-6"/>
          <w:sz w:val="28"/>
          <w:szCs w:val="28"/>
        </w:rPr>
        <w:t>личность самих родителей - идеальная модель для подражания детей;</w:t>
      </w:r>
    </w:p>
    <w:p w:rsidR="00967ED8" w:rsidRPr="00DE4B37" w:rsidRDefault="00967ED8" w:rsidP="00967ED8">
      <w:pPr>
        <w:shd w:val="clear" w:color="auto" w:fill="FFFFFF"/>
        <w:tabs>
          <w:tab w:val="left" w:pos="284"/>
          <w:tab w:val="left" w:pos="7013"/>
        </w:tabs>
        <w:adjustRightInd w:val="0"/>
        <w:ind w:right="-143" w:firstLine="567"/>
        <w:jc w:val="both"/>
        <w:rPr>
          <w:sz w:val="28"/>
          <w:szCs w:val="28"/>
        </w:rPr>
      </w:pPr>
      <w:r>
        <w:rPr>
          <w:bCs/>
          <w:spacing w:val="-7"/>
          <w:sz w:val="28"/>
          <w:szCs w:val="28"/>
        </w:rPr>
        <w:t xml:space="preserve"> </w:t>
      </w:r>
      <w:r w:rsidRPr="00DE4B37">
        <w:rPr>
          <w:bCs/>
          <w:spacing w:val="-7"/>
          <w:sz w:val="28"/>
          <w:szCs w:val="28"/>
        </w:rPr>
        <w:t>воспитание должно строиться с опорой на положительное в растущем че</w:t>
      </w:r>
      <w:r w:rsidRPr="00DE4B37">
        <w:rPr>
          <w:bCs/>
          <w:spacing w:val="-11"/>
          <w:sz w:val="28"/>
          <w:szCs w:val="28"/>
        </w:rPr>
        <w:t>ловеке;</w:t>
      </w:r>
    </w:p>
    <w:p w:rsidR="00967ED8" w:rsidRDefault="00967ED8" w:rsidP="00967ED8">
      <w:pPr>
        <w:shd w:val="clear" w:color="auto" w:fill="FFFFFF"/>
        <w:tabs>
          <w:tab w:val="left" w:pos="284"/>
          <w:tab w:val="left" w:pos="842"/>
        </w:tabs>
        <w:adjustRightInd w:val="0"/>
        <w:ind w:right="-143" w:firstLine="567"/>
        <w:jc w:val="both"/>
        <w:rPr>
          <w:bCs/>
          <w:spacing w:val="-8"/>
          <w:sz w:val="28"/>
          <w:szCs w:val="28"/>
        </w:rPr>
      </w:pPr>
      <w:r w:rsidRPr="00DE4B37">
        <w:rPr>
          <w:bCs/>
          <w:spacing w:val="-8"/>
          <w:sz w:val="28"/>
          <w:szCs w:val="28"/>
        </w:rPr>
        <w:t xml:space="preserve">Эти принципы могут быть расширены, дополнены, видоизменены... </w:t>
      </w:r>
    </w:p>
    <w:p w:rsidR="00967ED8" w:rsidRPr="00DE4B37" w:rsidRDefault="00967ED8" w:rsidP="00967ED8">
      <w:pPr>
        <w:shd w:val="clear" w:color="auto" w:fill="FFFFFF"/>
        <w:tabs>
          <w:tab w:val="left" w:pos="284"/>
          <w:tab w:val="left" w:pos="842"/>
        </w:tabs>
        <w:adjustRightInd w:val="0"/>
        <w:ind w:right="-143" w:firstLine="567"/>
        <w:jc w:val="both"/>
        <w:rPr>
          <w:sz w:val="28"/>
          <w:szCs w:val="28"/>
        </w:rPr>
      </w:pPr>
      <w:r w:rsidRPr="00DE4B37">
        <w:rPr>
          <w:bCs/>
          <w:spacing w:val="-8"/>
          <w:sz w:val="28"/>
          <w:szCs w:val="28"/>
        </w:rPr>
        <w:t>И прони</w:t>
      </w:r>
      <w:r w:rsidRPr="00DE4B37">
        <w:rPr>
          <w:bCs/>
          <w:sz w:val="28"/>
          <w:szCs w:val="28"/>
        </w:rPr>
        <w:t>заны гуманистической идеей о наивысшей ценности ребенка.</w:t>
      </w:r>
    </w:p>
    <w:p w:rsidR="00967ED8" w:rsidRPr="00DE4B37" w:rsidRDefault="00967ED8" w:rsidP="00967ED8">
      <w:pPr>
        <w:shd w:val="clear" w:color="auto" w:fill="FFFFFF"/>
        <w:ind w:right="-143" w:firstLine="567"/>
        <w:jc w:val="both"/>
        <w:rPr>
          <w:sz w:val="28"/>
          <w:szCs w:val="28"/>
        </w:rPr>
      </w:pPr>
      <w:r>
        <w:rPr>
          <w:bCs/>
          <w:spacing w:val="-5"/>
          <w:sz w:val="28"/>
          <w:szCs w:val="28"/>
        </w:rPr>
        <w:t xml:space="preserve"> </w:t>
      </w:r>
      <w:r w:rsidRPr="00DE4B37">
        <w:rPr>
          <w:sz w:val="28"/>
          <w:szCs w:val="28"/>
        </w:rPr>
        <w:t>В реализации данной программы нужно предусмотреть участи своих воспитанников в различных делах гимназии и класса, но в то же время избрать в качестве приоритетного-существенное влияние на</w:t>
      </w:r>
      <w:r w:rsidRPr="00DE4B37">
        <w:rPr>
          <w:sz w:val="28"/>
          <w:szCs w:val="28"/>
        </w:rPr>
        <w:tab/>
        <w:t>развитие личности</w:t>
      </w:r>
      <w:r w:rsidRPr="00DE4B37">
        <w:rPr>
          <w:sz w:val="28"/>
          <w:szCs w:val="28"/>
        </w:rPr>
        <w:tab/>
        <w:t>обучающихся и</w:t>
      </w:r>
      <w:r>
        <w:rPr>
          <w:sz w:val="28"/>
          <w:szCs w:val="28"/>
        </w:rPr>
        <w:t xml:space="preserve"> </w:t>
      </w:r>
      <w:r w:rsidRPr="00DE4B37">
        <w:rPr>
          <w:sz w:val="28"/>
          <w:szCs w:val="28"/>
        </w:rPr>
        <w:t>формирование неповторимой индивидуальности классного коллектива.</w:t>
      </w:r>
    </w:p>
    <w:p w:rsidR="00967ED8" w:rsidRPr="00DE4B37" w:rsidRDefault="00967ED8" w:rsidP="00967ED8">
      <w:pPr>
        <w:spacing w:line="12" w:lineRule="exact"/>
        <w:ind w:firstLine="567"/>
        <w:rPr>
          <w:sz w:val="28"/>
          <w:szCs w:val="28"/>
        </w:rPr>
      </w:pPr>
    </w:p>
    <w:p w:rsidR="00967ED8" w:rsidRPr="00DE4B37" w:rsidRDefault="00967ED8" w:rsidP="00967ED8">
      <w:pPr>
        <w:spacing w:line="237" w:lineRule="auto"/>
        <w:ind w:firstLine="567"/>
        <w:jc w:val="both"/>
        <w:rPr>
          <w:sz w:val="28"/>
          <w:szCs w:val="28"/>
        </w:rPr>
      </w:pPr>
      <w:r w:rsidRPr="00DE4B37">
        <w:rPr>
          <w:sz w:val="28"/>
          <w:szCs w:val="28"/>
        </w:rPr>
        <w:t>Наличие индивидуальной работы с учащимися связано с заботой о детях, с созданием благоприятной сферы для формирования личности и индивидуальности каждого ребенка, с поиском наиболее эффективных приемов и методов воспитательного воздействия на каждого воспитанника, и желаемый результат можно достичь только последовательностью и согласованностью целенаправленных действий.</w:t>
      </w:r>
      <w:r>
        <w:rPr>
          <w:sz w:val="28"/>
          <w:szCs w:val="28"/>
        </w:rPr>
        <w:t xml:space="preserve"> </w:t>
      </w:r>
    </w:p>
    <w:p w:rsidR="00967ED8" w:rsidRDefault="00967ED8" w:rsidP="00967ED8">
      <w:pPr>
        <w:ind w:firstLine="567"/>
        <w:jc w:val="both"/>
        <w:rPr>
          <w:sz w:val="28"/>
          <w:szCs w:val="28"/>
        </w:rPr>
      </w:pPr>
      <w:r>
        <w:rPr>
          <w:sz w:val="28"/>
          <w:szCs w:val="28"/>
        </w:rPr>
        <w:t xml:space="preserve"> </w:t>
      </w:r>
      <w:r w:rsidRPr="00DE4B37">
        <w:rPr>
          <w:sz w:val="28"/>
          <w:szCs w:val="28"/>
        </w:rPr>
        <w:t>Важнейшим условием самореализации личности выступает самоопределение на основе самопознания и ценностно-смысловой ориентации в жизненных целях. Перефразируя известное положение о том, что задача школьного обучения –подготовка молодого человека к жизни, можно сказать, что приоритетной задачей школы является формирование готовности личности к самоопределению, но для этого он должен реализовать, воплотить то своеобразное, что в нем заложено, персонифицироваться.</w:t>
      </w:r>
    </w:p>
    <w:p w:rsidR="00967ED8" w:rsidRPr="00DE4B37" w:rsidRDefault="00967ED8" w:rsidP="00967ED8">
      <w:pPr>
        <w:ind w:firstLine="567"/>
        <w:jc w:val="both"/>
        <w:rPr>
          <w:sz w:val="28"/>
          <w:szCs w:val="28"/>
        </w:rPr>
      </w:pPr>
      <w:r w:rsidRPr="00DE4B37">
        <w:rPr>
          <w:sz w:val="28"/>
          <w:szCs w:val="28"/>
        </w:rPr>
        <w:t>Ключевой задачей самоопределения является формирование гражданской идентичности, представляющей осознание личностью своей принадлежностью к сообществу граждан определенного государства на общекультурной основе, имеющая определенный личностный смысл (</w:t>
      </w:r>
      <w:proofErr w:type="spellStart"/>
      <w:r w:rsidRPr="00DE4B37">
        <w:rPr>
          <w:sz w:val="28"/>
          <w:szCs w:val="28"/>
        </w:rPr>
        <w:t>А.Г.Асмолов</w:t>
      </w:r>
      <w:proofErr w:type="spellEnd"/>
      <w:r w:rsidRPr="00DE4B37">
        <w:rPr>
          <w:sz w:val="28"/>
          <w:szCs w:val="28"/>
        </w:rPr>
        <w:t xml:space="preserve">, 2007). </w:t>
      </w:r>
    </w:p>
    <w:p w:rsidR="00967ED8" w:rsidRDefault="00967ED8" w:rsidP="00967ED8">
      <w:pPr>
        <w:ind w:firstLine="567"/>
        <w:jc w:val="both"/>
        <w:rPr>
          <w:sz w:val="28"/>
          <w:szCs w:val="28"/>
        </w:rPr>
      </w:pPr>
      <w:r>
        <w:rPr>
          <w:sz w:val="28"/>
          <w:szCs w:val="28"/>
        </w:rPr>
        <w:t xml:space="preserve"> </w:t>
      </w:r>
    </w:p>
    <w:p w:rsidR="00967ED8" w:rsidRPr="00DE4B37" w:rsidRDefault="00967ED8" w:rsidP="00967ED8">
      <w:pPr>
        <w:ind w:firstLine="567"/>
        <w:jc w:val="both"/>
        <w:rPr>
          <w:sz w:val="28"/>
          <w:szCs w:val="28"/>
        </w:rPr>
      </w:pPr>
      <w:r>
        <w:rPr>
          <w:sz w:val="28"/>
          <w:szCs w:val="28"/>
        </w:rPr>
        <w:t>С</w:t>
      </w:r>
      <w:r w:rsidRPr="00DE4B37">
        <w:rPr>
          <w:sz w:val="28"/>
          <w:szCs w:val="28"/>
        </w:rPr>
        <w:t>труктура гражданской идентичности включает следующие компоненты:</w:t>
      </w:r>
    </w:p>
    <w:p w:rsidR="00967ED8" w:rsidRPr="00DE4B37" w:rsidRDefault="00967ED8" w:rsidP="00967ED8">
      <w:pPr>
        <w:ind w:firstLine="567"/>
        <w:jc w:val="both"/>
        <w:rPr>
          <w:sz w:val="28"/>
          <w:szCs w:val="28"/>
        </w:rPr>
      </w:pPr>
      <w:r w:rsidRPr="00DE4B37">
        <w:rPr>
          <w:sz w:val="28"/>
          <w:szCs w:val="28"/>
        </w:rPr>
        <w:t>-</w:t>
      </w:r>
      <w:r w:rsidRPr="00DE4B37">
        <w:rPr>
          <w:b/>
          <w:sz w:val="28"/>
          <w:szCs w:val="28"/>
        </w:rPr>
        <w:t>когнитивный</w:t>
      </w:r>
      <w:r w:rsidRPr="00DE4B37">
        <w:rPr>
          <w:sz w:val="28"/>
          <w:szCs w:val="28"/>
        </w:rPr>
        <w:t xml:space="preserve"> (знание о принадлежности к данной социальной общности),</w:t>
      </w:r>
    </w:p>
    <w:p w:rsidR="00967ED8" w:rsidRPr="00DE4B37" w:rsidRDefault="00967ED8" w:rsidP="00967ED8">
      <w:pPr>
        <w:ind w:firstLine="567"/>
        <w:jc w:val="both"/>
        <w:rPr>
          <w:sz w:val="28"/>
          <w:szCs w:val="28"/>
        </w:rPr>
      </w:pPr>
      <w:r w:rsidRPr="00DE4B37">
        <w:rPr>
          <w:b/>
          <w:sz w:val="28"/>
          <w:szCs w:val="28"/>
        </w:rPr>
        <w:t xml:space="preserve"> -ценностно-смысловой</w:t>
      </w:r>
      <w:r w:rsidRPr="00DE4B37">
        <w:rPr>
          <w:sz w:val="28"/>
          <w:szCs w:val="28"/>
        </w:rPr>
        <w:t xml:space="preserve"> (позитивное, негативное или амбивалентное отношение к принадлежности)</w:t>
      </w:r>
    </w:p>
    <w:p w:rsidR="00967ED8" w:rsidRPr="00DE4B37" w:rsidRDefault="00967ED8" w:rsidP="00967ED8">
      <w:pPr>
        <w:ind w:firstLine="567"/>
        <w:jc w:val="both"/>
        <w:rPr>
          <w:sz w:val="28"/>
          <w:szCs w:val="28"/>
        </w:rPr>
      </w:pPr>
      <w:r w:rsidRPr="00DE4B37">
        <w:rPr>
          <w:b/>
          <w:sz w:val="28"/>
          <w:szCs w:val="28"/>
        </w:rPr>
        <w:t xml:space="preserve"> -эмоциональный</w:t>
      </w:r>
      <w:r w:rsidRPr="00DE4B37">
        <w:rPr>
          <w:sz w:val="28"/>
          <w:szCs w:val="28"/>
        </w:rPr>
        <w:t xml:space="preserve"> (принятие или непринятие своей принадлежности), </w:t>
      </w:r>
    </w:p>
    <w:p w:rsidR="00967ED8" w:rsidRPr="00DE4B37" w:rsidRDefault="00967ED8" w:rsidP="00967ED8">
      <w:pPr>
        <w:ind w:firstLine="567"/>
        <w:jc w:val="both"/>
        <w:rPr>
          <w:sz w:val="28"/>
          <w:szCs w:val="28"/>
        </w:rPr>
      </w:pPr>
      <w:r w:rsidRPr="00DE4B37">
        <w:rPr>
          <w:b/>
          <w:sz w:val="28"/>
          <w:szCs w:val="28"/>
        </w:rPr>
        <w:t>-деятельностный</w:t>
      </w:r>
      <w:r w:rsidRPr="00DE4B37">
        <w:rPr>
          <w:sz w:val="28"/>
          <w:szCs w:val="28"/>
        </w:rPr>
        <w:t>–реализация гражданской позиции в общении и деятельности;</w:t>
      </w:r>
    </w:p>
    <w:p w:rsidR="00967ED8" w:rsidRDefault="00967ED8" w:rsidP="00967ED8">
      <w:pPr>
        <w:ind w:firstLine="567"/>
        <w:jc w:val="both"/>
        <w:rPr>
          <w:sz w:val="28"/>
          <w:szCs w:val="28"/>
        </w:rPr>
      </w:pPr>
      <w:r w:rsidRPr="00DE4B37">
        <w:rPr>
          <w:sz w:val="28"/>
          <w:szCs w:val="28"/>
        </w:rPr>
        <w:t>гражданская активность, участие в социальной деятельности, имеющей общественную значимость.</w:t>
      </w:r>
    </w:p>
    <w:p w:rsidR="00967ED8" w:rsidRPr="00DE4B37" w:rsidRDefault="00967ED8" w:rsidP="00967ED8">
      <w:pPr>
        <w:ind w:firstLine="567"/>
        <w:jc w:val="both"/>
        <w:rPr>
          <w:sz w:val="28"/>
          <w:szCs w:val="28"/>
        </w:rPr>
      </w:pPr>
    </w:p>
    <w:p w:rsidR="00967ED8" w:rsidRDefault="00967ED8" w:rsidP="00967ED8">
      <w:pPr>
        <w:pStyle w:val="Default"/>
        <w:ind w:firstLine="709"/>
        <w:jc w:val="both"/>
        <w:rPr>
          <w:color w:val="000000" w:themeColor="text1"/>
          <w:sz w:val="28"/>
          <w:szCs w:val="28"/>
        </w:rPr>
      </w:pPr>
      <w:r>
        <w:rPr>
          <w:sz w:val="28"/>
          <w:szCs w:val="28"/>
        </w:rPr>
        <w:t xml:space="preserve"> </w:t>
      </w:r>
      <w:r w:rsidRPr="00DE4B37">
        <w:rPr>
          <w:sz w:val="28"/>
          <w:szCs w:val="28"/>
        </w:rPr>
        <w:t>Президент РФ В.В. Путин говорит:</w:t>
      </w:r>
      <w:r w:rsidRPr="00DE4B37">
        <w:rPr>
          <w:rStyle w:val="A30"/>
          <w:sz w:val="28"/>
          <w:szCs w:val="28"/>
        </w:rPr>
        <w:t xml:space="preserve"> «Поддержка семьи, её ценностей –это всегда обращение к будущему, к поко</w:t>
      </w:r>
      <w:r w:rsidRPr="00DE4B37">
        <w:rPr>
          <w:rStyle w:val="A30"/>
          <w:sz w:val="28"/>
          <w:szCs w:val="28"/>
        </w:rPr>
        <w:softHyphen/>
        <w:t xml:space="preserve">лениям, которым предстоит жить в эпоху колоссальных технологических и общественных изменений, </w:t>
      </w:r>
      <w:r w:rsidRPr="00DE4B37">
        <w:rPr>
          <w:rStyle w:val="A30"/>
          <w:sz w:val="28"/>
          <w:szCs w:val="28"/>
        </w:rPr>
        <w:lastRenderedPageBreak/>
        <w:t>определять судьбу России в XXI веке.</w:t>
      </w:r>
      <w:r w:rsidRPr="00DE4B37">
        <w:rPr>
          <w:sz w:val="28"/>
          <w:szCs w:val="28"/>
        </w:rPr>
        <w:t xml:space="preserve"> </w:t>
      </w:r>
      <w:r w:rsidRPr="00DE4B37">
        <w:rPr>
          <w:rStyle w:val="A30"/>
          <w:sz w:val="28"/>
          <w:szCs w:val="28"/>
        </w:rPr>
        <w:t>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w:t>
      </w:r>
      <w:r w:rsidRPr="00DE4B37">
        <w:rPr>
          <w:rStyle w:val="A30"/>
          <w:sz w:val="28"/>
          <w:szCs w:val="28"/>
        </w:rPr>
        <w:softHyphen/>
        <w:t>жде всего речь идёт о том, чтобы каждый ребёнок, где бы он ни жил, мог получить хорошее образование».</w:t>
      </w:r>
      <w:r>
        <w:rPr>
          <w:rStyle w:val="A30"/>
          <w:sz w:val="28"/>
          <w:szCs w:val="28"/>
        </w:rPr>
        <w:t xml:space="preserve"> </w:t>
      </w:r>
      <w:r w:rsidRPr="00664155">
        <w:rPr>
          <w:color w:val="000000" w:themeColor="text1"/>
          <w:sz w:val="28"/>
          <w:szCs w:val="28"/>
        </w:rPr>
        <w:t xml:space="preserve">Для реализации программы воспитания в гимназии созданы материально-технические и </w:t>
      </w:r>
      <w:proofErr w:type="spellStart"/>
      <w:r w:rsidRPr="00664155">
        <w:rPr>
          <w:color w:val="000000" w:themeColor="text1"/>
          <w:sz w:val="28"/>
          <w:szCs w:val="28"/>
        </w:rPr>
        <w:t>информционно</w:t>
      </w:r>
      <w:proofErr w:type="spellEnd"/>
      <w:r w:rsidRPr="00664155">
        <w:rPr>
          <w:color w:val="000000" w:themeColor="text1"/>
          <w:sz w:val="28"/>
          <w:szCs w:val="28"/>
        </w:rPr>
        <w:t>-методические условия.</w:t>
      </w:r>
      <w:r>
        <w:rPr>
          <w:color w:val="000000" w:themeColor="text1"/>
          <w:sz w:val="28"/>
          <w:szCs w:val="28"/>
        </w:rPr>
        <w:t xml:space="preserve"> </w:t>
      </w:r>
    </w:p>
    <w:p w:rsidR="00967ED8" w:rsidRDefault="00967ED8" w:rsidP="00967ED8">
      <w:pPr>
        <w:pStyle w:val="1"/>
        <w:jc w:val="center"/>
        <w:rPr>
          <w:w w:val="0"/>
        </w:rPr>
      </w:pPr>
    </w:p>
    <w:p w:rsidR="00967ED8" w:rsidRDefault="00967ED8" w:rsidP="00967ED8">
      <w:pPr>
        <w:pStyle w:val="1"/>
        <w:jc w:val="center"/>
        <w:rPr>
          <w:w w:val="0"/>
        </w:rPr>
      </w:pPr>
      <w:r>
        <w:rPr>
          <w:w w:val="0"/>
        </w:rPr>
        <w:t>Модель формирования гражданской идентичности на уровне классного коллектива</w:t>
      </w:r>
    </w:p>
    <w:p w:rsidR="00967ED8" w:rsidRDefault="00967ED8" w:rsidP="00967ED8">
      <w:pPr>
        <w:ind w:firstLine="709"/>
        <w:jc w:val="center"/>
      </w:pPr>
    </w:p>
    <w:p w:rsidR="00967ED8" w:rsidRDefault="00967ED8" w:rsidP="00967ED8">
      <w:pPr>
        <w:pStyle w:val="Default"/>
        <w:ind w:firstLine="709"/>
        <w:jc w:val="both"/>
        <w:rPr>
          <w:color w:val="000000" w:themeColor="text1"/>
          <w:sz w:val="28"/>
          <w:szCs w:val="28"/>
        </w:rPr>
      </w:pPr>
    </w:p>
    <w:p w:rsidR="00967ED8" w:rsidRPr="00664155" w:rsidRDefault="00967ED8" w:rsidP="00967ED8">
      <w:pPr>
        <w:pStyle w:val="Default"/>
        <w:ind w:firstLine="709"/>
        <w:jc w:val="both"/>
        <w:rPr>
          <w:color w:val="000000" w:themeColor="text1"/>
          <w:sz w:val="28"/>
          <w:szCs w:val="28"/>
        </w:rPr>
      </w:pPr>
      <w:r w:rsidRPr="00973872">
        <w:rPr>
          <w:noProof/>
        </w:rPr>
        <w:drawing>
          <wp:inline distT="0" distB="0" distL="0" distR="0" wp14:anchorId="754C0AE9" wp14:editId="014B7F4A">
            <wp:extent cx="5705737" cy="6727825"/>
            <wp:effectExtent l="0" t="0" r="9525" b="0"/>
            <wp:docPr id="11" name="Рисунок 11" descr="C:\Users\гимнзия18\Desktop\РЕСУРСНЫЙ ЦЕНТР\ПРОВЕРКА\ГОТОВЫЕ ДОКУМЕНТЫ\ПРОЕКТЫ НОВЫХ ОБР.ПРОГР\ПУГИНА Л.В. Рабочая программа\1 МОДЕЛЬ ПУГИНА Л.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имнзия18\Desktop\РЕСУРСНЫЙ ЦЕНТР\ПРОВЕРКА\ГОТОВЫЕ ДОКУМЕНТЫ\ПРОЕКТЫ НОВЫХ ОБР.ПРОГР\ПУГИНА Л.В. Рабочая программа\1 МОДЕЛЬ ПУГИНА Л.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6351" cy="6752132"/>
                    </a:xfrm>
                    <a:prstGeom prst="rect">
                      <a:avLst/>
                    </a:prstGeom>
                    <a:noFill/>
                    <a:ln>
                      <a:noFill/>
                    </a:ln>
                  </pic:spPr>
                </pic:pic>
              </a:graphicData>
            </a:graphic>
          </wp:inline>
        </w:drawing>
      </w:r>
    </w:p>
    <w:p w:rsidR="00967ED8" w:rsidRDefault="00967ED8" w:rsidP="00967ED8">
      <w:pPr>
        <w:pStyle w:val="Default"/>
        <w:ind w:firstLine="709"/>
        <w:jc w:val="both"/>
        <w:rPr>
          <w:b/>
          <w:i/>
          <w:color w:val="000000" w:themeColor="text1"/>
          <w:sz w:val="28"/>
          <w:szCs w:val="28"/>
        </w:rPr>
      </w:pPr>
    </w:p>
    <w:p w:rsidR="00041A1E" w:rsidRDefault="00041A1E" w:rsidP="00041A1E">
      <w:pPr>
        <w:pStyle w:val="Default"/>
        <w:ind w:firstLine="709"/>
        <w:jc w:val="both"/>
        <w:rPr>
          <w:b/>
          <w:i/>
          <w:color w:val="FF0000"/>
          <w:sz w:val="28"/>
          <w:szCs w:val="28"/>
        </w:rPr>
      </w:pPr>
    </w:p>
    <w:p w:rsidR="00041A1E" w:rsidRPr="00664155" w:rsidRDefault="00041A1E" w:rsidP="00041A1E">
      <w:pPr>
        <w:pStyle w:val="Default"/>
        <w:ind w:firstLine="709"/>
        <w:jc w:val="both"/>
        <w:rPr>
          <w:color w:val="000000" w:themeColor="text1"/>
          <w:sz w:val="28"/>
          <w:szCs w:val="28"/>
        </w:rPr>
      </w:pPr>
      <w:r w:rsidRPr="00664155">
        <w:rPr>
          <w:color w:val="000000" w:themeColor="text1"/>
          <w:sz w:val="28"/>
          <w:szCs w:val="28"/>
        </w:rPr>
        <w:t xml:space="preserve">Для реализации программы воспитания в гимназии созданы материально-технические и </w:t>
      </w:r>
      <w:proofErr w:type="spellStart"/>
      <w:r w:rsidRPr="00664155">
        <w:rPr>
          <w:color w:val="000000" w:themeColor="text1"/>
          <w:sz w:val="28"/>
          <w:szCs w:val="28"/>
        </w:rPr>
        <w:t>информционно</w:t>
      </w:r>
      <w:proofErr w:type="spellEnd"/>
      <w:r w:rsidRPr="00664155">
        <w:rPr>
          <w:color w:val="000000" w:themeColor="text1"/>
          <w:sz w:val="28"/>
          <w:szCs w:val="28"/>
        </w:rPr>
        <w:t>-методические условия.</w:t>
      </w:r>
    </w:p>
    <w:p w:rsidR="00583506" w:rsidRDefault="00583506"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sidRPr="00086C1F">
        <w:rPr>
          <w:b/>
          <w:i/>
          <w:color w:val="000000" w:themeColor="text1"/>
          <w:sz w:val="28"/>
          <w:szCs w:val="28"/>
        </w:rPr>
        <w:t>Расположение МАОУ гимназии №18, статус</w:t>
      </w:r>
    </w:p>
    <w:p w:rsidR="00086C1F" w:rsidRPr="00326910" w:rsidRDefault="00326910" w:rsidP="00505EA4">
      <w:pPr>
        <w:pStyle w:val="Default"/>
        <w:ind w:firstLine="709"/>
        <w:jc w:val="both"/>
        <w:rPr>
          <w:color w:val="000000" w:themeColor="text1"/>
          <w:sz w:val="28"/>
          <w:szCs w:val="28"/>
        </w:rPr>
      </w:pPr>
      <w:r w:rsidRPr="00326910">
        <w:rPr>
          <w:color w:val="000000" w:themeColor="text1"/>
          <w:sz w:val="28"/>
          <w:szCs w:val="28"/>
        </w:rPr>
        <w:t>МАОУ гимназия №18</w:t>
      </w:r>
      <w:r>
        <w:rPr>
          <w:color w:val="000000" w:themeColor="text1"/>
          <w:sz w:val="28"/>
          <w:szCs w:val="28"/>
        </w:rPr>
        <w:t xml:space="preserve"> расположена в центральной части города </w:t>
      </w:r>
      <w:proofErr w:type="spellStart"/>
      <w:r>
        <w:rPr>
          <w:color w:val="000000" w:themeColor="text1"/>
          <w:sz w:val="28"/>
          <w:szCs w:val="28"/>
        </w:rPr>
        <w:t>Н.Тагил</w:t>
      </w:r>
      <w:proofErr w:type="spellEnd"/>
      <w:r>
        <w:rPr>
          <w:color w:val="000000" w:themeColor="text1"/>
          <w:sz w:val="28"/>
          <w:szCs w:val="28"/>
        </w:rPr>
        <w:t>, по адресу ул. Газетная 27. Имеет высокий образовательный статус</w:t>
      </w:r>
    </w:p>
    <w:p w:rsidR="00326910" w:rsidRPr="00747B93" w:rsidRDefault="00326910" w:rsidP="00326910">
      <w:pPr>
        <w:ind w:firstLine="709"/>
        <w:jc w:val="both"/>
        <w:rPr>
          <w:sz w:val="28"/>
          <w:szCs w:val="28"/>
        </w:rPr>
      </w:pPr>
      <w:r>
        <w:rPr>
          <w:sz w:val="28"/>
          <w:szCs w:val="28"/>
        </w:rPr>
        <w:t xml:space="preserve">С 2019 года </w:t>
      </w:r>
      <w:r w:rsidRPr="00747B93">
        <w:rPr>
          <w:sz w:val="28"/>
          <w:szCs w:val="28"/>
        </w:rPr>
        <w:t xml:space="preserve">МАОУ гимназия №18 является соисполнителем </w:t>
      </w:r>
      <w:r>
        <w:rPr>
          <w:sz w:val="28"/>
          <w:szCs w:val="28"/>
        </w:rPr>
        <w:t xml:space="preserve">федерального инновационного </w:t>
      </w:r>
      <w:r w:rsidRPr="00747B93">
        <w:rPr>
          <w:sz w:val="28"/>
          <w:szCs w:val="28"/>
        </w:rPr>
        <w:t>проекта «Механизмы сохранения лидирующих позиций РФ в области качества математического образования (</w:t>
      </w:r>
      <w:proofErr w:type="spellStart"/>
      <w:r w:rsidRPr="00747B93">
        <w:rPr>
          <w:sz w:val="28"/>
          <w:szCs w:val="28"/>
        </w:rPr>
        <w:t>Инновационно</w:t>
      </w:r>
      <w:proofErr w:type="spellEnd"/>
      <w:r w:rsidRPr="00747B93">
        <w:rPr>
          <w:sz w:val="28"/>
          <w:szCs w:val="28"/>
        </w:rPr>
        <w:t>-методическая сеть «Учусь учиться»)» федеральной инновационной площадки Негосударственного образовательного учреждения дополнительного профессионального образования «Институт системно-</w:t>
      </w:r>
      <w:proofErr w:type="spellStart"/>
      <w:r w:rsidRPr="00747B93">
        <w:rPr>
          <w:sz w:val="28"/>
          <w:szCs w:val="28"/>
        </w:rPr>
        <w:t>деятельностной</w:t>
      </w:r>
      <w:proofErr w:type="spellEnd"/>
      <w:r w:rsidRPr="00747B93">
        <w:rPr>
          <w:sz w:val="28"/>
          <w:szCs w:val="28"/>
        </w:rPr>
        <w:t xml:space="preserve"> педагоги» (Научный руководитель </w:t>
      </w:r>
      <w:proofErr w:type="spellStart"/>
      <w:r w:rsidRPr="00747B93">
        <w:rPr>
          <w:sz w:val="28"/>
          <w:szCs w:val="28"/>
        </w:rPr>
        <w:t>Л.Г.Петерсон</w:t>
      </w:r>
      <w:proofErr w:type="spellEnd"/>
      <w:r w:rsidRPr="00747B93">
        <w:rPr>
          <w:sz w:val="28"/>
          <w:szCs w:val="28"/>
        </w:rPr>
        <w:t xml:space="preserve">) </w:t>
      </w:r>
    </w:p>
    <w:p w:rsidR="00326910" w:rsidRPr="00C63675" w:rsidRDefault="00326910" w:rsidP="00326910">
      <w:pPr>
        <w:ind w:firstLine="709"/>
        <w:jc w:val="both"/>
        <w:rPr>
          <w:sz w:val="28"/>
          <w:szCs w:val="28"/>
        </w:rPr>
      </w:pPr>
      <w:r w:rsidRPr="00C63675">
        <w:rPr>
          <w:sz w:val="28"/>
          <w:szCs w:val="28"/>
        </w:rPr>
        <w:t>В 2020 году МАОУ гимназия №18 получила статус региональной инновационной площадки</w:t>
      </w:r>
      <w:r w:rsidRPr="00C63675">
        <w:rPr>
          <w:rStyle w:val="a8"/>
          <w:sz w:val="28"/>
          <w:szCs w:val="28"/>
        </w:rPr>
        <w:footnoteReference w:id="1"/>
      </w:r>
      <w:r>
        <w:rPr>
          <w:sz w:val="28"/>
          <w:szCs w:val="28"/>
        </w:rPr>
        <w:t xml:space="preserve"> по теме: «</w:t>
      </w:r>
      <w:r w:rsidRPr="00C63675">
        <w:rPr>
          <w:sz w:val="28"/>
          <w:szCs w:val="28"/>
        </w:rPr>
        <w:t>Развитие созидательного потенциала обучающегося на основе механизма рефлексивной самоорганизации в условиях личностно-развивающей среды гимназии».</w:t>
      </w:r>
    </w:p>
    <w:p w:rsidR="00326910" w:rsidRPr="00747B93" w:rsidRDefault="00326910" w:rsidP="00326910">
      <w:pPr>
        <w:ind w:firstLine="709"/>
        <w:jc w:val="both"/>
        <w:rPr>
          <w:sz w:val="28"/>
          <w:szCs w:val="28"/>
        </w:rPr>
      </w:pPr>
      <w:r w:rsidRPr="00747B93">
        <w:rPr>
          <w:sz w:val="28"/>
          <w:szCs w:val="28"/>
        </w:rPr>
        <w:t>МАОУ</w:t>
      </w:r>
      <w:r>
        <w:rPr>
          <w:sz w:val="28"/>
          <w:szCs w:val="28"/>
        </w:rPr>
        <w:t xml:space="preserve"> гимназия №18 сотрудничает с </w:t>
      </w:r>
      <w:r w:rsidRPr="00747B93">
        <w:rPr>
          <w:sz w:val="28"/>
          <w:szCs w:val="28"/>
        </w:rPr>
        <w:t>Общероссийской Общественной Организации «Малая Академия Наук «ИНТЕЛЛЕКТ БУДУЩЕГО»</w:t>
      </w:r>
      <w:r>
        <w:rPr>
          <w:sz w:val="28"/>
          <w:szCs w:val="28"/>
        </w:rPr>
        <w:t>, которая ежегодно составляет рейтинги ОО</w:t>
      </w:r>
      <w:r>
        <w:rPr>
          <w:rStyle w:val="a8"/>
          <w:sz w:val="28"/>
          <w:szCs w:val="28"/>
        </w:rPr>
        <w:footnoteReference w:id="2"/>
      </w:r>
      <w:r>
        <w:rPr>
          <w:sz w:val="28"/>
          <w:szCs w:val="28"/>
        </w:rPr>
        <w:t>.</w:t>
      </w:r>
    </w:p>
    <w:p w:rsidR="00326910" w:rsidRPr="00747B93" w:rsidRDefault="00326910" w:rsidP="00326910">
      <w:pPr>
        <w:ind w:firstLine="709"/>
        <w:jc w:val="both"/>
        <w:rPr>
          <w:sz w:val="28"/>
          <w:szCs w:val="28"/>
        </w:rPr>
      </w:pPr>
      <w:r w:rsidRPr="00747B93">
        <w:rPr>
          <w:sz w:val="28"/>
          <w:szCs w:val="28"/>
        </w:rPr>
        <w:t>В общем рейтинге МАОУ гимназия №18 занимает 3 место среди ОО г.</w:t>
      </w:r>
      <w:r>
        <w:rPr>
          <w:sz w:val="28"/>
          <w:szCs w:val="28"/>
        </w:rPr>
        <w:t xml:space="preserve"> </w:t>
      </w:r>
      <w:r w:rsidRPr="00747B93">
        <w:rPr>
          <w:sz w:val="28"/>
          <w:szCs w:val="28"/>
        </w:rPr>
        <w:t>Нижний Тагил</w:t>
      </w:r>
      <w:r>
        <w:rPr>
          <w:sz w:val="28"/>
          <w:szCs w:val="28"/>
        </w:rPr>
        <w:t>.</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проекта «Интеллект-экспресс»</w:t>
      </w:r>
      <w:r>
        <w:rPr>
          <w:sz w:val="28"/>
          <w:szCs w:val="28"/>
        </w:rPr>
        <w:t>,</w:t>
      </w:r>
      <w:r w:rsidRPr="00747B93">
        <w:rPr>
          <w:sz w:val="28"/>
          <w:szCs w:val="28"/>
        </w:rPr>
        <w:t xml:space="preserve"> </w:t>
      </w:r>
      <w:r>
        <w:rPr>
          <w:sz w:val="28"/>
          <w:szCs w:val="28"/>
        </w:rPr>
        <w:t>гимназия в Свердловской области удерживает лидирующие позиции -</w:t>
      </w:r>
      <w:r w:rsidRPr="00747B93">
        <w:rPr>
          <w:sz w:val="28"/>
          <w:szCs w:val="28"/>
        </w:rPr>
        <w:t xml:space="preserve"> 1</w:t>
      </w:r>
      <w:r>
        <w:rPr>
          <w:sz w:val="28"/>
          <w:szCs w:val="28"/>
        </w:rPr>
        <w:t xml:space="preserve"> место</w:t>
      </w:r>
    </w:p>
    <w:p w:rsidR="00326910" w:rsidRPr="00747B93" w:rsidRDefault="00326910" w:rsidP="00326910">
      <w:pPr>
        <w:ind w:firstLine="709"/>
        <w:jc w:val="both"/>
        <w:rPr>
          <w:sz w:val="28"/>
          <w:szCs w:val="28"/>
        </w:rPr>
      </w:pPr>
      <w:r>
        <w:rPr>
          <w:sz w:val="28"/>
          <w:szCs w:val="28"/>
        </w:rPr>
        <w:t>В</w:t>
      </w:r>
      <w:r w:rsidRPr="00747B93">
        <w:rPr>
          <w:sz w:val="28"/>
          <w:szCs w:val="28"/>
        </w:rPr>
        <w:t xml:space="preserve"> рейтинге проектных и исследовательских работ </w:t>
      </w:r>
      <w:r>
        <w:rPr>
          <w:sz w:val="28"/>
          <w:szCs w:val="28"/>
        </w:rPr>
        <w:t>МАОУ гимназия №18 занимает в</w:t>
      </w:r>
    </w:p>
    <w:p w:rsidR="00326910" w:rsidRPr="00747B93" w:rsidRDefault="00326910" w:rsidP="00326910">
      <w:pPr>
        <w:ind w:firstLine="709"/>
        <w:jc w:val="both"/>
        <w:rPr>
          <w:sz w:val="28"/>
          <w:szCs w:val="28"/>
        </w:rPr>
      </w:pPr>
      <w:r w:rsidRPr="00747B93">
        <w:rPr>
          <w:sz w:val="28"/>
          <w:szCs w:val="28"/>
        </w:rPr>
        <w:t>город</w:t>
      </w:r>
      <w:r>
        <w:rPr>
          <w:sz w:val="28"/>
          <w:szCs w:val="28"/>
        </w:rPr>
        <w:t>е</w:t>
      </w:r>
      <w:r w:rsidRPr="00747B93">
        <w:rPr>
          <w:sz w:val="28"/>
          <w:szCs w:val="28"/>
        </w:rPr>
        <w:t xml:space="preserve"> -1 </w:t>
      </w:r>
      <w:r>
        <w:rPr>
          <w:sz w:val="28"/>
          <w:szCs w:val="28"/>
        </w:rPr>
        <w:t>место</w:t>
      </w:r>
    </w:p>
    <w:p w:rsidR="00326910" w:rsidRDefault="00326910" w:rsidP="00326910">
      <w:pPr>
        <w:ind w:firstLine="709"/>
        <w:jc w:val="both"/>
        <w:rPr>
          <w:sz w:val="28"/>
          <w:szCs w:val="28"/>
        </w:rPr>
      </w:pPr>
      <w:r>
        <w:rPr>
          <w:sz w:val="28"/>
          <w:szCs w:val="28"/>
        </w:rPr>
        <w:t>в</w:t>
      </w:r>
      <w:r w:rsidRPr="00747B93">
        <w:rPr>
          <w:sz w:val="28"/>
          <w:szCs w:val="28"/>
        </w:rPr>
        <w:t xml:space="preserve"> области </w:t>
      </w:r>
      <w:r>
        <w:rPr>
          <w:sz w:val="28"/>
          <w:szCs w:val="28"/>
        </w:rPr>
        <w:t xml:space="preserve">- </w:t>
      </w:r>
      <w:r w:rsidRPr="00747B93">
        <w:rPr>
          <w:sz w:val="28"/>
          <w:szCs w:val="28"/>
        </w:rPr>
        <w:t>2</w:t>
      </w:r>
      <w:r>
        <w:rPr>
          <w:sz w:val="28"/>
          <w:szCs w:val="28"/>
        </w:rPr>
        <w:t xml:space="preserve"> место</w:t>
      </w:r>
    </w:p>
    <w:p w:rsidR="00086C1F" w:rsidRDefault="00086C1F" w:rsidP="00505EA4">
      <w:pPr>
        <w:pStyle w:val="Default"/>
        <w:ind w:firstLine="709"/>
        <w:jc w:val="both"/>
        <w:rPr>
          <w:b/>
          <w:i/>
          <w:color w:val="000000" w:themeColor="text1"/>
          <w:sz w:val="28"/>
          <w:szCs w:val="28"/>
        </w:rPr>
      </w:pPr>
    </w:p>
    <w:p w:rsidR="00086C1F" w:rsidRDefault="00086C1F" w:rsidP="00505EA4">
      <w:pPr>
        <w:pStyle w:val="Default"/>
        <w:ind w:firstLine="709"/>
        <w:jc w:val="both"/>
        <w:rPr>
          <w:b/>
          <w:i/>
          <w:color w:val="000000" w:themeColor="text1"/>
          <w:sz w:val="28"/>
          <w:szCs w:val="28"/>
        </w:rPr>
      </w:pPr>
      <w:r>
        <w:rPr>
          <w:b/>
          <w:i/>
          <w:color w:val="000000" w:themeColor="text1"/>
          <w:sz w:val="28"/>
          <w:szCs w:val="28"/>
        </w:rPr>
        <w:t>Контингент обучающихся</w:t>
      </w:r>
    </w:p>
    <w:p w:rsidR="008943D7" w:rsidRPr="0071537D" w:rsidRDefault="008943D7" w:rsidP="008943D7">
      <w:pPr>
        <w:ind w:firstLine="540"/>
        <w:jc w:val="both"/>
      </w:pPr>
      <w:r>
        <w:rPr>
          <w:sz w:val="28"/>
          <w:szCs w:val="28"/>
        </w:rPr>
        <w:t xml:space="preserve">Программа реализуется в отношении </w:t>
      </w:r>
      <w:r w:rsidRPr="0071537D">
        <w:rPr>
          <w:sz w:val="28"/>
          <w:szCs w:val="28"/>
        </w:rPr>
        <w:t>обучающи</w:t>
      </w:r>
      <w:r>
        <w:rPr>
          <w:sz w:val="28"/>
          <w:szCs w:val="28"/>
        </w:rPr>
        <w:t>х</w:t>
      </w:r>
      <w:r w:rsidRPr="0071537D">
        <w:rPr>
          <w:sz w:val="28"/>
          <w:szCs w:val="28"/>
        </w:rPr>
        <w:t>ся с ЗПР, достигши</w:t>
      </w:r>
      <w:r>
        <w:rPr>
          <w:sz w:val="28"/>
          <w:szCs w:val="28"/>
        </w:rPr>
        <w:t>х</w:t>
      </w:r>
      <w:r w:rsidRPr="0071537D">
        <w:rPr>
          <w:sz w:val="28"/>
          <w:szCs w:val="28"/>
        </w:rPr>
        <w:t xml:space="preserve"> к началу 5 класса уровня психофизического развития близкого возрастной норме, но </w:t>
      </w:r>
      <w:r>
        <w:rPr>
          <w:sz w:val="28"/>
          <w:szCs w:val="28"/>
        </w:rPr>
        <w:t xml:space="preserve">педагогами </w:t>
      </w:r>
      <w:r w:rsidRPr="0071537D">
        <w:rPr>
          <w:sz w:val="28"/>
          <w:szCs w:val="28"/>
        </w:rPr>
        <w:t xml:space="preserve">отмечаются трудности произвольной </w:t>
      </w:r>
      <w:proofErr w:type="spellStart"/>
      <w:r w:rsidRPr="0071537D">
        <w:rPr>
          <w:sz w:val="28"/>
          <w:szCs w:val="28"/>
        </w:rPr>
        <w:t>саморегуляции</w:t>
      </w:r>
      <w:proofErr w:type="spellEnd"/>
      <w:r w:rsidRPr="0071537D">
        <w:rPr>
          <w:sz w:val="28"/>
          <w:szCs w:val="28"/>
        </w:rPr>
        <w:t xml:space="preserve">, проявляющейся в условиях деятельности и организованного поведения, и признаки общей социально-эмоциональной незрелости. Кроме того, у данной </w:t>
      </w:r>
      <w:proofErr w:type="gramStart"/>
      <w:r w:rsidRPr="0071537D">
        <w:rPr>
          <w:sz w:val="28"/>
          <w:szCs w:val="28"/>
        </w:rPr>
        <w:t>категории</w:t>
      </w:r>
      <w:proofErr w:type="gramEnd"/>
      <w:r w:rsidRPr="0071537D">
        <w:rPr>
          <w:sz w:val="28"/>
          <w:szCs w:val="28"/>
        </w:rPr>
        <w:t xml:space="preserve">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w:t>
      </w:r>
      <w:r w:rsidRPr="0071537D">
        <w:rPr>
          <w:sz w:val="28"/>
          <w:szCs w:val="28"/>
        </w:rPr>
        <w:lastRenderedPageBreak/>
        <w:t xml:space="preserve">степени выраженные, дисфункции в сферах пространственных представлений, зрительно-моторной координации, фонетико-фонематического развития, </w:t>
      </w:r>
      <w:proofErr w:type="spellStart"/>
      <w:r w:rsidRPr="0071537D">
        <w:rPr>
          <w:sz w:val="28"/>
          <w:szCs w:val="28"/>
        </w:rPr>
        <w:t>нейродинамики</w:t>
      </w:r>
      <w:proofErr w:type="spellEnd"/>
      <w:r w:rsidRPr="0071537D">
        <w:rPr>
          <w:sz w:val="28"/>
          <w:szCs w:val="28"/>
        </w:rPr>
        <w:t xml:space="preserve"> и др. Но при этом наблюдается устойчивость форм адаптивного поведения.</w:t>
      </w:r>
    </w:p>
    <w:p w:rsidR="00583506" w:rsidRPr="00B32880" w:rsidRDefault="00326910" w:rsidP="00583506">
      <w:pPr>
        <w:ind w:firstLine="709"/>
        <w:jc w:val="both"/>
        <w:rPr>
          <w:rStyle w:val="Zag11"/>
          <w:rFonts w:eastAsia="@Arial Unicode MS"/>
          <w:i/>
          <w:color w:val="000000" w:themeColor="text1"/>
          <w:sz w:val="28"/>
          <w:szCs w:val="28"/>
        </w:rPr>
      </w:pPr>
      <w:r>
        <w:rPr>
          <w:sz w:val="28"/>
          <w:szCs w:val="28"/>
        </w:rPr>
        <w:t xml:space="preserve">При организации воспитательной работы </w:t>
      </w:r>
      <w:r w:rsidR="00583506">
        <w:rPr>
          <w:sz w:val="28"/>
          <w:szCs w:val="28"/>
        </w:rPr>
        <w:t xml:space="preserve">необходимо учитывать </w:t>
      </w:r>
      <w:r w:rsidR="008943D7">
        <w:rPr>
          <w:sz w:val="28"/>
          <w:szCs w:val="28"/>
        </w:rPr>
        <w:t xml:space="preserve">так же </w:t>
      </w:r>
      <w:r w:rsidR="00583506" w:rsidRPr="00B32880">
        <w:rPr>
          <w:rStyle w:val="Zag11"/>
          <w:rFonts w:eastAsia="@Arial Unicode MS"/>
          <w:b/>
          <w:i/>
          <w:color w:val="000000" w:themeColor="text1"/>
          <w:sz w:val="28"/>
          <w:szCs w:val="28"/>
        </w:rPr>
        <w:t>психолого-педагогически</w:t>
      </w:r>
      <w:r w:rsidR="00583506">
        <w:rPr>
          <w:rStyle w:val="Zag11"/>
          <w:rFonts w:eastAsia="@Arial Unicode MS"/>
          <w:b/>
          <w:i/>
          <w:color w:val="000000" w:themeColor="text1"/>
          <w:sz w:val="28"/>
          <w:szCs w:val="28"/>
        </w:rPr>
        <w:t>е</w:t>
      </w:r>
      <w:r w:rsidR="00583506" w:rsidRPr="00B32880">
        <w:rPr>
          <w:rStyle w:val="Zag11"/>
          <w:rFonts w:eastAsia="@Arial Unicode MS"/>
          <w:b/>
          <w:i/>
          <w:color w:val="000000" w:themeColor="text1"/>
          <w:sz w:val="28"/>
          <w:szCs w:val="28"/>
        </w:rPr>
        <w:t xml:space="preserve"> особенност</w:t>
      </w:r>
      <w:r w:rsidR="00583506">
        <w:rPr>
          <w:rStyle w:val="Zag11"/>
          <w:rFonts w:eastAsia="@Arial Unicode MS"/>
          <w:b/>
          <w:i/>
          <w:color w:val="000000" w:themeColor="text1"/>
          <w:sz w:val="28"/>
          <w:szCs w:val="28"/>
        </w:rPr>
        <w:t>и</w:t>
      </w:r>
      <w:r w:rsidR="00583506" w:rsidRPr="00B32880">
        <w:rPr>
          <w:rStyle w:val="Zag11"/>
          <w:rFonts w:eastAsia="@Arial Unicode MS"/>
          <w:b/>
          <w:i/>
          <w:color w:val="000000" w:themeColor="text1"/>
          <w:sz w:val="28"/>
          <w:szCs w:val="28"/>
        </w:rPr>
        <w:t xml:space="preserve"> развития детей 11–15 лет, связанных:</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оценки и перехода от самостоятельной постановки обучающимися новых учебных задач к</w:t>
      </w:r>
      <w:r w:rsidRPr="00B32880">
        <w:rPr>
          <w:i/>
          <w:color w:val="000000" w:themeColor="text1"/>
          <w:sz w:val="28"/>
          <w:szCs w:val="28"/>
        </w:rPr>
        <w:t xml:space="preserve"> </w:t>
      </w:r>
      <w:r w:rsidRPr="00B32880">
        <w:rPr>
          <w:color w:val="000000" w:themeColor="text1"/>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B32880">
        <w:rPr>
          <w:color w:val="000000" w:themeColor="text1"/>
          <w:sz w:val="28"/>
          <w:szCs w:val="28"/>
        </w:rPr>
        <w:t>временнóй</w:t>
      </w:r>
      <w:proofErr w:type="spellEnd"/>
      <w:r w:rsidRPr="00B32880">
        <w:rPr>
          <w:color w:val="000000" w:themeColor="text1"/>
          <w:sz w:val="28"/>
          <w:szCs w:val="28"/>
        </w:rPr>
        <w:t xml:space="preserve"> перспективе;</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w:t>
      </w:r>
      <w:proofErr w:type="gramStart"/>
      <w:r w:rsidRPr="00B32880">
        <w:rPr>
          <w:color w:val="000000" w:themeColor="text1"/>
          <w:sz w:val="28"/>
          <w:szCs w:val="28"/>
        </w:rPr>
        <w:t>в отношениях</w:t>
      </w:r>
      <w:proofErr w:type="gramEnd"/>
      <w:r w:rsidRPr="00B32880">
        <w:rPr>
          <w:color w:val="000000" w:themeColor="text1"/>
          <w:sz w:val="28"/>
          <w:szCs w:val="28"/>
        </w:rPr>
        <w:t xml:space="preserve"> обучающихся с учителем и сверстниками;</w:t>
      </w:r>
    </w:p>
    <w:p w:rsidR="00583506" w:rsidRPr="00B32880" w:rsidRDefault="00583506" w:rsidP="00583506">
      <w:pPr>
        <w:numPr>
          <w:ilvl w:val="0"/>
          <w:numId w:val="15"/>
        </w:numPr>
        <w:tabs>
          <w:tab w:val="left" w:pos="993"/>
        </w:tabs>
        <w:autoSpaceDE/>
        <w:autoSpaceDN/>
        <w:ind w:left="0" w:firstLine="709"/>
        <w:jc w:val="both"/>
        <w:rPr>
          <w:color w:val="000000" w:themeColor="text1"/>
          <w:sz w:val="28"/>
          <w:szCs w:val="28"/>
        </w:rPr>
      </w:pPr>
      <w:r w:rsidRPr="00B32880">
        <w:rPr>
          <w:color w:val="000000" w:themeColor="text1"/>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583506" w:rsidRPr="00B32880" w:rsidRDefault="00583506" w:rsidP="00583506">
      <w:pPr>
        <w:ind w:firstLine="709"/>
        <w:jc w:val="both"/>
        <w:rPr>
          <w:color w:val="000000" w:themeColor="text1"/>
          <w:sz w:val="28"/>
          <w:szCs w:val="28"/>
        </w:rPr>
      </w:pPr>
      <w:r w:rsidRPr="00B32880">
        <w:rPr>
          <w:color w:val="000000" w:themeColor="text1"/>
          <w:sz w:val="28"/>
          <w:szCs w:val="28"/>
        </w:rPr>
        <w:t>Переход обучающегося в основную школу совпадает с первым этапом подросткового развития</w:t>
      </w:r>
      <w:r w:rsidRPr="00B32880">
        <w:rPr>
          <w:b/>
          <w:i/>
          <w:color w:val="000000" w:themeColor="text1"/>
          <w:sz w:val="28"/>
          <w:szCs w:val="28"/>
        </w:rPr>
        <w:t xml:space="preserve"> - </w:t>
      </w:r>
      <w:r w:rsidRPr="00B32880">
        <w:rPr>
          <w:color w:val="000000" w:themeColor="text1"/>
          <w:sz w:val="28"/>
          <w:szCs w:val="28"/>
        </w:rPr>
        <w:t xml:space="preserve">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w:t>
      </w:r>
      <w:r w:rsidRPr="00B32880">
        <w:rPr>
          <w:color w:val="000000" w:themeColor="text1"/>
          <w:sz w:val="28"/>
          <w:szCs w:val="28"/>
        </w:rPr>
        <w:lastRenderedPageBreak/>
        <w:t>поведения взрослых.</w:t>
      </w:r>
    </w:p>
    <w:p w:rsidR="00583506" w:rsidRPr="00B32880" w:rsidRDefault="00583506" w:rsidP="00583506">
      <w:pPr>
        <w:ind w:firstLine="709"/>
        <w:jc w:val="both"/>
        <w:rPr>
          <w:color w:val="000000" w:themeColor="text1"/>
          <w:sz w:val="28"/>
          <w:szCs w:val="28"/>
        </w:rPr>
      </w:pPr>
      <w:r w:rsidRPr="00B32880">
        <w:rPr>
          <w:color w:val="000000" w:themeColor="text1"/>
          <w:sz w:val="28"/>
          <w:szCs w:val="28"/>
        </w:rPr>
        <w:t>Второй этап подросткового развития (14–15 лет, 8–9 классы), характеризуется:</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стремлением подростка к общению и совместной деятельности со сверстниками;</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583506" w:rsidRPr="00B32880" w:rsidRDefault="00583506" w:rsidP="00583506">
      <w:pPr>
        <w:pStyle w:val="Normal1"/>
        <w:numPr>
          <w:ilvl w:val="0"/>
          <w:numId w:val="16"/>
        </w:numPr>
        <w:tabs>
          <w:tab w:val="left" w:pos="993"/>
        </w:tabs>
        <w:ind w:left="0" w:firstLine="709"/>
        <w:rPr>
          <w:rFonts w:ascii="Times New Roman" w:hAnsi="Times New Roman"/>
          <w:color w:val="000000" w:themeColor="text1"/>
          <w:sz w:val="28"/>
          <w:szCs w:val="28"/>
        </w:rPr>
      </w:pPr>
      <w:r w:rsidRPr="00B32880">
        <w:rPr>
          <w:rFonts w:ascii="Times New Roman" w:hAnsi="Times New Roman"/>
          <w:color w:val="000000" w:themeColor="text1"/>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32880">
        <w:rPr>
          <w:rFonts w:ascii="Times New Roman" w:hAnsi="Times New Roman"/>
          <w:bCs/>
          <w:color w:val="000000" w:themeColor="text1"/>
          <w:sz w:val="28"/>
          <w:szCs w:val="28"/>
        </w:rPr>
        <w:t xml:space="preserve">интенсивное формирование нравственных понятий и убеждений, выработку принципов, </w:t>
      </w:r>
      <w:r w:rsidRPr="00B32880">
        <w:rPr>
          <w:rFonts w:ascii="Times New Roman" w:hAnsi="Times New Roman"/>
          <w:bCs/>
          <w:iCs/>
          <w:color w:val="000000" w:themeColor="text1"/>
          <w:sz w:val="28"/>
          <w:szCs w:val="28"/>
        </w:rPr>
        <w:t xml:space="preserve">моральное развитие личности; </w:t>
      </w:r>
      <w:r w:rsidRPr="00B32880">
        <w:rPr>
          <w:rFonts w:ascii="Times New Roman" w:hAnsi="Times New Roman"/>
          <w:bCs/>
          <w:color w:val="000000" w:themeColor="text1"/>
          <w:sz w:val="28"/>
          <w:szCs w:val="28"/>
        </w:rPr>
        <w:t>т.е. моральным развитием личности;</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583506" w:rsidRPr="00B32880" w:rsidRDefault="00583506" w:rsidP="00583506">
      <w:pPr>
        <w:numPr>
          <w:ilvl w:val="0"/>
          <w:numId w:val="16"/>
        </w:numPr>
        <w:tabs>
          <w:tab w:val="left" w:pos="993"/>
        </w:tabs>
        <w:autoSpaceDE/>
        <w:autoSpaceDN/>
        <w:ind w:left="0" w:firstLine="709"/>
        <w:jc w:val="both"/>
        <w:rPr>
          <w:color w:val="000000" w:themeColor="text1"/>
          <w:sz w:val="28"/>
          <w:szCs w:val="28"/>
        </w:rPr>
      </w:pPr>
      <w:r w:rsidRPr="00B32880">
        <w:rPr>
          <w:color w:val="000000" w:themeColor="text1"/>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583506" w:rsidRPr="00B32880" w:rsidRDefault="00583506" w:rsidP="00583506">
      <w:pPr>
        <w:ind w:firstLine="709"/>
        <w:jc w:val="both"/>
        <w:rPr>
          <w:rStyle w:val="Zag11"/>
          <w:rFonts w:eastAsia="@Arial Unicode MS"/>
          <w:color w:val="000000" w:themeColor="text1"/>
          <w:sz w:val="28"/>
          <w:szCs w:val="28"/>
        </w:rPr>
      </w:pPr>
      <w:r w:rsidRPr="00B32880">
        <w:rPr>
          <w:rStyle w:val="Zag11"/>
          <w:rFonts w:eastAsia="@Arial Unicode MS"/>
          <w:color w:val="000000" w:themeColor="text1"/>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9136D" w:rsidRDefault="00B9136D" w:rsidP="00B9136D">
      <w:pPr>
        <w:pStyle w:val="Default"/>
        <w:ind w:firstLine="709"/>
        <w:jc w:val="both"/>
        <w:rPr>
          <w:color w:val="000000" w:themeColor="text1"/>
          <w:sz w:val="28"/>
          <w:szCs w:val="28"/>
        </w:rPr>
      </w:pPr>
      <w:r>
        <w:rPr>
          <w:color w:val="000000" w:themeColor="text1"/>
          <w:sz w:val="28"/>
          <w:szCs w:val="28"/>
        </w:rPr>
        <w:t xml:space="preserve">В настоящее время гимназии </w:t>
      </w:r>
      <w:r w:rsidR="00583506">
        <w:rPr>
          <w:color w:val="000000" w:themeColor="text1"/>
          <w:sz w:val="28"/>
          <w:szCs w:val="28"/>
        </w:rPr>
        <w:t>на уровне основного общего образования обучается</w:t>
      </w:r>
      <w:r w:rsidR="00583506" w:rsidRPr="007C63EA">
        <w:rPr>
          <w:color w:val="000000" w:themeColor="text1"/>
          <w:sz w:val="28"/>
          <w:szCs w:val="28"/>
        </w:rPr>
        <w:t xml:space="preserve"> </w:t>
      </w:r>
      <w:r w:rsidR="007C63EA" w:rsidRPr="007C63EA">
        <w:rPr>
          <w:color w:val="000000" w:themeColor="text1"/>
          <w:sz w:val="28"/>
          <w:szCs w:val="28"/>
        </w:rPr>
        <w:t>2</w:t>
      </w:r>
      <w:r w:rsidR="00311EA7">
        <w:rPr>
          <w:color w:val="000000" w:themeColor="text1"/>
          <w:sz w:val="28"/>
          <w:szCs w:val="28"/>
        </w:rPr>
        <w:t xml:space="preserve"> гимназиста с ЗПР</w:t>
      </w:r>
      <w:r>
        <w:rPr>
          <w:color w:val="000000" w:themeColor="text1"/>
          <w:sz w:val="28"/>
          <w:szCs w:val="28"/>
        </w:rPr>
        <w:t>.</w:t>
      </w:r>
    </w:p>
    <w:p w:rsidR="00086C1F" w:rsidRDefault="00086C1F" w:rsidP="00505EA4">
      <w:pPr>
        <w:pStyle w:val="Default"/>
        <w:ind w:firstLine="709"/>
        <w:jc w:val="both"/>
        <w:rPr>
          <w:b/>
          <w:i/>
          <w:color w:val="000000" w:themeColor="text1"/>
          <w:sz w:val="28"/>
          <w:szCs w:val="28"/>
        </w:rPr>
      </w:pPr>
      <w:r>
        <w:rPr>
          <w:b/>
          <w:i/>
          <w:color w:val="000000" w:themeColor="text1"/>
          <w:sz w:val="28"/>
          <w:szCs w:val="28"/>
        </w:rPr>
        <w:t>Принципы воспитательной работы</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Процесс воспитания в образовательной организации основывается на следующих принципах взаимодействия педагогических </w:t>
      </w:r>
      <w:proofErr w:type="gramStart"/>
      <w:r w:rsidRPr="00086C1F">
        <w:rPr>
          <w:color w:val="000000" w:themeColor="text1"/>
          <w:sz w:val="28"/>
          <w:szCs w:val="28"/>
        </w:rPr>
        <w:t xml:space="preserve">работников </w:t>
      </w:r>
      <w:r>
        <w:rPr>
          <w:color w:val="000000" w:themeColor="text1"/>
          <w:sz w:val="28"/>
          <w:szCs w:val="28"/>
        </w:rPr>
        <w:t xml:space="preserve"> </w:t>
      </w:r>
      <w:r w:rsidRPr="00086C1F">
        <w:rPr>
          <w:color w:val="000000" w:themeColor="text1"/>
          <w:sz w:val="28"/>
          <w:szCs w:val="28"/>
        </w:rPr>
        <w:t>и</w:t>
      </w:r>
      <w:proofErr w:type="gramEnd"/>
      <w:r w:rsidRPr="00086C1F">
        <w:rPr>
          <w:color w:val="000000" w:themeColor="text1"/>
          <w:sz w:val="28"/>
          <w:szCs w:val="28"/>
        </w:rPr>
        <w:t xml:space="preserve"> обучающихся:</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неукоснительное соблюдение законности</w:t>
      </w:r>
      <w:r w:rsidRPr="00086C1F">
        <w:rPr>
          <w:color w:val="000000" w:themeColor="text1"/>
          <w:sz w:val="28"/>
          <w:szCs w:val="28"/>
        </w:rPr>
        <w:t xml:space="preserve"> и прав семьи и обучающегося, соблюдения конфиденциальности информации об обучающемся и семье, </w:t>
      </w:r>
      <w:proofErr w:type="gramStart"/>
      <w:r w:rsidRPr="00086C1F">
        <w:rPr>
          <w:color w:val="000000" w:themeColor="text1"/>
          <w:sz w:val="28"/>
          <w:szCs w:val="28"/>
        </w:rPr>
        <w:t>приоритета безопасности</w:t>
      </w:r>
      <w:proofErr w:type="gramEnd"/>
      <w:r w:rsidRPr="00086C1F">
        <w:rPr>
          <w:color w:val="000000" w:themeColor="text1"/>
          <w:sz w:val="28"/>
          <w:szCs w:val="28"/>
        </w:rPr>
        <w:t xml:space="preserve"> обучающегося при нахождении в образовательной организации;</w:t>
      </w:r>
    </w:p>
    <w:p w:rsidR="00086C1F" w:rsidRPr="00086C1F" w:rsidRDefault="00086C1F" w:rsidP="00086C1F">
      <w:pPr>
        <w:pStyle w:val="Default"/>
        <w:ind w:firstLine="709"/>
        <w:jc w:val="both"/>
        <w:rPr>
          <w:color w:val="000000" w:themeColor="text1"/>
          <w:sz w:val="28"/>
          <w:szCs w:val="28"/>
        </w:rPr>
      </w:pPr>
      <w:r w:rsidRPr="00086C1F">
        <w:rPr>
          <w:i/>
          <w:color w:val="000000" w:themeColor="text1"/>
          <w:sz w:val="28"/>
          <w:szCs w:val="28"/>
        </w:rPr>
        <w:t>ориентир на создание в образовательной организации психологически комфортной среды</w:t>
      </w:r>
      <w:r w:rsidRPr="00086C1F">
        <w:rPr>
          <w:color w:val="000000" w:themeColor="text1"/>
          <w:sz w:val="28"/>
          <w:szCs w:val="28"/>
        </w:rPr>
        <w:t xml:space="preserve"> для каждого обучающегося и взрослого, без которой </w:t>
      </w:r>
      <w:r w:rsidRPr="00086C1F">
        <w:rPr>
          <w:color w:val="000000" w:themeColor="text1"/>
          <w:sz w:val="28"/>
          <w:szCs w:val="28"/>
        </w:rPr>
        <w:lastRenderedPageBreak/>
        <w:t xml:space="preserve">невозможно конструктивное взаимодействие обучающихся и педагогических работников; </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реализация процесса воспитания главным образом через </w:t>
      </w:r>
      <w:r w:rsidRPr="00086C1F">
        <w:rPr>
          <w:i/>
          <w:color w:val="000000" w:themeColor="text1"/>
          <w:sz w:val="28"/>
          <w:szCs w:val="28"/>
        </w:rPr>
        <w:t>создание в школе детско-взрослых общностей</w:t>
      </w:r>
      <w:r w:rsidRPr="00086C1F">
        <w:rPr>
          <w:color w:val="000000" w:themeColor="text1"/>
          <w:sz w:val="28"/>
          <w:szCs w:val="28"/>
        </w:rPr>
        <w:t>,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086C1F" w:rsidRPr="00086C1F" w:rsidRDefault="00086C1F" w:rsidP="00086C1F">
      <w:pPr>
        <w:pStyle w:val="Default"/>
        <w:ind w:firstLine="709"/>
        <w:jc w:val="both"/>
        <w:rPr>
          <w:color w:val="000000" w:themeColor="text1"/>
          <w:sz w:val="28"/>
          <w:szCs w:val="28"/>
        </w:rPr>
      </w:pPr>
      <w:r w:rsidRPr="00086C1F">
        <w:rPr>
          <w:color w:val="000000" w:themeColor="text1"/>
          <w:sz w:val="28"/>
          <w:szCs w:val="28"/>
        </w:rPr>
        <w:t xml:space="preserve">организация основных </w:t>
      </w:r>
      <w:r w:rsidRPr="00086C1F">
        <w:rPr>
          <w:i/>
          <w:color w:val="000000" w:themeColor="text1"/>
          <w:sz w:val="28"/>
          <w:szCs w:val="28"/>
        </w:rPr>
        <w:t>совместных дел обучающихся и педагогических работников</w:t>
      </w:r>
      <w:r w:rsidRPr="00086C1F">
        <w:rPr>
          <w:b/>
          <w:i/>
          <w:color w:val="000000" w:themeColor="text1"/>
          <w:sz w:val="28"/>
          <w:szCs w:val="28"/>
        </w:rPr>
        <w:t xml:space="preserve"> </w:t>
      </w:r>
      <w:r w:rsidRPr="00086C1F">
        <w:rPr>
          <w:color w:val="000000" w:themeColor="text1"/>
          <w:sz w:val="28"/>
          <w:szCs w:val="28"/>
        </w:rPr>
        <w:t>как предмета совместной заботы и взрослых, и обучающихся;</w:t>
      </w:r>
    </w:p>
    <w:p w:rsidR="00086C1F" w:rsidRDefault="00086C1F" w:rsidP="00086C1F">
      <w:pPr>
        <w:pStyle w:val="Default"/>
        <w:ind w:firstLine="709"/>
        <w:jc w:val="both"/>
        <w:rPr>
          <w:color w:val="000000" w:themeColor="text1"/>
          <w:sz w:val="28"/>
          <w:szCs w:val="28"/>
        </w:rPr>
      </w:pPr>
      <w:r w:rsidRPr="00086C1F">
        <w:rPr>
          <w:i/>
          <w:color w:val="000000" w:themeColor="text1"/>
          <w:sz w:val="28"/>
          <w:szCs w:val="28"/>
        </w:rPr>
        <w:t xml:space="preserve">системность, целесообразность и </w:t>
      </w:r>
      <w:proofErr w:type="spellStart"/>
      <w:r w:rsidRPr="00086C1F">
        <w:rPr>
          <w:i/>
          <w:color w:val="000000" w:themeColor="text1"/>
          <w:sz w:val="28"/>
          <w:szCs w:val="28"/>
        </w:rPr>
        <w:t>нешаблонность</w:t>
      </w:r>
      <w:proofErr w:type="spellEnd"/>
      <w:r w:rsidRPr="00086C1F">
        <w:rPr>
          <w:color w:val="000000" w:themeColor="text1"/>
          <w:sz w:val="28"/>
          <w:szCs w:val="28"/>
        </w:rPr>
        <w:t xml:space="preserve"> воспитания как условия его эффективности.</w:t>
      </w:r>
    </w:p>
    <w:p w:rsidR="00086C1F" w:rsidRDefault="00086C1F" w:rsidP="00086C1F">
      <w:pPr>
        <w:pStyle w:val="Default"/>
        <w:ind w:firstLine="709"/>
        <w:jc w:val="both"/>
        <w:rPr>
          <w:color w:val="000000" w:themeColor="text1"/>
          <w:sz w:val="28"/>
          <w:szCs w:val="28"/>
        </w:rPr>
      </w:pPr>
    </w:p>
    <w:p w:rsidR="00980C7B" w:rsidRDefault="00980C7B" w:rsidP="00980C7B">
      <w:pPr>
        <w:pStyle w:val="Default"/>
        <w:ind w:firstLine="709"/>
        <w:jc w:val="both"/>
        <w:rPr>
          <w:b/>
          <w:i/>
          <w:color w:val="000000" w:themeColor="text1"/>
          <w:sz w:val="28"/>
          <w:szCs w:val="28"/>
        </w:rPr>
      </w:pPr>
      <w:r>
        <w:rPr>
          <w:b/>
          <w:i/>
          <w:color w:val="000000" w:themeColor="text1"/>
          <w:sz w:val="28"/>
          <w:szCs w:val="28"/>
        </w:rPr>
        <w:t xml:space="preserve">                          </w:t>
      </w:r>
      <w:r w:rsidRPr="00C3491D">
        <w:rPr>
          <w:b/>
          <w:i/>
          <w:color w:val="000000" w:themeColor="text1"/>
          <w:sz w:val="28"/>
          <w:szCs w:val="28"/>
        </w:rPr>
        <w:t>Традиции МАОУ гимназия №18</w:t>
      </w:r>
    </w:p>
    <w:p w:rsidR="00980C7B" w:rsidRPr="00C3491D" w:rsidRDefault="00980C7B" w:rsidP="004270A0">
      <w:pPr>
        <w:widowControl/>
        <w:autoSpaceDE/>
        <w:autoSpaceDN/>
        <w:spacing w:before="100" w:beforeAutospacing="1" w:after="100" w:afterAutospacing="1"/>
        <w:ind w:firstLine="567"/>
        <w:jc w:val="both"/>
        <w:rPr>
          <w:sz w:val="28"/>
          <w:szCs w:val="24"/>
          <w:lang w:eastAsia="ru-RU"/>
        </w:rPr>
      </w:pPr>
      <w:r>
        <w:rPr>
          <w:b/>
          <w:bCs/>
          <w:sz w:val="28"/>
          <w:szCs w:val="24"/>
          <w:lang w:eastAsia="ru-RU"/>
        </w:rPr>
        <w:t xml:space="preserve">           </w:t>
      </w:r>
      <w:r w:rsidRPr="00C3491D">
        <w:rPr>
          <w:b/>
          <w:bCs/>
          <w:sz w:val="28"/>
          <w:szCs w:val="24"/>
          <w:lang w:eastAsia="ru-RU"/>
        </w:rPr>
        <w:t xml:space="preserve">Традиции </w:t>
      </w:r>
      <w:proofErr w:type="gramStart"/>
      <w:r w:rsidRPr="00C3491D">
        <w:rPr>
          <w:b/>
          <w:bCs/>
          <w:sz w:val="28"/>
          <w:szCs w:val="24"/>
          <w:lang w:eastAsia="ru-RU"/>
        </w:rPr>
        <w:t>гимназии  оказывают</w:t>
      </w:r>
      <w:proofErr w:type="gramEnd"/>
      <w:r w:rsidRPr="00C3491D">
        <w:rPr>
          <w:b/>
          <w:bCs/>
          <w:sz w:val="28"/>
          <w:szCs w:val="24"/>
          <w:lang w:eastAsia="ru-RU"/>
        </w:rPr>
        <w:t xml:space="preserve"> большое положительное влияние на воспитание в гимназистах общечеловеческих норм поведения.</w:t>
      </w:r>
      <w:r w:rsidRPr="00C3491D">
        <w:rPr>
          <w:sz w:val="28"/>
          <w:szCs w:val="24"/>
          <w:lang w:eastAsia="ru-RU"/>
        </w:rPr>
        <w:t xml:space="preserve"> Они влияют на формирование таких черт характера обучающихся, как ответственность, обязательность, организованность, честность, а также воспитывает чувства сопереживания, уважения к окружающим людям, они делают жизнь детского коллектива более интересной и разнообразной. Итак, воспитательная работа в нашей гимназии строится на уже сложившихся традициях, большинство традиционных коллективных творческих дел интересны гимназистам. </w:t>
      </w:r>
      <w:r>
        <w:rPr>
          <w:sz w:val="28"/>
          <w:szCs w:val="24"/>
          <w:lang w:eastAsia="ru-RU"/>
        </w:rPr>
        <w:t xml:space="preserve"> </w:t>
      </w:r>
      <w:r w:rsidRPr="00AD4B3A">
        <w:rPr>
          <w:b/>
          <w:i/>
          <w:noProof/>
          <w:color w:val="000000" w:themeColor="text1"/>
          <w:sz w:val="28"/>
          <w:szCs w:val="28"/>
          <w:lang w:eastAsia="ru-RU"/>
        </w:rPr>
        <w:t xml:space="preserve"> </w:t>
      </w:r>
      <w:r>
        <w:rPr>
          <w:sz w:val="28"/>
          <w:szCs w:val="24"/>
          <w:lang w:eastAsia="ru-RU"/>
        </w:rPr>
        <w:t xml:space="preserve">           </w:t>
      </w:r>
      <w:r w:rsidR="004270A0">
        <w:rPr>
          <w:sz w:val="28"/>
          <w:szCs w:val="24"/>
          <w:lang w:eastAsia="ru-RU"/>
        </w:rPr>
        <w:t xml:space="preserve">                                               </w:t>
      </w:r>
      <w:r w:rsidRPr="00C3491D">
        <w:rPr>
          <w:sz w:val="28"/>
          <w:szCs w:val="24"/>
          <w:lang w:eastAsia="ru-RU"/>
        </w:rPr>
        <w:t>Классные руководители проводят все мероприятия в соответствии с возрастом детей своего класса, относятся к подготовке их ответственно, проявляя творчество и фантазию. Такая работа объединяет детско- взрослый коллектив и помогает решить поставленные классным руководителем и школой воспитательные задачи. Конечно, необходимо учитывать современные изменения в образе жизни, мировоззрении обучающихся и их родителей, поэтому какие-то традиции будут уходить, а новые появляться, но они обязательно должны соответствовать духу гимназии, и помогать в воспитании подрастающих поколений.</w:t>
      </w:r>
    </w:p>
    <w:p w:rsidR="00980C7B" w:rsidRPr="001B00D9" w:rsidRDefault="00980C7B" w:rsidP="00980C7B">
      <w:pPr>
        <w:pStyle w:val="ac"/>
        <w:widowControl/>
        <w:numPr>
          <w:ilvl w:val="0"/>
          <w:numId w:val="19"/>
        </w:numPr>
        <w:autoSpaceDE/>
        <w:autoSpaceDN/>
        <w:spacing w:before="100" w:beforeAutospacing="1" w:after="100" w:afterAutospacing="1"/>
        <w:rPr>
          <w:b/>
          <w:i/>
          <w:color w:val="000000" w:themeColor="text1"/>
          <w:sz w:val="28"/>
          <w:szCs w:val="28"/>
        </w:rPr>
      </w:pPr>
      <w:r w:rsidRPr="001B00D9">
        <w:rPr>
          <w:b/>
          <w:bCs/>
          <w:i/>
          <w:color w:val="000000" w:themeColor="text1"/>
          <w:sz w:val="28"/>
          <w:szCs w:val="28"/>
        </w:rPr>
        <w:t>День знаний</w:t>
      </w:r>
    </w:p>
    <w:p w:rsidR="00980C7B" w:rsidRPr="00C3491D" w:rsidRDefault="00980C7B" w:rsidP="00980C7B">
      <w:pPr>
        <w:pStyle w:val="Default"/>
        <w:numPr>
          <w:ilvl w:val="0"/>
          <w:numId w:val="19"/>
        </w:numPr>
        <w:jc w:val="both"/>
        <w:rPr>
          <w:b/>
          <w:i/>
          <w:color w:val="000000" w:themeColor="text1"/>
          <w:sz w:val="28"/>
          <w:szCs w:val="28"/>
        </w:rPr>
      </w:pPr>
      <w:r>
        <w:rPr>
          <w:b/>
          <w:bCs/>
          <w:i/>
          <w:color w:val="000000" w:themeColor="text1"/>
          <w:sz w:val="28"/>
          <w:szCs w:val="28"/>
        </w:rPr>
        <w:t>Марафон здоровья</w:t>
      </w:r>
    </w:p>
    <w:p w:rsidR="00980C7B" w:rsidRPr="00C3491D" w:rsidRDefault="00980C7B" w:rsidP="00980C7B">
      <w:pPr>
        <w:pStyle w:val="Default"/>
        <w:numPr>
          <w:ilvl w:val="0"/>
          <w:numId w:val="19"/>
        </w:numPr>
        <w:rPr>
          <w:b/>
          <w:i/>
          <w:color w:val="000000" w:themeColor="text1"/>
          <w:sz w:val="28"/>
          <w:szCs w:val="28"/>
        </w:rPr>
      </w:pPr>
      <w:r w:rsidRPr="00C3491D">
        <w:rPr>
          <w:b/>
          <w:bCs/>
          <w:i/>
          <w:color w:val="000000" w:themeColor="text1"/>
          <w:sz w:val="28"/>
          <w:szCs w:val="28"/>
        </w:rPr>
        <w:t>День добра и уважения</w:t>
      </w:r>
    </w:p>
    <w:p w:rsidR="00980C7B" w:rsidRPr="00C3491D" w:rsidRDefault="005D5045" w:rsidP="00980C7B">
      <w:pPr>
        <w:pStyle w:val="Default"/>
        <w:numPr>
          <w:ilvl w:val="0"/>
          <w:numId w:val="19"/>
        </w:numPr>
        <w:jc w:val="both"/>
        <w:rPr>
          <w:b/>
          <w:i/>
          <w:color w:val="000000" w:themeColor="text1"/>
          <w:sz w:val="28"/>
          <w:szCs w:val="28"/>
        </w:rPr>
      </w:pPr>
      <w:r w:rsidRPr="00AA7BFD">
        <w:rPr>
          <w:b/>
          <w:spacing w:val="1"/>
          <w:sz w:val="28"/>
        </w:rPr>
        <w:t xml:space="preserve"> </w:t>
      </w:r>
      <w:r w:rsidR="00980C7B" w:rsidRPr="00AA7BFD">
        <w:rPr>
          <w:b/>
          <w:spacing w:val="1"/>
          <w:sz w:val="28"/>
        </w:rPr>
        <w:t>«</w:t>
      </w:r>
      <w:r w:rsidR="00980C7B" w:rsidRPr="00AA7BFD">
        <w:rPr>
          <w:b/>
          <w:i/>
          <w:sz w:val="28"/>
        </w:rPr>
        <w:t xml:space="preserve">Благотворительный марафон </w:t>
      </w:r>
      <w:r w:rsidR="00980C7B">
        <w:rPr>
          <w:b/>
          <w:i/>
          <w:sz w:val="28"/>
        </w:rPr>
        <w:t>«</w:t>
      </w:r>
      <w:r w:rsidR="00980C7B" w:rsidRPr="00AA7BFD">
        <w:rPr>
          <w:b/>
          <w:i/>
          <w:sz w:val="28"/>
        </w:rPr>
        <w:t>ОТ СЕРДЦА К СЕРДЦУ!»</w:t>
      </w:r>
    </w:p>
    <w:p w:rsidR="00980C7B" w:rsidRPr="00C3491D" w:rsidRDefault="00980C7B" w:rsidP="00980C7B">
      <w:pPr>
        <w:pStyle w:val="Default"/>
        <w:numPr>
          <w:ilvl w:val="0"/>
          <w:numId w:val="19"/>
        </w:numPr>
        <w:rPr>
          <w:b/>
          <w:i/>
          <w:color w:val="000000" w:themeColor="text1"/>
          <w:sz w:val="28"/>
          <w:szCs w:val="28"/>
        </w:rPr>
      </w:pPr>
      <w:r w:rsidRPr="00C3491D">
        <w:rPr>
          <w:b/>
          <w:bCs/>
          <w:i/>
          <w:color w:val="000000" w:themeColor="text1"/>
          <w:sz w:val="28"/>
          <w:szCs w:val="28"/>
        </w:rPr>
        <w:t>День учителя</w:t>
      </w:r>
    </w:p>
    <w:p w:rsidR="00980C7B" w:rsidRPr="00C3491D" w:rsidRDefault="00980C7B" w:rsidP="00980C7B">
      <w:pPr>
        <w:pStyle w:val="Default"/>
        <w:numPr>
          <w:ilvl w:val="0"/>
          <w:numId w:val="19"/>
        </w:numPr>
        <w:rPr>
          <w:b/>
          <w:i/>
          <w:color w:val="000000" w:themeColor="text1"/>
          <w:sz w:val="28"/>
          <w:szCs w:val="28"/>
        </w:rPr>
      </w:pPr>
      <w:r w:rsidRPr="00C3491D">
        <w:rPr>
          <w:b/>
          <w:bCs/>
          <w:i/>
          <w:color w:val="000000" w:themeColor="text1"/>
          <w:sz w:val="28"/>
          <w:szCs w:val="28"/>
        </w:rPr>
        <w:t>Литературно-художественный бал</w:t>
      </w:r>
      <w:r>
        <w:rPr>
          <w:b/>
          <w:bCs/>
          <w:i/>
          <w:color w:val="000000" w:themeColor="text1"/>
          <w:sz w:val="28"/>
          <w:szCs w:val="28"/>
        </w:rPr>
        <w:t xml:space="preserve"> старшеклассников</w:t>
      </w:r>
      <w:r w:rsidRPr="00C3491D">
        <w:rPr>
          <w:b/>
          <w:bCs/>
          <w:i/>
          <w:color w:val="000000" w:themeColor="text1"/>
          <w:sz w:val="28"/>
          <w:szCs w:val="28"/>
        </w:rPr>
        <w:t xml:space="preserve"> </w:t>
      </w:r>
    </w:p>
    <w:p w:rsidR="00980C7B" w:rsidRPr="00C3491D" w:rsidRDefault="00980C7B" w:rsidP="00980C7B">
      <w:pPr>
        <w:pStyle w:val="Default"/>
        <w:numPr>
          <w:ilvl w:val="0"/>
          <w:numId w:val="19"/>
        </w:numPr>
        <w:jc w:val="both"/>
        <w:rPr>
          <w:b/>
          <w:i/>
          <w:color w:val="000000" w:themeColor="text1"/>
          <w:sz w:val="28"/>
          <w:szCs w:val="28"/>
        </w:rPr>
      </w:pPr>
      <w:r w:rsidRPr="00C3491D">
        <w:rPr>
          <w:b/>
          <w:bCs/>
          <w:i/>
          <w:color w:val="000000" w:themeColor="text1"/>
          <w:sz w:val="28"/>
          <w:szCs w:val="28"/>
        </w:rPr>
        <w:t>День рождения гимназии</w:t>
      </w:r>
    </w:p>
    <w:p w:rsidR="00980C7B" w:rsidRPr="001B0216" w:rsidRDefault="00980C7B" w:rsidP="00980C7B">
      <w:pPr>
        <w:pStyle w:val="Default"/>
        <w:numPr>
          <w:ilvl w:val="0"/>
          <w:numId w:val="19"/>
        </w:numPr>
        <w:jc w:val="both"/>
        <w:rPr>
          <w:b/>
          <w:i/>
          <w:color w:val="000000" w:themeColor="text1"/>
          <w:sz w:val="28"/>
          <w:szCs w:val="28"/>
        </w:rPr>
      </w:pPr>
      <w:r w:rsidRPr="001B0216">
        <w:rPr>
          <w:b/>
          <w:bCs/>
          <w:i/>
          <w:color w:val="000000" w:themeColor="text1"/>
          <w:sz w:val="28"/>
          <w:szCs w:val="28"/>
        </w:rPr>
        <w:t>Семейная творческая гостиная «Мама – солнышко в доме!»</w:t>
      </w:r>
    </w:p>
    <w:p w:rsidR="00980C7B" w:rsidRDefault="00980C7B" w:rsidP="00980C7B">
      <w:pPr>
        <w:pStyle w:val="Default"/>
        <w:numPr>
          <w:ilvl w:val="0"/>
          <w:numId w:val="19"/>
        </w:numPr>
        <w:rPr>
          <w:b/>
          <w:i/>
          <w:color w:val="000000" w:themeColor="text1"/>
          <w:sz w:val="28"/>
          <w:szCs w:val="28"/>
        </w:rPr>
      </w:pPr>
      <w:r w:rsidRPr="001B0216">
        <w:rPr>
          <w:b/>
          <w:bCs/>
          <w:i/>
          <w:color w:val="000000" w:themeColor="text1"/>
          <w:sz w:val="28"/>
          <w:szCs w:val="28"/>
        </w:rPr>
        <w:t>Малая Академия наук</w:t>
      </w:r>
      <w:r w:rsidRPr="001B0216">
        <w:rPr>
          <w:b/>
          <w:i/>
          <w:color w:val="000000" w:themeColor="text1"/>
          <w:sz w:val="28"/>
          <w:szCs w:val="28"/>
        </w:rPr>
        <w:t xml:space="preserve"> </w:t>
      </w:r>
      <w:r>
        <w:rPr>
          <w:b/>
          <w:i/>
          <w:color w:val="000000" w:themeColor="text1"/>
          <w:sz w:val="28"/>
          <w:szCs w:val="28"/>
        </w:rPr>
        <w:t xml:space="preserve">5-7 </w:t>
      </w:r>
      <w:proofErr w:type="spellStart"/>
      <w:r>
        <w:rPr>
          <w:b/>
          <w:i/>
          <w:color w:val="000000" w:themeColor="text1"/>
          <w:sz w:val="28"/>
          <w:szCs w:val="28"/>
        </w:rPr>
        <w:t>кл</w:t>
      </w:r>
      <w:proofErr w:type="spellEnd"/>
      <w:r>
        <w:rPr>
          <w:b/>
          <w:i/>
          <w:color w:val="000000" w:themeColor="text1"/>
          <w:sz w:val="28"/>
          <w:szCs w:val="28"/>
        </w:rPr>
        <w:t>.</w:t>
      </w:r>
    </w:p>
    <w:p w:rsidR="00980C7B" w:rsidRPr="001B0216" w:rsidRDefault="00980C7B" w:rsidP="00980C7B">
      <w:pPr>
        <w:pStyle w:val="Default"/>
        <w:numPr>
          <w:ilvl w:val="0"/>
          <w:numId w:val="19"/>
        </w:numPr>
        <w:rPr>
          <w:b/>
          <w:i/>
          <w:color w:val="000000" w:themeColor="text1"/>
          <w:sz w:val="28"/>
          <w:szCs w:val="28"/>
        </w:rPr>
      </w:pPr>
      <w:r w:rsidRPr="001B0216">
        <w:rPr>
          <w:b/>
          <w:bCs/>
          <w:i/>
          <w:color w:val="000000" w:themeColor="text1"/>
          <w:sz w:val="28"/>
          <w:szCs w:val="28"/>
        </w:rPr>
        <w:t>Фестиваль видеофильмов</w:t>
      </w:r>
    </w:p>
    <w:p w:rsidR="00980C7B" w:rsidRPr="001B0216" w:rsidRDefault="00980C7B" w:rsidP="00980C7B">
      <w:pPr>
        <w:pStyle w:val="Default"/>
        <w:numPr>
          <w:ilvl w:val="0"/>
          <w:numId w:val="19"/>
        </w:numPr>
        <w:rPr>
          <w:b/>
          <w:i/>
          <w:color w:val="000000" w:themeColor="text1"/>
          <w:sz w:val="28"/>
          <w:szCs w:val="28"/>
        </w:rPr>
      </w:pPr>
      <w:r w:rsidRPr="001B0216">
        <w:rPr>
          <w:b/>
          <w:bCs/>
          <w:i/>
          <w:color w:val="000000" w:themeColor="text1"/>
          <w:sz w:val="28"/>
          <w:szCs w:val="28"/>
        </w:rPr>
        <w:lastRenderedPageBreak/>
        <w:t>Турнир</w:t>
      </w:r>
      <w:r>
        <w:rPr>
          <w:b/>
          <w:i/>
          <w:color w:val="000000" w:themeColor="text1"/>
          <w:sz w:val="28"/>
          <w:szCs w:val="28"/>
        </w:rPr>
        <w:t xml:space="preserve"> </w:t>
      </w:r>
      <w:r w:rsidRPr="001B0216">
        <w:rPr>
          <w:b/>
          <w:bCs/>
          <w:i/>
          <w:color w:val="000000" w:themeColor="text1"/>
          <w:sz w:val="28"/>
          <w:szCs w:val="28"/>
        </w:rPr>
        <w:t>«Мы-Россияне»</w:t>
      </w:r>
    </w:p>
    <w:p w:rsidR="00980C7B" w:rsidRPr="001B0216" w:rsidRDefault="00980C7B" w:rsidP="00980C7B">
      <w:pPr>
        <w:pStyle w:val="Default"/>
        <w:numPr>
          <w:ilvl w:val="0"/>
          <w:numId w:val="19"/>
        </w:numPr>
        <w:rPr>
          <w:b/>
          <w:i/>
          <w:color w:val="000000" w:themeColor="text1"/>
          <w:sz w:val="28"/>
          <w:szCs w:val="28"/>
        </w:rPr>
      </w:pPr>
      <w:r>
        <w:rPr>
          <w:b/>
          <w:bCs/>
          <w:i/>
          <w:color w:val="000000" w:themeColor="text1"/>
          <w:sz w:val="28"/>
          <w:szCs w:val="28"/>
        </w:rPr>
        <w:t>Большая н</w:t>
      </w:r>
      <w:r w:rsidRPr="001B0216">
        <w:rPr>
          <w:b/>
          <w:bCs/>
          <w:i/>
          <w:color w:val="000000" w:themeColor="text1"/>
          <w:sz w:val="28"/>
          <w:szCs w:val="28"/>
        </w:rPr>
        <w:t xml:space="preserve">овогодняя кампания </w:t>
      </w:r>
    </w:p>
    <w:p w:rsidR="00980C7B" w:rsidRPr="001B0216" w:rsidRDefault="00980C7B" w:rsidP="00980C7B">
      <w:pPr>
        <w:pStyle w:val="Default"/>
        <w:numPr>
          <w:ilvl w:val="0"/>
          <w:numId w:val="19"/>
        </w:numPr>
        <w:rPr>
          <w:b/>
          <w:i/>
          <w:color w:val="000000" w:themeColor="text1"/>
          <w:sz w:val="28"/>
          <w:szCs w:val="28"/>
        </w:rPr>
      </w:pPr>
      <w:r w:rsidRPr="001B0216">
        <w:rPr>
          <w:b/>
          <w:bCs/>
          <w:i/>
          <w:color w:val="000000" w:themeColor="text1"/>
          <w:sz w:val="28"/>
          <w:szCs w:val="28"/>
        </w:rPr>
        <w:t>День защитника Отечества</w:t>
      </w:r>
    </w:p>
    <w:p w:rsidR="00980C7B" w:rsidRPr="001B0216" w:rsidRDefault="00980C7B" w:rsidP="00980C7B">
      <w:pPr>
        <w:pStyle w:val="Default"/>
        <w:numPr>
          <w:ilvl w:val="0"/>
          <w:numId w:val="19"/>
        </w:numPr>
        <w:rPr>
          <w:b/>
          <w:i/>
          <w:color w:val="000000" w:themeColor="text1"/>
          <w:sz w:val="28"/>
          <w:szCs w:val="28"/>
        </w:rPr>
      </w:pPr>
      <w:proofErr w:type="gramStart"/>
      <w:r w:rsidRPr="001B0216">
        <w:rPr>
          <w:b/>
          <w:bCs/>
          <w:i/>
          <w:color w:val="000000" w:themeColor="text1"/>
          <w:sz w:val="28"/>
          <w:szCs w:val="28"/>
        </w:rPr>
        <w:t>Литературные</w:t>
      </w:r>
      <w:r w:rsidRPr="001B0216">
        <w:rPr>
          <w:b/>
          <w:i/>
          <w:color w:val="000000" w:themeColor="text1"/>
          <w:sz w:val="28"/>
          <w:szCs w:val="28"/>
        </w:rPr>
        <w:t xml:space="preserve"> </w:t>
      </w:r>
      <w:r w:rsidRPr="001B0216">
        <w:rPr>
          <w:b/>
          <w:bCs/>
          <w:i/>
          <w:color w:val="000000" w:themeColor="text1"/>
          <w:sz w:val="28"/>
          <w:szCs w:val="28"/>
        </w:rPr>
        <w:t xml:space="preserve"> гостиные</w:t>
      </w:r>
      <w:proofErr w:type="gramEnd"/>
    </w:p>
    <w:p w:rsidR="00980C7B" w:rsidRPr="00A412C8" w:rsidRDefault="00980C7B" w:rsidP="00980C7B">
      <w:pPr>
        <w:pStyle w:val="Default"/>
        <w:numPr>
          <w:ilvl w:val="0"/>
          <w:numId w:val="19"/>
        </w:numPr>
        <w:jc w:val="both"/>
        <w:rPr>
          <w:b/>
          <w:i/>
          <w:color w:val="000000" w:themeColor="text1"/>
          <w:sz w:val="28"/>
          <w:szCs w:val="28"/>
        </w:rPr>
      </w:pPr>
      <w:r w:rsidRPr="00A412C8">
        <w:rPr>
          <w:b/>
          <w:bCs/>
          <w:i/>
          <w:color w:val="000000" w:themeColor="text1"/>
          <w:sz w:val="28"/>
          <w:szCs w:val="28"/>
        </w:rPr>
        <w:t>Выставочное движение</w:t>
      </w:r>
    </w:p>
    <w:p w:rsidR="00980C7B" w:rsidRPr="00A412C8" w:rsidRDefault="00980C7B" w:rsidP="00980C7B">
      <w:pPr>
        <w:pStyle w:val="Default"/>
        <w:numPr>
          <w:ilvl w:val="0"/>
          <w:numId w:val="19"/>
        </w:numPr>
        <w:jc w:val="both"/>
        <w:rPr>
          <w:b/>
          <w:i/>
          <w:color w:val="000000" w:themeColor="text1"/>
          <w:sz w:val="28"/>
          <w:szCs w:val="28"/>
        </w:rPr>
      </w:pPr>
      <w:r w:rsidRPr="00A412C8">
        <w:rPr>
          <w:b/>
          <w:bCs/>
          <w:i/>
          <w:color w:val="000000" w:themeColor="text1"/>
          <w:sz w:val="28"/>
          <w:szCs w:val="28"/>
        </w:rPr>
        <w:t xml:space="preserve">Чемпионат по </w:t>
      </w:r>
      <w:proofErr w:type="spellStart"/>
      <w:r w:rsidRPr="00A412C8">
        <w:rPr>
          <w:b/>
          <w:bCs/>
          <w:i/>
          <w:color w:val="000000" w:themeColor="text1"/>
          <w:sz w:val="28"/>
          <w:szCs w:val="28"/>
        </w:rPr>
        <w:t>пазлспорту</w:t>
      </w:r>
      <w:bookmarkStart w:id="1" w:name="_GoBack"/>
      <w:bookmarkEnd w:id="1"/>
      <w:proofErr w:type="spellEnd"/>
    </w:p>
    <w:p w:rsidR="00980C7B" w:rsidRPr="00A412C8" w:rsidRDefault="00980C7B" w:rsidP="00980C7B">
      <w:pPr>
        <w:pStyle w:val="Default"/>
        <w:numPr>
          <w:ilvl w:val="0"/>
          <w:numId w:val="19"/>
        </w:numPr>
        <w:rPr>
          <w:b/>
          <w:i/>
          <w:color w:val="000000" w:themeColor="text1"/>
          <w:sz w:val="28"/>
          <w:szCs w:val="28"/>
        </w:rPr>
      </w:pPr>
      <w:r w:rsidRPr="00A412C8">
        <w:rPr>
          <w:b/>
          <w:bCs/>
          <w:i/>
          <w:color w:val="000000" w:themeColor="text1"/>
          <w:sz w:val="28"/>
          <w:szCs w:val="28"/>
        </w:rPr>
        <w:t>Экологическая акция «Дереву жить!»</w:t>
      </w:r>
    </w:p>
    <w:p w:rsidR="00980C7B" w:rsidRPr="00A412C8" w:rsidRDefault="00980C7B" w:rsidP="00980C7B">
      <w:pPr>
        <w:pStyle w:val="Default"/>
        <w:numPr>
          <w:ilvl w:val="0"/>
          <w:numId w:val="19"/>
        </w:numPr>
        <w:rPr>
          <w:b/>
          <w:i/>
          <w:color w:val="000000" w:themeColor="text1"/>
          <w:sz w:val="28"/>
          <w:szCs w:val="28"/>
        </w:rPr>
      </w:pPr>
      <w:r w:rsidRPr="00A412C8">
        <w:rPr>
          <w:b/>
          <w:bCs/>
          <w:i/>
          <w:color w:val="000000" w:themeColor="text1"/>
          <w:sz w:val="28"/>
          <w:szCs w:val="28"/>
        </w:rPr>
        <w:t>ДЕНЬ ПОБЕДЫ</w:t>
      </w:r>
    </w:p>
    <w:p w:rsidR="00980C7B" w:rsidRPr="00D037BA" w:rsidRDefault="00980C7B" w:rsidP="005D5045">
      <w:pPr>
        <w:pStyle w:val="Default"/>
        <w:numPr>
          <w:ilvl w:val="0"/>
          <w:numId w:val="19"/>
        </w:numPr>
        <w:rPr>
          <w:b/>
          <w:i/>
          <w:color w:val="000000" w:themeColor="text1"/>
          <w:sz w:val="28"/>
          <w:szCs w:val="28"/>
        </w:rPr>
      </w:pPr>
      <w:r w:rsidRPr="00540D13">
        <w:rPr>
          <w:b/>
          <w:bCs/>
          <w:i/>
          <w:color w:val="000000" w:themeColor="text1"/>
          <w:sz w:val="28"/>
          <w:szCs w:val="28"/>
        </w:rPr>
        <w:t xml:space="preserve">Итоговый праздник «ЗА ЧЕСТЬ ГИМНАЗИИ» </w:t>
      </w:r>
    </w:p>
    <w:p w:rsidR="00D037BA" w:rsidRDefault="00D037BA" w:rsidP="00D037BA">
      <w:pPr>
        <w:pStyle w:val="Default"/>
        <w:numPr>
          <w:ilvl w:val="0"/>
          <w:numId w:val="19"/>
        </w:numPr>
        <w:rPr>
          <w:b/>
          <w:i/>
          <w:color w:val="000000" w:themeColor="text1"/>
          <w:sz w:val="28"/>
          <w:szCs w:val="28"/>
        </w:rPr>
      </w:pPr>
      <w:r>
        <w:rPr>
          <w:b/>
          <w:bCs/>
          <w:i/>
          <w:color w:val="000000" w:themeColor="text1"/>
          <w:sz w:val="28"/>
          <w:szCs w:val="28"/>
        </w:rPr>
        <w:t xml:space="preserve">Торжественная линейка «ПОСЛЕДНИЙ ЗВОНОК» 9 </w:t>
      </w:r>
      <w:proofErr w:type="spellStart"/>
      <w:r>
        <w:rPr>
          <w:b/>
          <w:bCs/>
          <w:i/>
          <w:color w:val="000000" w:themeColor="text1"/>
          <w:sz w:val="28"/>
          <w:szCs w:val="28"/>
        </w:rPr>
        <w:t>кл</w:t>
      </w:r>
      <w:proofErr w:type="spellEnd"/>
      <w:r>
        <w:rPr>
          <w:b/>
          <w:bCs/>
          <w:i/>
          <w:color w:val="000000" w:themeColor="text1"/>
          <w:sz w:val="28"/>
          <w:szCs w:val="28"/>
        </w:rPr>
        <w:t>.</w:t>
      </w:r>
    </w:p>
    <w:p w:rsidR="00D037BA" w:rsidRDefault="00D037BA" w:rsidP="00D037BA">
      <w:pPr>
        <w:pStyle w:val="Default"/>
        <w:numPr>
          <w:ilvl w:val="0"/>
          <w:numId w:val="19"/>
        </w:numPr>
        <w:jc w:val="both"/>
        <w:rPr>
          <w:b/>
          <w:i/>
          <w:color w:val="000000" w:themeColor="text1"/>
          <w:sz w:val="28"/>
          <w:szCs w:val="28"/>
        </w:rPr>
      </w:pPr>
      <w:r>
        <w:rPr>
          <w:b/>
          <w:bCs/>
          <w:i/>
          <w:color w:val="000000" w:themeColor="text1"/>
          <w:sz w:val="28"/>
          <w:szCs w:val="28"/>
        </w:rPr>
        <w:t>Торжественное вручение аттестатов</w:t>
      </w:r>
    </w:p>
    <w:p w:rsidR="00980C7B" w:rsidRPr="00D037BA" w:rsidRDefault="00980C7B" w:rsidP="00980C7B">
      <w:pPr>
        <w:pStyle w:val="Default"/>
        <w:numPr>
          <w:ilvl w:val="0"/>
          <w:numId w:val="19"/>
        </w:numPr>
        <w:rPr>
          <w:b/>
          <w:i/>
          <w:color w:val="000000" w:themeColor="text1"/>
          <w:sz w:val="28"/>
          <w:szCs w:val="28"/>
        </w:rPr>
      </w:pPr>
      <w:r w:rsidRPr="00C03920">
        <w:rPr>
          <w:b/>
          <w:bCs/>
          <w:i/>
          <w:color w:val="000000" w:themeColor="text1"/>
          <w:sz w:val="28"/>
          <w:szCs w:val="28"/>
        </w:rPr>
        <w:t>Социальный проект</w:t>
      </w:r>
      <w:r>
        <w:rPr>
          <w:b/>
          <w:i/>
          <w:color w:val="000000" w:themeColor="text1"/>
          <w:sz w:val="28"/>
          <w:szCs w:val="28"/>
        </w:rPr>
        <w:t xml:space="preserve"> </w:t>
      </w:r>
      <w:r w:rsidRPr="00C03920">
        <w:rPr>
          <w:b/>
          <w:bCs/>
          <w:i/>
          <w:color w:val="000000" w:themeColor="text1"/>
          <w:sz w:val="28"/>
          <w:szCs w:val="28"/>
        </w:rPr>
        <w:t xml:space="preserve">«ГИМНАЗИЯ В ЦВЕТАХ» </w:t>
      </w:r>
    </w:p>
    <w:p w:rsidR="00D037BA" w:rsidRPr="00C03920" w:rsidRDefault="00D037BA" w:rsidP="00D037BA">
      <w:pPr>
        <w:pStyle w:val="Default"/>
        <w:rPr>
          <w:b/>
          <w:i/>
          <w:color w:val="000000" w:themeColor="text1"/>
          <w:sz w:val="28"/>
          <w:szCs w:val="28"/>
        </w:rPr>
      </w:pPr>
    </w:p>
    <w:p w:rsidR="00980C7B" w:rsidRPr="00C3491D" w:rsidRDefault="00980C7B" w:rsidP="00980C7B">
      <w:pPr>
        <w:widowControl/>
        <w:autoSpaceDE/>
        <w:autoSpaceDN/>
        <w:spacing w:before="100" w:beforeAutospacing="1" w:after="100" w:afterAutospacing="1"/>
        <w:jc w:val="both"/>
        <w:rPr>
          <w:sz w:val="28"/>
          <w:szCs w:val="24"/>
          <w:lang w:eastAsia="ru-RU"/>
        </w:rPr>
      </w:pPr>
      <w:r>
        <w:rPr>
          <w:bCs/>
          <w:sz w:val="28"/>
          <w:szCs w:val="24"/>
          <w:lang w:eastAsia="ru-RU"/>
        </w:rPr>
        <w:t xml:space="preserve">             </w:t>
      </w:r>
      <w:r w:rsidRPr="001B0216">
        <w:rPr>
          <w:bCs/>
          <w:sz w:val="28"/>
          <w:szCs w:val="24"/>
          <w:lang w:eastAsia="ru-RU"/>
        </w:rPr>
        <w:t>Общешкольные традиции способствуют сплочению классных коллективов, исключают разобщенность учащихся разных классов, а также воспитывают чувство гордости за</w:t>
      </w:r>
      <w:r>
        <w:rPr>
          <w:bCs/>
          <w:sz w:val="28"/>
          <w:szCs w:val="24"/>
          <w:lang w:eastAsia="ru-RU"/>
        </w:rPr>
        <w:t xml:space="preserve"> гимназию,</w:t>
      </w:r>
      <w:r w:rsidRPr="001B0216">
        <w:rPr>
          <w:bCs/>
          <w:sz w:val="28"/>
          <w:szCs w:val="24"/>
          <w:lang w:eastAsia="ru-RU"/>
        </w:rPr>
        <w:t xml:space="preserve"> свой </w:t>
      </w:r>
      <w:r>
        <w:rPr>
          <w:bCs/>
          <w:sz w:val="28"/>
          <w:szCs w:val="24"/>
          <w:lang w:eastAsia="ru-RU"/>
        </w:rPr>
        <w:t xml:space="preserve">классный </w:t>
      </w:r>
      <w:r w:rsidRPr="001B0216">
        <w:rPr>
          <w:bCs/>
          <w:sz w:val="28"/>
          <w:szCs w:val="24"/>
          <w:lang w:eastAsia="ru-RU"/>
        </w:rPr>
        <w:t xml:space="preserve">коллектив, веру в его силы, уважение к общественному мнению. В нашей гимназии накоплено много очень полезных и добрых традиций, в том числе возникших очень давно и </w:t>
      </w:r>
      <w:r>
        <w:rPr>
          <w:bCs/>
          <w:sz w:val="28"/>
          <w:szCs w:val="24"/>
          <w:lang w:eastAsia="ru-RU"/>
        </w:rPr>
        <w:t>не теряющих актуальность</w:t>
      </w:r>
      <w:r w:rsidRPr="001B0216">
        <w:rPr>
          <w:bCs/>
          <w:sz w:val="28"/>
          <w:szCs w:val="24"/>
          <w:lang w:eastAsia="ru-RU"/>
        </w:rPr>
        <w:t xml:space="preserve"> до настоящего времени.</w:t>
      </w:r>
    </w:p>
    <w:p w:rsidR="00980C7B" w:rsidRDefault="00980C7B" w:rsidP="00980C7B">
      <w:pPr>
        <w:pStyle w:val="Default"/>
        <w:ind w:firstLine="709"/>
        <w:jc w:val="both"/>
        <w:rPr>
          <w:b/>
          <w:i/>
          <w:color w:val="000000" w:themeColor="text1"/>
          <w:sz w:val="28"/>
          <w:szCs w:val="28"/>
        </w:rPr>
      </w:pPr>
    </w:p>
    <w:p w:rsidR="005D5045" w:rsidRDefault="005D5045" w:rsidP="00980C7B">
      <w:pPr>
        <w:pStyle w:val="Default"/>
        <w:ind w:firstLine="709"/>
        <w:jc w:val="both"/>
        <w:rPr>
          <w:b/>
          <w:i/>
          <w:color w:val="000000" w:themeColor="text1"/>
          <w:sz w:val="28"/>
          <w:szCs w:val="28"/>
        </w:rPr>
      </w:pPr>
    </w:p>
    <w:p w:rsidR="00980C7B" w:rsidRDefault="00980C7B" w:rsidP="00086C1F">
      <w:pPr>
        <w:pStyle w:val="Default"/>
        <w:ind w:firstLine="709"/>
        <w:jc w:val="both"/>
        <w:rPr>
          <w:color w:val="000000" w:themeColor="text1"/>
          <w:sz w:val="28"/>
          <w:szCs w:val="28"/>
        </w:rPr>
      </w:pPr>
    </w:p>
    <w:p w:rsidR="000040E7" w:rsidRPr="00F56A54" w:rsidRDefault="000040E7" w:rsidP="006955C0">
      <w:pPr>
        <w:pStyle w:val="1"/>
        <w:rPr>
          <w:w w:val="0"/>
        </w:rPr>
      </w:pPr>
      <w:bookmarkStart w:id="2" w:name="_Toc69418467"/>
      <w:r w:rsidRPr="00F56A54">
        <w:rPr>
          <w:w w:val="0"/>
        </w:rPr>
        <w:t>2. ЦЕЛЬ И ЗАДАЧИ ВОСПИТАНИЯ</w:t>
      </w:r>
      <w:bookmarkEnd w:id="2"/>
    </w:p>
    <w:p w:rsidR="000040E7" w:rsidRPr="00326910" w:rsidRDefault="000040E7" w:rsidP="00583506">
      <w:pPr>
        <w:pStyle w:val="ParaAttribute16"/>
        <w:ind w:left="0" w:firstLine="709"/>
        <w:rPr>
          <w:rStyle w:val="CharAttribute484"/>
          <w:rFonts w:eastAsia="№Е"/>
          <w:i w:val="0"/>
          <w:color w:val="000000" w:themeColor="text1"/>
          <w:szCs w:val="28"/>
        </w:rPr>
      </w:pPr>
      <w:r w:rsidRPr="00326910">
        <w:rPr>
          <w:rStyle w:val="CharAttribute484"/>
          <w:rFonts w:eastAsia="№Е"/>
          <w:i w:val="0"/>
          <w:color w:val="000000" w:themeColor="text1"/>
          <w:szCs w:val="28"/>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Исходя из этого воспитательного идеала, а также основываясь на </w:t>
      </w:r>
      <w:r w:rsidRPr="00326910">
        <w:rPr>
          <w:rStyle w:val="CharAttribute484"/>
          <w:rFonts w:eastAsia="№Е"/>
          <w:i w:val="0"/>
          <w:iCs/>
          <w:color w:val="000000" w:themeColor="text1"/>
          <w:szCs w:val="28"/>
        </w:rPr>
        <w:t xml:space="preserve">базовых для нашего общества ценностях (таких как семья, труд, отечество, природа, мир, знания, культура, здоровье, человек) </w:t>
      </w:r>
      <w:r w:rsidRPr="00326910">
        <w:rPr>
          <w:rStyle w:val="CharAttribute484"/>
          <w:rFonts w:eastAsia="№Е"/>
          <w:i w:val="0"/>
          <w:color w:val="000000" w:themeColor="text1"/>
          <w:szCs w:val="28"/>
        </w:rPr>
        <w:t xml:space="preserve">формулируется общая </w:t>
      </w:r>
      <w:r w:rsidRPr="00326910">
        <w:rPr>
          <w:rStyle w:val="CharAttribute484"/>
          <w:rFonts w:eastAsia="№Е"/>
          <w:b/>
          <w:bCs/>
          <w:iCs/>
          <w:color w:val="000000" w:themeColor="text1"/>
          <w:szCs w:val="28"/>
        </w:rPr>
        <w:t>цель</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воспитания</w:t>
      </w:r>
      <w:r w:rsidRPr="00326910">
        <w:rPr>
          <w:rStyle w:val="CharAttribute484"/>
          <w:rFonts w:eastAsia="№Е"/>
          <w:i w:val="0"/>
          <w:color w:val="000000" w:themeColor="text1"/>
          <w:szCs w:val="28"/>
        </w:rPr>
        <w:t xml:space="preserve"> в МАОУ гимназия №18 – </w:t>
      </w:r>
      <w:r w:rsidRPr="00326910">
        <w:rPr>
          <w:rStyle w:val="CharAttribute484"/>
          <w:rFonts w:eastAsia="№Е"/>
          <w:i w:val="0"/>
          <w:iCs/>
          <w:color w:val="000000" w:themeColor="text1"/>
          <w:szCs w:val="28"/>
        </w:rPr>
        <w:t>личностное развитие обучающихся, проявляющееся:</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iCs/>
          <w:color w:val="000000" w:themeColor="text1"/>
          <w:szCs w:val="28"/>
        </w:rPr>
        <w:t>2) в развитии их позитивных отношений к этим общественным ценностям (то есть в развитии их социально значимых отношений);</w:t>
      </w:r>
    </w:p>
    <w:p w:rsidR="000040E7" w:rsidRPr="00326910" w:rsidRDefault="000040E7" w:rsidP="00583506">
      <w:pPr>
        <w:ind w:firstLine="709"/>
        <w:jc w:val="both"/>
        <w:rPr>
          <w:rFonts w:eastAsia="№Е"/>
          <w:iCs/>
          <w:color w:val="000000" w:themeColor="text1"/>
          <w:sz w:val="28"/>
          <w:szCs w:val="28"/>
        </w:rPr>
      </w:pPr>
      <w:r w:rsidRPr="00326910">
        <w:rPr>
          <w:rStyle w:val="CharAttribute484"/>
          <w:rFonts w:eastAsia="№Е"/>
          <w:i w:val="0"/>
          <w:iCs/>
          <w:color w:val="000000" w:themeColor="text1"/>
          <w:szCs w:val="28"/>
        </w:rPr>
        <w:t xml:space="preserve">3) в приобретении ими соответствующего этим ценностям опыта поведения, опыта применения сформированных знаний и отношений на </w:t>
      </w:r>
      <w:r w:rsidRPr="00326910">
        <w:rPr>
          <w:rStyle w:val="CharAttribute484"/>
          <w:rFonts w:eastAsia="№Е"/>
          <w:i w:val="0"/>
          <w:iCs/>
          <w:color w:val="000000" w:themeColor="text1"/>
          <w:szCs w:val="28"/>
        </w:rPr>
        <w:lastRenderedPageBreak/>
        <w:t>практике (то есть в приобретении ими опыта осуществления социально значимых дел).</w:t>
      </w:r>
    </w:p>
    <w:p w:rsidR="000040E7" w:rsidRPr="00326910" w:rsidRDefault="000040E7" w:rsidP="00583506">
      <w:pPr>
        <w:ind w:firstLine="709"/>
        <w:jc w:val="both"/>
        <w:rPr>
          <w:rStyle w:val="CharAttribute484"/>
          <w:rFonts w:eastAsia="№Е"/>
          <w:i w:val="0"/>
          <w:iCs/>
          <w:color w:val="000000" w:themeColor="text1"/>
          <w:szCs w:val="28"/>
        </w:rPr>
      </w:pPr>
      <w:r w:rsidRPr="00326910">
        <w:rPr>
          <w:rStyle w:val="CharAttribute484"/>
          <w:rFonts w:eastAsia="№Е"/>
          <w:i w:val="0"/>
          <w:color w:val="000000" w:themeColor="text1"/>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326910">
        <w:rPr>
          <w:rStyle w:val="CharAttribute484"/>
          <w:rFonts w:eastAsia="№Е"/>
          <w:bCs/>
          <w:i w:val="0"/>
          <w:iCs/>
          <w:color w:val="000000" w:themeColor="text1"/>
          <w:szCs w:val="28"/>
        </w:rPr>
        <w:t>целевые</w:t>
      </w:r>
      <w:r w:rsidRPr="00326910">
        <w:rPr>
          <w:rStyle w:val="CharAttribute484"/>
          <w:rFonts w:eastAsia="№Е"/>
          <w:i w:val="0"/>
          <w:color w:val="000000" w:themeColor="text1"/>
          <w:szCs w:val="28"/>
        </w:rPr>
        <w:t xml:space="preserve"> </w:t>
      </w:r>
      <w:r w:rsidRPr="00326910">
        <w:rPr>
          <w:rStyle w:val="CharAttribute484"/>
          <w:rFonts w:eastAsia="№Е"/>
          <w:b/>
          <w:color w:val="000000" w:themeColor="text1"/>
          <w:szCs w:val="28"/>
        </w:rPr>
        <w:t>приоритеты</w:t>
      </w:r>
      <w:r w:rsidRPr="00326910">
        <w:rPr>
          <w:rStyle w:val="CharAttribute484"/>
          <w:rFonts w:eastAsia="№Е"/>
          <w:bCs/>
          <w:i w:val="0"/>
          <w:iCs/>
          <w:color w:val="000000" w:themeColor="text1"/>
          <w:szCs w:val="28"/>
        </w:rPr>
        <w:t xml:space="preserve">, </w:t>
      </w:r>
      <w:r w:rsidRPr="00326910">
        <w:rPr>
          <w:rStyle w:val="CharAttribute484"/>
          <w:rFonts w:eastAsia="№Е"/>
          <w:i w:val="0"/>
          <w:iCs/>
          <w:color w:val="000000" w:themeColor="text1"/>
          <w:szCs w:val="28"/>
        </w:rPr>
        <w:t>которым необходимо уделять чуть большее внимание на разных уровнях общего образования</w:t>
      </w:r>
      <w:r w:rsidR="00583506">
        <w:rPr>
          <w:rStyle w:val="CharAttribute484"/>
          <w:rFonts w:eastAsia="№Е"/>
          <w:i w:val="0"/>
          <w:iCs/>
          <w:color w:val="000000" w:themeColor="text1"/>
          <w:szCs w:val="28"/>
        </w:rPr>
        <w:t>.</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В воспитании обучающихся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обучающихся, и, прежде всего, ценностных отношений:</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к семье как главной опоре в жизни человека и источнику его счастья;</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к здоровью как залогу долгой и активной жизни человека, его хорошего настроения и оптимистичного взгляда на мир;</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окружающим людям как безусловной и абсолютной ценности, </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как равноправным социальным партнерам, с которыми необходимо выстраивать доброжелательные и </w:t>
      </w:r>
      <w:proofErr w:type="spellStart"/>
      <w:r w:rsidRPr="00583506">
        <w:rPr>
          <w:color w:val="000000" w:themeColor="text1"/>
          <w:sz w:val="28"/>
          <w:szCs w:val="28"/>
        </w:rPr>
        <w:t>взаимоподдерживающие</w:t>
      </w:r>
      <w:proofErr w:type="spellEnd"/>
      <w:r w:rsidRPr="00583506">
        <w:rPr>
          <w:color w:val="000000" w:themeColor="text1"/>
          <w:sz w:val="28"/>
          <w:szCs w:val="28"/>
        </w:rPr>
        <w:t xml:space="preserve"> отношения, дающие человеку радость общения и позволяющие избегать чувства одиночества;</w:t>
      </w:r>
    </w:p>
    <w:p w:rsidR="00583506" w:rsidRPr="00583506" w:rsidRDefault="00583506" w:rsidP="00583506">
      <w:pPr>
        <w:ind w:firstLine="709"/>
        <w:jc w:val="both"/>
        <w:rPr>
          <w:color w:val="000000" w:themeColor="text1"/>
          <w:sz w:val="28"/>
          <w:szCs w:val="28"/>
        </w:rPr>
      </w:pPr>
      <w:r w:rsidRPr="00583506">
        <w:rPr>
          <w:color w:val="000000" w:themeColor="text1"/>
          <w:sz w:val="28"/>
          <w:szCs w:val="28"/>
        </w:rPr>
        <w:t xml:space="preserve">к самим себе как хозяевам своей судьбы, самоопределяющимся и </w:t>
      </w:r>
      <w:proofErr w:type="spellStart"/>
      <w:r w:rsidRPr="00583506">
        <w:rPr>
          <w:color w:val="000000" w:themeColor="text1"/>
          <w:sz w:val="28"/>
          <w:szCs w:val="28"/>
        </w:rPr>
        <w:t>самореализующимся</w:t>
      </w:r>
      <w:proofErr w:type="spellEnd"/>
      <w:r w:rsidRPr="00583506">
        <w:rPr>
          <w:color w:val="000000" w:themeColor="text1"/>
          <w:sz w:val="28"/>
          <w:szCs w:val="28"/>
        </w:rPr>
        <w:t xml:space="preserve"> личностям, отвечающим за свое собственное будущее. </w:t>
      </w:r>
    </w:p>
    <w:p w:rsidR="00380EF3" w:rsidRDefault="00583506" w:rsidP="00583506">
      <w:pPr>
        <w:ind w:firstLine="709"/>
        <w:jc w:val="both"/>
        <w:rPr>
          <w:color w:val="000000" w:themeColor="text1"/>
          <w:sz w:val="28"/>
          <w:szCs w:val="28"/>
        </w:rPr>
      </w:pPr>
      <w:r w:rsidRPr="00583506">
        <w:rPr>
          <w:color w:val="000000" w:themeColor="text1"/>
          <w:sz w:val="28"/>
          <w:szCs w:val="28"/>
        </w:rPr>
        <w:t xml:space="preserve">Данный ценностный аспект человеческой жизни чрезвычайно важен </w:t>
      </w:r>
      <w:proofErr w:type="gramStart"/>
      <w:r w:rsidRPr="00583506">
        <w:rPr>
          <w:color w:val="000000" w:themeColor="text1"/>
          <w:sz w:val="28"/>
          <w:szCs w:val="28"/>
        </w:rPr>
        <w:t>для личностного развития</w:t>
      </w:r>
      <w:proofErr w:type="gramEnd"/>
      <w:r w:rsidRPr="00583506">
        <w:rPr>
          <w:color w:val="000000" w:themeColor="text1"/>
          <w:sz w:val="28"/>
          <w:szCs w:val="28"/>
        </w:rPr>
        <w:t xml:space="preserve"> обучающегося, так как именно ценности во многом определяют его жизненные цели, его поступки, его повседневную жизнь. Выделение данного приоритета в воспитании обучающихся, обучающихся на ступени основного общего образования, связано с особенностями обучающихся подросткового возраста: с их стремлением утвердить себя как личность в системе отношений, свойственных взрослому </w:t>
      </w:r>
      <w:r w:rsidRPr="00583506">
        <w:rPr>
          <w:color w:val="000000" w:themeColor="text1"/>
          <w:sz w:val="28"/>
          <w:szCs w:val="28"/>
        </w:rPr>
        <w:lastRenderedPageBreak/>
        <w:t>миру. В этом возрасте особую значимость для обучающихся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обучающихся.</w:t>
      </w:r>
    </w:p>
    <w:p w:rsidR="00583506" w:rsidRDefault="00583506" w:rsidP="00380EF3">
      <w:pPr>
        <w:rPr>
          <w:color w:val="000000" w:themeColor="text1"/>
          <w:sz w:val="28"/>
          <w:szCs w:val="28"/>
        </w:rPr>
      </w:pPr>
    </w:p>
    <w:p w:rsidR="00506CDF" w:rsidRPr="00F56A54" w:rsidRDefault="00506CDF" w:rsidP="006955C0">
      <w:pPr>
        <w:pStyle w:val="1"/>
        <w:rPr>
          <w:w w:val="0"/>
        </w:rPr>
      </w:pPr>
      <w:bookmarkStart w:id="3" w:name="_Toc69418468"/>
      <w:r w:rsidRPr="00F56A54">
        <w:rPr>
          <w:w w:val="0"/>
        </w:rPr>
        <w:t>3. ВИДЫ, ФОРМЫ И СОДЕРЖАНИЕ ДЕЯТЕЛЬНОСТИ</w:t>
      </w:r>
      <w:bookmarkEnd w:id="3"/>
    </w:p>
    <w:p w:rsidR="009C3661" w:rsidRDefault="009C3661" w:rsidP="006955C0">
      <w:pPr>
        <w:pStyle w:val="1"/>
        <w:rPr>
          <w:w w:val="0"/>
        </w:rPr>
      </w:pPr>
      <w:bookmarkStart w:id="4" w:name="_Toc69418469"/>
      <w:r>
        <w:rPr>
          <w:w w:val="0"/>
        </w:rPr>
        <w:t>3.1. Инвариантные модули</w:t>
      </w:r>
      <w:bookmarkEnd w:id="4"/>
    </w:p>
    <w:p w:rsidR="009C3661" w:rsidRPr="009C3661" w:rsidRDefault="00B771D8" w:rsidP="00B771D8">
      <w:pPr>
        <w:pStyle w:val="aff1"/>
        <w:spacing w:after="0"/>
        <w:jc w:val="right"/>
      </w:pPr>
      <w:r w:rsidRPr="00AE36DB">
        <w:rPr>
          <w:rFonts w:ascii="Times New Roman" w:hAnsi="Times New Roman"/>
          <w:color w:val="000000"/>
          <w:sz w:val="24"/>
          <w:szCs w:val="24"/>
        </w:rPr>
        <w:t xml:space="preserve">Таблица </w:t>
      </w:r>
      <w:r w:rsidRPr="00AE36DB">
        <w:rPr>
          <w:rFonts w:ascii="Times New Roman" w:hAnsi="Times New Roman"/>
          <w:color w:val="000000"/>
          <w:sz w:val="24"/>
          <w:szCs w:val="24"/>
        </w:rPr>
        <w:fldChar w:fldCharType="begin"/>
      </w:r>
      <w:r w:rsidRPr="00AE36DB">
        <w:rPr>
          <w:rFonts w:ascii="Times New Roman" w:hAnsi="Times New Roman"/>
          <w:color w:val="000000"/>
          <w:sz w:val="24"/>
          <w:szCs w:val="24"/>
        </w:rPr>
        <w:instrText xml:space="preserve"> SEQ Таблица \* ARABIC </w:instrText>
      </w:r>
      <w:r w:rsidRPr="00AE36DB">
        <w:rPr>
          <w:rFonts w:ascii="Times New Roman" w:hAnsi="Times New Roman"/>
          <w:color w:val="000000"/>
          <w:sz w:val="24"/>
          <w:szCs w:val="24"/>
        </w:rPr>
        <w:fldChar w:fldCharType="separate"/>
      </w:r>
      <w:r>
        <w:rPr>
          <w:rFonts w:ascii="Times New Roman" w:hAnsi="Times New Roman"/>
          <w:noProof/>
          <w:color w:val="000000"/>
          <w:sz w:val="24"/>
          <w:szCs w:val="24"/>
        </w:rPr>
        <w:t>2</w:t>
      </w:r>
      <w:r w:rsidRPr="00AE36DB">
        <w:rPr>
          <w:rFonts w:ascii="Times New Roman" w:hAnsi="Times New Roman"/>
          <w:color w:val="000000"/>
          <w:sz w:val="24"/>
          <w:szCs w:val="24"/>
        </w:rPr>
        <w:fldChar w:fldCharType="end"/>
      </w:r>
    </w:p>
    <w:tbl>
      <w:tblPr>
        <w:tblStyle w:val="aff"/>
        <w:tblW w:w="9918" w:type="dxa"/>
        <w:tblLayout w:type="fixed"/>
        <w:tblLook w:val="04A0" w:firstRow="1" w:lastRow="0" w:firstColumn="1" w:lastColumn="0" w:noHBand="0" w:noVBand="1"/>
      </w:tblPr>
      <w:tblGrid>
        <w:gridCol w:w="2263"/>
        <w:gridCol w:w="5529"/>
        <w:gridCol w:w="2126"/>
      </w:tblGrid>
      <w:tr w:rsidR="00041A1E" w:rsidRPr="00267A93" w:rsidTr="008A393A">
        <w:tc>
          <w:tcPr>
            <w:tcW w:w="2263" w:type="dxa"/>
          </w:tcPr>
          <w:p w:rsidR="00041A1E" w:rsidRPr="00267A93" w:rsidRDefault="00041A1E" w:rsidP="00407F5E">
            <w:pPr>
              <w:rPr>
                <w:b/>
                <w:sz w:val="24"/>
                <w:szCs w:val="24"/>
              </w:rPr>
            </w:pPr>
            <w:bookmarkStart w:id="5" w:name="_Toc69418470"/>
            <w:r w:rsidRPr="00267A93">
              <w:rPr>
                <w:b/>
                <w:sz w:val="24"/>
                <w:szCs w:val="24"/>
              </w:rPr>
              <w:t>Модули</w:t>
            </w:r>
          </w:p>
        </w:tc>
        <w:tc>
          <w:tcPr>
            <w:tcW w:w="5529" w:type="dxa"/>
          </w:tcPr>
          <w:p w:rsidR="00041A1E" w:rsidRPr="00267A93" w:rsidRDefault="00041A1E" w:rsidP="00407F5E">
            <w:pPr>
              <w:rPr>
                <w:b/>
                <w:sz w:val="24"/>
                <w:szCs w:val="24"/>
              </w:rPr>
            </w:pPr>
            <w:r w:rsidRPr="00267A93">
              <w:rPr>
                <w:b/>
                <w:sz w:val="24"/>
                <w:szCs w:val="24"/>
              </w:rPr>
              <w:t>Формы воспитательной работы</w:t>
            </w:r>
          </w:p>
        </w:tc>
        <w:tc>
          <w:tcPr>
            <w:tcW w:w="2126" w:type="dxa"/>
          </w:tcPr>
          <w:p w:rsidR="00041A1E" w:rsidRPr="00267A93" w:rsidRDefault="00041A1E" w:rsidP="00407F5E">
            <w:pPr>
              <w:rPr>
                <w:b/>
                <w:sz w:val="24"/>
                <w:szCs w:val="24"/>
              </w:rPr>
            </w:pPr>
            <w:r w:rsidRPr="00267A93">
              <w:rPr>
                <w:b/>
                <w:sz w:val="24"/>
                <w:szCs w:val="24"/>
              </w:rPr>
              <w:t>Уровни</w:t>
            </w:r>
          </w:p>
        </w:tc>
      </w:tr>
      <w:tr w:rsidR="00041A1E" w:rsidRPr="00267A93" w:rsidTr="008A393A">
        <w:trPr>
          <w:trHeight w:val="311"/>
        </w:trPr>
        <w:tc>
          <w:tcPr>
            <w:tcW w:w="2263" w:type="dxa"/>
            <w:vMerge w:val="restart"/>
          </w:tcPr>
          <w:p w:rsidR="00041A1E" w:rsidRPr="00267A93" w:rsidRDefault="00041A1E" w:rsidP="00407F5E">
            <w:pPr>
              <w:rPr>
                <w:b/>
                <w:i/>
                <w:sz w:val="24"/>
                <w:szCs w:val="24"/>
              </w:rPr>
            </w:pPr>
            <w:r w:rsidRPr="00267A93">
              <w:rPr>
                <w:b/>
                <w:i/>
                <w:sz w:val="24"/>
                <w:szCs w:val="24"/>
              </w:rPr>
              <w:t>Классное руководство</w:t>
            </w:r>
          </w:p>
        </w:tc>
        <w:tc>
          <w:tcPr>
            <w:tcW w:w="5529" w:type="dxa"/>
          </w:tcPr>
          <w:p w:rsidR="00041A1E" w:rsidRPr="00267A93" w:rsidRDefault="00041A1E" w:rsidP="00407F5E">
            <w:pPr>
              <w:rPr>
                <w:sz w:val="24"/>
                <w:szCs w:val="24"/>
              </w:rPr>
            </w:pPr>
            <w:r w:rsidRPr="00267A93">
              <w:rPr>
                <w:sz w:val="24"/>
                <w:szCs w:val="24"/>
              </w:rPr>
              <w:t xml:space="preserve">Выработка совместно с обучающимися </w:t>
            </w:r>
            <w:r w:rsidRPr="00267A93">
              <w:rPr>
                <w:color w:val="000000" w:themeColor="text1"/>
                <w:sz w:val="24"/>
                <w:szCs w:val="24"/>
              </w:rPr>
              <w:t>законов класса</w:t>
            </w:r>
          </w:p>
        </w:tc>
        <w:tc>
          <w:tcPr>
            <w:tcW w:w="2126" w:type="dxa"/>
            <w:vMerge w:val="restart"/>
          </w:tcPr>
          <w:p w:rsidR="00041A1E" w:rsidRPr="00267A93" w:rsidRDefault="00041A1E" w:rsidP="00407F5E">
            <w:pPr>
              <w:rPr>
                <w:sz w:val="24"/>
                <w:szCs w:val="24"/>
              </w:rPr>
            </w:pPr>
            <w:r>
              <w:rPr>
                <w:sz w:val="24"/>
                <w:szCs w:val="24"/>
              </w:rPr>
              <w:t>Уровень класса (групповой)</w:t>
            </w:r>
          </w:p>
        </w:tc>
      </w:tr>
      <w:tr w:rsidR="00041A1E" w:rsidRPr="00267A93" w:rsidTr="008A393A">
        <w:trPr>
          <w:trHeight w:val="288"/>
        </w:trPr>
        <w:tc>
          <w:tcPr>
            <w:tcW w:w="2263" w:type="dxa"/>
            <w:vMerge/>
          </w:tcPr>
          <w:p w:rsidR="00041A1E" w:rsidRPr="00267A93" w:rsidRDefault="00041A1E" w:rsidP="00407F5E">
            <w:pPr>
              <w:rPr>
                <w:b/>
                <w:i/>
                <w:sz w:val="24"/>
                <w:szCs w:val="24"/>
              </w:rPr>
            </w:pPr>
          </w:p>
        </w:tc>
        <w:tc>
          <w:tcPr>
            <w:tcW w:w="5529" w:type="dxa"/>
          </w:tcPr>
          <w:p w:rsidR="00041A1E" w:rsidRPr="00267A93" w:rsidRDefault="00041A1E" w:rsidP="00407F5E">
            <w:pPr>
              <w:rPr>
                <w:sz w:val="24"/>
                <w:szCs w:val="24"/>
              </w:rPr>
            </w:pPr>
            <w:r w:rsidRPr="00267A93">
              <w:rPr>
                <w:sz w:val="24"/>
                <w:szCs w:val="24"/>
              </w:rPr>
              <w:t>Игры и тренинги на сплочение и командообразования</w:t>
            </w:r>
          </w:p>
        </w:tc>
        <w:tc>
          <w:tcPr>
            <w:tcW w:w="2126" w:type="dxa"/>
            <w:vMerge/>
          </w:tcPr>
          <w:p w:rsidR="00041A1E" w:rsidRDefault="00041A1E" w:rsidP="00407F5E"/>
        </w:tc>
      </w:tr>
      <w:tr w:rsidR="00041A1E" w:rsidRPr="00267A93" w:rsidTr="008A393A">
        <w:trPr>
          <w:trHeight w:val="271"/>
        </w:trPr>
        <w:tc>
          <w:tcPr>
            <w:tcW w:w="2263" w:type="dxa"/>
            <w:vMerge/>
          </w:tcPr>
          <w:p w:rsidR="00041A1E" w:rsidRPr="00267A93" w:rsidRDefault="00041A1E" w:rsidP="00407F5E">
            <w:pPr>
              <w:rPr>
                <w:b/>
                <w:i/>
                <w:sz w:val="24"/>
                <w:szCs w:val="24"/>
              </w:rPr>
            </w:pPr>
          </w:p>
        </w:tc>
        <w:tc>
          <w:tcPr>
            <w:tcW w:w="5529" w:type="dxa"/>
          </w:tcPr>
          <w:p w:rsidR="00041A1E" w:rsidRPr="00267A93" w:rsidRDefault="00041A1E" w:rsidP="00407F5E">
            <w:pPr>
              <w:pStyle w:val="af5"/>
              <w:spacing w:after="0"/>
              <w:ind w:left="0"/>
              <w:rPr>
                <w:sz w:val="24"/>
                <w:szCs w:val="24"/>
              </w:rPr>
            </w:pPr>
            <w:r>
              <w:rPr>
                <w:sz w:val="24"/>
                <w:szCs w:val="24"/>
              </w:rPr>
              <w:t xml:space="preserve">Праздники направленные на формирование детско-взрослой общности </w:t>
            </w:r>
            <w:proofErr w:type="gramStart"/>
            <w:r w:rsidRPr="00267A93">
              <w:rPr>
                <w:sz w:val="24"/>
                <w:szCs w:val="24"/>
              </w:rPr>
              <w:t>( интерактивные</w:t>
            </w:r>
            <w:proofErr w:type="gramEnd"/>
            <w:r w:rsidRPr="00267A93">
              <w:rPr>
                <w:sz w:val="24"/>
                <w:szCs w:val="24"/>
              </w:rPr>
              <w:t xml:space="preserve"> программы, познавательные  викторины, игры, конкурсные программы)</w:t>
            </w:r>
          </w:p>
        </w:tc>
        <w:tc>
          <w:tcPr>
            <w:tcW w:w="2126" w:type="dxa"/>
            <w:vMerge/>
          </w:tcPr>
          <w:p w:rsidR="00041A1E" w:rsidRDefault="00041A1E" w:rsidP="00407F5E"/>
        </w:tc>
      </w:tr>
      <w:tr w:rsidR="00041A1E" w:rsidRPr="00267A93" w:rsidTr="008A393A">
        <w:trPr>
          <w:trHeight w:val="279"/>
        </w:trPr>
        <w:tc>
          <w:tcPr>
            <w:tcW w:w="2263" w:type="dxa"/>
            <w:vMerge/>
          </w:tcPr>
          <w:p w:rsidR="00041A1E" w:rsidRPr="00267A93" w:rsidRDefault="00041A1E" w:rsidP="00407F5E">
            <w:pPr>
              <w:rPr>
                <w:b/>
                <w:i/>
                <w:sz w:val="24"/>
                <w:szCs w:val="24"/>
              </w:rPr>
            </w:pPr>
          </w:p>
        </w:tc>
        <w:tc>
          <w:tcPr>
            <w:tcW w:w="5529" w:type="dxa"/>
          </w:tcPr>
          <w:p w:rsidR="00041A1E" w:rsidRPr="00267A93" w:rsidRDefault="00041A1E" w:rsidP="00407F5E">
            <w:pPr>
              <w:pStyle w:val="af5"/>
              <w:spacing w:after="0"/>
              <w:ind w:left="0"/>
              <w:rPr>
                <w:rStyle w:val="CharAttribute501"/>
                <w:rFonts w:eastAsia="№Е"/>
                <w:b/>
                <w:color w:val="FF0000"/>
                <w:sz w:val="24"/>
                <w:szCs w:val="24"/>
              </w:rPr>
            </w:pPr>
            <w:r w:rsidRPr="00267A93">
              <w:rPr>
                <w:rStyle w:val="CharAttribute501"/>
                <w:rFonts w:eastAsia="№Е"/>
                <w:i w:val="0"/>
                <w:color w:val="000000" w:themeColor="text1"/>
                <w:sz w:val="24"/>
                <w:szCs w:val="24"/>
                <w:u w:val="none"/>
              </w:rPr>
              <w:t>Походы</w:t>
            </w:r>
            <w:r>
              <w:rPr>
                <w:rStyle w:val="CharAttribute501"/>
                <w:rFonts w:eastAsia="№Е"/>
                <w:i w:val="0"/>
                <w:color w:val="000000" w:themeColor="text1"/>
                <w:sz w:val="24"/>
                <w:szCs w:val="24"/>
                <w:u w:val="none"/>
              </w:rPr>
              <w:t xml:space="preserve"> совместно с родителями</w:t>
            </w:r>
          </w:p>
        </w:tc>
        <w:tc>
          <w:tcPr>
            <w:tcW w:w="2126" w:type="dxa"/>
            <w:vMerge/>
          </w:tcPr>
          <w:p w:rsidR="00041A1E" w:rsidRDefault="00041A1E" w:rsidP="00407F5E"/>
        </w:tc>
      </w:tr>
      <w:tr w:rsidR="00041A1E" w:rsidRPr="00267A93" w:rsidTr="008A393A">
        <w:trPr>
          <w:trHeight w:val="270"/>
        </w:trPr>
        <w:tc>
          <w:tcPr>
            <w:tcW w:w="2263" w:type="dxa"/>
            <w:vMerge/>
          </w:tcPr>
          <w:p w:rsidR="00041A1E" w:rsidRPr="00267A93" w:rsidRDefault="00041A1E" w:rsidP="00407F5E">
            <w:pPr>
              <w:rPr>
                <w:b/>
                <w:i/>
                <w:sz w:val="24"/>
                <w:szCs w:val="24"/>
              </w:rPr>
            </w:pPr>
          </w:p>
        </w:tc>
        <w:tc>
          <w:tcPr>
            <w:tcW w:w="5529" w:type="dxa"/>
          </w:tcPr>
          <w:p w:rsidR="00041A1E" w:rsidRPr="00267A93" w:rsidRDefault="00041A1E" w:rsidP="00407F5E">
            <w:pPr>
              <w:pStyle w:val="af5"/>
              <w:spacing w:after="0"/>
              <w:ind w:left="0"/>
              <w:rPr>
                <w:rStyle w:val="CharAttribute501"/>
                <w:rFonts w:eastAsia="№Е"/>
                <w:i w:val="0"/>
                <w:color w:val="000000" w:themeColor="text1"/>
                <w:sz w:val="24"/>
                <w:szCs w:val="24"/>
                <w:u w:val="none"/>
              </w:rPr>
            </w:pPr>
            <w:r w:rsidRPr="00267A93">
              <w:rPr>
                <w:rStyle w:val="CharAttribute501"/>
                <w:rFonts w:eastAsia="№Е"/>
                <w:i w:val="0"/>
                <w:color w:val="000000" w:themeColor="text1"/>
                <w:sz w:val="24"/>
                <w:szCs w:val="24"/>
                <w:u w:val="none"/>
              </w:rPr>
              <w:t>Экскурсии</w:t>
            </w:r>
            <w:r>
              <w:rPr>
                <w:rStyle w:val="CharAttribute501"/>
                <w:rFonts w:eastAsia="№Е"/>
                <w:i w:val="0"/>
                <w:color w:val="000000" w:themeColor="text1"/>
                <w:sz w:val="24"/>
                <w:szCs w:val="24"/>
                <w:u w:val="none"/>
              </w:rPr>
              <w:t>, обеспечивающие расширение кругозора школьников</w:t>
            </w:r>
          </w:p>
        </w:tc>
        <w:tc>
          <w:tcPr>
            <w:tcW w:w="2126" w:type="dxa"/>
            <w:vMerge/>
          </w:tcPr>
          <w:p w:rsidR="00041A1E" w:rsidRDefault="00041A1E" w:rsidP="00407F5E"/>
        </w:tc>
      </w:tr>
      <w:tr w:rsidR="00041A1E" w:rsidRPr="00267A93" w:rsidTr="008A393A">
        <w:trPr>
          <w:trHeight w:val="567"/>
        </w:trPr>
        <w:tc>
          <w:tcPr>
            <w:tcW w:w="2263" w:type="dxa"/>
            <w:vMerge/>
          </w:tcPr>
          <w:p w:rsidR="00041A1E" w:rsidRPr="00267A93" w:rsidRDefault="00041A1E" w:rsidP="00407F5E">
            <w:pPr>
              <w:rPr>
                <w:b/>
                <w:i/>
                <w:sz w:val="24"/>
                <w:szCs w:val="24"/>
              </w:rPr>
            </w:pPr>
          </w:p>
        </w:tc>
        <w:tc>
          <w:tcPr>
            <w:tcW w:w="5529" w:type="dxa"/>
          </w:tcPr>
          <w:p w:rsidR="00041A1E" w:rsidRPr="00267A93" w:rsidRDefault="00041A1E" w:rsidP="00407F5E">
            <w:pPr>
              <w:rPr>
                <w:rStyle w:val="CharAttribute501"/>
                <w:rFonts w:eastAsia="№Е"/>
                <w:b/>
                <w:color w:val="FF0000"/>
                <w:sz w:val="24"/>
                <w:szCs w:val="24"/>
              </w:rPr>
            </w:pPr>
            <w:r w:rsidRPr="00267A93">
              <w:rPr>
                <w:sz w:val="24"/>
                <w:szCs w:val="24"/>
              </w:rPr>
              <w:t xml:space="preserve">Система классных часов по программе </w:t>
            </w:r>
            <w:r>
              <w:rPr>
                <w:sz w:val="24"/>
                <w:szCs w:val="24"/>
              </w:rPr>
              <w:t>внеурочной деятельности «Этика»</w:t>
            </w:r>
          </w:p>
        </w:tc>
        <w:tc>
          <w:tcPr>
            <w:tcW w:w="2126" w:type="dxa"/>
            <w:vMerge/>
          </w:tcPr>
          <w:p w:rsidR="00041A1E" w:rsidRDefault="00041A1E" w:rsidP="00407F5E"/>
        </w:tc>
      </w:tr>
      <w:tr w:rsidR="00041A1E" w:rsidRPr="00267A93" w:rsidTr="008A393A">
        <w:trPr>
          <w:trHeight w:val="337"/>
        </w:trPr>
        <w:tc>
          <w:tcPr>
            <w:tcW w:w="2263" w:type="dxa"/>
            <w:vMerge/>
          </w:tcPr>
          <w:p w:rsidR="00041A1E" w:rsidRPr="00267A93" w:rsidRDefault="00041A1E" w:rsidP="00407F5E">
            <w:pPr>
              <w:rPr>
                <w:b/>
                <w:i/>
                <w:sz w:val="24"/>
                <w:szCs w:val="24"/>
              </w:rPr>
            </w:pPr>
          </w:p>
        </w:tc>
        <w:tc>
          <w:tcPr>
            <w:tcW w:w="5529" w:type="dxa"/>
          </w:tcPr>
          <w:p w:rsidR="00041A1E" w:rsidRPr="00267A93" w:rsidRDefault="00041A1E" w:rsidP="00407F5E">
            <w:pPr>
              <w:rPr>
                <w:sz w:val="24"/>
                <w:szCs w:val="24"/>
              </w:rPr>
            </w:pPr>
            <w:r w:rsidRPr="00267A93">
              <w:rPr>
                <w:sz w:val="24"/>
                <w:szCs w:val="24"/>
              </w:rPr>
              <w:t xml:space="preserve">Система классных часов «Основы </w:t>
            </w:r>
            <w:r>
              <w:rPr>
                <w:sz w:val="24"/>
                <w:szCs w:val="24"/>
              </w:rPr>
              <w:t>безопасности»</w:t>
            </w:r>
          </w:p>
        </w:tc>
        <w:tc>
          <w:tcPr>
            <w:tcW w:w="2126" w:type="dxa"/>
            <w:vMerge/>
          </w:tcPr>
          <w:p w:rsidR="00041A1E" w:rsidRDefault="00041A1E" w:rsidP="00407F5E"/>
        </w:tc>
      </w:tr>
      <w:tr w:rsidR="00041A1E" w:rsidRPr="00267A93" w:rsidTr="008A393A">
        <w:trPr>
          <w:trHeight w:val="567"/>
        </w:trPr>
        <w:tc>
          <w:tcPr>
            <w:tcW w:w="2263" w:type="dxa"/>
            <w:vMerge/>
          </w:tcPr>
          <w:p w:rsidR="00041A1E" w:rsidRPr="00267A93" w:rsidRDefault="00041A1E" w:rsidP="00407F5E">
            <w:pPr>
              <w:rPr>
                <w:b/>
                <w:i/>
                <w:sz w:val="24"/>
                <w:szCs w:val="24"/>
              </w:rPr>
            </w:pPr>
          </w:p>
        </w:tc>
        <w:tc>
          <w:tcPr>
            <w:tcW w:w="5529" w:type="dxa"/>
          </w:tcPr>
          <w:p w:rsidR="00041A1E" w:rsidRPr="00267A93" w:rsidRDefault="00041A1E" w:rsidP="00407F5E">
            <w:pPr>
              <w:rPr>
                <w:sz w:val="24"/>
                <w:szCs w:val="24"/>
              </w:rPr>
            </w:pPr>
            <w:r>
              <w:rPr>
                <w:sz w:val="24"/>
                <w:szCs w:val="24"/>
              </w:rPr>
              <w:t>И</w:t>
            </w:r>
            <w:r w:rsidRPr="00267A93">
              <w:rPr>
                <w:sz w:val="24"/>
                <w:szCs w:val="24"/>
              </w:rPr>
              <w:t>зучение особенностей личностного развития обучающихся класса</w:t>
            </w:r>
          </w:p>
        </w:tc>
        <w:tc>
          <w:tcPr>
            <w:tcW w:w="2126" w:type="dxa"/>
            <w:vMerge w:val="restart"/>
          </w:tcPr>
          <w:p w:rsidR="00041A1E" w:rsidRPr="00267A93" w:rsidRDefault="00041A1E" w:rsidP="00407F5E">
            <w:pPr>
              <w:rPr>
                <w:sz w:val="24"/>
                <w:szCs w:val="24"/>
              </w:rPr>
            </w:pPr>
            <w:r w:rsidRPr="00FA26FE">
              <w:rPr>
                <w:sz w:val="24"/>
                <w:szCs w:val="24"/>
              </w:rPr>
              <w:t>Индивидуальный</w:t>
            </w:r>
            <w:r w:rsidRPr="00267A93">
              <w:rPr>
                <w:sz w:val="24"/>
                <w:szCs w:val="24"/>
              </w:rPr>
              <w:t xml:space="preserve"> уровень</w:t>
            </w:r>
          </w:p>
        </w:tc>
      </w:tr>
      <w:tr w:rsidR="00041A1E" w:rsidRPr="00267A93" w:rsidTr="008A393A">
        <w:trPr>
          <w:trHeight w:val="567"/>
        </w:trPr>
        <w:tc>
          <w:tcPr>
            <w:tcW w:w="2263" w:type="dxa"/>
            <w:vMerge/>
          </w:tcPr>
          <w:p w:rsidR="00041A1E" w:rsidRPr="00267A93" w:rsidRDefault="00041A1E" w:rsidP="00407F5E">
            <w:pPr>
              <w:rPr>
                <w:b/>
                <w:i/>
                <w:sz w:val="24"/>
                <w:szCs w:val="24"/>
              </w:rPr>
            </w:pPr>
          </w:p>
        </w:tc>
        <w:tc>
          <w:tcPr>
            <w:tcW w:w="5529" w:type="dxa"/>
          </w:tcPr>
          <w:p w:rsidR="00041A1E" w:rsidRDefault="00041A1E" w:rsidP="00407F5E">
            <w:pPr>
              <w:rPr>
                <w:sz w:val="24"/>
                <w:szCs w:val="24"/>
              </w:rPr>
            </w:pPr>
            <w:r>
              <w:rPr>
                <w:sz w:val="24"/>
                <w:szCs w:val="24"/>
              </w:rPr>
              <w:t>Р</w:t>
            </w:r>
            <w:r w:rsidRPr="00267A93">
              <w:rPr>
                <w:sz w:val="24"/>
                <w:szCs w:val="24"/>
              </w:rPr>
              <w:t>абота с обучающимися класса, направленная на заполнение ими личных портфолио</w:t>
            </w:r>
            <w:r>
              <w:rPr>
                <w:sz w:val="24"/>
                <w:szCs w:val="24"/>
              </w:rPr>
              <w:t xml:space="preserve"> достижений.</w:t>
            </w:r>
          </w:p>
        </w:tc>
        <w:tc>
          <w:tcPr>
            <w:tcW w:w="2126" w:type="dxa"/>
            <w:vMerge/>
          </w:tcPr>
          <w:p w:rsidR="00041A1E" w:rsidRPr="00267A93" w:rsidRDefault="00041A1E" w:rsidP="00407F5E">
            <w:pPr>
              <w:rPr>
                <w:sz w:val="24"/>
                <w:szCs w:val="24"/>
              </w:rPr>
            </w:pPr>
          </w:p>
        </w:tc>
      </w:tr>
      <w:tr w:rsidR="00041A1E" w:rsidRPr="00267A93" w:rsidTr="008A393A">
        <w:trPr>
          <w:trHeight w:val="307"/>
        </w:trPr>
        <w:tc>
          <w:tcPr>
            <w:tcW w:w="2263" w:type="dxa"/>
            <w:vMerge/>
          </w:tcPr>
          <w:p w:rsidR="00041A1E" w:rsidRPr="00267A93" w:rsidRDefault="00041A1E" w:rsidP="00407F5E">
            <w:pPr>
              <w:rPr>
                <w:b/>
                <w:i/>
                <w:sz w:val="24"/>
                <w:szCs w:val="24"/>
              </w:rPr>
            </w:pPr>
          </w:p>
        </w:tc>
        <w:tc>
          <w:tcPr>
            <w:tcW w:w="5529" w:type="dxa"/>
          </w:tcPr>
          <w:p w:rsidR="00041A1E" w:rsidRDefault="00041A1E" w:rsidP="00407F5E">
            <w:pPr>
              <w:rPr>
                <w:sz w:val="24"/>
                <w:szCs w:val="24"/>
              </w:rPr>
            </w:pPr>
            <w:r>
              <w:rPr>
                <w:sz w:val="24"/>
                <w:szCs w:val="24"/>
              </w:rPr>
              <w:t>П</w:t>
            </w:r>
            <w:r w:rsidRPr="00267A93">
              <w:rPr>
                <w:sz w:val="24"/>
                <w:szCs w:val="24"/>
              </w:rPr>
              <w:t>рофилактические беседы</w:t>
            </w:r>
          </w:p>
        </w:tc>
        <w:tc>
          <w:tcPr>
            <w:tcW w:w="2126" w:type="dxa"/>
            <w:vMerge/>
          </w:tcPr>
          <w:p w:rsidR="00041A1E" w:rsidRPr="00267A93" w:rsidRDefault="00041A1E" w:rsidP="00407F5E">
            <w:pPr>
              <w:rPr>
                <w:sz w:val="24"/>
                <w:szCs w:val="24"/>
              </w:rPr>
            </w:pPr>
          </w:p>
        </w:tc>
      </w:tr>
      <w:tr w:rsidR="00967ED8" w:rsidRPr="00267A93" w:rsidTr="008A393A">
        <w:trPr>
          <w:trHeight w:val="1134"/>
        </w:trPr>
        <w:tc>
          <w:tcPr>
            <w:tcW w:w="2263" w:type="dxa"/>
          </w:tcPr>
          <w:p w:rsidR="00967ED8" w:rsidRPr="00267A93" w:rsidRDefault="00967ED8" w:rsidP="00967ED8">
            <w:pPr>
              <w:rPr>
                <w:b/>
                <w:i/>
                <w:sz w:val="24"/>
                <w:szCs w:val="24"/>
              </w:rPr>
            </w:pPr>
            <w:r w:rsidRPr="00267A93">
              <w:rPr>
                <w:b/>
                <w:i/>
                <w:sz w:val="24"/>
                <w:szCs w:val="24"/>
              </w:rPr>
              <w:t>Школьный урок</w:t>
            </w:r>
          </w:p>
        </w:tc>
        <w:tc>
          <w:tcPr>
            <w:tcW w:w="5529" w:type="dxa"/>
          </w:tcPr>
          <w:p w:rsidR="00967ED8" w:rsidRPr="00267A93" w:rsidRDefault="00967ED8" w:rsidP="00967ED8">
            <w:pPr>
              <w:rPr>
                <w:sz w:val="24"/>
                <w:szCs w:val="24"/>
              </w:rPr>
            </w:pPr>
            <w:r>
              <w:rPr>
                <w:sz w:val="24"/>
                <w:szCs w:val="24"/>
              </w:rPr>
              <w:t>«Единые уроки» -тематические классные часы, посвящённые важным датам, классные часы в рамках проекта «Школа безопасности»; классные часы по программе курса «Этика»</w:t>
            </w:r>
          </w:p>
        </w:tc>
        <w:tc>
          <w:tcPr>
            <w:tcW w:w="2126" w:type="dxa"/>
          </w:tcPr>
          <w:p w:rsidR="00967ED8" w:rsidRPr="00267A93" w:rsidRDefault="00967ED8" w:rsidP="00967ED8">
            <w:pPr>
              <w:rPr>
                <w:sz w:val="24"/>
                <w:szCs w:val="24"/>
              </w:rPr>
            </w:pPr>
            <w:r>
              <w:rPr>
                <w:sz w:val="24"/>
                <w:szCs w:val="24"/>
              </w:rPr>
              <w:t>Групповой уровень, общешкольный</w:t>
            </w:r>
          </w:p>
        </w:tc>
      </w:tr>
      <w:tr w:rsidR="00967ED8" w:rsidRPr="00267A93" w:rsidTr="008A393A">
        <w:tc>
          <w:tcPr>
            <w:tcW w:w="2263" w:type="dxa"/>
            <w:vMerge w:val="restart"/>
          </w:tcPr>
          <w:p w:rsidR="00967ED8" w:rsidRPr="00267A93" w:rsidRDefault="00967ED8" w:rsidP="00967ED8">
            <w:pPr>
              <w:rPr>
                <w:b/>
                <w:i/>
                <w:sz w:val="24"/>
                <w:szCs w:val="24"/>
              </w:rPr>
            </w:pPr>
            <w:r w:rsidRPr="00267A93">
              <w:rPr>
                <w:b/>
                <w:i/>
                <w:sz w:val="24"/>
                <w:szCs w:val="24"/>
              </w:rPr>
              <w:t>Курсы внеурочной деятельности</w:t>
            </w:r>
            <w:r>
              <w:rPr>
                <w:b/>
                <w:i/>
                <w:sz w:val="24"/>
                <w:szCs w:val="24"/>
              </w:rPr>
              <w:t xml:space="preserve"> и </w:t>
            </w:r>
          </w:p>
          <w:p w:rsidR="00967ED8" w:rsidRPr="00267A93" w:rsidRDefault="00967ED8" w:rsidP="00967ED8">
            <w:pPr>
              <w:rPr>
                <w:b/>
                <w:i/>
                <w:sz w:val="24"/>
                <w:szCs w:val="24"/>
              </w:rPr>
            </w:pPr>
            <w:r>
              <w:rPr>
                <w:b/>
                <w:i/>
                <w:sz w:val="24"/>
                <w:szCs w:val="24"/>
              </w:rPr>
              <w:t>п</w:t>
            </w:r>
            <w:r w:rsidRPr="00267A93">
              <w:rPr>
                <w:b/>
                <w:i/>
                <w:sz w:val="24"/>
                <w:szCs w:val="24"/>
              </w:rPr>
              <w:t>рограммы дополнительного образования</w:t>
            </w:r>
          </w:p>
        </w:tc>
        <w:tc>
          <w:tcPr>
            <w:tcW w:w="5529" w:type="dxa"/>
          </w:tcPr>
          <w:p w:rsidR="00967ED8" w:rsidRDefault="00967ED8" w:rsidP="00967ED8">
            <w:pPr>
              <w:rPr>
                <w:b/>
                <w:i/>
                <w:sz w:val="24"/>
                <w:szCs w:val="24"/>
              </w:rPr>
            </w:pPr>
            <w:r w:rsidRPr="00967ED8">
              <w:rPr>
                <w:b/>
                <w:i/>
                <w:sz w:val="24"/>
                <w:szCs w:val="24"/>
              </w:rPr>
              <w:t>Коррекционная область</w:t>
            </w:r>
            <w:r>
              <w:rPr>
                <w:b/>
                <w:i/>
                <w:sz w:val="24"/>
                <w:szCs w:val="24"/>
              </w:rPr>
              <w:t>:</w:t>
            </w:r>
          </w:p>
          <w:p w:rsidR="00967ED8" w:rsidRDefault="00967ED8" w:rsidP="00967ED8">
            <w:pPr>
              <w:pStyle w:val="TableParagraph"/>
              <w:ind w:left="0" w:right="184"/>
              <w:rPr>
                <w:sz w:val="24"/>
              </w:rPr>
            </w:pPr>
            <w:r>
              <w:rPr>
                <w:sz w:val="24"/>
              </w:rPr>
              <w:t>-</w:t>
            </w:r>
            <w:r w:rsidRPr="004431BA">
              <w:rPr>
                <w:sz w:val="24"/>
              </w:rPr>
              <w:t>Индивидуальные</w:t>
            </w:r>
            <w:r w:rsidRPr="004431BA">
              <w:rPr>
                <w:spacing w:val="1"/>
                <w:sz w:val="24"/>
              </w:rPr>
              <w:t xml:space="preserve"> </w:t>
            </w:r>
            <w:r w:rsidRPr="004431BA">
              <w:rPr>
                <w:sz w:val="24"/>
              </w:rPr>
              <w:t>коррекционные занятия</w:t>
            </w:r>
            <w:r w:rsidRPr="004431BA">
              <w:rPr>
                <w:spacing w:val="-57"/>
                <w:sz w:val="24"/>
              </w:rPr>
              <w:t xml:space="preserve"> </w:t>
            </w:r>
            <w:r w:rsidRPr="004431BA">
              <w:rPr>
                <w:sz w:val="24"/>
              </w:rPr>
              <w:t>по</w:t>
            </w:r>
            <w:r w:rsidRPr="004431BA">
              <w:rPr>
                <w:spacing w:val="-1"/>
                <w:sz w:val="24"/>
              </w:rPr>
              <w:t xml:space="preserve"> </w:t>
            </w:r>
            <w:r w:rsidRPr="004431BA">
              <w:rPr>
                <w:sz w:val="24"/>
              </w:rPr>
              <w:t>развитию</w:t>
            </w:r>
            <w:r>
              <w:rPr>
                <w:sz w:val="24"/>
              </w:rPr>
              <w:t xml:space="preserve"> </w:t>
            </w:r>
            <w:r w:rsidRPr="004431BA">
              <w:rPr>
                <w:sz w:val="24"/>
              </w:rPr>
              <w:t>психических</w:t>
            </w:r>
            <w:r w:rsidRPr="004431BA">
              <w:rPr>
                <w:spacing w:val="-9"/>
                <w:sz w:val="24"/>
              </w:rPr>
              <w:t xml:space="preserve"> </w:t>
            </w:r>
            <w:r w:rsidRPr="004431BA">
              <w:rPr>
                <w:sz w:val="24"/>
              </w:rPr>
              <w:t>процессов</w:t>
            </w:r>
            <w:r w:rsidRPr="004431BA">
              <w:rPr>
                <w:spacing w:val="-57"/>
                <w:sz w:val="24"/>
              </w:rPr>
              <w:t xml:space="preserve"> </w:t>
            </w:r>
            <w:r>
              <w:rPr>
                <w:sz w:val="24"/>
              </w:rPr>
              <w:t xml:space="preserve">(педагог </w:t>
            </w:r>
            <w:r w:rsidRPr="004431BA">
              <w:rPr>
                <w:sz w:val="24"/>
              </w:rPr>
              <w:t>психолог)</w:t>
            </w:r>
            <w:r>
              <w:rPr>
                <w:sz w:val="24"/>
              </w:rPr>
              <w:t>;</w:t>
            </w:r>
          </w:p>
          <w:p w:rsidR="00967ED8" w:rsidRPr="00967ED8" w:rsidRDefault="00967ED8" w:rsidP="00967ED8">
            <w:pPr>
              <w:pStyle w:val="TableParagraph"/>
              <w:ind w:left="0" w:right="379"/>
              <w:rPr>
                <w:sz w:val="24"/>
              </w:rPr>
            </w:pPr>
            <w:r>
              <w:rPr>
                <w:sz w:val="24"/>
              </w:rPr>
              <w:t xml:space="preserve">- Дефектологические </w:t>
            </w:r>
            <w:r>
              <w:rPr>
                <w:spacing w:val="-57"/>
                <w:sz w:val="24"/>
              </w:rPr>
              <w:t xml:space="preserve">   </w:t>
            </w:r>
            <w:r>
              <w:rPr>
                <w:sz w:val="24"/>
              </w:rPr>
              <w:t>занятия (педагог-дефектолог);</w:t>
            </w:r>
          </w:p>
          <w:p w:rsidR="00967ED8" w:rsidRPr="004431BA" w:rsidRDefault="00967ED8" w:rsidP="00967ED8">
            <w:pPr>
              <w:pStyle w:val="TableParagraph"/>
              <w:spacing w:line="268" w:lineRule="exact"/>
              <w:ind w:left="0"/>
              <w:jc w:val="both"/>
              <w:rPr>
                <w:sz w:val="24"/>
              </w:rPr>
            </w:pPr>
            <w:proofErr w:type="gramStart"/>
            <w:r>
              <w:rPr>
                <w:sz w:val="24"/>
              </w:rPr>
              <w:t>-</w:t>
            </w:r>
            <w:r w:rsidRPr="004431BA">
              <w:rPr>
                <w:sz w:val="24"/>
              </w:rPr>
              <w:t>«</w:t>
            </w:r>
            <w:proofErr w:type="gramEnd"/>
            <w:r w:rsidRPr="004431BA">
              <w:rPr>
                <w:sz w:val="24"/>
              </w:rPr>
              <w:t>Сила</w:t>
            </w:r>
            <w:r w:rsidRPr="004431BA">
              <w:rPr>
                <w:spacing w:val="-1"/>
                <w:sz w:val="24"/>
              </w:rPr>
              <w:t xml:space="preserve"> </w:t>
            </w:r>
            <w:r w:rsidRPr="004431BA">
              <w:rPr>
                <w:sz w:val="24"/>
              </w:rPr>
              <w:t>интеллекта»</w:t>
            </w:r>
          </w:p>
          <w:p w:rsidR="00967ED8" w:rsidRDefault="00967ED8" w:rsidP="00967ED8">
            <w:pPr>
              <w:rPr>
                <w:sz w:val="24"/>
              </w:rPr>
            </w:pPr>
            <w:r w:rsidRPr="004431BA">
              <w:rPr>
                <w:sz w:val="24"/>
              </w:rPr>
              <w:t>(Формирование УУД)</w:t>
            </w:r>
            <w:r w:rsidRPr="004431BA">
              <w:rPr>
                <w:spacing w:val="-57"/>
                <w:sz w:val="24"/>
              </w:rPr>
              <w:t xml:space="preserve"> </w:t>
            </w:r>
            <w:r w:rsidRPr="004431BA">
              <w:rPr>
                <w:sz w:val="24"/>
              </w:rPr>
              <w:t>(педагог-психолог)</w:t>
            </w:r>
            <w:r>
              <w:rPr>
                <w:sz w:val="24"/>
              </w:rPr>
              <w:t>;</w:t>
            </w:r>
          </w:p>
          <w:p w:rsidR="00967ED8" w:rsidRPr="004431BA" w:rsidRDefault="00967ED8" w:rsidP="00967ED8">
            <w:pPr>
              <w:pStyle w:val="TableParagraph"/>
              <w:ind w:left="0" w:right="210"/>
              <w:rPr>
                <w:sz w:val="24"/>
              </w:rPr>
            </w:pPr>
            <w:r>
              <w:rPr>
                <w:sz w:val="24"/>
              </w:rPr>
              <w:t>-</w:t>
            </w:r>
            <w:r w:rsidRPr="004431BA">
              <w:rPr>
                <w:sz w:val="24"/>
              </w:rPr>
              <w:t>Основы формирования</w:t>
            </w:r>
            <w:r w:rsidRPr="004431BA">
              <w:rPr>
                <w:spacing w:val="-58"/>
                <w:sz w:val="24"/>
              </w:rPr>
              <w:t xml:space="preserve"> </w:t>
            </w:r>
            <w:r w:rsidRPr="004431BA">
              <w:rPr>
                <w:sz w:val="24"/>
              </w:rPr>
              <w:t>культуры</w:t>
            </w:r>
            <w:r w:rsidRPr="004431BA">
              <w:rPr>
                <w:spacing w:val="-3"/>
                <w:sz w:val="24"/>
              </w:rPr>
              <w:t xml:space="preserve"> </w:t>
            </w:r>
            <w:r w:rsidRPr="004431BA">
              <w:rPr>
                <w:sz w:val="24"/>
              </w:rPr>
              <w:t>мышления</w:t>
            </w:r>
          </w:p>
          <w:p w:rsidR="00967ED8" w:rsidRDefault="00967ED8" w:rsidP="00967ED8">
            <w:pPr>
              <w:rPr>
                <w:sz w:val="24"/>
              </w:rPr>
            </w:pPr>
            <w:r w:rsidRPr="004431BA">
              <w:rPr>
                <w:sz w:val="24"/>
              </w:rPr>
              <w:t>(педагог-психолог)</w:t>
            </w:r>
            <w:r>
              <w:rPr>
                <w:sz w:val="24"/>
              </w:rPr>
              <w:t>;</w:t>
            </w:r>
          </w:p>
          <w:p w:rsidR="00967ED8" w:rsidRPr="00967ED8" w:rsidRDefault="00967ED8" w:rsidP="00967ED8">
            <w:pPr>
              <w:pStyle w:val="TableParagraph"/>
              <w:spacing w:line="270" w:lineRule="exact"/>
              <w:ind w:left="0" w:right="200"/>
              <w:rPr>
                <w:sz w:val="24"/>
              </w:rPr>
            </w:pPr>
            <w:r>
              <w:rPr>
                <w:sz w:val="24"/>
              </w:rPr>
              <w:t>-Ритмика</w:t>
            </w:r>
            <w:r>
              <w:rPr>
                <w:spacing w:val="-4"/>
                <w:sz w:val="24"/>
              </w:rPr>
              <w:t xml:space="preserve"> </w:t>
            </w:r>
            <w:r>
              <w:rPr>
                <w:sz w:val="24"/>
              </w:rPr>
              <w:t>(учитель физической</w:t>
            </w:r>
            <w:r>
              <w:rPr>
                <w:spacing w:val="-5"/>
                <w:sz w:val="24"/>
              </w:rPr>
              <w:t xml:space="preserve"> </w:t>
            </w:r>
            <w:r>
              <w:rPr>
                <w:sz w:val="24"/>
              </w:rPr>
              <w:t>культуры)</w:t>
            </w:r>
          </w:p>
        </w:tc>
        <w:tc>
          <w:tcPr>
            <w:tcW w:w="2126" w:type="dxa"/>
          </w:tcPr>
          <w:p w:rsidR="00967ED8" w:rsidRDefault="00967ED8" w:rsidP="00967ED8">
            <w:pPr>
              <w:rPr>
                <w:sz w:val="24"/>
                <w:szCs w:val="24"/>
              </w:rPr>
            </w:pPr>
            <w:r>
              <w:rPr>
                <w:sz w:val="24"/>
                <w:szCs w:val="24"/>
              </w:rPr>
              <w:t>Индивидуальный уровень</w:t>
            </w:r>
          </w:p>
        </w:tc>
      </w:tr>
      <w:tr w:rsidR="00967ED8" w:rsidRPr="00267A93" w:rsidTr="008A393A">
        <w:trPr>
          <w:trHeight w:val="1400"/>
        </w:trPr>
        <w:tc>
          <w:tcPr>
            <w:tcW w:w="2263" w:type="dxa"/>
            <w:vMerge/>
          </w:tcPr>
          <w:p w:rsidR="00967ED8" w:rsidRPr="00267A93" w:rsidRDefault="00967ED8" w:rsidP="00967ED8">
            <w:pPr>
              <w:rPr>
                <w:b/>
                <w:i/>
                <w:sz w:val="24"/>
                <w:szCs w:val="24"/>
              </w:rPr>
            </w:pPr>
          </w:p>
        </w:tc>
        <w:tc>
          <w:tcPr>
            <w:tcW w:w="5529" w:type="dxa"/>
          </w:tcPr>
          <w:p w:rsidR="00967ED8" w:rsidRPr="000A0741" w:rsidRDefault="00967ED8" w:rsidP="00967ED8">
            <w:pPr>
              <w:rPr>
                <w:sz w:val="24"/>
                <w:szCs w:val="24"/>
              </w:rPr>
            </w:pPr>
            <w:r w:rsidRPr="000A0741">
              <w:rPr>
                <w:sz w:val="24"/>
                <w:szCs w:val="24"/>
              </w:rPr>
              <w:t>Дружина юных пожарных</w:t>
            </w:r>
            <w:r>
              <w:rPr>
                <w:sz w:val="24"/>
                <w:szCs w:val="24"/>
              </w:rPr>
              <w:t xml:space="preserve"> (ВУД)</w:t>
            </w:r>
            <w:r w:rsidRPr="000A0741">
              <w:rPr>
                <w:sz w:val="24"/>
                <w:szCs w:val="24"/>
              </w:rPr>
              <w:tab/>
            </w:r>
          </w:p>
          <w:p w:rsidR="00967ED8" w:rsidRPr="000A0741" w:rsidRDefault="00967ED8" w:rsidP="00967ED8">
            <w:pPr>
              <w:rPr>
                <w:sz w:val="24"/>
                <w:szCs w:val="24"/>
              </w:rPr>
            </w:pPr>
            <w:r w:rsidRPr="000A0741">
              <w:rPr>
                <w:sz w:val="24"/>
                <w:szCs w:val="24"/>
              </w:rPr>
              <w:t>Занимательная математика</w:t>
            </w:r>
            <w:r>
              <w:rPr>
                <w:sz w:val="24"/>
                <w:szCs w:val="24"/>
              </w:rPr>
              <w:t xml:space="preserve"> (ВУД)</w:t>
            </w:r>
            <w:r w:rsidRPr="000A0741">
              <w:rPr>
                <w:sz w:val="24"/>
                <w:szCs w:val="24"/>
              </w:rPr>
              <w:tab/>
            </w:r>
          </w:p>
          <w:p w:rsidR="00967ED8" w:rsidRPr="000A0741" w:rsidRDefault="00967ED8" w:rsidP="00967ED8">
            <w:pPr>
              <w:rPr>
                <w:sz w:val="24"/>
                <w:szCs w:val="24"/>
              </w:rPr>
            </w:pPr>
            <w:r w:rsidRPr="000A0741">
              <w:rPr>
                <w:sz w:val="24"/>
                <w:szCs w:val="24"/>
              </w:rPr>
              <w:t>Заочная физико-математическая школа (математика)</w:t>
            </w:r>
            <w:r>
              <w:rPr>
                <w:sz w:val="24"/>
                <w:szCs w:val="24"/>
              </w:rPr>
              <w:t xml:space="preserve"> (ВУД)</w:t>
            </w:r>
          </w:p>
          <w:p w:rsidR="00967ED8" w:rsidRPr="000A0741" w:rsidRDefault="00967ED8" w:rsidP="00967ED8">
            <w:pPr>
              <w:rPr>
                <w:sz w:val="24"/>
                <w:szCs w:val="24"/>
              </w:rPr>
            </w:pPr>
            <w:r w:rsidRPr="000A0741">
              <w:rPr>
                <w:sz w:val="24"/>
                <w:szCs w:val="24"/>
              </w:rPr>
              <w:t>Заочная физико-математическая школа (физика)</w:t>
            </w:r>
            <w:r>
              <w:rPr>
                <w:sz w:val="24"/>
                <w:szCs w:val="24"/>
              </w:rPr>
              <w:t xml:space="preserve"> (ВУД)</w:t>
            </w:r>
          </w:p>
          <w:p w:rsidR="00967ED8" w:rsidRPr="000A0741" w:rsidRDefault="00967ED8" w:rsidP="00967ED8">
            <w:pPr>
              <w:rPr>
                <w:sz w:val="24"/>
                <w:szCs w:val="24"/>
              </w:rPr>
            </w:pPr>
            <w:r w:rsidRPr="000A0741">
              <w:rPr>
                <w:sz w:val="24"/>
                <w:szCs w:val="24"/>
              </w:rPr>
              <w:t>История родного края</w:t>
            </w:r>
            <w:r>
              <w:rPr>
                <w:sz w:val="24"/>
                <w:szCs w:val="24"/>
              </w:rPr>
              <w:t xml:space="preserve"> (ВУД)</w:t>
            </w:r>
            <w:r w:rsidRPr="000A0741">
              <w:rPr>
                <w:sz w:val="24"/>
                <w:szCs w:val="24"/>
              </w:rPr>
              <w:tab/>
            </w:r>
          </w:p>
          <w:p w:rsidR="00967ED8" w:rsidRPr="000A0741" w:rsidRDefault="00967ED8" w:rsidP="00967ED8">
            <w:pPr>
              <w:rPr>
                <w:sz w:val="24"/>
                <w:szCs w:val="24"/>
              </w:rPr>
            </w:pPr>
            <w:r w:rsidRPr="000A0741">
              <w:rPr>
                <w:sz w:val="24"/>
                <w:szCs w:val="24"/>
              </w:rPr>
              <w:lastRenderedPageBreak/>
              <w:t>Медиашкола</w:t>
            </w:r>
            <w:r>
              <w:rPr>
                <w:sz w:val="24"/>
                <w:szCs w:val="24"/>
              </w:rPr>
              <w:t xml:space="preserve"> (ВУД)</w:t>
            </w:r>
          </w:p>
          <w:p w:rsidR="00967ED8" w:rsidRPr="000A0741" w:rsidRDefault="00967ED8" w:rsidP="00967ED8">
            <w:pPr>
              <w:rPr>
                <w:sz w:val="24"/>
                <w:szCs w:val="24"/>
              </w:rPr>
            </w:pPr>
            <w:r w:rsidRPr="000A0741">
              <w:rPr>
                <w:sz w:val="24"/>
                <w:szCs w:val="24"/>
              </w:rPr>
              <w:t>Помоги себе сам</w:t>
            </w:r>
            <w:r>
              <w:rPr>
                <w:sz w:val="24"/>
                <w:szCs w:val="24"/>
              </w:rPr>
              <w:t xml:space="preserve"> (ВУД)</w:t>
            </w:r>
            <w:r w:rsidRPr="000A0741">
              <w:rPr>
                <w:sz w:val="24"/>
                <w:szCs w:val="24"/>
              </w:rPr>
              <w:tab/>
            </w:r>
          </w:p>
          <w:p w:rsidR="00967ED8" w:rsidRPr="000A0741" w:rsidRDefault="00967ED8" w:rsidP="00967ED8">
            <w:pPr>
              <w:rPr>
                <w:sz w:val="24"/>
                <w:szCs w:val="24"/>
              </w:rPr>
            </w:pPr>
            <w:r w:rsidRPr="000A0741">
              <w:rPr>
                <w:sz w:val="24"/>
                <w:szCs w:val="24"/>
              </w:rPr>
              <w:t>Практика иностранного языка (английский язык)</w:t>
            </w:r>
            <w:r>
              <w:rPr>
                <w:sz w:val="24"/>
                <w:szCs w:val="24"/>
              </w:rPr>
              <w:t xml:space="preserve"> (ВУД)</w:t>
            </w:r>
          </w:p>
          <w:p w:rsidR="00967ED8" w:rsidRPr="000A0741" w:rsidRDefault="00967ED8" w:rsidP="00967ED8">
            <w:pPr>
              <w:rPr>
                <w:sz w:val="24"/>
                <w:szCs w:val="24"/>
              </w:rPr>
            </w:pPr>
            <w:r w:rsidRPr="000A0741">
              <w:rPr>
                <w:sz w:val="24"/>
                <w:szCs w:val="24"/>
              </w:rPr>
              <w:t>Практика иностранного языка (немецкий язык)</w:t>
            </w:r>
            <w:r>
              <w:rPr>
                <w:sz w:val="24"/>
                <w:szCs w:val="24"/>
              </w:rPr>
              <w:t xml:space="preserve"> (ВУД)</w:t>
            </w:r>
          </w:p>
          <w:p w:rsidR="00967ED8" w:rsidRPr="000A0741" w:rsidRDefault="00967ED8" w:rsidP="00967ED8">
            <w:pPr>
              <w:rPr>
                <w:sz w:val="24"/>
                <w:szCs w:val="24"/>
              </w:rPr>
            </w:pPr>
            <w:r w:rsidRPr="000A0741">
              <w:rPr>
                <w:sz w:val="24"/>
                <w:szCs w:val="24"/>
              </w:rPr>
              <w:t>Практика иностранного языка (французский язык)</w:t>
            </w:r>
            <w:r>
              <w:rPr>
                <w:sz w:val="24"/>
                <w:szCs w:val="24"/>
              </w:rPr>
              <w:t xml:space="preserve"> (ВУД)</w:t>
            </w:r>
          </w:p>
          <w:p w:rsidR="00967ED8" w:rsidRPr="000A0741" w:rsidRDefault="00967ED8" w:rsidP="00967ED8">
            <w:pPr>
              <w:rPr>
                <w:sz w:val="24"/>
                <w:szCs w:val="24"/>
              </w:rPr>
            </w:pPr>
            <w:r w:rsidRPr="000A0741">
              <w:rPr>
                <w:sz w:val="24"/>
                <w:szCs w:val="24"/>
              </w:rPr>
              <w:t>Практика по программированию</w:t>
            </w:r>
            <w:r>
              <w:rPr>
                <w:sz w:val="24"/>
                <w:szCs w:val="24"/>
              </w:rPr>
              <w:t xml:space="preserve"> (ВУД)</w:t>
            </w:r>
            <w:r w:rsidRPr="000A0741">
              <w:rPr>
                <w:sz w:val="24"/>
                <w:szCs w:val="24"/>
              </w:rPr>
              <w:tab/>
            </w:r>
          </w:p>
          <w:p w:rsidR="00967ED8" w:rsidRPr="000A0741" w:rsidRDefault="00967ED8" w:rsidP="00967ED8">
            <w:pPr>
              <w:rPr>
                <w:sz w:val="24"/>
                <w:szCs w:val="24"/>
              </w:rPr>
            </w:pPr>
            <w:r w:rsidRPr="000A0741">
              <w:rPr>
                <w:sz w:val="24"/>
                <w:szCs w:val="24"/>
              </w:rPr>
              <w:t>Робототехника</w:t>
            </w:r>
            <w:r>
              <w:rPr>
                <w:sz w:val="24"/>
                <w:szCs w:val="24"/>
              </w:rPr>
              <w:t xml:space="preserve"> (ВУД)</w:t>
            </w:r>
            <w:r w:rsidRPr="000A0741">
              <w:rPr>
                <w:sz w:val="24"/>
                <w:szCs w:val="24"/>
              </w:rPr>
              <w:tab/>
            </w:r>
          </w:p>
          <w:p w:rsidR="00967ED8" w:rsidRPr="000A0741" w:rsidRDefault="00967ED8" w:rsidP="00967ED8">
            <w:pPr>
              <w:rPr>
                <w:sz w:val="24"/>
                <w:szCs w:val="24"/>
              </w:rPr>
            </w:pPr>
            <w:r w:rsidRPr="000A0741">
              <w:rPr>
                <w:sz w:val="24"/>
                <w:szCs w:val="24"/>
              </w:rPr>
              <w:t>Художественная обработка древесины</w:t>
            </w:r>
            <w:r>
              <w:rPr>
                <w:sz w:val="24"/>
                <w:szCs w:val="24"/>
              </w:rPr>
              <w:t xml:space="preserve"> (ВУД)</w:t>
            </w:r>
            <w:r w:rsidRPr="000A0741">
              <w:rPr>
                <w:sz w:val="24"/>
                <w:szCs w:val="24"/>
              </w:rPr>
              <w:tab/>
            </w:r>
          </w:p>
          <w:p w:rsidR="00967ED8" w:rsidRPr="00267A93" w:rsidRDefault="00967ED8" w:rsidP="00967ED8">
            <w:pPr>
              <w:rPr>
                <w:sz w:val="24"/>
                <w:szCs w:val="24"/>
                <w:lang w:eastAsia="en-US"/>
              </w:rPr>
            </w:pPr>
            <w:r w:rsidRPr="000A0741">
              <w:rPr>
                <w:sz w:val="24"/>
                <w:szCs w:val="24"/>
              </w:rPr>
              <w:t>Школа права</w:t>
            </w:r>
            <w:r>
              <w:rPr>
                <w:sz w:val="24"/>
                <w:szCs w:val="24"/>
              </w:rPr>
              <w:t xml:space="preserve"> (ВУД)</w:t>
            </w:r>
          </w:p>
          <w:p w:rsidR="00967ED8" w:rsidRPr="000A0741" w:rsidRDefault="00967ED8" w:rsidP="00967ED8">
            <w:pPr>
              <w:rPr>
                <w:sz w:val="24"/>
                <w:szCs w:val="24"/>
              </w:rPr>
            </w:pPr>
            <w:r w:rsidRPr="000A0741">
              <w:rPr>
                <w:sz w:val="24"/>
                <w:szCs w:val="24"/>
              </w:rPr>
              <w:t>Этика</w:t>
            </w:r>
            <w:r>
              <w:rPr>
                <w:sz w:val="24"/>
                <w:szCs w:val="24"/>
              </w:rPr>
              <w:t xml:space="preserve"> (ВУД)</w:t>
            </w:r>
            <w:r w:rsidRPr="000A0741">
              <w:rPr>
                <w:sz w:val="24"/>
                <w:szCs w:val="24"/>
              </w:rPr>
              <w:tab/>
            </w:r>
          </w:p>
          <w:p w:rsidR="00967ED8" w:rsidRPr="000A0741" w:rsidRDefault="00967ED8" w:rsidP="00967ED8">
            <w:pPr>
              <w:rPr>
                <w:sz w:val="24"/>
                <w:szCs w:val="24"/>
              </w:rPr>
            </w:pPr>
            <w:r w:rsidRPr="000A0741">
              <w:rPr>
                <w:sz w:val="24"/>
                <w:szCs w:val="24"/>
              </w:rPr>
              <w:t>Юные инспектора дорожного движения</w:t>
            </w:r>
            <w:r>
              <w:rPr>
                <w:sz w:val="24"/>
                <w:szCs w:val="24"/>
              </w:rPr>
              <w:t xml:space="preserve"> (ВУД)</w:t>
            </w:r>
            <w:r w:rsidRPr="000A0741">
              <w:rPr>
                <w:sz w:val="24"/>
                <w:szCs w:val="24"/>
              </w:rPr>
              <w:tab/>
            </w:r>
          </w:p>
          <w:p w:rsidR="00967ED8" w:rsidRPr="004431BA" w:rsidRDefault="00967ED8" w:rsidP="00967ED8">
            <w:pPr>
              <w:pStyle w:val="TableParagraph"/>
              <w:spacing w:line="270" w:lineRule="atLeast"/>
              <w:ind w:left="0" w:right="200"/>
              <w:rPr>
                <w:sz w:val="24"/>
              </w:rPr>
            </w:pPr>
            <w:r w:rsidRPr="000A0741">
              <w:rPr>
                <w:sz w:val="24"/>
                <w:szCs w:val="24"/>
              </w:rPr>
              <w:t>Юный турист</w:t>
            </w:r>
            <w:r>
              <w:rPr>
                <w:sz w:val="24"/>
                <w:szCs w:val="24"/>
              </w:rPr>
              <w:t xml:space="preserve"> (ВУД)</w:t>
            </w:r>
            <w:r w:rsidRPr="000A0741">
              <w:rPr>
                <w:sz w:val="24"/>
                <w:szCs w:val="24"/>
              </w:rPr>
              <w:tab/>
            </w:r>
          </w:p>
        </w:tc>
        <w:tc>
          <w:tcPr>
            <w:tcW w:w="2126" w:type="dxa"/>
          </w:tcPr>
          <w:p w:rsidR="00967ED8" w:rsidRPr="00267A93" w:rsidRDefault="00967ED8" w:rsidP="00967ED8">
            <w:pPr>
              <w:rPr>
                <w:sz w:val="24"/>
                <w:szCs w:val="24"/>
              </w:rPr>
            </w:pPr>
            <w:r>
              <w:rPr>
                <w:sz w:val="24"/>
                <w:szCs w:val="24"/>
              </w:rPr>
              <w:lastRenderedPageBreak/>
              <w:t>Групповой уровень</w:t>
            </w:r>
          </w:p>
          <w:p w:rsidR="00967ED8" w:rsidRDefault="00967ED8" w:rsidP="00967ED8">
            <w:pPr>
              <w:rPr>
                <w:sz w:val="24"/>
                <w:szCs w:val="24"/>
              </w:rPr>
            </w:pPr>
          </w:p>
        </w:tc>
      </w:tr>
      <w:tr w:rsidR="00967ED8" w:rsidRPr="00267A93" w:rsidTr="008A393A">
        <w:trPr>
          <w:trHeight w:val="1400"/>
        </w:trPr>
        <w:tc>
          <w:tcPr>
            <w:tcW w:w="2263" w:type="dxa"/>
            <w:vMerge/>
          </w:tcPr>
          <w:p w:rsidR="00967ED8" w:rsidRPr="00267A93" w:rsidRDefault="00967ED8" w:rsidP="00967ED8">
            <w:pPr>
              <w:rPr>
                <w:b/>
                <w:i/>
                <w:sz w:val="24"/>
                <w:szCs w:val="24"/>
              </w:rPr>
            </w:pPr>
          </w:p>
        </w:tc>
        <w:tc>
          <w:tcPr>
            <w:tcW w:w="5529" w:type="dxa"/>
          </w:tcPr>
          <w:p w:rsidR="008A393A" w:rsidRDefault="00967ED8" w:rsidP="00967ED8">
            <w:pPr>
              <w:pStyle w:val="af3"/>
              <w:ind w:right="-598"/>
              <w:rPr>
                <w:rFonts w:ascii="Times New Roman"/>
                <w:sz w:val="24"/>
                <w:szCs w:val="24"/>
                <w:lang w:val="ru-RU"/>
              </w:rPr>
            </w:pPr>
            <w:r w:rsidRPr="000A0741">
              <w:rPr>
                <w:rFonts w:ascii="Times New Roman"/>
                <w:sz w:val="24"/>
                <w:szCs w:val="24"/>
                <w:lang w:val="ru-RU"/>
              </w:rPr>
              <w:t>Клуб интеллектуального развития «Сила мысли»</w:t>
            </w:r>
            <w:r>
              <w:rPr>
                <w:rFonts w:ascii="Times New Roman"/>
                <w:sz w:val="24"/>
                <w:szCs w:val="24"/>
                <w:lang w:val="ru-RU"/>
              </w:rPr>
              <w:t xml:space="preserve"> </w:t>
            </w:r>
          </w:p>
          <w:p w:rsidR="00967ED8" w:rsidRPr="000A0741" w:rsidRDefault="00967ED8" w:rsidP="00967ED8">
            <w:pPr>
              <w:pStyle w:val="af3"/>
              <w:ind w:right="-598"/>
              <w:rPr>
                <w:rFonts w:ascii="Times New Roman"/>
                <w:sz w:val="24"/>
                <w:szCs w:val="24"/>
                <w:lang w:val="ru-RU"/>
              </w:rPr>
            </w:pPr>
            <w:r>
              <w:rPr>
                <w:rFonts w:ascii="Times New Roman"/>
                <w:sz w:val="24"/>
                <w:szCs w:val="24"/>
                <w:lang w:val="ru-RU"/>
              </w:rPr>
              <w:t>(</w:t>
            </w:r>
            <w:proofErr w:type="spellStart"/>
            <w:r>
              <w:rPr>
                <w:rFonts w:ascii="Times New Roman"/>
                <w:sz w:val="24"/>
                <w:szCs w:val="24"/>
                <w:lang w:val="ru-RU"/>
              </w:rPr>
              <w:t>Доп.обр</w:t>
            </w:r>
            <w:proofErr w:type="spellEnd"/>
            <w:r>
              <w:rPr>
                <w:rFonts w:ascii="Times New Roman"/>
                <w:sz w:val="24"/>
                <w:szCs w:val="24"/>
                <w:lang w:val="ru-RU"/>
              </w:rPr>
              <w:t>)</w:t>
            </w:r>
          </w:p>
          <w:p w:rsidR="00967ED8" w:rsidRPr="000A0741" w:rsidRDefault="00967ED8" w:rsidP="00967ED8">
            <w:pPr>
              <w:pStyle w:val="af3"/>
              <w:ind w:right="-598"/>
              <w:rPr>
                <w:rFonts w:ascii="Times New Roman"/>
                <w:sz w:val="24"/>
                <w:szCs w:val="24"/>
                <w:lang w:val="ru-RU"/>
              </w:rPr>
            </w:pPr>
            <w:r w:rsidRPr="000A0741">
              <w:rPr>
                <w:rFonts w:ascii="Times New Roman"/>
                <w:sz w:val="24"/>
                <w:szCs w:val="24"/>
                <w:lang w:val="ru-RU"/>
              </w:rPr>
              <w:t>Мастерская детской анимации</w:t>
            </w:r>
            <w:r>
              <w:rPr>
                <w:rFonts w:ascii="Times New Roman"/>
                <w:sz w:val="24"/>
                <w:szCs w:val="24"/>
                <w:lang w:val="ru-RU"/>
              </w:rPr>
              <w:t xml:space="preserve"> (</w:t>
            </w:r>
            <w:proofErr w:type="spellStart"/>
            <w:r>
              <w:rPr>
                <w:rFonts w:ascii="Times New Roman"/>
                <w:sz w:val="24"/>
                <w:szCs w:val="24"/>
                <w:lang w:val="ru-RU"/>
              </w:rPr>
              <w:t>Доп.обр</w:t>
            </w:r>
            <w:proofErr w:type="spellEnd"/>
            <w:r>
              <w:rPr>
                <w:rFonts w:ascii="Times New Roman"/>
                <w:sz w:val="24"/>
                <w:szCs w:val="24"/>
                <w:lang w:val="ru-RU"/>
              </w:rPr>
              <w:t>)</w:t>
            </w:r>
          </w:p>
          <w:p w:rsidR="00967ED8" w:rsidRPr="000A0741" w:rsidRDefault="00967ED8" w:rsidP="00967ED8">
            <w:pPr>
              <w:pStyle w:val="af3"/>
              <w:ind w:right="-598"/>
              <w:rPr>
                <w:rFonts w:ascii="Times New Roman"/>
                <w:sz w:val="24"/>
                <w:szCs w:val="24"/>
                <w:lang w:val="ru-RU"/>
              </w:rPr>
            </w:pPr>
            <w:r w:rsidRPr="000A0741">
              <w:rPr>
                <w:rFonts w:ascii="Times New Roman"/>
                <w:sz w:val="24"/>
                <w:szCs w:val="24"/>
                <w:lang w:val="ru-RU"/>
              </w:rPr>
              <w:t>Театр моды «КУРАЖ»</w:t>
            </w:r>
            <w:r>
              <w:rPr>
                <w:rFonts w:ascii="Times New Roman"/>
                <w:sz w:val="24"/>
                <w:szCs w:val="24"/>
                <w:lang w:val="ru-RU"/>
              </w:rPr>
              <w:t xml:space="preserve"> (</w:t>
            </w:r>
            <w:proofErr w:type="spellStart"/>
            <w:r>
              <w:rPr>
                <w:rFonts w:ascii="Times New Roman"/>
                <w:sz w:val="24"/>
                <w:szCs w:val="24"/>
                <w:lang w:val="ru-RU"/>
              </w:rPr>
              <w:t>Доп.обр</w:t>
            </w:r>
            <w:proofErr w:type="spellEnd"/>
            <w:r>
              <w:rPr>
                <w:rFonts w:ascii="Times New Roman"/>
                <w:sz w:val="24"/>
                <w:szCs w:val="24"/>
                <w:lang w:val="ru-RU"/>
              </w:rPr>
              <w:t>)</w:t>
            </w:r>
          </w:p>
          <w:p w:rsidR="00967ED8" w:rsidRPr="000A0741" w:rsidRDefault="00967ED8" w:rsidP="00967ED8">
            <w:pPr>
              <w:pStyle w:val="af3"/>
              <w:ind w:right="-598"/>
              <w:rPr>
                <w:rFonts w:ascii="Times New Roman"/>
                <w:sz w:val="24"/>
                <w:szCs w:val="24"/>
                <w:lang w:val="ru-RU"/>
              </w:rPr>
            </w:pPr>
            <w:r w:rsidRPr="000A0741">
              <w:rPr>
                <w:rFonts w:ascii="Times New Roman"/>
                <w:sz w:val="24"/>
                <w:szCs w:val="24"/>
                <w:lang w:val="ru-RU"/>
              </w:rPr>
              <w:t>Народная культура, (фольклор)</w:t>
            </w:r>
            <w:r>
              <w:rPr>
                <w:rFonts w:ascii="Times New Roman"/>
                <w:sz w:val="24"/>
                <w:szCs w:val="24"/>
                <w:lang w:val="ru-RU"/>
              </w:rPr>
              <w:t xml:space="preserve"> (</w:t>
            </w:r>
            <w:proofErr w:type="spellStart"/>
            <w:r>
              <w:rPr>
                <w:rFonts w:ascii="Times New Roman"/>
                <w:sz w:val="24"/>
                <w:szCs w:val="24"/>
                <w:lang w:val="ru-RU"/>
              </w:rPr>
              <w:t>Доп.обр</w:t>
            </w:r>
            <w:proofErr w:type="spellEnd"/>
            <w:r>
              <w:rPr>
                <w:rFonts w:ascii="Times New Roman"/>
                <w:sz w:val="24"/>
                <w:szCs w:val="24"/>
                <w:lang w:val="ru-RU"/>
              </w:rPr>
              <w:t>)</w:t>
            </w:r>
          </w:p>
          <w:p w:rsidR="00967ED8" w:rsidRPr="000A0741" w:rsidRDefault="00967ED8" w:rsidP="00967ED8">
            <w:pPr>
              <w:pStyle w:val="af3"/>
              <w:ind w:right="-598"/>
              <w:rPr>
                <w:rFonts w:ascii="Times New Roman"/>
                <w:sz w:val="24"/>
                <w:szCs w:val="24"/>
                <w:lang w:val="ru-RU"/>
              </w:rPr>
            </w:pPr>
            <w:r w:rsidRPr="000A0741">
              <w:rPr>
                <w:rFonts w:ascii="Times New Roman"/>
                <w:sz w:val="24"/>
                <w:szCs w:val="24"/>
                <w:lang w:val="ru-RU"/>
              </w:rPr>
              <w:t>Азбука творчества</w:t>
            </w:r>
            <w:r>
              <w:rPr>
                <w:rFonts w:ascii="Times New Roman"/>
                <w:sz w:val="24"/>
                <w:szCs w:val="24"/>
                <w:lang w:val="ru-RU"/>
              </w:rPr>
              <w:t xml:space="preserve"> (</w:t>
            </w:r>
            <w:proofErr w:type="spellStart"/>
            <w:r>
              <w:rPr>
                <w:rFonts w:ascii="Times New Roman"/>
                <w:sz w:val="24"/>
                <w:szCs w:val="24"/>
                <w:lang w:val="ru-RU"/>
              </w:rPr>
              <w:t>Доп.обр</w:t>
            </w:r>
            <w:proofErr w:type="spellEnd"/>
            <w:r>
              <w:rPr>
                <w:rFonts w:ascii="Times New Roman"/>
                <w:sz w:val="24"/>
                <w:szCs w:val="24"/>
                <w:lang w:val="ru-RU"/>
              </w:rPr>
              <w:t>)</w:t>
            </w:r>
          </w:p>
          <w:p w:rsidR="00967ED8" w:rsidRPr="000A0741" w:rsidRDefault="00967ED8" w:rsidP="00967ED8">
            <w:pPr>
              <w:pStyle w:val="af3"/>
              <w:ind w:right="-598"/>
              <w:rPr>
                <w:rFonts w:ascii="Times New Roman"/>
                <w:sz w:val="24"/>
                <w:szCs w:val="24"/>
                <w:lang w:val="ru-RU"/>
              </w:rPr>
            </w:pPr>
            <w:r w:rsidRPr="000A0741">
              <w:rPr>
                <w:rFonts w:ascii="Times New Roman"/>
                <w:sz w:val="24"/>
                <w:szCs w:val="24"/>
                <w:lang w:val="ru-RU"/>
              </w:rPr>
              <w:t>Развитие вокальных способностей в хоре</w:t>
            </w:r>
            <w:r>
              <w:rPr>
                <w:rFonts w:ascii="Times New Roman"/>
                <w:sz w:val="24"/>
                <w:szCs w:val="24"/>
                <w:lang w:val="ru-RU"/>
              </w:rPr>
              <w:t xml:space="preserve"> (</w:t>
            </w:r>
            <w:proofErr w:type="spellStart"/>
            <w:r>
              <w:rPr>
                <w:rFonts w:ascii="Times New Roman"/>
                <w:sz w:val="24"/>
                <w:szCs w:val="24"/>
                <w:lang w:val="ru-RU"/>
              </w:rPr>
              <w:t>Доп.обр</w:t>
            </w:r>
            <w:proofErr w:type="spellEnd"/>
            <w:r>
              <w:rPr>
                <w:rFonts w:ascii="Times New Roman"/>
                <w:sz w:val="24"/>
                <w:szCs w:val="24"/>
                <w:lang w:val="ru-RU"/>
              </w:rPr>
              <w:t>)</w:t>
            </w:r>
          </w:p>
          <w:p w:rsidR="00967ED8" w:rsidRPr="000A0741" w:rsidRDefault="00967ED8" w:rsidP="00967ED8">
            <w:pPr>
              <w:rPr>
                <w:sz w:val="24"/>
                <w:szCs w:val="24"/>
              </w:rPr>
            </w:pPr>
            <w:r w:rsidRPr="000A0741">
              <w:rPr>
                <w:sz w:val="24"/>
                <w:szCs w:val="24"/>
              </w:rPr>
              <w:t>Наше наследие</w:t>
            </w:r>
            <w:r>
              <w:rPr>
                <w:sz w:val="24"/>
                <w:szCs w:val="24"/>
              </w:rPr>
              <w:t xml:space="preserve"> (</w:t>
            </w:r>
            <w:proofErr w:type="spellStart"/>
            <w:r>
              <w:rPr>
                <w:sz w:val="24"/>
                <w:szCs w:val="24"/>
              </w:rPr>
              <w:t>Доп.обр</w:t>
            </w:r>
            <w:proofErr w:type="spellEnd"/>
            <w:r>
              <w:rPr>
                <w:sz w:val="24"/>
                <w:szCs w:val="24"/>
              </w:rPr>
              <w:t>)</w:t>
            </w:r>
          </w:p>
        </w:tc>
        <w:tc>
          <w:tcPr>
            <w:tcW w:w="2126" w:type="dxa"/>
          </w:tcPr>
          <w:p w:rsidR="00967ED8" w:rsidRDefault="00967ED8" w:rsidP="00967ED8">
            <w:pPr>
              <w:rPr>
                <w:sz w:val="24"/>
                <w:szCs w:val="24"/>
              </w:rPr>
            </w:pPr>
          </w:p>
        </w:tc>
      </w:tr>
      <w:tr w:rsidR="008A393A" w:rsidRPr="00267A93" w:rsidTr="008A393A">
        <w:trPr>
          <w:trHeight w:val="240"/>
        </w:trPr>
        <w:tc>
          <w:tcPr>
            <w:tcW w:w="2263" w:type="dxa"/>
            <w:vMerge w:val="restart"/>
          </w:tcPr>
          <w:p w:rsidR="008A393A" w:rsidRPr="00267A93" w:rsidRDefault="008A393A" w:rsidP="008A393A">
            <w:pPr>
              <w:rPr>
                <w:b/>
                <w:i/>
                <w:sz w:val="24"/>
                <w:szCs w:val="24"/>
              </w:rPr>
            </w:pPr>
            <w:r w:rsidRPr="00267A93">
              <w:rPr>
                <w:b/>
                <w:i/>
                <w:sz w:val="24"/>
                <w:szCs w:val="24"/>
              </w:rPr>
              <w:t>Работа с родителями</w:t>
            </w:r>
          </w:p>
        </w:tc>
        <w:tc>
          <w:tcPr>
            <w:tcW w:w="5529" w:type="dxa"/>
          </w:tcPr>
          <w:p w:rsidR="008A393A" w:rsidRPr="00267A93" w:rsidRDefault="008A393A" w:rsidP="008A393A">
            <w:pPr>
              <w:rPr>
                <w:sz w:val="24"/>
                <w:szCs w:val="24"/>
              </w:rPr>
            </w:pPr>
            <w:r w:rsidRPr="00267A93">
              <w:rPr>
                <w:sz w:val="24"/>
                <w:szCs w:val="24"/>
              </w:rPr>
              <w:t>Родительские собрания</w:t>
            </w:r>
          </w:p>
        </w:tc>
        <w:tc>
          <w:tcPr>
            <w:tcW w:w="2126" w:type="dxa"/>
            <w:vMerge w:val="restart"/>
          </w:tcPr>
          <w:p w:rsidR="008A393A" w:rsidRPr="00267A93" w:rsidRDefault="008A393A" w:rsidP="008A393A">
            <w:pPr>
              <w:rPr>
                <w:sz w:val="24"/>
                <w:szCs w:val="24"/>
              </w:rPr>
            </w:pPr>
            <w:r>
              <w:rPr>
                <w:sz w:val="24"/>
                <w:szCs w:val="24"/>
              </w:rPr>
              <w:t>Групповой уровень</w:t>
            </w:r>
          </w:p>
        </w:tc>
      </w:tr>
      <w:tr w:rsidR="008A393A" w:rsidRPr="00267A93" w:rsidTr="008A393A">
        <w:tc>
          <w:tcPr>
            <w:tcW w:w="2263" w:type="dxa"/>
            <w:vMerge/>
          </w:tcPr>
          <w:p w:rsidR="008A393A" w:rsidRPr="00267A93" w:rsidRDefault="008A393A" w:rsidP="008A393A">
            <w:pPr>
              <w:rPr>
                <w:b/>
                <w:i/>
                <w:sz w:val="24"/>
                <w:szCs w:val="24"/>
              </w:rPr>
            </w:pPr>
          </w:p>
        </w:tc>
        <w:tc>
          <w:tcPr>
            <w:tcW w:w="5529" w:type="dxa"/>
          </w:tcPr>
          <w:p w:rsidR="008A393A" w:rsidRDefault="008A393A" w:rsidP="008A393A">
            <w:pPr>
              <w:pStyle w:val="TableParagraph"/>
              <w:spacing w:line="264" w:lineRule="exact"/>
              <w:ind w:left="0" w:right="200"/>
              <w:rPr>
                <w:sz w:val="24"/>
              </w:rPr>
            </w:pPr>
            <w:r>
              <w:rPr>
                <w:sz w:val="24"/>
                <w:szCs w:val="24"/>
              </w:rPr>
              <w:t>С</w:t>
            </w:r>
            <w:r w:rsidRPr="00267A93">
              <w:rPr>
                <w:sz w:val="24"/>
                <w:szCs w:val="24"/>
              </w:rPr>
              <w:t>емейные гостиные</w:t>
            </w:r>
            <w:r>
              <w:rPr>
                <w:sz w:val="24"/>
                <w:szCs w:val="24"/>
              </w:rPr>
              <w:t xml:space="preserve"> </w:t>
            </w:r>
          </w:p>
        </w:tc>
        <w:tc>
          <w:tcPr>
            <w:tcW w:w="2126" w:type="dxa"/>
            <w:vMerge/>
          </w:tcPr>
          <w:p w:rsidR="008A393A" w:rsidRPr="00267A93" w:rsidRDefault="008A393A" w:rsidP="008A393A">
            <w:pPr>
              <w:rPr>
                <w:sz w:val="24"/>
                <w:szCs w:val="24"/>
              </w:rPr>
            </w:pPr>
          </w:p>
        </w:tc>
      </w:tr>
      <w:tr w:rsidR="008A393A" w:rsidRPr="00267A93" w:rsidTr="008A393A">
        <w:tc>
          <w:tcPr>
            <w:tcW w:w="2263" w:type="dxa"/>
            <w:vMerge/>
          </w:tcPr>
          <w:p w:rsidR="008A393A" w:rsidRPr="00267A93" w:rsidRDefault="008A393A" w:rsidP="008A393A">
            <w:pPr>
              <w:rPr>
                <w:b/>
                <w:i/>
                <w:sz w:val="24"/>
                <w:szCs w:val="24"/>
              </w:rPr>
            </w:pPr>
          </w:p>
        </w:tc>
        <w:tc>
          <w:tcPr>
            <w:tcW w:w="5529" w:type="dxa"/>
          </w:tcPr>
          <w:p w:rsidR="008A393A" w:rsidRPr="00E82D9A" w:rsidRDefault="008A393A" w:rsidP="008A393A">
            <w:pPr>
              <w:rPr>
                <w:sz w:val="24"/>
                <w:szCs w:val="24"/>
              </w:rPr>
            </w:pPr>
            <w:r w:rsidRPr="00E82D9A">
              <w:rPr>
                <w:sz w:val="24"/>
                <w:szCs w:val="24"/>
              </w:rPr>
              <w:t xml:space="preserve">Семейный клуб  </w:t>
            </w:r>
          </w:p>
          <w:p w:rsidR="008A393A" w:rsidRPr="00267A93" w:rsidRDefault="008A393A" w:rsidP="008A393A">
            <w:pPr>
              <w:rPr>
                <w:sz w:val="24"/>
                <w:szCs w:val="24"/>
              </w:rPr>
            </w:pPr>
            <w:r w:rsidRPr="00E82D9A">
              <w:rPr>
                <w:sz w:val="24"/>
                <w:szCs w:val="24"/>
              </w:rPr>
              <w:t>«В диалоге…»</w:t>
            </w:r>
          </w:p>
        </w:tc>
        <w:tc>
          <w:tcPr>
            <w:tcW w:w="2126" w:type="dxa"/>
            <w:vMerge/>
          </w:tcPr>
          <w:p w:rsidR="008A393A" w:rsidRPr="00267A93" w:rsidRDefault="008A393A" w:rsidP="008A393A">
            <w:pPr>
              <w:rPr>
                <w:sz w:val="24"/>
                <w:szCs w:val="24"/>
              </w:rPr>
            </w:pPr>
          </w:p>
        </w:tc>
      </w:tr>
      <w:tr w:rsidR="008A393A" w:rsidRPr="00267A93" w:rsidTr="008A393A">
        <w:tc>
          <w:tcPr>
            <w:tcW w:w="2263" w:type="dxa"/>
            <w:vMerge/>
          </w:tcPr>
          <w:p w:rsidR="008A393A" w:rsidRPr="00267A93" w:rsidRDefault="008A393A" w:rsidP="008A393A">
            <w:pPr>
              <w:rPr>
                <w:b/>
                <w:i/>
                <w:sz w:val="24"/>
                <w:szCs w:val="24"/>
              </w:rPr>
            </w:pPr>
          </w:p>
        </w:tc>
        <w:tc>
          <w:tcPr>
            <w:tcW w:w="5529" w:type="dxa"/>
          </w:tcPr>
          <w:p w:rsidR="008A393A" w:rsidRPr="00E82D9A" w:rsidRDefault="008A393A" w:rsidP="008A393A">
            <w:pPr>
              <w:rPr>
                <w:sz w:val="24"/>
                <w:szCs w:val="24"/>
              </w:rPr>
            </w:pPr>
            <w:r>
              <w:rPr>
                <w:sz w:val="24"/>
                <w:szCs w:val="24"/>
              </w:rPr>
              <w:t>«Семейная проектная мастерская»</w:t>
            </w:r>
          </w:p>
        </w:tc>
        <w:tc>
          <w:tcPr>
            <w:tcW w:w="2126" w:type="dxa"/>
            <w:vMerge/>
          </w:tcPr>
          <w:p w:rsidR="008A393A" w:rsidRPr="00267A93" w:rsidRDefault="008A393A" w:rsidP="008A393A">
            <w:pPr>
              <w:rPr>
                <w:sz w:val="24"/>
                <w:szCs w:val="24"/>
              </w:rPr>
            </w:pPr>
          </w:p>
        </w:tc>
      </w:tr>
      <w:tr w:rsidR="008A393A" w:rsidRPr="00267A93" w:rsidTr="008A393A">
        <w:tc>
          <w:tcPr>
            <w:tcW w:w="2263" w:type="dxa"/>
            <w:vMerge/>
          </w:tcPr>
          <w:p w:rsidR="008A393A" w:rsidRPr="00267A93" w:rsidRDefault="008A393A" w:rsidP="008A393A">
            <w:pPr>
              <w:rPr>
                <w:b/>
                <w:i/>
                <w:sz w:val="24"/>
                <w:szCs w:val="24"/>
              </w:rPr>
            </w:pPr>
          </w:p>
        </w:tc>
        <w:tc>
          <w:tcPr>
            <w:tcW w:w="5529" w:type="dxa"/>
          </w:tcPr>
          <w:p w:rsidR="008A393A" w:rsidRPr="00E82D9A" w:rsidRDefault="008A393A" w:rsidP="008A393A">
            <w:pPr>
              <w:rPr>
                <w:sz w:val="24"/>
                <w:szCs w:val="24"/>
              </w:rPr>
            </w:pPr>
            <w:r>
              <w:rPr>
                <w:sz w:val="24"/>
                <w:szCs w:val="24"/>
              </w:rPr>
              <w:t>К</w:t>
            </w:r>
            <w:r w:rsidRPr="00267A93">
              <w:rPr>
                <w:sz w:val="24"/>
                <w:szCs w:val="24"/>
              </w:rPr>
              <w:t>онсультации педагогов-психологов</w:t>
            </w:r>
          </w:p>
        </w:tc>
        <w:tc>
          <w:tcPr>
            <w:tcW w:w="2126" w:type="dxa"/>
          </w:tcPr>
          <w:p w:rsidR="008A393A" w:rsidRPr="00267A93" w:rsidRDefault="008A393A" w:rsidP="008A393A">
            <w:pPr>
              <w:rPr>
                <w:sz w:val="24"/>
                <w:szCs w:val="24"/>
              </w:rPr>
            </w:pPr>
            <w:r>
              <w:rPr>
                <w:sz w:val="24"/>
                <w:szCs w:val="24"/>
              </w:rPr>
              <w:t>Индивидуально-групповой уровень</w:t>
            </w:r>
          </w:p>
        </w:tc>
      </w:tr>
      <w:tr w:rsidR="00967ED8" w:rsidRPr="00267A93" w:rsidTr="008A393A">
        <w:tc>
          <w:tcPr>
            <w:tcW w:w="2263" w:type="dxa"/>
            <w:vMerge w:val="restart"/>
          </w:tcPr>
          <w:p w:rsidR="00967ED8" w:rsidRPr="00267A93" w:rsidRDefault="00967ED8" w:rsidP="00967ED8">
            <w:pPr>
              <w:rPr>
                <w:b/>
                <w:i/>
                <w:sz w:val="24"/>
                <w:szCs w:val="24"/>
              </w:rPr>
            </w:pPr>
            <w:r w:rsidRPr="00F24D0B">
              <w:rPr>
                <w:b/>
                <w:i/>
                <w:sz w:val="24"/>
                <w:szCs w:val="24"/>
              </w:rPr>
              <w:t>Самоуправление</w:t>
            </w:r>
          </w:p>
        </w:tc>
        <w:tc>
          <w:tcPr>
            <w:tcW w:w="5529" w:type="dxa"/>
          </w:tcPr>
          <w:p w:rsidR="00967ED8" w:rsidRPr="00F24D0B" w:rsidRDefault="00967ED8" w:rsidP="00967ED8">
            <w:pPr>
              <w:rPr>
                <w:sz w:val="24"/>
                <w:szCs w:val="24"/>
              </w:rPr>
            </w:pPr>
            <w:r w:rsidRPr="00F24D0B">
              <w:rPr>
                <w:sz w:val="24"/>
                <w:szCs w:val="24"/>
              </w:rPr>
              <w:t>Совет гимназистов «Формула успеха»</w:t>
            </w:r>
          </w:p>
        </w:tc>
        <w:tc>
          <w:tcPr>
            <w:tcW w:w="2126" w:type="dxa"/>
            <w:vMerge w:val="restart"/>
          </w:tcPr>
          <w:p w:rsidR="00967ED8" w:rsidRDefault="00967ED8" w:rsidP="00967ED8">
            <w:pPr>
              <w:rPr>
                <w:sz w:val="24"/>
                <w:szCs w:val="24"/>
              </w:rPr>
            </w:pPr>
            <w:r>
              <w:rPr>
                <w:sz w:val="24"/>
                <w:szCs w:val="24"/>
              </w:rPr>
              <w:t>Групповой уровень</w:t>
            </w:r>
          </w:p>
        </w:tc>
      </w:tr>
      <w:tr w:rsidR="00967ED8" w:rsidRPr="00267A93" w:rsidTr="008A393A">
        <w:tc>
          <w:tcPr>
            <w:tcW w:w="2263" w:type="dxa"/>
            <w:vMerge/>
          </w:tcPr>
          <w:p w:rsidR="00967ED8" w:rsidRPr="00267A93" w:rsidRDefault="00967ED8" w:rsidP="00967ED8">
            <w:pPr>
              <w:rPr>
                <w:b/>
                <w:i/>
                <w:sz w:val="24"/>
                <w:szCs w:val="24"/>
              </w:rPr>
            </w:pPr>
          </w:p>
        </w:tc>
        <w:tc>
          <w:tcPr>
            <w:tcW w:w="5529" w:type="dxa"/>
          </w:tcPr>
          <w:p w:rsidR="00967ED8" w:rsidRDefault="00967ED8" w:rsidP="00967ED8">
            <w:pPr>
              <w:rPr>
                <w:sz w:val="24"/>
                <w:szCs w:val="24"/>
              </w:rPr>
            </w:pPr>
            <w:r w:rsidRPr="00F24D0B">
              <w:rPr>
                <w:sz w:val="24"/>
                <w:szCs w:val="24"/>
              </w:rPr>
              <w:t>Центр «</w:t>
            </w:r>
            <w:proofErr w:type="gramStart"/>
            <w:r w:rsidRPr="00F24D0B">
              <w:rPr>
                <w:sz w:val="24"/>
                <w:szCs w:val="24"/>
              </w:rPr>
              <w:t>Инициатива»-</w:t>
            </w:r>
            <w:proofErr w:type="gramEnd"/>
            <w:r w:rsidRPr="00F24D0B">
              <w:rPr>
                <w:sz w:val="24"/>
                <w:szCs w:val="24"/>
              </w:rPr>
              <w:t>отряды волонтёров «ПИК.FM»</w:t>
            </w:r>
          </w:p>
        </w:tc>
        <w:tc>
          <w:tcPr>
            <w:tcW w:w="2126" w:type="dxa"/>
            <w:vMerge/>
          </w:tcPr>
          <w:p w:rsidR="00967ED8" w:rsidRDefault="00967ED8" w:rsidP="00967ED8">
            <w:pPr>
              <w:rPr>
                <w:sz w:val="24"/>
                <w:szCs w:val="24"/>
              </w:rPr>
            </w:pPr>
          </w:p>
        </w:tc>
      </w:tr>
      <w:tr w:rsidR="00967ED8" w:rsidRPr="00267A93" w:rsidTr="008A393A">
        <w:tc>
          <w:tcPr>
            <w:tcW w:w="2263" w:type="dxa"/>
            <w:vMerge/>
          </w:tcPr>
          <w:p w:rsidR="00967ED8" w:rsidRPr="00267A93" w:rsidRDefault="00967ED8" w:rsidP="00967ED8">
            <w:pPr>
              <w:rPr>
                <w:b/>
                <w:i/>
                <w:sz w:val="24"/>
                <w:szCs w:val="24"/>
              </w:rPr>
            </w:pPr>
          </w:p>
        </w:tc>
        <w:tc>
          <w:tcPr>
            <w:tcW w:w="5529" w:type="dxa"/>
          </w:tcPr>
          <w:p w:rsidR="00967ED8" w:rsidRDefault="00967ED8" w:rsidP="00967ED8">
            <w:pPr>
              <w:rPr>
                <w:sz w:val="24"/>
                <w:szCs w:val="24"/>
              </w:rPr>
            </w:pPr>
            <w:r w:rsidRPr="00F24D0B">
              <w:rPr>
                <w:sz w:val="24"/>
                <w:szCs w:val="24"/>
              </w:rPr>
              <w:t>Центр «</w:t>
            </w:r>
            <w:proofErr w:type="gramStart"/>
            <w:r w:rsidRPr="00F24D0B">
              <w:rPr>
                <w:sz w:val="24"/>
                <w:szCs w:val="24"/>
              </w:rPr>
              <w:t>Творчество»-</w:t>
            </w:r>
            <w:proofErr w:type="gramEnd"/>
            <w:r w:rsidRPr="00F24D0B">
              <w:rPr>
                <w:sz w:val="24"/>
                <w:szCs w:val="24"/>
              </w:rPr>
              <w:t>творческие проекты; мастер-классы, изучение уральских промыслов, выставки, встречи с мастерами промыслов, художниками, скульпторами</w:t>
            </w:r>
          </w:p>
        </w:tc>
        <w:tc>
          <w:tcPr>
            <w:tcW w:w="2126" w:type="dxa"/>
            <w:vMerge/>
          </w:tcPr>
          <w:p w:rsidR="00967ED8" w:rsidRDefault="00967ED8" w:rsidP="00967ED8">
            <w:pPr>
              <w:rPr>
                <w:sz w:val="24"/>
                <w:szCs w:val="24"/>
              </w:rPr>
            </w:pPr>
          </w:p>
        </w:tc>
      </w:tr>
      <w:tr w:rsidR="00967ED8" w:rsidRPr="00267A93" w:rsidTr="008A393A">
        <w:tc>
          <w:tcPr>
            <w:tcW w:w="2263" w:type="dxa"/>
            <w:vMerge/>
          </w:tcPr>
          <w:p w:rsidR="00967ED8" w:rsidRPr="00267A93" w:rsidRDefault="00967ED8" w:rsidP="00967ED8">
            <w:pPr>
              <w:rPr>
                <w:b/>
                <w:i/>
                <w:sz w:val="24"/>
                <w:szCs w:val="24"/>
              </w:rPr>
            </w:pPr>
          </w:p>
        </w:tc>
        <w:tc>
          <w:tcPr>
            <w:tcW w:w="5529" w:type="dxa"/>
          </w:tcPr>
          <w:p w:rsidR="00967ED8" w:rsidRDefault="00967ED8" w:rsidP="00967ED8">
            <w:pPr>
              <w:rPr>
                <w:sz w:val="24"/>
                <w:szCs w:val="24"/>
              </w:rPr>
            </w:pPr>
            <w:r w:rsidRPr="00F24D0B">
              <w:rPr>
                <w:sz w:val="24"/>
                <w:szCs w:val="24"/>
              </w:rPr>
              <w:t>Центр «Интеллект» - «ПИК» (интеллектуальный первоклассный клуб)</w:t>
            </w:r>
          </w:p>
        </w:tc>
        <w:tc>
          <w:tcPr>
            <w:tcW w:w="2126" w:type="dxa"/>
            <w:vMerge/>
          </w:tcPr>
          <w:p w:rsidR="00967ED8" w:rsidRDefault="00967ED8" w:rsidP="00967ED8">
            <w:pPr>
              <w:rPr>
                <w:sz w:val="24"/>
                <w:szCs w:val="24"/>
              </w:rPr>
            </w:pPr>
          </w:p>
        </w:tc>
      </w:tr>
      <w:tr w:rsidR="00967ED8" w:rsidRPr="00267A93" w:rsidTr="008A393A">
        <w:tc>
          <w:tcPr>
            <w:tcW w:w="2263" w:type="dxa"/>
            <w:vMerge/>
          </w:tcPr>
          <w:p w:rsidR="00967ED8" w:rsidRPr="00267A93" w:rsidRDefault="00967ED8" w:rsidP="00967ED8">
            <w:pPr>
              <w:rPr>
                <w:b/>
                <w:i/>
                <w:sz w:val="24"/>
                <w:szCs w:val="24"/>
              </w:rPr>
            </w:pPr>
          </w:p>
        </w:tc>
        <w:tc>
          <w:tcPr>
            <w:tcW w:w="5529" w:type="dxa"/>
          </w:tcPr>
          <w:p w:rsidR="00967ED8" w:rsidRDefault="00967ED8" w:rsidP="00967ED8">
            <w:pPr>
              <w:rPr>
                <w:sz w:val="24"/>
                <w:szCs w:val="24"/>
              </w:rPr>
            </w:pPr>
            <w:r w:rsidRPr="00F24D0B">
              <w:rPr>
                <w:sz w:val="24"/>
                <w:szCs w:val="24"/>
              </w:rPr>
              <w:t>Центр «Спорт и здоровье»</w:t>
            </w:r>
          </w:p>
        </w:tc>
        <w:tc>
          <w:tcPr>
            <w:tcW w:w="2126" w:type="dxa"/>
            <w:vMerge/>
          </w:tcPr>
          <w:p w:rsidR="00967ED8" w:rsidRDefault="00967ED8" w:rsidP="00967ED8">
            <w:pPr>
              <w:rPr>
                <w:sz w:val="24"/>
                <w:szCs w:val="24"/>
              </w:rPr>
            </w:pPr>
          </w:p>
        </w:tc>
      </w:tr>
      <w:tr w:rsidR="00967ED8" w:rsidRPr="00267A93" w:rsidTr="008A393A">
        <w:tc>
          <w:tcPr>
            <w:tcW w:w="2263" w:type="dxa"/>
            <w:vMerge w:val="restart"/>
          </w:tcPr>
          <w:p w:rsidR="00967ED8" w:rsidRDefault="00967ED8" w:rsidP="00967ED8">
            <w:pPr>
              <w:rPr>
                <w:b/>
                <w:i/>
                <w:sz w:val="24"/>
                <w:szCs w:val="24"/>
              </w:rPr>
            </w:pPr>
            <w:r w:rsidRPr="00F24D0B">
              <w:rPr>
                <w:b/>
                <w:i/>
                <w:sz w:val="24"/>
                <w:szCs w:val="24"/>
              </w:rPr>
              <w:t>Профориентация</w:t>
            </w:r>
          </w:p>
          <w:p w:rsidR="00967ED8" w:rsidRDefault="00967ED8" w:rsidP="00967ED8">
            <w:pPr>
              <w:rPr>
                <w:b/>
                <w:i/>
                <w:sz w:val="24"/>
                <w:szCs w:val="24"/>
              </w:rPr>
            </w:pPr>
          </w:p>
          <w:p w:rsidR="00967ED8" w:rsidRPr="00F24D0B" w:rsidRDefault="00967ED8" w:rsidP="00967ED8">
            <w:pPr>
              <w:rPr>
                <w:b/>
                <w:i/>
                <w:color w:val="FF0000"/>
              </w:rPr>
            </w:pPr>
          </w:p>
        </w:tc>
        <w:tc>
          <w:tcPr>
            <w:tcW w:w="5529" w:type="dxa"/>
          </w:tcPr>
          <w:p w:rsidR="00967ED8" w:rsidRDefault="00967ED8" w:rsidP="00967ED8">
            <w:pPr>
              <w:rPr>
                <w:sz w:val="24"/>
                <w:szCs w:val="24"/>
              </w:rPr>
            </w:pPr>
            <w:r w:rsidRPr="00F24D0B">
              <w:rPr>
                <w:sz w:val="24"/>
                <w:szCs w:val="24"/>
              </w:rPr>
              <w:t>Проект «Билет в будущее»</w:t>
            </w:r>
          </w:p>
        </w:tc>
        <w:tc>
          <w:tcPr>
            <w:tcW w:w="2126" w:type="dxa"/>
            <w:vMerge w:val="restart"/>
          </w:tcPr>
          <w:p w:rsidR="00967ED8" w:rsidRDefault="00967ED8" w:rsidP="00967ED8">
            <w:pPr>
              <w:rPr>
                <w:sz w:val="24"/>
                <w:szCs w:val="24"/>
              </w:rPr>
            </w:pPr>
            <w:r>
              <w:rPr>
                <w:sz w:val="24"/>
                <w:szCs w:val="24"/>
              </w:rPr>
              <w:t>Индивидуально-групповой уровень</w:t>
            </w:r>
          </w:p>
        </w:tc>
      </w:tr>
      <w:tr w:rsidR="00967ED8" w:rsidRPr="00267A93" w:rsidTr="008A393A">
        <w:tc>
          <w:tcPr>
            <w:tcW w:w="2263" w:type="dxa"/>
            <w:vMerge/>
          </w:tcPr>
          <w:p w:rsidR="00967ED8" w:rsidRPr="00267A93" w:rsidRDefault="00967ED8" w:rsidP="00967ED8">
            <w:pPr>
              <w:rPr>
                <w:b/>
                <w:i/>
                <w:sz w:val="24"/>
                <w:szCs w:val="24"/>
              </w:rPr>
            </w:pPr>
          </w:p>
        </w:tc>
        <w:tc>
          <w:tcPr>
            <w:tcW w:w="5529" w:type="dxa"/>
          </w:tcPr>
          <w:p w:rsidR="00967ED8" w:rsidRDefault="00967ED8" w:rsidP="00967ED8">
            <w:pPr>
              <w:rPr>
                <w:sz w:val="24"/>
                <w:szCs w:val="24"/>
              </w:rPr>
            </w:pPr>
            <w:r>
              <w:rPr>
                <w:sz w:val="24"/>
                <w:szCs w:val="24"/>
              </w:rPr>
              <w:t>В</w:t>
            </w:r>
            <w:r w:rsidRPr="00F24D0B">
              <w:rPr>
                <w:sz w:val="24"/>
                <w:szCs w:val="24"/>
              </w:rPr>
              <w:t>ыставка «Навигатор поступления»</w:t>
            </w:r>
          </w:p>
        </w:tc>
        <w:tc>
          <w:tcPr>
            <w:tcW w:w="2126" w:type="dxa"/>
            <w:vMerge/>
          </w:tcPr>
          <w:p w:rsidR="00967ED8" w:rsidRDefault="00967ED8" w:rsidP="00967ED8">
            <w:pPr>
              <w:rPr>
                <w:sz w:val="24"/>
                <w:szCs w:val="24"/>
              </w:rPr>
            </w:pPr>
          </w:p>
        </w:tc>
      </w:tr>
      <w:tr w:rsidR="00967ED8" w:rsidRPr="00267A93" w:rsidTr="008A393A">
        <w:tc>
          <w:tcPr>
            <w:tcW w:w="2263" w:type="dxa"/>
            <w:vMerge/>
          </w:tcPr>
          <w:p w:rsidR="00967ED8" w:rsidRPr="00267A93" w:rsidRDefault="00967ED8" w:rsidP="00967ED8">
            <w:pPr>
              <w:rPr>
                <w:b/>
                <w:i/>
                <w:sz w:val="24"/>
                <w:szCs w:val="24"/>
              </w:rPr>
            </w:pPr>
          </w:p>
        </w:tc>
        <w:tc>
          <w:tcPr>
            <w:tcW w:w="5529" w:type="dxa"/>
          </w:tcPr>
          <w:p w:rsidR="00967ED8" w:rsidRDefault="00967ED8" w:rsidP="00967ED8">
            <w:pPr>
              <w:rPr>
                <w:sz w:val="24"/>
                <w:szCs w:val="24"/>
              </w:rPr>
            </w:pPr>
            <w:r>
              <w:rPr>
                <w:sz w:val="24"/>
                <w:szCs w:val="24"/>
              </w:rPr>
              <w:t>Э</w:t>
            </w:r>
            <w:r w:rsidRPr="00F24D0B">
              <w:rPr>
                <w:sz w:val="24"/>
                <w:szCs w:val="24"/>
              </w:rPr>
              <w:t>кскурсии на предприятия города, ВУЗы области</w:t>
            </w:r>
          </w:p>
        </w:tc>
        <w:tc>
          <w:tcPr>
            <w:tcW w:w="2126" w:type="dxa"/>
            <w:vMerge/>
          </w:tcPr>
          <w:p w:rsidR="00967ED8" w:rsidRDefault="00967ED8" w:rsidP="00967ED8">
            <w:pPr>
              <w:rPr>
                <w:sz w:val="24"/>
                <w:szCs w:val="24"/>
              </w:rPr>
            </w:pPr>
          </w:p>
        </w:tc>
      </w:tr>
      <w:tr w:rsidR="00967ED8" w:rsidRPr="00267A93" w:rsidTr="008A393A">
        <w:tc>
          <w:tcPr>
            <w:tcW w:w="2263" w:type="dxa"/>
            <w:vMerge/>
          </w:tcPr>
          <w:p w:rsidR="00967ED8" w:rsidRPr="00267A93" w:rsidRDefault="00967ED8" w:rsidP="00967ED8">
            <w:pPr>
              <w:rPr>
                <w:b/>
                <w:i/>
                <w:sz w:val="24"/>
                <w:szCs w:val="24"/>
              </w:rPr>
            </w:pPr>
          </w:p>
        </w:tc>
        <w:tc>
          <w:tcPr>
            <w:tcW w:w="5529" w:type="dxa"/>
          </w:tcPr>
          <w:p w:rsidR="00967ED8" w:rsidRDefault="00967ED8" w:rsidP="00967ED8">
            <w:pPr>
              <w:rPr>
                <w:sz w:val="24"/>
                <w:szCs w:val="24"/>
              </w:rPr>
            </w:pPr>
            <w:r>
              <w:rPr>
                <w:sz w:val="24"/>
                <w:szCs w:val="24"/>
              </w:rPr>
              <w:t>К</w:t>
            </w:r>
            <w:r w:rsidRPr="00F24D0B">
              <w:rPr>
                <w:sz w:val="24"/>
                <w:szCs w:val="24"/>
              </w:rPr>
              <w:t>луб «В мире профессий»</w:t>
            </w:r>
          </w:p>
        </w:tc>
        <w:tc>
          <w:tcPr>
            <w:tcW w:w="2126" w:type="dxa"/>
            <w:vMerge/>
          </w:tcPr>
          <w:p w:rsidR="00967ED8" w:rsidRDefault="00967ED8" w:rsidP="00967ED8">
            <w:pPr>
              <w:rPr>
                <w:sz w:val="24"/>
                <w:szCs w:val="24"/>
              </w:rPr>
            </w:pPr>
          </w:p>
        </w:tc>
      </w:tr>
    </w:tbl>
    <w:p w:rsidR="00C3326A" w:rsidRDefault="00C3326A" w:rsidP="009C3661">
      <w:pPr>
        <w:pStyle w:val="1"/>
        <w:rPr>
          <w:w w:val="0"/>
        </w:rPr>
      </w:pPr>
    </w:p>
    <w:p w:rsidR="008A393A" w:rsidRDefault="008A393A" w:rsidP="009C3661">
      <w:pPr>
        <w:pStyle w:val="1"/>
        <w:rPr>
          <w:w w:val="0"/>
        </w:rPr>
      </w:pPr>
    </w:p>
    <w:p w:rsidR="008A393A" w:rsidRDefault="008A393A" w:rsidP="008A393A">
      <w:pPr>
        <w:pStyle w:val="1"/>
        <w:rPr>
          <w:w w:val="0"/>
        </w:rPr>
      </w:pPr>
      <w:r>
        <w:rPr>
          <w:w w:val="0"/>
        </w:rPr>
        <w:t>3.2. Вариативные модули</w:t>
      </w:r>
    </w:p>
    <w:p w:rsidR="008A393A" w:rsidRDefault="008A393A" w:rsidP="008A393A">
      <w:pPr>
        <w:pStyle w:val="aff1"/>
        <w:spacing w:after="0"/>
        <w:jc w:val="right"/>
        <w:rPr>
          <w:rFonts w:ascii="Times New Roman" w:hAnsi="Times New Roman"/>
          <w:color w:val="000000"/>
          <w:sz w:val="24"/>
          <w:szCs w:val="24"/>
        </w:rPr>
      </w:pPr>
    </w:p>
    <w:p w:rsidR="008A393A" w:rsidRDefault="008A393A" w:rsidP="008A393A">
      <w:pPr>
        <w:pStyle w:val="aff1"/>
        <w:spacing w:after="0"/>
        <w:jc w:val="right"/>
        <w:rPr>
          <w:rFonts w:ascii="Times New Roman" w:hAnsi="Times New Roman"/>
          <w:color w:val="000000"/>
          <w:sz w:val="24"/>
          <w:szCs w:val="24"/>
        </w:rPr>
      </w:pPr>
      <w:r w:rsidRPr="00AE36DB">
        <w:rPr>
          <w:rFonts w:ascii="Times New Roman" w:hAnsi="Times New Roman"/>
          <w:color w:val="000000"/>
          <w:sz w:val="24"/>
          <w:szCs w:val="24"/>
        </w:rPr>
        <w:t xml:space="preserve">Таблица </w:t>
      </w:r>
      <w:r w:rsidR="00C213E8">
        <w:rPr>
          <w:rFonts w:ascii="Times New Roman" w:hAnsi="Times New Roman"/>
          <w:color w:val="000000"/>
          <w:sz w:val="24"/>
          <w:szCs w:val="24"/>
        </w:rPr>
        <w:t>3</w:t>
      </w:r>
    </w:p>
    <w:p w:rsidR="008A393A" w:rsidRPr="00F24364" w:rsidRDefault="008A393A" w:rsidP="008A393A"/>
    <w:tbl>
      <w:tblPr>
        <w:tblStyle w:val="aff"/>
        <w:tblW w:w="9497" w:type="dxa"/>
        <w:tblInd w:w="137" w:type="dxa"/>
        <w:tblLook w:val="04A0" w:firstRow="1" w:lastRow="0" w:firstColumn="1" w:lastColumn="0" w:noHBand="0" w:noVBand="1"/>
      </w:tblPr>
      <w:tblGrid>
        <w:gridCol w:w="2731"/>
        <w:gridCol w:w="4248"/>
        <w:gridCol w:w="2518"/>
      </w:tblGrid>
      <w:tr w:rsidR="008A393A" w:rsidRPr="00EF713B" w:rsidTr="00D037BA">
        <w:tc>
          <w:tcPr>
            <w:tcW w:w="2731" w:type="dxa"/>
          </w:tcPr>
          <w:p w:rsidR="008A393A" w:rsidRPr="00AD4B3A" w:rsidRDefault="008A393A" w:rsidP="004067E8">
            <w:pPr>
              <w:rPr>
                <w:b/>
                <w:sz w:val="28"/>
                <w:szCs w:val="24"/>
              </w:rPr>
            </w:pPr>
            <w:r w:rsidRPr="00AD4B3A">
              <w:rPr>
                <w:b/>
                <w:sz w:val="28"/>
                <w:szCs w:val="24"/>
              </w:rPr>
              <w:lastRenderedPageBreak/>
              <w:t>Модули</w:t>
            </w:r>
          </w:p>
        </w:tc>
        <w:tc>
          <w:tcPr>
            <w:tcW w:w="4248" w:type="dxa"/>
          </w:tcPr>
          <w:p w:rsidR="008A393A" w:rsidRPr="00AD4B3A" w:rsidRDefault="008A393A" w:rsidP="004067E8">
            <w:pPr>
              <w:tabs>
                <w:tab w:val="left" w:pos="4095"/>
              </w:tabs>
              <w:rPr>
                <w:b/>
                <w:sz w:val="28"/>
                <w:szCs w:val="24"/>
              </w:rPr>
            </w:pPr>
            <w:r w:rsidRPr="00AD4B3A">
              <w:rPr>
                <w:b/>
                <w:sz w:val="28"/>
                <w:szCs w:val="24"/>
              </w:rPr>
              <w:t>Формы воспитательной работы</w:t>
            </w:r>
            <w:r w:rsidRPr="00AD4B3A">
              <w:rPr>
                <w:b/>
                <w:sz w:val="28"/>
                <w:szCs w:val="24"/>
              </w:rPr>
              <w:tab/>
            </w:r>
          </w:p>
        </w:tc>
        <w:tc>
          <w:tcPr>
            <w:tcW w:w="2518" w:type="dxa"/>
          </w:tcPr>
          <w:p w:rsidR="008A393A" w:rsidRPr="00AD4B3A" w:rsidRDefault="008A393A" w:rsidP="004067E8">
            <w:pPr>
              <w:tabs>
                <w:tab w:val="left" w:pos="4095"/>
              </w:tabs>
              <w:rPr>
                <w:b/>
                <w:sz w:val="28"/>
                <w:szCs w:val="24"/>
              </w:rPr>
            </w:pPr>
            <w:r w:rsidRPr="00AD4B3A">
              <w:rPr>
                <w:b/>
                <w:sz w:val="28"/>
                <w:szCs w:val="24"/>
              </w:rPr>
              <w:t>Уровень</w:t>
            </w:r>
          </w:p>
        </w:tc>
      </w:tr>
      <w:tr w:rsidR="008A393A" w:rsidRPr="00EF713B" w:rsidTr="00D037BA">
        <w:tc>
          <w:tcPr>
            <w:tcW w:w="9497" w:type="dxa"/>
            <w:gridSpan w:val="3"/>
            <w:shd w:val="clear" w:color="auto" w:fill="F7CAAC" w:themeFill="accent2" w:themeFillTint="66"/>
          </w:tcPr>
          <w:p w:rsidR="008A393A" w:rsidRPr="00097630" w:rsidRDefault="008A393A" w:rsidP="004067E8">
            <w:pPr>
              <w:tabs>
                <w:tab w:val="left" w:pos="4095"/>
              </w:tabs>
              <w:rPr>
                <w:b/>
                <w:sz w:val="24"/>
                <w:szCs w:val="24"/>
              </w:rPr>
            </w:pPr>
            <w:r>
              <w:rPr>
                <w:b/>
                <w:i/>
                <w:sz w:val="32"/>
                <w:szCs w:val="24"/>
              </w:rPr>
              <w:t>МОДУЛЬ «</w:t>
            </w:r>
            <w:r w:rsidRPr="00097630">
              <w:rPr>
                <w:b/>
                <w:i/>
                <w:sz w:val="32"/>
                <w:szCs w:val="24"/>
              </w:rPr>
              <w:t>Ключевые дела</w:t>
            </w:r>
            <w:r>
              <w:rPr>
                <w:b/>
                <w:i/>
                <w:sz w:val="32"/>
                <w:szCs w:val="24"/>
              </w:rPr>
              <w:t>»</w:t>
            </w:r>
          </w:p>
        </w:tc>
      </w:tr>
      <w:tr w:rsidR="008A393A" w:rsidRPr="00EF713B" w:rsidTr="00D037BA">
        <w:tc>
          <w:tcPr>
            <w:tcW w:w="2731" w:type="dxa"/>
          </w:tcPr>
          <w:p w:rsidR="008A393A" w:rsidRPr="007A4D0F" w:rsidRDefault="008A393A" w:rsidP="004067E8">
            <w:pPr>
              <w:rPr>
                <w:b/>
                <w:i/>
                <w:sz w:val="24"/>
                <w:szCs w:val="24"/>
              </w:rPr>
            </w:pPr>
            <w:r w:rsidRPr="007A4D0F">
              <w:rPr>
                <w:b/>
                <w:i/>
                <w:sz w:val="24"/>
                <w:szCs w:val="24"/>
              </w:rPr>
              <w:t>Олимпиадное движение</w:t>
            </w:r>
          </w:p>
          <w:p w:rsidR="008A393A" w:rsidRPr="007A4D0F" w:rsidRDefault="008A393A" w:rsidP="004067E8">
            <w:pPr>
              <w:rPr>
                <w:b/>
                <w:i/>
                <w:sz w:val="24"/>
                <w:szCs w:val="24"/>
              </w:rPr>
            </w:pPr>
            <w:r w:rsidRPr="007A4D0F">
              <w:rPr>
                <w:b/>
                <w:i/>
                <w:sz w:val="24"/>
                <w:szCs w:val="24"/>
              </w:rPr>
              <w:t xml:space="preserve"> «Малая Академия наук»</w:t>
            </w:r>
          </w:p>
        </w:tc>
        <w:tc>
          <w:tcPr>
            <w:tcW w:w="4248" w:type="dxa"/>
          </w:tcPr>
          <w:p w:rsidR="008A393A" w:rsidRPr="00EF713B" w:rsidRDefault="008A393A" w:rsidP="004067E8">
            <w:pPr>
              <w:rPr>
                <w:sz w:val="24"/>
                <w:szCs w:val="24"/>
              </w:rPr>
            </w:pPr>
            <w:r>
              <w:rPr>
                <w:sz w:val="24"/>
                <w:szCs w:val="24"/>
              </w:rPr>
              <w:t>Олимпиады, викторины, научно-исследовательские проекты.</w:t>
            </w:r>
          </w:p>
        </w:tc>
        <w:tc>
          <w:tcPr>
            <w:tcW w:w="2518" w:type="dxa"/>
          </w:tcPr>
          <w:p w:rsidR="008A393A" w:rsidRPr="00EF713B" w:rsidRDefault="008A393A" w:rsidP="004067E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8A393A" w:rsidRPr="00EF713B" w:rsidTr="00D037BA">
        <w:tc>
          <w:tcPr>
            <w:tcW w:w="2731" w:type="dxa"/>
          </w:tcPr>
          <w:p w:rsidR="008A393A" w:rsidRPr="007A4D0F" w:rsidRDefault="008A393A" w:rsidP="004067E8">
            <w:pPr>
              <w:rPr>
                <w:b/>
                <w:i/>
                <w:sz w:val="24"/>
                <w:szCs w:val="24"/>
              </w:rPr>
            </w:pPr>
            <w:r w:rsidRPr="007A4D0F">
              <w:rPr>
                <w:b/>
                <w:i/>
                <w:sz w:val="24"/>
                <w:szCs w:val="24"/>
              </w:rPr>
              <w:t>Краеведческая игра</w:t>
            </w:r>
          </w:p>
          <w:p w:rsidR="008A393A" w:rsidRPr="007A4D0F" w:rsidRDefault="008A393A" w:rsidP="004067E8">
            <w:pPr>
              <w:rPr>
                <w:b/>
                <w:i/>
                <w:sz w:val="24"/>
                <w:szCs w:val="24"/>
              </w:rPr>
            </w:pPr>
            <w:r w:rsidRPr="007A4D0F">
              <w:rPr>
                <w:b/>
                <w:i/>
                <w:sz w:val="24"/>
                <w:szCs w:val="24"/>
              </w:rPr>
              <w:t xml:space="preserve"> «Мы живём на Урале»</w:t>
            </w:r>
          </w:p>
        </w:tc>
        <w:tc>
          <w:tcPr>
            <w:tcW w:w="4248" w:type="dxa"/>
          </w:tcPr>
          <w:p w:rsidR="008A393A" w:rsidRPr="00EF713B" w:rsidRDefault="008A393A" w:rsidP="004067E8">
            <w:pPr>
              <w:rPr>
                <w:sz w:val="24"/>
                <w:szCs w:val="24"/>
              </w:rPr>
            </w:pPr>
            <w:r w:rsidRPr="00EF713B">
              <w:rPr>
                <w:sz w:val="24"/>
                <w:szCs w:val="24"/>
              </w:rPr>
              <w:t xml:space="preserve">Поисково-исследовательская деятельность, творческие гостиные, проектная деятельность, выставки, </w:t>
            </w:r>
            <w:proofErr w:type="gramStart"/>
            <w:r w:rsidRPr="00EF713B">
              <w:rPr>
                <w:sz w:val="24"/>
                <w:szCs w:val="24"/>
              </w:rPr>
              <w:t xml:space="preserve">пленэры,  </w:t>
            </w:r>
            <w:proofErr w:type="spellStart"/>
            <w:r w:rsidRPr="00EF713B">
              <w:rPr>
                <w:sz w:val="24"/>
                <w:szCs w:val="24"/>
              </w:rPr>
              <w:t>фотоквесты</w:t>
            </w:r>
            <w:proofErr w:type="spellEnd"/>
            <w:proofErr w:type="gramEnd"/>
            <w:r w:rsidRPr="00EF713B">
              <w:rPr>
                <w:sz w:val="24"/>
                <w:szCs w:val="24"/>
              </w:rPr>
              <w:t>, экскурсии, фестивали, конкурсы</w:t>
            </w:r>
            <w:r>
              <w:rPr>
                <w:sz w:val="24"/>
                <w:szCs w:val="24"/>
              </w:rPr>
              <w:t>.</w:t>
            </w:r>
          </w:p>
        </w:tc>
        <w:tc>
          <w:tcPr>
            <w:tcW w:w="2518" w:type="dxa"/>
          </w:tcPr>
          <w:p w:rsidR="008A393A" w:rsidRPr="00EF713B" w:rsidRDefault="008A393A" w:rsidP="004067E8">
            <w:pPr>
              <w:rPr>
                <w:sz w:val="24"/>
                <w:szCs w:val="24"/>
              </w:rPr>
            </w:pPr>
            <w:r w:rsidRPr="00462558">
              <w:rPr>
                <w:sz w:val="24"/>
                <w:szCs w:val="24"/>
              </w:rPr>
              <w:t>Общешкольный</w:t>
            </w:r>
          </w:p>
        </w:tc>
      </w:tr>
      <w:tr w:rsidR="008A393A" w:rsidRPr="00EF713B" w:rsidTr="00D037BA">
        <w:tc>
          <w:tcPr>
            <w:tcW w:w="2731" w:type="dxa"/>
          </w:tcPr>
          <w:p w:rsidR="008A393A" w:rsidRPr="007A4D0F" w:rsidRDefault="008A393A" w:rsidP="004067E8">
            <w:pPr>
              <w:rPr>
                <w:b/>
                <w:i/>
                <w:sz w:val="24"/>
                <w:szCs w:val="24"/>
              </w:rPr>
            </w:pPr>
            <w:r>
              <w:rPr>
                <w:b/>
                <w:i/>
                <w:sz w:val="24"/>
                <w:szCs w:val="24"/>
              </w:rPr>
              <w:t>«</w:t>
            </w:r>
            <w:r w:rsidRPr="007A4D0F">
              <w:rPr>
                <w:b/>
                <w:i/>
                <w:sz w:val="24"/>
                <w:szCs w:val="24"/>
              </w:rPr>
              <w:t>Марафон здоровья</w:t>
            </w:r>
            <w:r>
              <w:rPr>
                <w:b/>
                <w:i/>
                <w:sz w:val="24"/>
                <w:szCs w:val="24"/>
              </w:rPr>
              <w:t>»</w:t>
            </w:r>
          </w:p>
        </w:tc>
        <w:tc>
          <w:tcPr>
            <w:tcW w:w="4248" w:type="dxa"/>
          </w:tcPr>
          <w:p w:rsidR="008A393A" w:rsidRPr="00EF713B" w:rsidRDefault="008A393A" w:rsidP="004067E8">
            <w:pPr>
              <w:rPr>
                <w:sz w:val="24"/>
                <w:szCs w:val="24"/>
              </w:rPr>
            </w:pPr>
            <w:r w:rsidRPr="00EF713B">
              <w:rPr>
                <w:sz w:val="24"/>
                <w:szCs w:val="24"/>
              </w:rPr>
              <w:t>Соревнования, дружеские встречи, матчи, турниры, Дни здоровья, походы, экспедиции, встречи со спортсменами, Уроки здоровья, Фестиваль здорового питания.</w:t>
            </w:r>
          </w:p>
        </w:tc>
        <w:tc>
          <w:tcPr>
            <w:tcW w:w="2518" w:type="dxa"/>
          </w:tcPr>
          <w:p w:rsidR="008A393A" w:rsidRPr="00EF713B" w:rsidRDefault="008A393A" w:rsidP="004067E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8A393A" w:rsidRPr="00EF713B" w:rsidTr="00D037BA">
        <w:tc>
          <w:tcPr>
            <w:tcW w:w="9497" w:type="dxa"/>
            <w:gridSpan w:val="3"/>
            <w:shd w:val="clear" w:color="auto" w:fill="F7CAAC" w:themeFill="accent2" w:themeFillTint="66"/>
          </w:tcPr>
          <w:p w:rsidR="008A393A" w:rsidRPr="00EF713B" w:rsidRDefault="008A393A" w:rsidP="004067E8">
            <w:pPr>
              <w:jc w:val="both"/>
              <w:rPr>
                <w:sz w:val="24"/>
                <w:szCs w:val="24"/>
              </w:rPr>
            </w:pPr>
            <w:r>
              <w:rPr>
                <w:b/>
                <w:i/>
                <w:sz w:val="32"/>
                <w:szCs w:val="24"/>
              </w:rPr>
              <w:t xml:space="preserve"> МОДУЛЬ «Звёздная дорога детства»</w:t>
            </w:r>
          </w:p>
        </w:tc>
      </w:tr>
      <w:tr w:rsidR="008A393A" w:rsidRPr="00EF713B" w:rsidTr="00D037BA">
        <w:tc>
          <w:tcPr>
            <w:tcW w:w="2731" w:type="dxa"/>
          </w:tcPr>
          <w:p w:rsidR="008A393A" w:rsidRPr="006E5B02" w:rsidRDefault="008A393A" w:rsidP="004067E8">
            <w:pPr>
              <w:rPr>
                <w:b/>
                <w:i/>
                <w:sz w:val="24"/>
                <w:szCs w:val="24"/>
              </w:rPr>
            </w:pPr>
            <w:r>
              <w:rPr>
                <w:b/>
                <w:i/>
                <w:sz w:val="24"/>
                <w:szCs w:val="24"/>
              </w:rPr>
              <w:t xml:space="preserve">Фестиваль творчества </w:t>
            </w:r>
          </w:p>
        </w:tc>
        <w:tc>
          <w:tcPr>
            <w:tcW w:w="4248" w:type="dxa"/>
          </w:tcPr>
          <w:p w:rsidR="008A393A" w:rsidRDefault="008A393A" w:rsidP="004067E8">
            <w:pPr>
              <w:rPr>
                <w:sz w:val="24"/>
                <w:szCs w:val="24"/>
              </w:rPr>
            </w:pPr>
            <w:r>
              <w:rPr>
                <w:sz w:val="24"/>
                <w:szCs w:val="24"/>
              </w:rPr>
              <w:t>Включает в себя ряд творческих конкурсов:</w:t>
            </w:r>
          </w:p>
          <w:p w:rsidR="008A393A" w:rsidRPr="00EF713B" w:rsidRDefault="008A393A" w:rsidP="004067E8">
            <w:pPr>
              <w:rPr>
                <w:sz w:val="24"/>
                <w:szCs w:val="24"/>
              </w:rPr>
            </w:pPr>
            <w:r>
              <w:rPr>
                <w:sz w:val="24"/>
                <w:szCs w:val="24"/>
              </w:rPr>
              <w:t>авторская песня, патриотическая песня, конкурс чтецов поэзии и прозы, литературное творчество, сценическое искусство, хореография, эстрадный вокал, конкурс инструменталистов.</w:t>
            </w:r>
          </w:p>
        </w:tc>
        <w:tc>
          <w:tcPr>
            <w:tcW w:w="2518" w:type="dxa"/>
          </w:tcPr>
          <w:p w:rsidR="008A393A" w:rsidRPr="00EF713B" w:rsidRDefault="008A393A" w:rsidP="004067E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8A393A" w:rsidRPr="00EF713B" w:rsidTr="00D037BA">
        <w:tc>
          <w:tcPr>
            <w:tcW w:w="2731" w:type="dxa"/>
          </w:tcPr>
          <w:p w:rsidR="008A393A" w:rsidRDefault="008A393A" w:rsidP="004067E8">
            <w:pPr>
              <w:rPr>
                <w:b/>
                <w:i/>
                <w:sz w:val="24"/>
                <w:szCs w:val="24"/>
              </w:rPr>
            </w:pPr>
            <w:r>
              <w:rPr>
                <w:b/>
                <w:i/>
                <w:sz w:val="24"/>
                <w:szCs w:val="24"/>
              </w:rPr>
              <w:t xml:space="preserve">Выставочное движение </w:t>
            </w:r>
          </w:p>
          <w:p w:rsidR="008A393A" w:rsidRPr="006E5B02" w:rsidRDefault="008A393A" w:rsidP="004067E8">
            <w:pPr>
              <w:rPr>
                <w:b/>
                <w:i/>
                <w:sz w:val="24"/>
                <w:szCs w:val="24"/>
              </w:rPr>
            </w:pPr>
            <w:r>
              <w:rPr>
                <w:b/>
                <w:i/>
                <w:sz w:val="24"/>
                <w:szCs w:val="24"/>
              </w:rPr>
              <w:t>«В союзе с красотой»</w:t>
            </w:r>
          </w:p>
        </w:tc>
        <w:tc>
          <w:tcPr>
            <w:tcW w:w="4248" w:type="dxa"/>
          </w:tcPr>
          <w:p w:rsidR="008A393A" w:rsidRDefault="008A393A" w:rsidP="004067E8">
            <w:pPr>
              <w:rPr>
                <w:sz w:val="24"/>
                <w:szCs w:val="24"/>
              </w:rPr>
            </w:pPr>
            <w:r>
              <w:rPr>
                <w:sz w:val="24"/>
                <w:szCs w:val="24"/>
              </w:rPr>
              <w:t xml:space="preserve">Включает в себя семь традиционных выставок: </w:t>
            </w:r>
          </w:p>
          <w:p w:rsidR="008A393A" w:rsidRDefault="008A393A" w:rsidP="004067E8">
            <w:pPr>
              <w:rPr>
                <w:sz w:val="24"/>
                <w:szCs w:val="24"/>
              </w:rPr>
            </w:pPr>
            <w:proofErr w:type="gramStart"/>
            <w:r>
              <w:rPr>
                <w:sz w:val="24"/>
                <w:szCs w:val="24"/>
              </w:rPr>
              <w:t>-«</w:t>
            </w:r>
            <w:proofErr w:type="gramEnd"/>
            <w:r>
              <w:rPr>
                <w:sz w:val="24"/>
                <w:szCs w:val="24"/>
              </w:rPr>
              <w:t>Здравствуй, гимназия!»-фестиваль цветочных композиций;</w:t>
            </w:r>
          </w:p>
          <w:p w:rsidR="008A393A" w:rsidRDefault="008A393A" w:rsidP="004067E8">
            <w:pPr>
              <w:rPr>
                <w:sz w:val="24"/>
                <w:szCs w:val="24"/>
              </w:rPr>
            </w:pPr>
            <w:proofErr w:type="gramStart"/>
            <w:r>
              <w:rPr>
                <w:sz w:val="24"/>
                <w:szCs w:val="24"/>
              </w:rPr>
              <w:t>-«</w:t>
            </w:r>
            <w:proofErr w:type="gramEnd"/>
            <w:r>
              <w:rPr>
                <w:sz w:val="24"/>
                <w:szCs w:val="24"/>
              </w:rPr>
              <w:t>Чудеса природы»-поделки из природного материала;</w:t>
            </w:r>
          </w:p>
          <w:p w:rsidR="008A393A" w:rsidRDefault="008A393A" w:rsidP="004067E8">
            <w:pPr>
              <w:rPr>
                <w:sz w:val="24"/>
                <w:szCs w:val="24"/>
              </w:rPr>
            </w:pPr>
            <w:proofErr w:type="gramStart"/>
            <w:r>
              <w:rPr>
                <w:sz w:val="24"/>
                <w:szCs w:val="24"/>
              </w:rPr>
              <w:t>-«</w:t>
            </w:r>
            <w:proofErr w:type="gramEnd"/>
            <w:r>
              <w:rPr>
                <w:sz w:val="24"/>
                <w:szCs w:val="24"/>
              </w:rPr>
              <w:t>Милая мама!»- выставка рисунков;</w:t>
            </w:r>
          </w:p>
          <w:p w:rsidR="008A393A" w:rsidRDefault="008A393A" w:rsidP="004067E8">
            <w:pPr>
              <w:rPr>
                <w:sz w:val="24"/>
                <w:szCs w:val="24"/>
              </w:rPr>
            </w:pPr>
            <w:proofErr w:type="gramStart"/>
            <w:r>
              <w:rPr>
                <w:sz w:val="24"/>
                <w:szCs w:val="24"/>
              </w:rPr>
              <w:t>-«</w:t>
            </w:r>
            <w:proofErr w:type="gramEnd"/>
            <w:r>
              <w:rPr>
                <w:sz w:val="24"/>
                <w:szCs w:val="24"/>
              </w:rPr>
              <w:t>Чудо ёлочка»-альтернатива живой новогодней ёлочки и новогодние композиции;</w:t>
            </w:r>
          </w:p>
          <w:p w:rsidR="008A393A" w:rsidRDefault="008A393A" w:rsidP="004067E8">
            <w:pPr>
              <w:rPr>
                <w:sz w:val="24"/>
                <w:szCs w:val="24"/>
              </w:rPr>
            </w:pPr>
            <w:proofErr w:type="gramStart"/>
            <w:r>
              <w:rPr>
                <w:sz w:val="24"/>
                <w:szCs w:val="24"/>
              </w:rPr>
              <w:t>-«</w:t>
            </w:r>
            <w:proofErr w:type="gramEnd"/>
            <w:r>
              <w:rPr>
                <w:sz w:val="24"/>
                <w:szCs w:val="24"/>
              </w:rPr>
              <w:t>Белое чудо»- поделки выполненные в различной технике из материалов белого цвета.</w:t>
            </w:r>
          </w:p>
          <w:p w:rsidR="008A393A" w:rsidRDefault="008A393A" w:rsidP="004067E8">
            <w:pPr>
              <w:rPr>
                <w:sz w:val="24"/>
                <w:szCs w:val="24"/>
              </w:rPr>
            </w:pPr>
            <w:proofErr w:type="gramStart"/>
            <w:r>
              <w:rPr>
                <w:sz w:val="24"/>
                <w:szCs w:val="24"/>
              </w:rPr>
              <w:t>-«</w:t>
            </w:r>
            <w:proofErr w:type="gramEnd"/>
            <w:r>
              <w:rPr>
                <w:sz w:val="24"/>
                <w:szCs w:val="24"/>
              </w:rPr>
              <w:t>Семейный альбом»-фотовыставка;</w:t>
            </w:r>
          </w:p>
          <w:p w:rsidR="008A393A" w:rsidRPr="00EF713B" w:rsidRDefault="008A393A" w:rsidP="004067E8">
            <w:pPr>
              <w:rPr>
                <w:sz w:val="24"/>
                <w:szCs w:val="24"/>
              </w:rPr>
            </w:pPr>
            <w:r w:rsidRPr="003510A3">
              <w:rPr>
                <w:sz w:val="24"/>
                <w:szCs w:val="24"/>
              </w:rPr>
              <w:t xml:space="preserve">- </w:t>
            </w:r>
            <w:r w:rsidRPr="009A3D4E">
              <w:rPr>
                <w:sz w:val="24"/>
                <w:szCs w:val="24"/>
              </w:rPr>
              <w:t xml:space="preserve">«В союзе с </w:t>
            </w:r>
            <w:proofErr w:type="gramStart"/>
            <w:r w:rsidRPr="009A3D4E">
              <w:rPr>
                <w:sz w:val="24"/>
                <w:szCs w:val="24"/>
              </w:rPr>
              <w:t>красотой»-</w:t>
            </w:r>
            <w:proofErr w:type="gramEnd"/>
            <w:r>
              <w:rPr>
                <w:sz w:val="24"/>
                <w:szCs w:val="24"/>
              </w:rPr>
              <w:t xml:space="preserve"> итоговая выставка технического и декоративно-прикладного детского и семейного творчества.</w:t>
            </w:r>
          </w:p>
        </w:tc>
        <w:tc>
          <w:tcPr>
            <w:tcW w:w="2518" w:type="dxa"/>
          </w:tcPr>
          <w:p w:rsidR="008A393A" w:rsidRPr="00EF713B" w:rsidRDefault="008A393A" w:rsidP="004067E8">
            <w:pPr>
              <w:rPr>
                <w:sz w:val="24"/>
                <w:szCs w:val="24"/>
              </w:rPr>
            </w:pPr>
            <w:r w:rsidRPr="00D75B78">
              <w:rPr>
                <w:sz w:val="24"/>
                <w:szCs w:val="24"/>
                <w:shd w:val="clear" w:color="auto" w:fill="FFFFFF" w:themeFill="background1"/>
              </w:rPr>
              <w:t>Общешкольный,</w:t>
            </w:r>
            <w:r>
              <w:rPr>
                <w:sz w:val="24"/>
                <w:szCs w:val="24"/>
              </w:rPr>
              <w:t xml:space="preserve"> индивидуальный, групповой.</w:t>
            </w:r>
          </w:p>
        </w:tc>
      </w:tr>
      <w:tr w:rsidR="008A393A" w:rsidRPr="00EF713B" w:rsidTr="00D037BA">
        <w:tc>
          <w:tcPr>
            <w:tcW w:w="9497" w:type="dxa"/>
            <w:gridSpan w:val="3"/>
            <w:shd w:val="clear" w:color="auto" w:fill="F7CAAC" w:themeFill="accent2" w:themeFillTint="66"/>
          </w:tcPr>
          <w:p w:rsidR="008A393A" w:rsidRPr="00EF713B" w:rsidRDefault="008A393A" w:rsidP="004067E8">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Творческие мастерские</w:t>
            </w:r>
            <w:r>
              <w:rPr>
                <w:b/>
                <w:i/>
                <w:sz w:val="32"/>
                <w:szCs w:val="24"/>
              </w:rPr>
              <w:t>»</w:t>
            </w:r>
          </w:p>
        </w:tc>
      </w:tr>
      <w:tr w:rsidR="008A393A" w:rsidRPr="00EF713B" w:rsidTr="00D037BA">
        <w:tc>
          <w:tcPr>
            <w:tcW w:w="2731" w:type="dxa"/>
          </w:tcPr>
          <w:p w:rsidR="008A393A" w:rsidRDefault="008A393A" w:rsidP="004067E8">
            <w:pPr>
              <w:rPr>
                <w:b/>
                <w:i/>
                <w:sz w:val="24"/>
                <w:szCs w:val="24"/>
              </w:rPr>
            </w:pPr>
            <w:r>
              <w:rPr>
                <w:b/>
                <w:i/>
                <w:sz w:val="24"/>
                <w:szCs w:val="24"/>
              </w:rPr>
              <w:t>Мастерская д</w:t>
            </w:r>
            <w:r w:rsidRPr="00097630">
              <w:rPr>
                <w:b/>
                <w:i/>
                <w:sz w:val="24"/>
                <w:szCs w:val="24"/>
              </w:rPr>
              <w:t>етской анимации</w:t>
            </w:r>
          </w:p>
          <w:p w:rsidR="008A393A" w:rsidRPr="00222F52" w:rsidRDefault="008A393A" w:rsidP="004067E8">
            <w:pPr>
              <w:rPr>
                <w:b/>
                <w:i/>
                <w:sz w:val="24"/>
                <w:szCs w:val="24"/>
              </w:rPr>
            </w:pPr>
          </w:p>
        </w:tc>
        <w:tc>
          <w:tcPr>
            <w:tcW w:w="4248" w:type="dxa"/>
          </w:tcPr>
          <w:p w:rsidR="008A393A" w:rsidRPr="00EF713B" w:rsidRDefault="008A393A" w:rsidP="004067E8">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экскурсии на природу; </w:t>
            </w:r>
            <w:r w:rsidRPr="00EF713B">
              <w:rPr>
                <w:sz w:val="24"/>
                <w:szCs w:val="24"/>
              </w:rPr>
              <w:t xml:space="preserve">изучение уральских промыслов, встречи с уральскими поэтами, </w:t>
            </w:r>
            <w:r>
              <w:rPr>
                <w:sz w:val="24"/>
                <w:szCs w:val="24"/>
              </w:rPr>
              <w:t xml:space="preserve">писателями, мастерами промыслов, </w:t>
            </w:r>
            <w:r w:rsidRPr="00EF713B">
              <w:rPr>
                <w:sz w:val="24"/>
                <w:szCs w:val="24"/>
              </w:rPr>
              <w:lastRenderedPageBreak/>
              <w:t>художниками.</w:t>
            </w:r>
            <w:r>
              <w:rPr>
                <w:sz w:val="24"/>
                <w:szCs w:val="24"/>
              </w:rPr>
              <w:t xml:space="preserve"> Организация и проведение пленэров, выставок, м</w:t>
            </w:r>
            <w:r w:rsidRPr="00EF713B">
              <w:rPr>
                <w:sz w:val="24"/>
                <w:szCs w:val="24"/>
              </w:rPr>
              <w:t>астер-класс</w:t>
            </w:r>
            <w:r>
              <w:rPr>
                <w:sz w:val="24"/>
                <w:szCs w:val="24"/>
              </w:rPr>
              <w:t>ов, встреч. Проектная деятельность.</w:t>
            </w:r>
          </w:p>
        </w:tc>
        <w:tc>
          <w:tcPr>
            <w:tcW w:w="2518" w:type="dxa"/>
          </w:tcPr>
          <w:p w:rsidR="008A393A" w:rsidRPr="00EF713B" w:rsidRDefault="008A393A" w:rsidP="004067E8">
            <w:pPr>
              <w:rPr>
                <w:sz w:val="24"/>
                <w:szCs w:val="24"/>
              </w:rPr>
            </w:pPr>
            <w:r>
              <w:rPr>
                <w:sz w:val="24"/>
                <w:szCs w:val="24"/>
              </w:rPr>
              <w:lastRenderedPageBreak/>
              <w:t>Индивидуальный, групповой (сменные творческие группы)</w:t>
            </w:r>
          </w:p>
        </w:tc>
      </w:tr>
      <w:tr w:rsidR="008A393A" w:rsidRPr="00EF713B" w:rsidTr="00D037BA">
        <w:tc>
          <w:tcPr>
            <w:tcW w:w="2731" w:type="dxa"/>
          </w:tcPr>
          <w:p w:rsidR="008A393A" w:rsidRPr="00097630" w:rsidRDefault="008A393A" w:rsidP="004067E8">
            <w:pPr>
              <w:rPr>
                <w:b/>
                <w:i/>
                <w:sz w:val="24"/>
                <w:szCs w:val="24"/>
              </w:rPr>
            </w:pPr>
            <w:r>
              <w:rPr>
                <w:b/>
                <w:i/>
                <w:sz w:val="24"/>
                <w:szCs w:val="24"/>
              </w:rPr>
              <w:lastRenderedPageBreak/>
              <w:t>Мастерская современной и исторической фотографии</w:t>
            </w:r>
          </w:p>
          <w:p w:rsidR="008A393A" w:rsidRDefault="008A393A" w:rsidP="004067E8">
            <w:pPr>
              <w:rPr>
                <w:b/>
                <w:i/>
                <w:sz w:val="24"/>
                <w:szCs w:val="24"/>
              </w:rPr>
            </w:pPr>
          </w:p>
        </w:tc>
        <w:tc>
          <w:tcPr>
            <w:tcW w:w="4248" w:type="dxa"/>
          </w:tcPr>
          <w:p w:rsidR="008A393A" w:rsidRPr="00EF713B" w:rsidRDefault="008A393A" w:rsidP="004067E8">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экскурсии на природу; </w:t>
            </w:r>
            <w:r w:rsidRPr="00EF713B">
              <w:rPr>
                <w:sz w:val="24"/>
                <w:szCs w:val="24"/>
              </w:rPr>
              <w:t xml:space="preserve">изучение </w:t>
            </w:r>
            <w:r>
              <w:rPr>
                <w:sz w:val="24"/>
                <w:szCs w:val="24"/>
              </w:rPr>
              <w:t>объектов и явлений</w:t>
            </w:r>
            <w:r w:rsidRPr="00EF713B">
              <w:rPr>
                <w:sz w:val="24"/>
                <w:szCs w:val="24"/>
              </w:rPr>
              <w:t xml:space="preserve">, встречи с уральскими </w:t>
            </w:r>
            <w:r>
              <w:rPr>
                <w:sz w:val="24"/>
                <w:szCs w:val="24"/>
              </w:rPr>
              <w:t>мастерами фотоискусства</w:t>
            </w:r>
            <w:r w:rsidRPr="00EF713B">
              <w:rPr>
                <w:sz w:val="24"/>
                <w:szCs w:val="24"/>
              </w:rPr>
              <w:t xml:space="preserve">, </w:t>
            </w:r>
            <w:r>
              <w:rPr>
                <w:sz w:val="24"/>
                <w:szCs w:val="24"/>
              </w:rPr>
              <w:t xml:space="preserve">фото </w:t>
            </w:r>
            <w:r w:rsidRPr="00EF713B">
              <w:rPr>
                <w:sz w:val="24"/>
                <w:szCs w:val="24"/>
              </w:rPr>
              <w:t>художниками.</w:t>
            </w:r>
            <w:r>
              <w:rPr>
                <w:sz w:val="24"/>
                <w:szCs w:val="24"/>
              </w:rPr>
              <w:t xml:space="preserve"> Организация и проведение пленэров, выставок, м</w:t>
            </w:r>
            <w:r w:rsidRPr="00EF713B">
              <w:rPr>
                <w:sz w:val="24"/>
                <w:szCs w:val="24"/>
              </w:rPr>
              <w:t>астер-класс</w:t>
            </w:r>
            <w:r>
              <w:rPr>
                <w:sz w:val="24"/>
                <w:szCs w:val="24"/>
              </w:rPr>
              <w:t>ов, встреч. Проектная деятельность.</w:t>
            </w:r>
          </w:p>
        </w:tc>
        <w:tc>
          <w:tcPr>
            <w:tcW w:w="2518" w:type="dxa"/>
          </w:tcPr>
          <w:p w:rsidR="008A393A" w:rsidRDefault="008A393A" w:rsidP="004067E8">
            <w:pPr>
              <w:rPr>
                <w:sz w:val="24"/>
                <w:szCs w:val="24"/>
              </w:rPr>
            </w:pPr>
            <w:r>
              <w:rPr>
                <w:sz w:val="24"/>
                <w:szCs w:val="24"/>
              </w:rPr>
              <w:t>Индивидуальный, групповой (сменные творческие группы)</w:t>
            </w:r>
          </w:p>
        </w:tc>
      </w:tr>
      <w:tr w:rsidR="008A393A" w:rsidRPr="00EF713B" w:rsidTr="00D037BA">
        <w:tc>
          <w:tcPr>
            <w:tcW w:w="2731" w:type="dxa"/>
          </w:tcPr>
          <w:p w:rsidR="008A393A" w:rsidRDefault="008A393A" w:rsidP="004067E8">
            <w:pPr>
              <w:rPr>
                <w:b/>
                <w:i/>
                <w:sz w:val="24"/>
                <w:szCs w:val="24"/>
              </w:rPr>
            </w:pPr>
            <w:r>
              <w:rPr>
                <w:b/>
                <w:i/>
                <w:sz w:val="24"/>
                <w:szCs w:val="24"/>
              </w:rPr>
              <w:t>Мастерская декоративно-прикладного творчества</w:t>
            </w:r>
          </w:p>
        </w:tc>
        <w:tc>
          <w:tcPr>
            <w:tcW w:w="4248" w:type="dxa"/>
          </w:tcPr>
          <w:p w:rsidR="008A393A" w:rsidRPr="00EF713B" w:rsidRDefault="008A393A" w:rsidP="004067E8">
            <w:pPr>
              <w:rPr>
                <w:sz w:val="24"/>
                <w:szCs w:val="24"/>
              </w:rPr>
            </w:pPr>
            <w:r>
              <w:rPr>
                <w:sz w:val="24"/>
                <w:szCs w:val="24"/>
              </w:rPr>
              <w:t>Культурные практики:</w:t>
            </w:r>
            <w:r w:rsidRPr="00EF713B">
              <w:rPr>
                <w:sz w:val="24"/>
                <w:szCs w:val="24"/>
              </w:rPr>
              <w:t xml:space="preserve"> </w:t>
            </w:r>
            <w:r>
              <w:rPr>
                <w:sz w:val="24"/>
                <w:szCs w:val="24"/>
              </w:rPr>
              <w:t xml:space="preserve">экскурсии в музей; </w:t>
            </w:r>
            <w:r w:rsidRPr="00EF713B">
              <w:rPr>
                <w:sz w:val="24"/>
                <w:szCs w:val="24"/>
              </w:rPr>
              <w:t xml:space="preserve">изучение уральских промыслов, встречи </w:t>
            </w:r>
            <w:r>
              <w:rPr>
                <w:sz w:val="24"/>
                <w:szCs w:val="24"/>
              </w:rPr>
              <w:t xml:space="preserve">с мастерами промыслов, </w:t>
            </w:r>
            <w:r w:rsidRPr="00EF713B">
              <w:rPr>
                <w:sz w:val="24"/>
                <w:szCs w:val="24"/>
              </w:rPr>
              <w:t>художниками</w:t>
            </w:r>
            <w:r>
              <w:rPr>
                <w:sz w:val="24"/>
                <w:szCs w:val="24"/>
              </w:rPr>
              <w:t>, декораторами, дизайнерами. Организация и проведение пленэров, выставок, м</w:t>
            </w:r>
            <w:r w:rsidRPr="00EF713B">
              <w:rPr>
                <w:sz w:val="24"/>
                <w:szCs w:val="24"/>
              </w:rPr>
              <w:t>астер-класс</w:t>
            </w:r>
            <w:r>
              <w:rPr>
                <w:sz w:val="24"/>
                <w:szCs w:val="24"/>
              </w:rPr>
              <w:t>ов, театров моды, творческих встреч. Проектная деятельность.</w:t>
            </w:r>
          </w:p>
        </w:tc>
        <w:tc>
          <w:tcPr>
            <w:tcW w:w="2518" w:type="dxa"/>
          </w:tcPr>
          <w:p w:rsidR="008A393A" w:rsidRDefault="008A393A" w:rsidP="004067E8">
            <w:pPr>
              <w:rPr>
                <w:sz w:val="24"/>
                <w:szCs w:val="24"/>
              </w:rPr>
            </w:pPr>
            <w:r>
              <w:rPr>
                <w:sz w:val="24"/>
                <w:szCs w:val="24"/>
              </w:rPr>
              <w:t>Индивидуальный, групповой (сменные творческие группы)</w:t>
            </w:r>
          </w:p>
        </w:tc>
      </w:tr>
      <w:tr w:rsidR="008A393A" w:rsidRPr="00EF713B" w:rsidTr="00D037BA">
        <w:tc>
          <w:tcPr>
            <w:tcW w:w="9497" w:type="dxa"/>
            <w:gridSpan w:val="3"/>
            <w:shd w:val="clear" w:color="auto" w:fill="F7CAAC" w:themeFill="accent2" w:themeFillTint="66"/>
          </w:tcPr>
          <w:p w:rsidR="008A393A" w:rsidRDefault="008A393A" w:rsidP="004067E8">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Детские общественные объединения</w:t>
            </w:r>
            <w:r>
              <w:rPr>
                <w:b/>
                <w:i/>
                <w:sz w:val="32"/>
                <w:szCs w:val="24"/>
              </w:rPr>
              <w:t>»</w:t>
            </w:r>
          </w:p>
        </w:tc>
      </w:tr>
      <w:tr w:rsidR="008A393A" w:rsidRPr="00EF713B" w:rsidTr="00D037BA">
        <w:tc>
          <w:tcPr>
            <w:tcW w:w="2731" w:type="dxa"/>
          </w:tcPr>
          <w:p w:rsidR="008A393A" w:rsidRDefault="008A393A" w:rsidP="004067E8">
            <w:pPr>
              <w:rPr>
                <w:b/>
                <w:i/>
                <w:sz w:val="24"/>
                <w:szCs w:val="24"/>
              </w:rPr>
            </w:pPr>
            <w:r>
              <w:rPr>
                <w:b/>
                <w:i/>
                <w:sz w:val="24"/>
                <w:szCs w:val="24"/>
              </w:rPr>
              <w:t>Интеллектуальный клуб «ПИК»</w:t>
            </w:r>
          </w:p>
        </w:tc>
        <w:tc>
          <w:tcPr>
            <w:tcW w:w="4248" w:type="dxa"/>
          </w:tcPr>
          <w:p w:rsidR="008A393A" w:rsidRPr="00EF713B" w:rsidRDefault="008A393A" w:rsidP="004067E8">
            <w:pPr>
              <w:rPr>
                <w:sz w:val="24"/>
                <w:szCs w:val="24"/>
              </w:rPr>
            </w:pPr>
            <w:r>
              <w:rPr>
                <w:sz w:val="24"/>
                <w:szCs w:val="24"/>
              </w:rPr>
              <w:t>Интеллектуальные турниры, викторины, эвристические конкурсы и познавательно-игровые программы «Друг наук».</w:t>
            </w:r>
          </w:p>
        </w:tc>
        <w:tc>
          <w:tcPr>
            <w:tcW w:w="2518" w:type="dxa"/>
          </w:tcPr>
          <w:p w:rsidR="008A393A" w:rsidRDefault="008A393A" w:rsidP="004067E8">
            <w:pPr>
              <w:rPr>
                <w:sz w:val="24"/>
                <w:szCs w:val="24"/>
              </w:rPr>
            </w:pPr>
            <w:r>
              <w:rPr>
                <w:sz w:val="24"/>
                <w:szCs w:val="24"/>
              </w:rPr>
              <w:t>Групповой</w:t>
            </w:r>
          </w:p>
          <w:p w:rsidR="008A393A" w:rsidRDefault="008A393A" w:rsidP="004067E8">
            <w:pPr>
              <w:rPr>
                <w:sz w:val="24"/>
                <w:szCs w:val="24"/>
              </w:rPr>
            </w:pPr>
            <w:r>
              <w:rPr>
                <w:sz w:val="24"/>
                <w:szCs w:val="24"/>
              </w:rPr>
              <w:t>(сменные группы)</w:t>
            </w:r>
          </w:p>
        </w:tc>
      </w:tr>
      <w:tr w:rsidR="008A393A" w:rsidRPr="00EF713B" w:rsidTr="00D037BA">
        <w:tc>
          <w:tcPr>
            <w:tcW w:w="2731" w:type="dxa"/>
          </w:tcPr>
          <w:p w:rsidR="008A393A" w:rsidRDefault="008A393A" w:rsidP="004067E8">
            <w:pPr>
              <w:rPr>
                <w:b/>
                <w:i/>
                <w:sz w:val="24"/>
                <w:szCs w:val="24"/>
              </w:rPr>
            </w:pPr>
            <w:r>
              <w:rPr>
                <w:b/>
                <w:i/>
                <w:sz w:val="24"/>
                <w:szCs w:val="24"/>
              </w:rPr>
              <w:t>Отряд ЮИД «Сигнал»</w:t>
            </w:r>
          </w:p>
        </w:tc>
        <w:tc>
          <w:tcPr>
            <w:tcW w:w="4248" w:type="dxa"/>
          </w:tcPr>
          <w:p w:rsidR="008A393A" w:rsidRDefault="008A393A" w:rsidP="004067E8">
            <w:pPr>
              <w:rPr>
                <w:sz w:val="24"/>
                <w:szCs w:val="24"/>
              </w:rPr>
            </w:pPr>
            <w:r>
              <w:rPr>
                <w:sz w:val="24"/>
                <w:szCs w:val="24"/>
              </w:rPr>
              <w:t>Просветительская, волонтерская деятельность по профилактике детского дорожно-транспортного травматизма, конкурсы, агитбригады, рейды</w:t>
            </w:r>
          </w:p>
        </w:tc>
        <w:tc>
          <w:tcPr>
            <w:tcW w:w="2518" w:type="dxa"/>
          </w:tcPr>
          <w:p w:rsidR="008A393A" w:rsidRDefault="008A393A" w:rsidP="004067E8">
            <w:pPr>
              <w:rPr>
                <w:sz w:val="24"/>
                <w:szCs w:val="24"/>
              </w:rPr>
            </w:pPr>
            <w:r>
              <w:rPr>
                <w:sz w:val="24"/>
                <w:szCs w:val="24"/>
              </w:rPr>
              <w:t>Групповой</w:t>
            </w:r>
          </w:p>
          <w:p w:rsidR="008A393A" w:rsidRDefault="008A393A" w:rsidP="004067E8">
            <w:pPr>
              <w:rPr>
                <w:sz w:val="24"/>
                <w:szCs w:val="24"/>
              </w:rPr>
            </w:pPr>
          </w:p>
        </w:tc>
      </w:tr>
      <w:tr w:rsidR="008A393A" w:rsidRPr="00EF713B" w:rsidTr="00D037BA">
        <w:tc>
          <w:tcPr>
            <w:tcW w:w="2731" w:type="dxa"/>
          </w:tcPr>
          <w:p w:rsidR="008A393A" w:rsidRDefault="008A393A" w:rsidP="004067E8">
            <w:pPr>
              <w:rPr>
                <w:b/>
                <w:i/>
                <w:sz w:val="24"/>
                <w:szCs w:val="24"/>
              </w:rPr>
            </w:pPr>
            <w:r>
              <w:rPr>
                <w:b/>
                <w:i/>
                <w:sz w:val="24"/>
                <w:szCs w:val="24"/>
              </w:rPr>
              <w:t>Отряд ДЮП «Огнетушитель»</w:t>
            </w:r>
          </w:p>
        </w:tc>
        <w:tc>
          <w:tcPr>
            <w:tcW w:w="4248" w:type="dxa"/>
          </w:tcPr>
          <w:p w:rsidR="008A393A" w:rsidRDefault="008A393A" w:rsidP="004067E8">
            <w:pPr>
              <w:rPr>
                <w:sz w:val="24"/>
                <w:szCs w:val="24"/>
              </w:rPr>
            </w:pPr>
            <w:r>
              <w:rPr>
                <w:sz w:val="24"/>
                <w:szCs w:val="24"/>
              </w:rPr>
              <w:t>Просветительская, волонтерская деятельность по пожарной безопасности, конкурсы, агитбригады, рейды</w:t>
            </w:r>
          </w:p>
        </w:tc>
        <w:tc>
          <w:tcPr>
            <w:tcW w:w="2518" w:type="dxa"/>
          </w:tcPr>
          <w:p w:rsidR="008A393A" w:rsidRDefault="008A393A" w:rsidP="004067E8">
            <w:pPr>
              <w:rPr>
                <w:sz w:val="24"/>
                <w:szCs w:val="24"/>
              </w:rPr>
            </w:pPr>
            <w:r>
              <w:rPr>
                <w:sz w:val="24"/>
                <w:szCs w:val="24"/>
              </w:rPr>
              <w:t>Групповой</w:t>
            </w:r>
          </w:p>
          <w:p w:rsidR="008A393A" w:rsidRDefault="008A393A" w:rsidP="004067E8">
            <w:pPr>
              <w:rPr>
                <w:sz w:val="24"/>
                <w:szCs w:val="24"/>
              </w:rPr>
            </w:pPr>
          </w:p>
        </w:tc>
      </w:tr>
      <w:tr w:rsidR="008A393A" w:rsidRPr="00EF713B" w:rsidTr="00D037BA">
        <w:tc>
          <w:tcPr>
            <w:tcW w:w="2731" w:type="dxa"/>
          </w:tcPr>
          <w:p w:rsidR="008A393A" w:rsidRPr="006361F0" w:rsidRDefault="008A393A" w:rsidP="004067E8">
            <w:pPr>
              <w:rPr>
                <w:b/>
                <w:i/>
                <w:sz w:val="24"/>
                <w:szCs w:val="24"/>
              </w:rPr>
            </w:pPr>
            <w:r w:rsidRPr="006361F0">
              <w:rPr>
                <w:b/>
                <w:i/>
                <w:sz w:val="24"/>
                <w:szCs w:val="24"/>
              </w:rPr>
              <w:t>Совет гимназистов</w:t>
            </w:r>
          </w:p>
          <w:p w:rsidR="008A393A" w:rsidRPr="007A4D0F" w:rsidRDefault="008A393A" w:rsidP="004067E8">
            <w:pPr>
              <w:rPr>
                <w:b/>
                <w:i/>
                <w:sz w:val="28"/>
                <w:szCs w:val="24"/>
              </w:rPr>
            </w:pPr>
            <w:r>
              <w:rPr>
                <w:b/>
                <w:i/>
                <w:sz w:val="28"/>
                <w:szCs w:val="24"/>
              </w:rPr>
              <w:t>«</w:t>
            </w:r>
            <w:r w:rsidRPr="007A4D0F">
              <w:rPr>
                <w:b/>
                <w:i/>
                <w:sz w:val="28"/>
                <w:szCs w:val="24"/>
              </w:rPr>
              <w:t>Формула успеха</w:t>
            </w:r>
            <w:r>
              <w:rPr>
                <w:b/>
                <w:i/>
                <w:sz w:val="28"/>
                <w:szCs w:val="24"/>
              </w:rPr>
              <w:t>»</w:t>
            </w:r>
            <w:r w:rsidRPr="007A4D0F">
              <w:rPr>
                <w:b/>
                <w:i/>
                <w:sz w:val="28"/>
                <w:szCs w:val="24"/>
              </w:rPr>
              <w:t xml:space="preserve"> </w:t>
            </w:r>
          </w:p>
        </w:tc>
        <w:tc>
          <w:tcPr>
            <w:tcW w:w="4248" w:type="dxa"/>
          </w:tcPr>
          <w:p w:rsidR="008A393A" w:rsidRDefault="008A393A" w:rsidP="004067E8">
            <w:pPr>
              <w:rPr>
                <w:sz w:val="24"/>
                <w:szCs w:val="24"/>
              </w:rPr>
            </w:pPr>
            <w:r>
              <w:rPr>
                <w:sz w:val="24"/>
                <w:szCs w:val="24"/>
              </w:rPr>
              <w:t>Деятельность центров:</w:t>
            </w:r>
          </w:p>
          <w:p w:rsidR="008A393A" w:rsidRDefault="008A393A" w:rsidP="004067E8">
            <w:pPr>
              <w:rPr>
                <w:sz w:val="24"/>
                <w:szCs w:val="24"/>
              </w:rPr>
            </w:pPr>
            <w:proofErr w:type="gramStart"/>
            <w:r>
              <w:rPr>
                <w:sz w:val="24"/>
                <w:szCs w:val="24"/>
              </w:rPr>
              <w:t>-«</w:t>
            </w:r>
            <w:proofErr w:type="gramEnd"/>
            <w:r>
              <w:rPr>
                <w:sz w:val="24"/>
                <w:szCs w:val="24"/>
              </w:rPr>
              <w:t>Интеллект»;</w:t>
            </w:r>
          </w:p>
          <w:p w:rsidR="008A393A" w:rsidRDefault="008A393A" w:rsidP="004067E8">
            <w:pPr>
              <w:rPr>
                <w:sz w:val="24"/>
                <w:szCs w:val="24"/>
              </w:rPr>
            </w:pPr>
            <w:r>
              <w:rPr>
                <w:sz w:val="24"/>
                <w:szCs w:val="24"/>
              </w:rPr>
              <w:t xml:space="preserve"> </w:t>
            </w:r>
            <w:proofErr w:type="gramStart"/>
            <w:r>
              <w:rPr>
                <w:sz w:val="24"/>
                <w:szCs w:val="24"/>
              </w:rPr>
              <w:t>-«</w:t>
            </w:r>
            <w:proofErr w:type="gramEnd"/>
            <w:r>
              <w:rPr>
                <w:sz w:val="24"/>
                <w:szCs w:val="24"/>
              </w:rPr>
              <w:t>Инициатива»;</w:t>
            </w:r>
            <w:r>
              <w:rPr>
                <w:sz w:val="24"/>
                <w:szCs w:val="24"/>
              </w:rPr>
              <w:br/>
              <w:t>-«Творчество»;</w:t>
            </w:r>
          </w:p>
          <w:p w:rsidR="008A393A" w:rsidRDefault="008A393A" w:rsidP="004067E8">
            <w:pPr>
              <w:rPr>
                <w:sz w:val="24"/>
                <w:szCs w:val="24"/>
              </w:rPr>
            </w:pPr>
            <w:proofErr w:type="gramStart"/>
            <w:r>
              <w:rPr>
                <w:sz w:val="24"/>
                <w:szCs w:val="24"/>
              </w:rPr>
              <w:t>-«</w:t>
            </w:r>
            <w:proofErr w:type="gramEnd"/>
            <w:r>
              <w:rPr>
                <w:sz w:val="24"/>
                <w:szCs w:val="24"/>
              </w:rPr>
              <w:t>Спорт и здоровье»</w:t>
            </w:r>
          </w:p>
        </w:tc>
        <w:tc>
          <w:tcPr>
            <w:tcW w:w="2518" w:type="dxa"/>
          </w:tcPr>
          <w:p w:rsidR="008A393A" w:rsidRDefault="008A393A" w:rsidP="004067E8">
            <w:pPr>
              <w:rPr>
                <w:sz w:val="24"/>
                <w:szCs w:val="24"/>
              </w:rPr>
            </w:pPr>
            <w:r>
              <w:rPr>
                <w:sz w:val="24"/>
                <w:szCs w:val="24"/>
              </w:rPr>
              <w:t>Групповой</w:t>
            </w:r>
          </w:p>
          <w:p w:rsidR="008A393A" w:rsidRDefault="008A393A" w:rsidP="004067E8">
            <w:pPr>
              <w:rPr>
                <w:sz w:val="24"/>
                <w:szCs w:val="24"/>
              </w:rPr>
            </w:pPr>
            <w:r>
              <w:rPr>
                <w:sz w:val="24"/>
                <w:szCs w:val="24"/>
              </w:rPr>
              <w:t>(сменные группы)</w:t>
            </w:r>
          </w:p>
        </w:tc>
      </w:tr>
      <w:tr w:rsidR="008A393A" w:rsidRPr="00EF713B" w:rsidTr="00D037BA">
        <w:tc>
          <w:tcPr>
            <w:tcW w:w="2731" w:type="dxa"/>
          </w:tcPr>
          <w:p w:rsidR="008A393A" w:rsidRPr="007A4D0F" w:rsidRDefault="008A393A" w:rsidP="004067E8">
            <w:pPr>
              <w:rPr>
                <w:b/>
                <w:i/>
                <w:sz w:val="28"/>
                <w:szCs w:val="24"/>
              </w:rPr>
            </w:pPr>
            <w:r w:rsidRPr="007A4D0F">
              <w:rPr>
                <w:b/>
                <w:i/>
                <w:sz w:val="28"/>
                <w:szCs w:val="24"/>
              </w:rPr>
              <w:t>РДШ</w:t>
            </w:r>
          </w:p>
        </w:tc>
        <w:tc>
          <w:tcPr>
            <w:tcW w:w="4248" w:type="dxa"/>
          </w:tcPr>
          <w:p w:rsidR="008A393A" w:rsidRDefault="008A393A" w:rsidP="004067E8">
            <w:pPr>
              <w:rPr>
                <w:sz w:val="24"/>
                <w:szCs w:val="24"/>
              </w:rPr>
            </w:pPr>
            <w:r>
              <w:rPr>
                <w:sz w:val="24"/>
                <w:szCs w:val="24"/>
              </w:rPr>
              <w:t>Отряды волонтёров</w:t>
            </w:r>
          </w:p>
        </w:tc>
        <w:tc>
          <w:tcPr>
            <w:tcW w:w="2518" w:type="dxa"/>
          </w:tcPr>
          <w:p w:rsidR="008A393A" w:rsidRDefault="008A393A" w:rsidP="004067E8">
            <w:pPr>
              <w:rPr>
                <w:sz w:val="24"/>
                <w:szCs w:val="24"/>
              </w:rPr>
            </w:pPr>
            <w:r>
              <w:rPr>
                <w:sz w:val="24"/>
                <w:szCs w:val="24"/>
              </w:rPr>
              <w:t>Групповой</w:t>
            </w:r>
          </w:p>
        </w:tc>
      </w:tr>
      <w:tr w:rsidR="008A393A" w:rsidRPr="00EF713B" w:rsidTr="00D037BA">
        <w:tc>
          <w:tcPr>
            <w:tcW w:w="2731" w:type="dxa"/>
          </w:tcPr>
          <w:p w:rsidR="008A393A" w:rsidRPr="00407F5E" w:rsidRDefault="008A393A" w:rsidP="004067E8">
            <w:pPr>
              <w:rPr>
                <w:b/>
                <w:i/>
                <w:sz w:val="24"/>
                <w:szCs w:val="24"/>
              </w:rPr>
            </w:pPr>
            <w:r>
              <w:rPr>
                <w:b/>
                <w:i/>
                <w:sz w:val="24"/>
                <w:szCs w:val="24"/>
              </w:rPr>
              <w:t>Школа вожатых «ПИК.</w:t>
            </w:r>
            <w:r>
              <w:rPr>
                <w:b/>
                <w:i/>
                <w:sz w:val="24"/>
                <w:szCs w:val="24"/>
                <w:lang w:val="en-US"/>
              </w:rPr>
              <w:t>FM</w:t>
            </w:r>
            <w:r>
              <w:rPr>
                <w:b/>
                <w:i/>
                <w:sz w:val="24"/>
                <w:szCs w:val="24"/>
              </w:rPr>
              <w:t xml:space="preserve">» </w:t>
            </w:r>
          </w:p>
        </w:tc>
        <w:tc>
          <w:tcPr>
            <w:tcW w:w="4248" w:type="dxa"/>
          </w:tcPr>
          <w:p w:rsidR="008A393A" w:rsidRPr="00407F5E" w:rsidRDefault="008A393A" w:rsidP="004067E8">
            <w:pPr>
              <w:rPr>
                <w:sz w:val="24"/>
                <w:szCs w:val="24"/>
              </w:rPr>
            </w:pPr>
            <w:r w:rsidRPr="00407F5E">
              <w:rPr>
                <w:sz w:val="24"/>
                <w:szCs w:val="24"/>
              </w:rPr>
              <w:t xml:space="preserve">Система </w:t>
            </w:r>
            <w:r>
              <w:rPr>
                <w:sz w:val="24"/>
                <w:szCs w:val="24"/>
              </w:rPr>
              <w:t xml:space="preserve">волонтёрства </w:t>
            </w:r>
            <w:r w:rsidR="005D5045">
              <w:rPr>
                <w:sz w:val="24"/>
                <w:szCs w:val="24"/>
              </w:rPr>
              <w:t>и наставничества</w:t>
            </w:r>
          </w:p>
        </w:tc>
        <w:tc>
          <w:tcPr>
            <w:tcW w:w="2518" w:type="dxa"/>
          </w:tcPr>
          <w:p w:rsidR="008A393A" w:rsidRDefault="008A393A" w:rsidP="004067E8">
            <w:pPr>
              <w:rPr>
                <w:sz w:val="24"/>
                <w:szCs w:val="24"/>
              </w:rPr>
            </w:pPr>
            <w:r>
              <w:rPr>
                <w:sz w:val="24"/>
                <w:szCs w:val="24"/>
              </w:rPr>
              <w:t>Индивидуальный, групповой</w:t>
            </w:r>
          </w:p>
        </w:tc>
      </w:tr>
      <w:tr w:rsidR="008A393A" w:rsidRPr="00EF713B" w:rsidTr="00D037BA">
        <w:tc>
          <w:tcPr>
            <w:tcW w:w="9497" w:type="dxa"/>
            <w:gridSpan w:val="3"/>
            <w:shd w:val="clear" w:color="auto" w:fill="F7CAAC" w:themeFill="accent2" w:themeFillTint="66"/>
          </w:tcPr>
          <w:p w:rsidR="008A393A" w:rsidRDefault="008A393A" w:rsidP="004067E8">
            <w:pPr>
              <w:rPr>
                <w:sz w:val="24"/>
                <w:szCs w:val="24"/>
              </w:rPr>
            </w:pPr>
            <w:r>
              <w:rPr>
                <w:b/>
                <w:i/>
                <w:sz w:val="32"/>
                <w:szCs w:val="24"/>
              </w:rPr>
              <w:t>МОДУЛЬ</w:t>
            </w:r>
            <w:r w:rsidRPr="00222F52">
              <w:rPr>
                <w:b/>
                <w:i/>
                <w:sz w:val="32"/>
                <w:szCs w:val="24"/>
              </w:rPr>
              <w:t xml:space="preserve"> </w:t>
            </w:r>
            <w:r>
              <w:rPr>
                <w:b/>
                <w:i/>
                <w:sz w:val="32"/>
                <w:szCs w:val="24"/>
              </w:rPr>
              <w:t>«</w:t>
            </w:r>
            <w:r w:rsidRPr="00222F52">
              <w:rPr>
                <w:b/>
                <w:i/>
                <w:sz w:val="32"/>
                <w:szCs w:val="24"/>
              </w:rPr>
              <w:t>От сердца к серд</w:t>
            </w:r>
            <w:r>
              <w:rPr>
                <w:b/>
                <w:i/>
                <w:sz w:val="32"/>
                <w:szCs w:val="24"/>
              </w:rPr>
              <w:t>ц</w:t>
            </w:r>
            <w:r w:rsidRPr="00222F52">
              <w:rPr>
                <w:b/>
                <w:i/>
                <w:sz w:val="32"/>
                <w:szCs w:val="24"/>
              </w:rPr>
              <w:t>у</w:t>
            </w:r>
            <w:r>
              <w:rPr>
                <w:b/>
                <w:i/>
                <w:sz w:val="32"/>
                <w:szCs w:val="24"/>
              </w:rPr>
              <w:t>»</w:t>
            </w:r>
          </w:p>
        </w:tc>
      </w:tr>
      <w:tr w:rsidR="008A393A" w:rsidRPr="00EF713B" w:rsidTr="00D037BA">
        <w:tc>
          <w:tcPr>
            <w:tcW w:w="2731" w:type="dxa"/>
          </w:tcPr>
          <w:p w:rsidR="008A393A" w:rsidRDefault="008A393A" w:rsidP="004067E8">
            <w:pPr>
              <w:rPr>
                <w:b/>
                <w:i/>
                <w:sz w:val="24"/>
                <w:szCs w:val="24"/>
              </w:rPr>
            </w:pPr>
            <w:r w:rsidRPr="006E5B02">
              <w:rPr>
                <w:b/>
                <w:i/>
                <w:sz w:val="24"/>
                <w:szCs w:val="24"/>
              </w:rPr>
              <w:t>Благотворительный марафон</w:t>
            </w:r>
          </w:p>
        </w:tc>
        <w:tc>
          <w:tcPr>
            <w:tcW w:w="4248" w:type="dxa"/>
          </w:tcPr>
          <w:p w:rsidR="008A393A" w:rsidRPr="00EF713B" w:rsidRDefault="008A393A" w:rsidP="004067E8">
            <w:pPr>
              <w:rPr>
                <w:sz w:val="24"/>
                <w:szCs w:val="24"/>
              </w:rPr>
            </w:pPr>
            <w:r>
              <w:rPr>
                <w:sz w:val="24"/>
                <w:szCs w:val="24"/>
              </w:rPr>
              <w:t xml:space="preserve">Социальные практики, акции, волонтёрская деятельность. </w:t>
            </w:r>
          </w:p>
        </w:tc>
        <w:tc>
          <w:tcPr>
            <w:tcW w:w="2518" w:type="dxa"/>
          </w:tcPr>
          <w:p w:rsidR="008A393A" w:rsidRPr="009A3D4E" w:rsidRDefault="008A393A" w:rsidP="004067E8">
            <w:pPr>
              <w:rPr>
                <w:sz w:val="24"/>
                <w:szCs w:val="24"/>
              </w:rPr>
            </w:pPr>
            <w:r w:rsidRPr="009A3D4E">
              <w:rPr>
                <w:sz w:val="24"/>
                <w:szCs w:val="24"/>
              </w:rPr>
              <w:t>Общешкольный</w:t>
            </w:r>
          </w:p>
        </w:tc>
      </w:tr>
      <w:tr w:rsidR="008A393A" w:rsidRPr="00EF713B" w:rsidTr="00D037BA">
        <w:tc>
          <w:tcPr>
            <w:tcW w:w="2731" w:type="dxa"/>
          </w:tcPr>
          <w:p w:rsidR="008A393A" w:rsidRPr="006E5B02" w:rsidRDefault="008A393A" w:rsidP="004067E8">
            <w:pPr>
              <w:rPr>
                <w:b/>
                <w:i/>
                <w:sz w:val="24"/>
                <w:szCs w:val="24"/>
              </w:rPr>
            </w:pPr>
            <w:r>
              <w:rPr>
                <w:b/>
                <w:i/>
                <w:sz w:val="24"/>
                <w:szCs w:val="24"/>
              </w:rPr>
              <w:t>Социальный проект «Гимназия в цветах»</w:t>
            </w:r>
          </w:p>
        </w:tc>
        <w:tc>
          <w:tcPr>
            <w:tcW w:w="4248" w:type="dxa"/>
          </w:tcPr>
          <w:p w:rsidR="008A393A" w:rsidRDefault="008A393A" w:rsidP="004067E8">
            <w:pPr>
              <w:rPr>
                <w:sz w:val="24"/>
                <w:szCs w:val="24"/>
              </w:rPr>
            </w:pPr>
            <w:r>
              <w:rPr>
                <w:sz w:val="24"/>
                <w:szCs w:val="24"/>
              </w:rPr>
              <w:t>Социальные проекты, социальные практики, благоустройство пришкольной территории.</w:t>
            </w:r>
          </w:p>
        </w:tc>
        <w:tc>
          <w:tcPr>
            <w:tcW w:w="2518" w:type="dxa"/>
          </w:tcPr>
          <w:p w:rsidR="008A393A" w:rsidRPr="009A3D4E" w:rsidRDefault="008A393A" w:rsidP="004067E8">
            <w:pPr>
              <w:rPr>
                <w:sz w:val="24"/>
                <w:szCs w:val="24"/>
              </w:rPr>
            </w:pPr>
            <w:r w:rsidRPr="009A3D4E">
              <w:rPr>
                <w:sz w:val="24"/>
                <w:szCs w:val="24"/>
              </w:rPr>
              <w:t>Общешкольный</w:t>
            </w:r>
          </w:p>
        </w:tc>
      </w:tr>
      <w:tr w:rsidR="008A393A" w:rsidRPr="00EF713B" w:rsidTr="00D037BA">
        <w:tc>
          <w:tcPr>
            <w:tcW w:w="9497" w:type="dxa"/>
            <w:gridSpan w:val="3"/>
            <w:shd w:val="clear" w:color="auto" w:fill="F7CAAC" w:themeFill="accent2" w:themeFillTint="66"/>
          </w:tcPr>
          <w:p w:rsidR="008A393A" w:rsidRPr="009A3D4E" w:rsidRDefault="008A393A" w:rsidP="004067E8">
            <w:pPr>
              <w:rPr>
                <w:sz w:val="24"/>
                <w:szCs w:val="24"/>
              </w:rPr>
            </w:pPr>
            <w:r>
              <w:rPr>
                <w:b/>
                <w:i/>
                <w:sz w:val="32"/>
                <w:szCs w:val="24"/>
              </w:rPr>
              <w:t>МОДУЛЬ</w:t>
            </w:r>
            <w:r w:rsidRPr="00222F52">
              <w:rPr>
                <w:b/>
                <w:i/>
                <w:sz w:val="32"/>
                <w:szCs w:val="24"/>
              </w:rPr>
              <w:t xml:space="preserve"> </w:t>
            </w:r>
            <w:r>
              <w:rPr>
                <w:b/>
                <w:i/>
                <w:sz w:val="32"/>
                <w:szCs w:val="24"/>
              </w:rPr>
              <w:t>«</w:t>
            </w:r>
            <w:r>
              <w:rPr>
                <w:b/>
                <w:i/>
                <w:color w:val="000000" w:themeColor="text1"/>
                <w:sz w:val="32"/>
              </w:rPr>
              <w:t>Наше наследие</w:t>
            </w:r>
            <w:r>
              <w:rPr>
                <w:b/>
                <w:i/>
                <w:sz w:val="32"/>
                <w:szCs w:val="24"/>
              </w:rPr>
              <w:t>»</w:t>
            </w:r>
          </w:p>
        </w:tc>
      </w:tr>
      <w:tr w:rsidR="008A393A" w:rsidRPr="00EF713B" w:rsidTr="00D037BA">
        <w:tc>
          <w:tcPr>
            <w:tcW w:w="2731" w:type="dxa"/>
          </w:tcPr>
          <w:p w:rsidR="008A393A" w:rsidRDefault="008A393A" w:rsidP="004067E8">
            <w:pPr>
              <w:rPr>
                <w:b/>
                <w:i/>
                <w:sz w:val="24"/>
                <w:szCs w:val="24"/>
              </w:rPr>
            </w:pPr>
            <w:r>
              <w:rPr>
                <w:b/>
                <w:i/>
                <w:sz w:val="24"/>
                <w:szCs w:val="24"/>
              </w:rPr>
              <w:t>Музей «Школа-</w:t>
            </w:r>
            <w:r>
              <w:rPr>
                <w:b/>
                <w:i/>
                <w:sz w:val="24"/>
                <w:szCs w:val="24"/>
              </w:rPr>
              <w:lastRenderedPageBreak/>
              <w:t>госпиталь»</w:t>
            </w:r>
          </w:p>
        </w:tc>
        <w:tc>
          <w:tcPr>
            <w:tcW w:w="4248" w:type="dxa"/>
          </w:tcPr>
          <w:p w:rsidR="008A393A" w:rsidRDefault="008A393A" w:rsidP="004067E8">
            <w:pPr>
              <w:rPr>
                <w:sz w:val="24"/>
                <w:szCs w:val="24"/>
              </w:rPr>
            </w:pPr>
            <w:r>
              <w:rPr>
                <w:sz w:val="24"/>
                <w:szCs w:val="24"/>
              </w:rPr>
              <w:lastRenderedPageBreak/>
              <w:t xml:space="preserve">Патриотические акции «Письмо </w:t>
            </w:r>
            <w:r>
              <w:rPr>
                <w:sz w:val="24"/>
                <w:szCs w:val="24"/>
              </w:rPr>
              <w:lastRenderedPageBreak/>
              <w:t>ветерану», торжественные мероприятия, митинги, уроки памяти, музейные уроки, встречи с ветеранами.</w:t>
            </w:r>
          </w:p>
        </w:tc>
        <w:tc>
          <w:tcPr>
            <w:tcW w:w="2518" w:type="dxa"/>
          </w:tcPr>
          <w:p w:rsidR="008A393A" w:rsidRPr="009A3D4E" w:rsidRDefault="008A393A" w:rsidP="004067E8">
            <w:pPr>
              <w:rPr>
                <w:sz w:val="24"/>
                <w:szCs w:val="24"/>
              </w:rPr>
            </w:pPr>
            <w:r w:rsidRPr="009A3D4E">
              <w:rPr>
                <w:sz w:val="24"/>
                <w:szCs w:val="24"/>
              </w:rPr>
              <w:lastRenderedPageBreak/>
              <w:t>Общешкольный</w:t>
            </w:r>
            <w:r>
              <w:rPr>
                <w:sz w:val="24"/>
                <w:szCs w:val="24"/>
              </w:rPr>
              <w:t xml:space="preserve">, </w:t>
            </w:r>
            <w:r>
              <w:rPr>
                <w:sz w:val="24"/>
                <w:szCs w:val="24"/>
              </w:rPr>
              <w:lastRenderedPageBreak/>
              <w:t>индивидуальный, групповой</w:t>
            </w:r>
          </w:p>
        </w:tc>
      </w:tr>
      <w:tr w:rsidR="008A393A" w:rsidRPr="00EF713B" w:rsidTr="00D037BA">
        <w:tc>
          <w:tcPr>
            <w:tcW w:w="9497" w:type="dxa"/>
            <w:gridSpan w:val="3"/>
            <w:shd w:val="clear" w:color="auto" w:fill="F7CAAC" w:themeFill="accent2" w:themeFillTint="66"/>
          </w:tcPr>
          <w:p w:rsidR="008A393A" w:rsidRPr="007F7A0C" w:rsidRDefault="008A393A" w:rsidP="004067E8">
            <w:pPr>
              <w:rPr>
                <w:sz w:val="32"/>
                <w:szCs w:val="32"/>
              </w:rPr>
            </w:pPr>
            <w:r w:rsidRPr="007F7A0C">
              <w:rPr>
                <w:b/>
                <w:i/>
                <w:sz w:val="32"/>
                <w:szCs w:val="32"/>
              </w:rPr>
              <w:lastRenderedPageBreak/>
              <w:t>МОДУЛЬ</w:t>
            </w:r>
            <w:r>
              <w:rPr>
                <w:b/>
                <w:i/>
                <w:sz w:val="32"/>
                <w:szCs w:val="32"/>
              </w:rPr>
              <w:t xml:space="preserve"> «Весёлые каникулы</w:t>
            </w:r>
            <w:r w:rsidRPr="007F7A0C">
              <w:rPr>
                <w:b/>
                <w:i/>
                <w:sz w:val="32"/>
                <w:szCs w:val="32"/>
              </w:rPr>
              <w:t>»</w:t>
            </w:r>
          </w:p>
        </w:tc>
      </w:tr>
      <w:tr w:rsidR="008A393A" w:rsidRPr="00EF713B" w:rsidTr="00D037BA">
        <w:tc>
          <w:tcPr>
            <w:tcW w:w="2731" w:type="dxa"/>
          </w:tcPr>
          <w:p w:rsidR="008A393A" w:rsidRPr="007F7A0C" w:rsidRDefault="008A393A" w:rsidP="004067E8">
            <w:pPr>
              <w:rPr>
                <w:b/>
                <w:i/>
                <w:sz w:val="32"/>
                <w:szCs w:val="24"/>
              </w:rPr>
            </w:pPr>
            <w:r w:rsidRPr="007F7A0C">
              <w:rPr>
                <w:b/>
                <w:i/>
                <w:sz w:val="24"/>
                <w:szCs w:val="32"/>
              </w:rPr>
              <w:t>Лагерь с дневным пребыванием «Солнышко»</w:t>
            </w:r>
          </w:p>
        </w:tc>
        <w:tc>
          <w:tcPr>
            <w:tcW w:w="4248" w:type="dxa"/>
          </w:tcPr>
          <w:p w:rsidR="008A393A" w:rsidRPr="007F7A0C" w:rsidRDefault="008A393A" w:rsidP="004067E8">
            <w:pPr>
              <w:rPr>
                <w:sz w:val="32"/>
                <w:szCs w:val="24"/>
              </w:rPr>
            </w:pPr>
            <w:r w:rsidRPr="007F7A0C">
              <w:rPr>
                <w:sz w:val="24"/>
                <w:szCs w:val="24"/>
              </w:rPr>
              <w:t>Темати</w:t>
            </w:r>
            <w:r>
              <w:rPr>
                <w:sz w:val="24"/>
                <w:szCs w:val="24"/>
              </w:rPr>
              <w:t>ческие смены, культурные практики.</w:t>
            </w:r>
          </w:p>
        </w:tc>
        <w:tc>
          <w:tcPr>
            <w:tcW w:w="2518" w:type="dxa"/>
          </w:tcPr>
          <w:p w:rsidR="008A393A" w:rsidRPr="009A3D4E" w:rsidRDefault="008A393A" w:rsidP="004067E8">
            <w:pPr>
              <w:rPr>
                <w:sz w:val="24"/>
                <w:szCs w:val="24"/>
              </w:rPr>
            </w:pPr>
            <w:r>
              <w:rPr>
                <w:sz w:val="24"/>
                <w:szCs w:val="24"/>
              </w:rPr>
              <w:t>Индивидуальный, групповой.</w:t>
            </w:r>
          </w:p>
        </w:tc>
      </w:tr>
      <w:tr w:rsidR="008A393A" w:rsidRPr="00EF713B" w:rsidTr="00D037BA">
        <w:tc>
          <w:tcPr>
            <w:tcW w:w="2731" w:type="dxa"/>
          </w:tcPr>
          <w:p w:rsidR="008A393A" w:rsidRPr="007F7A0C" w:rsidRDefault="008A393A" w:rsidP="004067E8">
            <w:pPr>
              <w:rPr>
                <w:b/>
                <w:i/>
                <w:sz w:val="24"/>
                <w:szCs w:val="32"/>
              </w:rPr>
            </w:pPr>
            <w:r>
              <w:rPr>
                <w:b/>
                <w:i/>
                <w:sz w:val="24"/>
                <w:szCs w:val="32"/>
              </w:rPr>
              <w:t>Туризм</w:t>
            </w:r>
          </w:p>
        </w:tc>
        <w:tc>
          <w:tcPr>
            <w:tcW w:w="4248" w:type="dxa"/>
          </w:tcPr>
          <w:p w:rsidR="008A393A" w:rsidRPr="007F7A0C" w:rsidRDefault="008A393A" w:rsidP="004067E8">
            <w:pPr>
              <w:rPr>
                <w:sz w:val="24"/>
                <w:szCs w:val="24"/>
              </w:rPr>
            </w:pPr>
            <w:r>
              <w:rPr>
                <w:sz w:val="24"/>
                <w:szCs w:val="24"/>
              </w:rPr>
              <w:t xml:space="preserve">Летний туристический слёт, походы, экспедиции, путешествия </w:t>
            </w:r>
          </w:p>
        </w:tc>
        <w:tc>
          <w:tcPr>
            <w:tcW w:w="2518" w:type="dxa"/>
          </w:tcPr>
          <w:p w:rsidR="008A393A" w:rsidRDefault="008A393A" w:rsidP="004067E8">
            <w:pPr>
              <w:rPr>
                <w:sz w:val="24"/>
                <w:szCs w:val="24"/>
              </w:rPr>
            </w:pPr>
            <w:r>
              <w:rPr>
                <w:sz w:val="24"/>
                <w:szCs w:val="24"/>
              </w:rPr>
              <w:t>Групповой.</w:t>
            </w:r>
          </w:p>
        </w:tc>
      </w:tr>
    </w:tbl>
    <w:p w:rsidR="008A393A" w:rsidRDefault="008A393A" w:rsidP="008A393A">
      <w:pPr>
        <w:ind w:firstLine="709"/>
      </w:pPr>
    </w:p>
    <w:bookmarkEnd w:id="5"/>
    <w:p w:rsidR="0011060E" w:rsidRDefault="0011060E" w:rsidP="00C3326A">
      <w:pPr>
        <w:pStyle w:val="1"/>
        <w:ind w:left="0"/>
        <w:rPr>
          <w:w w:val="0"/>
        </w:rPr>
      </w:pPr>
    </w:p>
    <w:p w:rsidR="00506CDF" w:rsidRPr="00F56A54" w:rsidRDefault="00506CDF" w:rsidP="006955C0">
      <w:pPr>
        <w:pStyle w:val="1"/>
        <w:rPr>
          <w:w w:val="0"/>
        </w:rPr>
      </w:pPr>
      <w:bookmarkStart w:id="6" w:name="_Toc69418471"/>
      <w:r w:rsidRPr="00F56A54">
        <w:rPr>
          <w:w w:val="0"/>
        </w:rPr>
        <w:t>4. САМОАНАЛИЗ ВОСПИТАТЕЛЬНОЙ РАБОТЫ</w:t>
      </w:r>
      <w:bookmarkEnd w:id="6"/>
    </w:p>
    <w:p w:rsidR="00041A1E" w:rsidRDefault="000E5813" w:rsidP="000E5813">
      <w:pPr>
        <w:ind w:firstLine="709"/>
        <w:jc w:val="both"/>
        <w:rPr>
          <w:color w:val="000000"/>
          <w:sz w:val="28"/>
          <w:szCs w:val="28"/>
        </w:rPr>
      </w:pPr>
      <w:r w:rsidRPr="000E5813">
        <w:rPr>
          <w:color w:val="000000"/>
          <w:sz w:val="28"/>
          <w:szCs w:val="28"/>
        </w:rPr>
        <w:t xml:space="preserve">Учащиеся с ОВЗ на ступени ООО показали </w:t>
      </w:r>
      <w:r w:rsidR="00041A1E">
        <w:rPr>
          <w:color w:val="000000"/>
          <w:sz w:val="28"/>
          <w:szCs w:val="28"/>
        </w:rPr>
        <w:t xml:space="preserve">позитивные </w:t>
      </w:r>
      <w:r w:rsidRPr="000E5813">
        <w:rPr>
          <w:color w:val="000000"/>
          <w:sz w:val="28"/>
          <w:szCs w:val="28"/>
        </w:rPr>
        <w:t xml:space="preserve">результаты </w:t>
      </w:r>
      <w:r w:rsidR="00041A1E">
        <w:rPr>
          <w:color w:val="000000"/>
          <w:sz w:val="28"/>
          <w:szCs w:val="28"/>
        </w:rPr>
        <w:t xml:space="preserve">личностного </w:t>
      </w:r>
      <w:r w:rsidRPr="000E5813">
        <w:rPr>
          <w:color w:val="000000"/>
          <w:sz w:val="28"/>
          <w:szCs w:val="28"/>
        </w:rPr>
        <w:t xml:space="preserve">развития. </w:t>
      </w:r>
      <w:r w:rsidR="00041A1E">
        <w:rPr>
          <w:color w:val="000000"/>
          <w:sz w:val="28"/>
          <w:szCs w:val="28"/>
        </w:rPr>
        <w:t xml:space="preserve">Они приняли участие в </w:t>
      </w:r>
    </w:p>
    <w:p w:rsidR="00041A1E" w:rsidRPr="00041A1E" w:rsidRDefault="000E5813" w:rsidP="00041A1E">
      <w:pPr>
        <w:pStyle w:val="ac"/>
        <w:numPr>
          <w:ilvl w:val="0"/>
          <w:numId w:val="18"/>
        </w:numPr>
        <w:rPr>
          <w:color w:val="000000"/>
          <w:sz w:val="28"/>
          <w:szCs w:val="28"/>
        </w:rPr>
      </w:pPr>
      <w:r w:rsidRPr="00041A1E">
        <w:rPr>
          <w:color w:val="000000"/>
          <w:sz w:val="28"/>
          <w:szCs w:val="28"/>
        </w:rPr>
        <w:t xml:space="preserve">в конкурсе букетов «Здравствуй, гимназия!», </w:t>
      </w:r>
    </w:p>
    <w:p w:rsidR="00041A1E" w:rsidRPr="00041A1E" w:rsidRDefault="000E5813" w:rsidP="00041A1E">
      <w:pPr>
        <w:pStyle w:val="ac"/>
        <w:numPr>
          <w:ilvl w:val="0"/>
          <w:numId w:val="18"/>
        </w:numPr>
        <w:rPr>
          <w:color w:val="000000"/>
          <w:sz w:val="28"/>
          <w:szCs w:val="28"/>
        </w:rPr>
      </w:pPr>
      <w:r w:rsidRPr="00041A1E">
        <w:rPr>
          <w:color w:val="000000"/>
          <w:sz w:val="28"/>
          <w:szCs w:val="28"/>
        </w:rPr>
        <w:t xml:space="preserve">школьном этапе </w:t>
      </w:r>
      <w:proofErr w:type="spellStart"/>
      <w:r w:rsidRPr="00041A1E">
        <w:rPr>
          <w:color w:val="000000"/>
          <w:sz w:val="28"/>
          <w:szCs w:val="28"/>
        </w:rPr>
        <w:t>ВсОШ</w:t>
      </w:r>
      <w:proofErr w:type="spellEnd"/>
      <w:r w:rsidRPr="00041A1E">
        <w:rPr>
          <w:color w:val="000000"/>
          <w:sz w:val="28"/>
          <w:szCs w:val="28"/>
        </w:rPr>
        <w:t xml:space="preserve">. </w:t>
      </w:r>
    </w:p>
    <w:p w:rsidR="00DA5A67" w:rsidRPr="000E5813" w:rsidRDefault="00DA5A67" w:rsidP="00DA5A67">
      <w:pPr>
        <w:ind w:firstLine="709"/>
        <w:jc w:val="both"/>
        <w:rPr>
          <w:color w:val="000000"/>
          <w:sz w:val="28"/>
          <w:szCs w:val="28"/>
        </w:rPr>
      </w:pPr>
      <w:r>
        <w:rPr>
          <w:color w:val="000000"/>
          <w:sz w:val="28"/>
          <w:szCs w:val="28"/>
        </w:rPr>
        <w:t>Во время учебного года приняли участие в экскурсии</w:t>
      </w:r>
      <w:r w:rsidRPr="000E5813">
        <w:rPr>
          <w:color w:val="000000"/>
          <w:sz w:val="28"/>
          <w:szCs w:val="28"/>
        </w:rPr>
        <w:t xml:space="preserve"> за кулисы Нижнетагильского драматического театра, посе</w:t>
      </w:r>
      <w:r>
        <w:rPr>
          <w:color w:val="000000"/>
          <w:sz w:val="28"/>
          <w:szCs w:val="28"/>
        </w:rPr>
        <w:t>тили</w:t>
      </w:r>
      <w:r w:rsidRPr="000E5813">
        <w:rPr>
          <w:color w:val="000000"/>
          <w:sz w:val="28"/>
          <w:szCs w:val="28"/>
        </w:rPr>
        <w:t xml:space="preserve"> Екатеринбургск</w:t>
      </w:r>
      <w:r>
        <w:rPr>
          <w:color w:val="000000"/>
          <w:sz w:val="28"/>
          <w:szCs w:val="28"/>
        </w:rPr>
        <w:t>ий</w:t>
      </w:r>
      <w:r w:rsidRPr="000E5813">
        <w:rPr>
          <w:color w:val="000000"/>
          <w:sz w:val="28"/>
          <w:szCs w:val="28"/>
        </w:rPr>
        <w:t xml:space="preserve"> театр </w:t>
      </w:r>
      <w:proofErr w:type="spellStart"/>
      <w:r w:rsidRPr="000E5813">
        <w:rPr>
          <w:color w:val="000000"/>
          <w:sz w:val="28"/>
          <w:szCs w:val="28"/>
        </w:rPr>
        <w:t>музкомедии</w:t>
      </w:r>
      <w:proofErr w:type="spellEnd"/>
      <w:r>
        <w:rPr>
          <w:color w:val="000000"/>
          <w:sz w:val="28"/>
          <w:szCs w:val="28"/>
        </w:rPr>
        <w:t xml:space="preserve"> (</w:t>
      </w:r>
      <w:r w:rsidRPr="000E5813">
        <w:rPr>
          <w:color w:val="000000"/>
          <w:sz w:val="28"/>
          <w:szCs w:val="28"/>
        </w:rPr>
        <w:t>спектакль «Екатерина Великая»</w:t>
      </w:r>
      <w:r>
        <w:rPr>
          <w:color w:val="000000"/>
          <w:sz w:val="28"/>
          <w:szCs w:val="28"/>
        </w:rPr>
        <w:t>)</w:t>
      </w:r>
      <w:r w:rsidRPr="000E5813">
        <w:rPr>
          <w:color w:val="000000"/>
          <w:sz w:val="28"/>
          <w:szCs w:val="28"/>
        </w:rPr>
        <w:t>.</w:t>
      </w:r>
    </w:p>
    <w:p w:rsidR="00DA5A67" w:rsidRDefault="00041A1E" w:rsidP="000E5813">
      <w:pPr>
        <w:ind w:firstLine="709"/>
        <w:jc w:val="both"/>
        <w:rPr>
          <w:color w:val="000000"/>
          <w:sz w:val="28"/>
          <w:szCs w:val="28"/>
        </w:rPr>
      </w:pPr>
      <w:r>
        <w:rPr>
          <w:color w:val="000000"/>
          <w:sz w:val="28"/>
          <w:szCs w:val="28"/>
        </w:rPr>
        <w:t>Обучающиеся с ЗПР приняли участие в социально-значимой деятельности</w:t>
      </w:r>
      <w:r w:rsidR="00DA5A67">
        <w:rPr>
          <w:color w:val="000000"/>
          <w:sz w:val="28"/>
          <w:szCs w:val="28"/>
        </w:rPr>
        <w:t xml:space="preserve">, участвовали в </w:t>
      </w:r>
      <w:r w:rsidR="000E5813" w:rsidRPr="000E5813">
        <w:rPr>
          <w:color w:val="000000"/>
          <w:sz w:val="28"/>
          <w:szCs w:val="28"/>
        </w:rPr>
        <w:t>благотворительны</w:t>
      </w:r>
      <w:r w:rsidR="00DA5A67">
        <w:rPr>
          <w:color w:val="000000"/>
          <w:sz w:val="28"/>
          <w:szCs w:val="28"/>
        </w:rPr>
        <w:t>х</w:t>
      </w:r>
      <w:r w:rsidR="000E5813" w:rsidRPr="000E5813">
        <w:rPr>
          <w:color w:val="000000"/>
          <w:sz w:val="28"/>
          <w:szCs w:val="28"/>
        </w:rPr>
        <w:t xml:space="preserve"> акци</w:t>
      </w:r>
      <w:r w:rsidR="00DA5A67">
        <w:rPr>
          <w:color w:val="000000"/>
          <w:sz w:val="28"/>
          <w:szCs w:val="28"/>
        </w:rPr>
        <w:t>ях</w:t>
      </w:r>
      <w:r w:rsidR="000E5813" w:rsidRPr="000E5813">
        <w:rPr>
          <w:color w:val="000000"/>
          <w:sz w:val="28"/>
          <w:szCs w:val="28"/>
        </w:rPr>
        <w:t xml:space="preserve"> для детей инвалидов</w:t>
      </w:r>
      <w:r w:rsidR="00DA5A67">
        <w:rPr>
          <w:color w:val="000000"/>
          <w:sz w:val="28"/>
          <w:szCs w:val="28"/>
        </w:rPr>
        <w:t>.</w:t>
      </w:r>
    </w:p>
    <w:p w:rsidR="000E5813" w:rsidRPr="000E5813" w:rsidRDefault="000E5813" w:rsidP="000E5813">
      <w:pPr>
        <w:ind w:firstLine="709"/>
        <w:jc w:val="both"/>
        <w:rPr>
          <w:color w:val="000000"/>
          <w:sz w:val="28"/>
          <w:szCs w:val="28"/>
        </w:rPr>
      </w:pPr>
      <w:r w:rsidRPr="000E5813">
        <w:rPr>
          <w:color w:val="000000"/>
          <w:sz w:val="28"/>
          <w:szCs w:val="28"/>
        </w:rPr>
        <w:t xml:space="preserve"> По результатам наблюдения у учащихся повысились показатели общения, дети начали проявлять инициативу в общении с взрослыми и сверстниками, научились чувствовать дистанцию при взаимодействии со взрослыми. Показатели школьной тревожности снизились, значение фактора «Переживание социального стресса» снизилось до уровня ниже среднего. Повысились навыки эмоционального самоконтроля. Самооценка изменилась в сторону адекватности. Усилилась учебная мотивация, появился интерес к профессионально-личностному самоопределению.</w:t>
      </w:r>
    </w:p>
    <w:p w:rsidR="000E5813" w:rsidRDefault="000E5813" w:rsidP="000E5813">
      <w:pPr>
        <w:ind w:firstLine="709"/>
        <w:jc w:val="both"/>
        <w:rPr>
          <w:color w:val="000000"/>
          <w:sz w:val="28"/>
          <w:szCs w:val="28"/>
        </w:rPr>
      </w:pPr>
      <w:r w:rsidRPr="000E5813">
        <w:rPr>
          <w:color w:val="000000"/>
          <w:sz w:val="28"/>
          <w:szCs w:val="28"/>
        </w:rPr>
        <w:t>У детей улучшилась работоспособность, переключаемость внимания, усилилась произвольность познавательных процессов, вырос показатель логической оперативной памяти, улучшились навыки понятийного мышления, повысилась способность к обобщению, классификации, сравнению.</w:t>
      </w:r>
    </w:p>
    <w:p w:rsidR="00DA5A67" w:rsidRDefault="00DA5A67" w:rsidP="00DA5A67">
      <w:pPr>
        <w:ind w:firstLine="567"/>
        <w:jc w:val="both"/>
        <w:rPr>
          <w:rStyle w:val="CharAttribute484"/>
          <w:rFonts w:eastAsia="№Е"/>
          <w:i w:val="0"/>
          <w:iCs/>
          <w:color w:val="000000" w:themeColor="text1"/>
          <w:szCs w:val="28"/>
        </w:rPr>
      </w:pPr>
      <w:r>
        <w:rPr>
          <w:rStyle w:val="CharAttribute484"/>
          <w:rFonts w:eastAsia="№Е"/>
          <w:i w:val="0"/>
          <w:iCs/>
          <w:color w:val="000000" w:themeColor="text1"/>
          <w:szCs w:val="28"/>
        </w:rPr>
        <w:t xml:space="preserve">Приоритетным в обеспечении воспитательных результатов является создание условий для формирования </w:t>
      </w:r>
      <w:r w:rsidRPr="0019382F">
        <w:rPr>
          <w:rStyle w:val="CharAttribute484"/>
          <w:rFonts w:eastAsia="№Е"/>
          <w:i w:val="0"/>
          <w:iCs/>
          <w:color w:val="000000" w:themeColor="text1"/>
          <w:szCs w:val="28"/>
        </w:rPr>
        <w:t>развития социально значимых отношений обучающихся, и, прежде всего, ценностных отношений</w:t>
      </w:r>
      <w:r>
        <w:rPr>
          <w:rStyle w:val="CharAttribute484"/>
          <w:rFonts w:eastAsia="№Е"/>
          <w:i w:val="0"/>
          <w:iCs/>
          <w:color w:val="000000" w:themeColor="text1"/>
          <w:szCs w:val="28"/>
        </w:rPr>
        <w:t>.</w:t>
      </w:r>
    </w:p>
    <w:p w:rsidR="00C213E8" w:rsidRDefault="00C213E8" w:rsidP="00DA5A67">
      <w:pPr>
        <w:pStyle w:val="1"/>
        <w:jc w:val="right"/>
        <w:rPr>
          <w:color w:val="000000"/>
          <w:sz w:val="24"/>
          <w:szCs w:val="24"/>
        </w:rPr>
      </w:pPr>
    </w:p>
    <w:p w:rsidR="00C213E8" w:rsidRDefault="00C213E8" w:rsidP="00DA5A67">
      <w:pPr>
        <w:pStyle w:val="1"/>
        <w:jc w:val="right"/>
        <w:rPr>
          <w:color w:val="000000"/>
          <w:sz w:val="24"/>
          <w:szCs w:val="24"/>
        </w:rPr>
      </w:pPr>
    </w:p>
    <w:p w:rsidR="00DA5A67" w:rsidRDefault="00DA5A67" w:rsidP="00DA5A67">
      <w:pPr>
        <w:pStyle w:val="1"/>
        <w:jc w:val="right"/>
        <w:rPr>
          <w:color w:val="000000"/>
          <w:sz w:val="24"/>
          <w:szCs w:val="24"/>
        </w:rPr>
      </w:pPr>
      <w:r w:rsidRPr="00AE36DB">
        <w:rPr>
          <w:color w:val="000000"/>
          <w:sz w:val="24"/>
          <w:szCs w:val="24"/>
        </w:rPr>
        <w:t xml:space="preserve">Таблица </w:t>
      </w:r>
      <w:r w:rsidRPr="00AE36DB">
        <w:rPr>
          <w:color w:val="000000"/>
          <w:sz w:val="24"/>
          <w:szCs w:val="24"/>
        </w:rPr>
        <w:fldChar w:fldCharType="begin"/>
      </w:r>
      <w:r w:rsidRPr="00AE36DB">
        <w:rPr>
          <w:color w:val="000000"/>
          <w:sz w:val="24"/>
          <w:szCs w:val="24"/>
        </w:rPr>
        <w:instrText xml:space="preserve"> SEQ Таблица \* ARABIC </w:instrText>
      </w:r>
      <w:r w:rsidRPr="00AE36DB">
        <w:rPr>
          <w:color w:val="000000"/>
          <w:sz w:val="24"/>
          <w:szCs w:val="24"/>
        </w:rPr>
        <w:fldChar w:fldCharType="separate"/>
      </w:r>
      <w:r>
        <w:rPr>
          <w:noProof/>
          <w:color w:val="000000"/>
          <w:sz w:val="24"/>
          <w:szCs w:val="24"/>
        </w:rPr>
        <w:t>4</w:t>
      </w:r>
      <w:r w:rsidRPr="00AE36DB">
        <w:rPr>
          <w:color w:val="000000"/>
          <w:sz w:val="24"/>
          <w:szCs w:val="24"/>
        </w:rPr>
        <w:fldChar w:fldCharType="end"/>
      </w:r>
    </w:p>
    <w:p w:rsidR="00C213E8" w:rsidRPr="0011060E" w:rsidRDefault="00C213E8" w:rsidP="00DA5A67">
      <w:pPr>
        <w:pStyle w:val="1"/>
        <w:jc w:val="right"/>
      </w:pPr>
    </w:p>
    <w:tbl>
      <w:tblPr>
        <w:tblStyle w:val="aff"/>
        <w:tblW w:w="0" w:type="auto"/>
        <w:tblLook w:val="04A0" w:firstRow="1" w:lastRow="0" w:firstColumn="1" w:lastColumn="0" w:noHBand="0" w:noVBand="1"/>
      </w:tblPr>
      <w:tblGrid>
        <w:gridCol w:w="3539"/>
        <w:gridCol w:w="5523"/>
      </w:tblGrid>
      <w:tr w:rsidR="00DA5A67" w:rsidRPr="00311EA7" w:rsidTr="00DA5A67">
        <w:tc>
          <w:tcPr>
            <w:tcW w:w="3539" w:type="dxa"/>
          </w:tcPr>
          <w:p w:rsidR="00DA5A67" w:rsidRPr="00311EA7" w:rsidRDefault="00DA5A67" w:rsidP="00407F5E">
            <w:pPr>
              <w:spacing w:line="276" w:lineRule="auto"/>
              <w:jc w:val="both"/>
              <w:rPr>
                <w:b/>
                <w:color w:val="000000"/>
                <w:sz w:val="24"/>
                <w:szCs w:val="24"/>
              </w:rPr>
            </w:pPr>
            <w:r w:rsidRPr="00311EA7">
              <w:rPr>
                <w:b/>
                <w:color w:val="000000"/>
                <w:sz w:val="24"/>
                <w:szCs w:val="24"/>
              </w:rPr>
              <w:t>Воспитательный приоритет ценностного отношения</w:t>
            </w:r>
          </w:p>
        </w:tc>
        <w:tc>
          <w:tcPr>
            <w:tcW w:w="5523" w:type="dxa"/>
          </w:tcPr>
          <w:p w:rsidR="00DA5A67" w:rsidRPr="00311EA7" w:rsidRDefault="00DA5A67" w:rsidP="00407F5E">
            <w:pPr>
              <w:spacing w:line="276" w:lineRule="auto"/>
              <w:jc w:val="both"/>
              <w:rPr>
                <w:b/>
                <w:color w:val="000000"/>
                <w:sz w:val="24"/>
                <w:szCs w:val="24"/>
              </w:rPr>
            </w:pPr>
            <w:r w:rsidRPr="00311EA7">
              <w:rPr>
                <w:b/>
                <w:color w:val="000000"/>
                <w:sz w:val="24"/>
                <w:szCs w:val="24"/>
              </w:rPr>
              <w:t>Уровень сформированности ценностного отношения</w:t>
            </w: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t xml:space="preserve">к семье как главной </w:t>
            </w:r>
            <w:r w:rsidRPr="00311EA7">
              <w:rPr>
                <w:color w:val="000000" w:themeColor="text1"/>
                <w:sz w:val="24"/>
                <w:szCs w:val="24"/>
              </w:rPr>
              <w:lastRenderedPageBreak/>
              <w:t>опоре в жизни человека и источнику его счастья.</w:t>
            </w:r>
          </w:p>
        </w:tc>
        <w:tc>
          <w:tcPr>
            <w:tcW w:w="5523" w:type="dxa"/>
          </w:tcPr>
          <w:p w:rsidR="00DA5A67" w:rsidRPr="00632C15" w:rsidRDefault="00DA5A67" w:rsidP="00407F5E">
            <w:pPr>
              <w:spacing w:line="276" w:lineRule="auto"/>
              <w:jc w:val="both"/>
              <w:rPr>
                <w:rStyle w:val="c1"/>
                <w:sz w:val="24"/>
                <w:szCs w:val="24"/>
              </w:rPr>
            </w:pPr>
            <w:r w:rsidRPr="00632C15">
              <w:rPr>
                <w:rStyle w:val="c1"/>
                <w:sz w:val="24"/>
                <w:szCs w:val="24"/>
              </w:rPr>
              <w:lastRenderedPageBreak/>
              <w:t xml:space="preserve">Понимают значение семьи в жизни человека и </w:t>
            </w:r>
            <w:r w:rsidRPr="00632C15">
              <w:rPr>
                <w:rStyle w:val="c1"/>
                <w:sz w:val="24"/>
                <w:szCs w:val="24"/>
              </w:rPr>
              <w:lastRenderedPageBreak/>
              <w:t>общества, принимают ценности семейной жизни.</w:t>
            </w:r>
          </w:p>
          <w:p w:rsidR="00DA5A67" w:rsidRPr="00311EA7" w:rsidRDefault="00DA5A67" w:rsidP="00407F5E">
            <w:pPr>
              <w:spacing w:line="276" w:lineRule="auto"/>
              <w:jc w:val="both"/>
              <w:rPr>
                <w:color w:val="000000"/>
                <w:sz w:val="24"/>
                <w:szCs w:val="24"/>
              </w:rPr>
            </w:pPr>
            <w:r w:rsidRPr="00632C15">
              <w:rPr>
                <w:rStyle w:val="c1"/>
                <w:sz w:val="24"/>
                <w:szCs w:val="24"/>
              </w:rPr>
              <w:t>Уважительное и заботливое отношение к членам своей семьи</w:t>
            </w:r>
            <w:r>
              <w:rPr>
                <w:rStyle w:val="c1"/>
                <w:sz w:val="24"/>
                <w:szCs w:val="24"/>
              </w:rPr>
              <w:t>.</w:t>
            </w: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lastRenderedPageBreak/>
              <w:t xml:space="preserve">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tc>
        <w:tc>
          <w:tcPr>
            <w:tcW w:w="5523" w:type="dxa"/>
          </w:tcPr>
          <w:p w:rsidR="00DA5A67" w:rsidRPr="007331BF" w:rsidRDefault="00DA5A67" w:rsidP="00407F5E">
            <w:pPr>
              <w:spacing w:line="276" w:lineRule="auto"/>
              <w:jc w:val="both"/>
              <w:rPr>
                <w:color w:val="000000"/>
                <w:sz w:val="24"/>
                <w:szCs w:val="24"/>
              </w:rPr>
            </w:pPr>
            <w:r>
              <w:rPr>
                <w:sz w:val="24"/>
                <w:szCs w:val="24"/>
              </w:rPr>
              <w:t>П</w:t>
            </w:r>
            <w:r w:rsidRPr="007331BF">
              <w:rPr>
                <w:sz w:val="24"/>
                <w:szCs w:val="24"/>
              </w:rPr>
              <w:t>онима</w:t>
            </w:r>
            <w:r>
              <w:rPr>
                <w:sz w:val="24"/>
                <w:szCs w:val="24"/>
              </w:rPr>
              <w:t>ю</w:t>
            </w:r>
            <w:r w:rsidRPr="007331BF">
              <w:rPr>
                <w:sz w:val="24"/>
                <w:szCs w:val="24"/>
              </w:rPr>
              <w:t>т значимость труда в жизни общества и личности, а также значимость различных сторон трудовой деятельности</w:t>
            </w:r>
          </w:p>
          <w:p w:rsidR="00DA5A67" w:rsidRPr="00311EA7" w:rsidRDefault="00DA5A67" w:rsidP="00407F5E">
            <w:pPr>
              <w:spacing w:line="276" w:lineRule="auto"/>
              <w:jc w:val="both"/>
              <w:rPr>
                <w:color w:val="000000"/>
                <w:sz w:val="24"/>
                <w:szCs w:val="24"/>
              </w:rPr>
            </w:pPr>
            <w:r>
              <w:rPr>
                <w:color w:val="000000"/>
                <w:sz w:val="24"/>
                <w:szCs w:val="24"/>
              </w:rPr>
              <w:t>У</w:t>
            </w:r>
            <w:r w:rsidRPr="007331BF">
              <w:rPr>
                <w:color w:val="000000"/>
                <w:sz w:val="24"/>
                <w:szCs w:val="24"/>
              </w:rPr>
              <w:t>частия в различных видах общественно полезной и личностно значимой деятельности</w:t>
            </w:r>
            <w:r>
              <w:rPr>
                <w:color w:val="000000"/>
                <w:sz w:val="24"/>
                <w:szCs w:val="24"/>
              </w:rPr>
              <w:t xml:space="preserve"> только по просьбе взрослых.</w:t>
            </w: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t xml:space="preserve">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tc>
        <w:tc>
          <w:tcPr>
            <w:tcW w:w="5523" w:type="dxa"/>
          </w:tcPr>
          <w:p w:rsidR="00DA5A67" w:rsidRPr="00B02F17" w:rsidRDefault="00DA5A67" w:rsidP="00407F5E">
            <w:pPr>
              <w:spacing w:line="276" w:lineRule="auto"/>
              <w:jc w:val="both"/>
              <w:rPr>
                <w:color w:val="000000"/>
                <w:sz w:val="24"/>
                <w:szCs w:val="24"/>
              </w:rPr>
            </w:pPr>
            <w:r>
              <w:rPr>
                <w:color w:val="000000"/>
                <w:sz w:val="24"/>
                <w:szCs w:val="24"/>
              </w:rPr>
              <w:t>И</w:t>
            </w:r>
            <w:r w:rsidRPr="00B02F17">
              <w:rPr>
                <w:color w:val="000000"/>
                <w:sz w:val="24"/>
                <w:szCs w:val="24"/>
              </w:rPr>
              <w:t>нтерес носит ситуативный характер к событиям прошлого и настоящего своей Родины</w:t>
            </w:r>
            <w:r>
              <w:rPr>
                <w:color w:val="000000"/>
                <w:sz w:val="24"/>
                <w:szCs w:val="24"/>
              </w:rPr>
              <w:t>.</w:t>
            </w:r>
          </w:p>
          <w:p w:rsidR="00DA5A67" w:rsidRPr="00B02F17" w:rsidRDefault="00DA5A67" w:rsidP="00407F5E">
            <w:pPr>
              <w:spacing w:line="276" w:lineRule="auto"/>
              <w:jc w:val="both"/>
              <w:rPr>
                <w:sz w:val="24"/>
                <w:szCs w:val="24"/>
              </w:rPr>
            </w:pPr>
            <w:r>
              <w:rPr>
                <w:color w:val="000000"/>
                <w:sz w:val="24"/>
                <w:szCs w:val="24"/>
              </w:rPr>
              <w:t xml:space="preserve">Дети </w:t>
            </w:r>
            <w:r w:rsidRPr="00B02F17">
              <w:rPr>
                <w:sz w:val="24"/>
                <w:szCs w:val="24"/>
              </w:rPr>
              <w:t>избирательно выражают свое мнение к событиям своей Родины.</w:t>
            </w:r>
            <w:r>
              <w:rPr>
                <w:sz w:val="24"/>
                <w:szCs w:val="24"/>
              </w:rPr>
              <w:t xml:space="preserve"> Обычно принимают участие в общественно полезных делах. Н</w:t>
            </w:r>
            <w:r w:rsidRPr="00D00A89">
              <w:rPr>
                <w:sz w:val="24"/>
                <w:szCs w:val="24"/>
              </w:rPr>
              <w:t>е всегда проявляет гражданскую позицию и ответственность.</w:t>
            </w: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tc>
        <w:tc>
          <w:tcPr>
            <w:tcW w:w="5523" w:type="dxa"/>
          </w:tcPr>
          <w:p w:rsidR="00DA5A67" w:rsidRDefault="00DA5A67" w:rsidP="00407F5E">
            <w:pPr>
              <w:spacing w:line="276" w:lineRule="auto"/>
              <w:jc w:val="both"/>
              <w:rPr>
                <w:color w:val="000000"/>
                <w:sz w:val="24"/>
                <w:szCs w:val="24"/>
              </w:rPr>
            </w:pPr>
            <w:r>
              <w:rPr>
                <w:color w:val="000000"/>
                <w:sz w:val="24"/>
                <w:szCs w:val="24"/>
              </w:rPr>
              <w:t>Понимаю</w:t>
            </w:r>
            <w:r w:rsidRPr="00080FD8">
              <w:rPr>
                <w:color w:val="000000"/>
                <w:sz w:val="24"/>
                <w:szCs w:val="24"/>
              </w:rPr>
              <w:t>т необходимость бережного отношения к приро</w:t>
            </w:r>
            <w:r>
              <w:rPr>
                <w:color w:val="000000"/>
                <w:sz w:val="24"/>
                <w:szCs w:val="24"/>
              </w:rPr>
              <w:t>де, но собственной активности не проявляю</w:t>
            </w:r>
            <w:r w:rsidRPr="00080FD8">
              <w:rPr>
                <w:color w:val="000000"/>
                <w:sz w:val="24"/>
                <w:szCs w:val="24"/>
              </w:rPr>
              <w:t>т</w:t>
            </w:r>
            <w:r>
              <w:rPr>
                <w:color w:val="000000"/>
                <w:sz w:val="24"/>
                <w:szCs w:val="24"/>
              </w:rPr>
              <w:t>.</w:t>
            </w:r>
          </w:p>
          <w:p w:rsidR="00DA5A67" w:rsidRPr="00311EA7" w:rsidRDefault="00DA5A67" w:rsidP="00407F5E">
            <w:pPr>
              <w:spacing w:line="276" w:lineRule="auto"/>
              <w:jc w:val="both"/>
              <w:rPr>
                <w:color w:val="000000"/>
                <w:sz w:val="24"/>
                <w:szCs w:val="24"/>
              </w:rPr>
            </w:pP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tc>
        <w:tc>
          <w:tcPr>
            <w:tcW w:w="5523" w:type="dxa"/>
          </w:tcPr>
          <w:p w:rsidR="00DA5A67" w:rsidRPr="00080FD8" w:rsidRDefault="00DA5A67" w:rsidP="00407F5E">
            <w:pPr>
              <w:spacing w:line="276" w:lineRule="auto"/>
              <w:jc w:val="both"/>
              <w:rPr>
                <w:color w:val="000000"/>
                <w:sz w:val="24"/>
                <w:szCs w:val="24"/>
              </w:rPr>
            </w:pPr>
            <w:r w:rsidRPr="00080FD8">
              <w:rPr>
                <w:color w:val="000000"/>
                <w:sz w:val="24"/>
                <w:szCs w:val="24"/>
              </w:rPr>
              <w:t>Открыт</w:t>
            </w:r>
            <w:r>
              <w:rPr>
                <w:color w:val="000000"/>
                <w:sz w:val="24"/>
                <w:szCs w:val="24"/>
              </w:rPr>
              <w:t>ы</w:t>
            </w:r>
            <w:r w:rsidRPr="00080FD8">
              <w:rPr>
                <w:color w:val="000000"/>
                <w:sz w:val="24"/>
                <w:szCs w:val="24"/>
              </w:rPr>
              <w:t xml:space="preserve"> для общения с дру</w:t>
            </w:r>
            <w:r>
              <w:rPr>
                <w:color w:val="000000"/>
                <w:sz w:val="24"/>
                <w:szCs w:val="24"/>
              </w:rPr>
              <w:t>гими людьми, но иногда испытываю</w:t>
            </w:r>
            <w:r w:rsidRPr="00080FD8">
              <w:rPr>
                <w:color w:val="000000"/>
                <w:sz w:val="24"/>
                <w:szCs w:val="24"/>
              </w:rPr>
              <w:t>т затруднения при установлении контактов и отношений сотрудничества.</w:t>
            </w:r>
          </w:p>
          <w:p w:rsidR="00DA5A67" w:rsidRPr="00311EA7" w:rsidRDefault="00DA5A67" w:rsidP="00407F5E">
            <w:pPr>
              <w:spacing w:line="276" w:lineRule="auto"/>
              <w:jc w:val="both"/>
              <w:rPr>
                <w:color w:val="000000"/>
                <w:sz w:val="24"/>
                <w:szCs w:val="24"/>
              </w:rPr>
            </w:pP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tc>
        <w:tc>
          <w:tcPr>
            <w:tcW w:w="5523" w:type="dxa"/>
          </w:tcPr>
          <w:p w:rsidR="00DA5A67" w:rsidRDefault="00DA5A67" w:rsidP="00407F5E">
            <w:pPr>
              <w:spacing w:line="276" w:lineRule="auto"/>
              <w:jc w:val="both"/>
              <w:rPr>
                <w:color w:val="000000"/>
                <w:sz w:val="24"/>
                <w:szCs w:val="24"/>
              </w:rPr>
            </w:pPr>
            <w:r>
              <w:rPr>
                <w:color w:val="000000"/>
                <w:sz w:val="24"/>
                <w:szCs w:val="24"/>
              </w:rPr>
              <w:t>Познавательный процесс у детей ограничивается рамками образовательной программы. Интерес проявляется только к отдельным учебным предметам.</w:t>
            </w:r>
          </w:p>
          <w:p w:rsidR="00DA5A67" w:rsidRPr="00311EA7" w:rsidRDefault="00DA5A67" w:rsidP="00407F5E">
            <w:pPr>
              <w:spacing w:line="276" w:lineRule="auto"/>
              <w:jc w:val="both"/>
              <w:rPr>
                <w:color w:val="000000"/>
                <w:sz w:val="24"/>
                <w:szCs w:val="24"/>
              </w:rPr>
            </w:pPr>
            <w:r w:rsidRPr="00D00A89">
              <w:rPr>
                <w:color w:val="000000"/>
                <w:sz w:val="24"/>
                <w:szCs w:val="24"/>
              </w:rPr>
              <w:t>Во внеурочных делах познавательного характера участвует в качестве зрителя или исполнителя поручений педагога</w:t>
            </w:r>
            <w:r>
              <w:rPr>
                <w:color w:val="000000"/>
                <w:sz w:val="24"/>
                <w:szCs w:val="24"/>
              </w:rPr>
              <w:t>.</w:t>
            </w: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w:t>
            </w:r>
            <w:r w:rsidRPr="00311EA7">
              <w:rPr>
                <w:color w:val="000000" w:themeColor="text1"/>
                <w:sz w:val="24"/>
                <w:szCs w:val="24"/>
              </w:rPr>
              <w:lastRenderedPageBreak/>
              <w:t>самовыражение.</w:t>
            </w:r>
          </w:p>
        </w:tc>
        <w:tc>
          <w:tcPr>
            <w:tcW w:w="5523" w:type="dxa"/>
          </w:tcPr>
          <w:p w:rsidR="00DA5A67" w:rsidRDefault="00DA5A67" w:rsidP="00407F5E">
            <w:pPr>
              <w:spacing w:line="276" w:lineRule="auto"/>
              <w:jc w:val="both"/>
              <w:rPr>
                <w:color w:val="000000"/>
                <w:sz w:val="24"/>
                <w:szCs w:val="24"/>
              </w:rPr>
            </w:pPr>
            <w:r w:rsidRPr="00D00A89">
              <w:rPr>
                <w:color w:val="000000"/>
                <w:sz w:val="24"/>
                <w:szCs w:val="24"/>
              </w:rPr>
              <w:lastRenderedPageBreak/>
              <w:t>Стремление к прекрасному ситуативное, нет устойчивого интереса к искусству и художественной деятельности.</w:t>
            </w:r>
          </w:p>
          <w:p w:rsidR="00DA5A67" w:rsidRPr="00311EA7" w:rsidRDefault="00DA5A67" w:rsidP="00407F5E">
            <w:pPr>
              <w:spacing w:line="276" w:lineRule="auto"/>
              <w:jc w:val="both"/>
              <w:rPr>
                <w:color w:val="000000"/>
                <w:sz w:val="24"/>
                <w:szCs w:val="24"/>
              </w:rPr>
            </w:pPr>
            <w:r>
              <w:rPr>
                <w:color w:val="000000"/>
                <w:sz w:val="24"/>
                <w:szCs w:val="24"/>
              </w:rPr>
              <w:t>Затрудняю</w:t>
            </w:r>
            <w:r w:rsidRPr="00D00A89">
              <w:rPr>
                <w:color w:val="000000"/>
                <w:sz w:val="24"/>
                <w:szCs w:val="24"/>
              </w:rPr>
              <w:t>тся в проявлении эстетических чувств</w:t>
            </w:r>
            <w:r>
              <w:rPr>
                <w:color w:val="000000"/>
                <w:sz w:val="24"/>
                <w:szCs w:val="24"/>
              </w:rPr>
              <w:t>.</w:t>
            </w: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lastRenderedPageBreak/>
              <w:t>к здоровью как залогу долгой и активной жизни человека, его хорошего настроения и оптимистичного взгляда на мир.</w:t>
            </w:r>
          </w:p>
        </w:tc>
        <w:tc>
          <w:tcPr>
            <w:tcW w:w="5523" w:type="dxa"/>
          </w:tcPr>
          <w:p w:rsidR="00DA5A67" w:rsidRPr="00311EA7" w:rsidRDefault="00DA5A67" w:rsidP="00407F5E">
            <w:pPr>
              <w:spacing w:line="276" w:lineRule="auto"/>
              <w:jc w:val="both"/>
              <w:rPr>
                <w:color w:val="000000"/>
                <w:sz w:val="24"/>
                <w:szCs w:val="24"/>
              </w:rPr>
            </w:pPr>
            <w:r>
              <w:rPr>
                <w:color w:val="000000"/>
                <w:sz w:val="24"/>
                <w:szCs w:val="24"/>
              </w:rPr>
              <w:t>Задумываю</w:t>
            </w:r>
            <w:r w:rsidRPr="00080FD8">
              <w:rPr>
                <w:color w:val="000000"/>
                <w:sz w:val="24"/>
                <w:szCs w:val="24"/>
              </w:rPr>
              <w:t>тся о необходимости сохранения здоровья, но не всегда следует принципам здорового образа жизни</w:t>
            </w:r>
            <w:r>
              <w:rPr>
                <w:color w:val="000000"/>
                <w:sz w:val="24"/>
                <w:szCs w:val="24"/>
              </w:rPr>
              <w:t>.</w:t>
            </w: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t>к окружающим людям как безусловной и абсолютной ценности.</w:t>
            </w:r>
          </w:p>
        </w:tc>
        <w:tc>
          <w:tcPr>
            <w:tcW w:w="5523" w:type="dxa"/>
          </w:tcPr>
          <w:p w:rsidR="00DA5A67" w:rsidRPr="00311EA7" w:rsidRDefault="00DA5A67" w:rsidP="00407F5E">
            <w:pPr>
              <w:spacing w:line="276" w:lineRule="auto"/>
              <w:jc w:val="both"/>
              <w:rPr>
                <w:color w:val="000000"/>
                <w:sz w:val="24"/>
                <w:szCs w:val="24"/>
              </w:rPr>
            </w:pPr>
            <w:r>
              <w:rPr>
                <w:color w:val="000000"/>
                <w:sz w:val="24"/>
                <w:szCs w:val="24"/>
              </w:rPr>
              <w:t>У</w:t>
            </w:r>
            <w:r w:rsidRPr="007331BF">
              <w:rPr>
                <w:color w:val="000000"/>
                <w:sz w:val="24"/>
                <w:szCs w:val="24"/>
              </w:rPr>
              <w:t>важительное и доброжелательное отношение к другому чело</w:t>
            </w:r>
            <w:r>
              <w:rPr>
                <w:color w:val="000000"/>
                <w:sz w:val="24"/>
                <w:szCs w:val="24"/>
              </w:rPr>
              <w:t>веку, его мнению, мировоззрению.</w:t>
            </w: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t xml:space="preserve">как равноправным социальным партнерам, с которыми необходимо выстраивать доброжелательные и </w:t>
            </w:r>
            <w:proofErr w:type="spellStart"/>
            <w:r w:rsidRPr="00311EA7">
              <w:rPr>
                <w:color w:val="000000" w:themeColor="text1"/>
                <w:sz w:val="24"/>
                <w:szCs w:val="24"/>
              </w:rPr>
              <w:t>взаимоподдерживающие</w:t>
            </w:r>
            <w:proofErr w:type="spellEnd"/>
            <w:r w:rsidRPr="00311EA7">
              <w:rPr>
                <w:color w:val="000000" w:themeColor="text1"/>
                <w:sz w:val="24"/>
                <w:szCs w:val="24"/>
              </w:rPr>
              <w:t xml:space="preserve"> отношения, дающие человеку радость общения и позволяющие избегать чувства одиночества.</w:t>
            </w:r>
          </w:p>
        </w:tc>
        <w:tc>
          <w:tcPr>
            <w:tcW w:w="5523" w:type="dxa"/>
          </w:tcPr>
          <w:p w:rsidR="00DA5A67" w:rsidRPr="00311EA7" w:rsidRDefault="00DA5A67" w:rsidP="00407F5E">
            <w:pPr>
              <w:spacing w:line="276" w:lineRule="auto"/>
              <w:jc w:val="both"/>
              <w:rPr>
                <w:color w:val="000000"/>
                <w:sz w:val="24"/>
                <w:szCs w:val="24"/>
              </w:rPr>
            </w:pPr>
            <w:r>
              <w:rPr>
                <w:color w:val="000000"/>
                <w:sz w:val="24"/>
                <w:szCs w:val="24"/>
              </w:rPr>
              <w:t>Проявляю</w:t>
            </w:r>
            <w:r w:rsidRPr="008D4641">
              <w:rPr>
                <w:color w:val="000000"/>
                <w:sz w:val="24"/>
                <w:szCs w:val="24"/>
              </w:rPr>
              <w:t>т интерес к общественной жизни классного и школьного сообщества.</w:t>
            </w:r>
          </w:p>
        </w:tc>
      </w:tr>
      <w:tr w:rsidR="00DA5A67" w:rsidRPr="00311EA7" w:rsidTr="00DA5A67">
        <w:tc>
          <w:tcPr>
            <w:tcW w:w="3539" w:type="dxa"/>
          </w:tcPr>
          <w:p w:rsidR="00DA5A67" w:rsidRPr="00311EA7" w:rsidRDefault="00DA5A67" w:rsidP="00407F5E">
            <w:pPr>
              <w:spacing w:line="276" w:lineRule="auto"/>
              <w:ind w:firstLine="709"/>
              <w:jc w:val="both"/>
              <w:rPr>
                <w:color w:val="000000"/>
                <w:sz w:val="24"/>
                <w:szCs w:val="24"/>
              </w:rPr>
            </w:pPr>
            <w:r w:rsidRPr="00311EA7">
              <w:rPr>
                <w:color w:val="000000" w:themeColor="text1"/>
                <w:sz w:val="24"/>
                <w:szCs w:val="24"/>
              </w:rPr>
              <w:t xml:space="preserve">к самим себе как хозяевам своей судьбы, самоопределяющимся и </w:t>
            </w:r>
            <w:proofErr w:type="spellStart"/>
            <w:r w:rsidRPr="00311EA7">
              <w:rPr>
                <w:color w:val="000000" w:themeColor="text1"/>
                <w:sz w:val="24"/>
                <w:szCs w:val="24"/>
              </w:rPr>
              <w:t>самореализующимся</w:t>
            </w:r>
            <w:proofErr w:type="spellEnd"/>
            <w:r w:rsidRPr="00311EA7">
              <w:rPr>
                <w:color w:val="000000" w:themeColor="text1"/>
                <w:sz w:val="24"/>
                <w:szCs w:val="24"/>
              </w:rPr>
              <w:t xml:space="preserve"> личностям, отвечающим за свое собственное будущее. </w:t>
            </w:r>
          </w:p>
        </w:tc>
        <w:tc>
          <w:tcPr>
            <w:tcW w:w="5523" w:type="dxa"/>
          </w:tcPr>
          <w:p w:rsidR="00DA5A67" w:rsidRDefault="00DA5A67" w:rsidP="00407F5E">
            <w:pPr>
              <w:spacing w:line="276" w:lineRule="auto"/>
              <w:jc w:val="both"/>
              <w:rPr>
                <w:sz w:val="24"/>
                <w:szCs w:val="24"/>
              </w:rPr>
            </w:pPr>
            <w:r w:rsidRPr="00D00A89">
              <w:rPr>
                <w:sz w:val="24"/>
                <w:szCs w:val="24"/>
              </w:rPr>
              <w:t>Не до конца осознают свои личностные особенности и способности. </w:t>
            </w:r>
          </w:p>
          <w:p w:rsidR="00DA5A67" w:rsidRPr="00D00A89" w:rsidRDefault="00DA5A67" w:rsidP="00407F5E">
            <w:pPr>
              <w:spacing w:line="276" w:lineRule="auto"/>
              <w:jc w:val="both"/>
              <w:rPr>
                <w:color w:val="000000"/>
                <w:sz w:val="24"/>
                <w:szCs w:val="24"/>
              </w:rPr>
            </w:pPr>
            <w:r>
              <w:rPr>
                <w:color w:val="000000"/>
                <w:sz w:val="24"/>
                <w:szCs w:val="24"/>
              </w:rPr>
              <w:t>Часто испытываю</w:t>
            </w:r>
            <w:r w:rsidRPr="00080FD8">
              <w:rPr>
                <w:color w:val="000000"/>
                <w:sz w:val="24"/>
                <w:szCs w:val="24"/>
              </w:rPr>
              <w:t>т неуверенность в себе, своих силах, что мешает проявлению способностей и процессу самореализации.</w:t>
            </w:r>
            <w:r>
              <w:rPr>
                <w:color w:val="000000"/>
                <w:sz w:val="24"/>
                <w:szCs w:val="24"/>
              </w:rPr>
              <w:t xml:space="preserve"> Проявляют интерес к вопросам саморазвития и самопознания.</w:t>
            </w:r>
          </w:p>
        </w:tc>
      </w:tr>
    </w:tbl>
    <w:p w:rsidR="00DA5A67" w:rsidRDefault="00DA5A67" w:rsidP="00F37FC5">
      <w:pPr>
        <w:ind w:firstLine="709"/>
        <w:jc w:val="both"/>
        <w:rPr>
          <w:color w:val="000000"/>
          <w:sz w:val="28"/>
          <w:szCs w:val="28"/>
        </w:rPr>
      </w:pPr>
    </w:p>
    <w:p w:rsidR="008A393A" w:rsidRDefault="008A393A" w:rsidP="008A393A">
      <w:pPr>
        <w:adjustRightInd w:val="0"/>
        <w:ind w:right="-1" w:firstLine="709"/>
        <w:jc w:val="both"/>
        <w:rPr>
          <w:bCs/>
          <w:color w:val="000000" w:themeColor="text1"/>
          <w:sz w:val="28"/>
          <w:szCs w:val="28"/>
        </w:rPr>
      </w:pPr>
      <w:r>
        <w:rPr>
          <w:bCs/>
          <w:color w:val="000000" w:themeColor="text1"/>
          <w:sz w:val="28"/>
          <w:szCs w:val="28"/>
        </w:rPr>
        <w:t>В реализации инвариантных модулей программы воспитания на уровне основного общего образования вовлечены все обучающиеся и их родители (100%).</w:t>
      </w:r>
    </w:p>
    <w:p w:rsidR="00DA5A67" w:rsidRDefault="008A393A" w:rsidP="008A393A">
      <w:pPr>
        <w:adjustRightInd w:val="0"/>
        <w:ind w:right="-1" w:firstLine="709"/>
        <w:jc w:val="both"/>
        <w:rPr>
          <w:color w:val="000000"/>
          <w:sz w:val="28"/>
          <w:szCs w:val="28"/>
        </w:rPr>
      </w:pPr>
      <w:r w:rsidRPr="0055685F">
        <w:rPr>
          <w:bCs/>
          <w:color w:val="000000" w:themeColor="text1"/>
          <w:sz w:val="28"/>
          <w:szCs w:val="28"/>
        </w:rPr>
        <w:t xml:space="preserve">Охват </w:t>
      </w:r>
      <w:r>
        <w:rPr>
          <w:bCs/>
          <w:color w:val="000000" w:themeColor="text1"/>
          <w:sz w:val="28"/>
          <w:szCs w:val="28"/>
        </w:rPr>
        <w:t xml:space="preserve">гимназистов  курсами внеурочной деятельности составляет – 100%. </w:t>
      </w:r>
    </w:p>
    <w:p w:rsidR="00DA5A67" w:rsidRDefault="00DA5A67" w:rsidP="00F37FC5">
      <w:pPr>
        <w:ind w:firstLine="709"/>
        <w:jc w:val="both"/>
        <w:rPr>
          <w:color w:val="000000"/>
          <w:sz w:val="28"/>
          <w:szCs w:val="28"/>
        </w:rPr>
      </w:pPr>
    </w:p>
    <w:p w:rsidR="000E5813" w:rsidRDefault="000E5813" w:rsidP="00F37FC5">
      <w:pPr>
        <w:ind w:firstLine="709"/>
        <w:jc w:val="both"/>
        <w:rPr>
          <w:color w:val="000000"/>
          <w:sz w:val="28"/>
          <w:szCs w:val="28"/>
        </w:rPr>
      </w:pPr>
    </w:p>
    <w:sectPr w:rsidR="000E5813" w:rsidSect="00D56065">
      <w:footerReference w:type="default" r:id="rId10"/>
      <w:pgSz w:w="11906" w:h="16838"/>
      <w:pgMar w:top="1134" w:right="170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797" w:rsidRDefault="00857797" w:rsidP="00505EA4">
      <w:r>
        <w:separator/>
      </w:r>
    </w:p>
  </w:endnote>
  <w:endnote w:type="continuationSeparator" w:id="0">
    <w:p w:rsidR="00857797" w:rsidRDefault="00857797" w:rsidP="0050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Е">
    <w:altName w:val="Calibri"/>
    <w:charset w:val="00"/>
    <w:family w:val="roman"/>
    <w:pitch w:val="variable"/>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BookmanC">
    <w:altName w:val="Courier New"/>
    <w:panose1 w:val="00000000000000000000"/>
    <w:charset w:val="00"/>
    <w:family w:val="decorative"/>
    <w:notTrueType/>
    <w:pitch w:val="variable"/>
    <w:sig w:usb0="00000003" w:usb1="00000000" w:usb2="00000000" w:usb3="00000000" w:csb0="00000001" w:csb1="00000000"/>
  </w:font>
  <w:font w:name="Akzidenz-Grotesk Pro">
    <w:altName w:val="Akzidenz-Grotesk Pro"/>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5E" w:rsidRDefault="00407F5E">
    <w:pPr>
      <w:pStyle w:val="a3"/>
      <w:spacing w:line="14" w:lineRule="auto"/>
      <w:ind w:left="0"/>
      <w:jc w:val="left"/>
      <w:rPr>
        <w:sz w:val="12"/>
      </w:rPr>
    </w:pPr>
    <w:r>
      <w:rPr>
        <w:noProof/>
        <w:lang w:eastAsia="ru-RU"/>
      </w:rPr>
      <mc:AlternateContent>
        <mc:Choice Requires="wps">
          <w:drawing>
            <wp:anchor distT="0" distB="0" distL="114300" distR="114300" simplePos="0" relativeHeight="251661312" behindDoc="1" locked="0" layoutInCell="1" allowOverlap="1" wp14:anchorId="6AA31CC8" wp14:editId="0E94126E">
              <wp:simplePos x="0" y="0"/>
              <wp:positionH relativeFrom="page">
                <wp:posOffset>3729990</wp:posOffset>
              </wp:positionH>
              <wp:positionV relativeFrom="page">
                <wp:posOffset>9953625</wp:posOffset>
              </wp:positionV>
              <wp:extent cx="189230" cy="15113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F5E" w:rsidRDefault="00407F5E">
                          <w:pPr>
                            <w:spacing w:before="21"/>
                            <w:ind w:left="60"/>
                            <w:rPr>
                              <w:rFonts w:ascii="Century Gothic"/>
                              <w:sz w:val="16"/>
                            </w:rPr>
                          </w:pPr>
                          <w:r>
                            <w:fldChar w:fldCharType="begin"/>
                          </w:r>
                          <w:r>
                            <w:rPr>
                              <w:rFonts w:ascii="Century Gothic"/>
                              <w:sz w:val="16"/>
                            </w:rPr>
                            <w:instrText xml:space="preserve"> PAGE </w:instrText>
                          </w:r>
                          <w:r>
                            <w:fldChar w:fldCharType="separate"/>
                          </w:r>
                          <w:r w:rsidR="00F34A28">
                            <w:rPr>
                              <w:rFonts w:ascii="Century Gothic"/>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31CC8" id="_x0000_t202" coordsize="21600,21600" o:spt="202" path="m,l,21600r21600,l21600,xe">
              <v:stroke joinstyle="miter"/>
              <v:path gradientshapeok="t" o:connecttype="rect"/>
            </v:shapetype>
            <v:shape id="Text Box 1" o:spid="_x0000_s1026" type="#_x0000_t202" style="position:absolute;margin-left:293.7pt;margin-top:783.75pt;width:14.9pt;height:1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CbqgIAAKg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" filled="f" stroked="f">
              <v:textbox inset="0,0,0,0">
                <w:txbxContent>
                  <w:p w:rsidR="00407F5E" w:rsidRDefault="00407F5E">
                    <w:pPr>
                      <w:spacing w:before="21"/>
                      <w:ind w:left="60"/>
                      <w:rPr>
                        <w:rFonts w:ascii="Century Gothic"/>
                        <w:sz w:val="16"/>
                      </w:rPr>
                    </w:pPr>
                    <w:r>
                      <w:fldChar w:fldCharType="begin"/>
                    </w:r>
                    <w:r>
                      <w:rPr>
                        <w:rFonts w:ascii="Century Gothic"/>
                        <w:sz w:val="16"/>
                      </w:rPr>
                      <w:instrText xml:space="preserve"> PAGE </w:instrText>
                    </w:r>
                    <w:r>
                      <w:fldChar w:fldCharType="separate"/>
                    </w:r>
                    <w:r w:rsidR="00F34A28">
                      <w:rPr>
                        <w:rFonts w:ascii="Century Gothic"/>
                        <w:noProof/>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797" w:rsidRDefault="00857797" w:rsidP="00505EA4">
      <w:r>
        <w:separator/>
      </w:r>
    </w:p>
  </w:footnote>
  <w:footnote w:type="continuationSeparator" w:id="0">
    <w:p w:rsidR="00857797" w:rsidRDefault="00857797" w:rsidP="00505EA4">
      <w:r>
        <w:continuationSeparator/>
      </w:r>
    </w:p>
  </w:footnote>
  <w:footnote w:id="1">
    <w:p w:rsidR="00407F5E" w:rsidRDefault="00407F5E" w:rsidP="00326910">
      <w:pPr>
        <w:pStyle w:val="a6"/>
      </w:pPr>
      <w:r>
        <w:rPr>
          <w:rStyle w:val="a8"/>
        </w:rPr>
        <w:footnoteRef/>
      </w:r>
      <w:r>
        <w:t xml:space="preserve"> Приказ министерства образования и молодежной политики Свердловской области от 17.09.2020 №699-Д</w:t>
      </w:r>
    </w:p>
  </w:footnote>
  <w:footnote w:id="2">
    <w:p w:rsidR="00407F5E" w:rsidRDefault="00407F5E" w:rsidP="00326910">
      <w:pPr>
        <w:pStyle w:val="a6"/>
      </w:pPr>
      <w:r>
        <w:rPr>
          <w:rStyle w:val="a8"/>
        </w:rPr>
        <w:footnoteRef/>
      </w:r>
      <w:r>
        <w:t xml:space="preserve"> </w:t>
      </w:r>
      <w:r w:rsidRPr="00747B93">
        <w:t>http://future4you.ru/index.php?Itemid=237&amp;id=586&amp;option=com_content&amp;view=article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7614A98"/>
    <w:multiLevelType w:val="hybridMultilevel"/>
    <w:tmpl w:val="D81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E9444D"/>
    <w:multiLevelType w:val="hybridMultilevel"/>
    <w:tmpl w:val="ADCE3A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9">
    <w:nsid w:val="269E290A"/>
    <w:multiLevelType w:val="hybridMultilevel"/>
    <w:tmpl w:val="EA9866D2"/>
    <w:lvl w:ilvl="0" w:tplc="70F4B778">
      <w:start w:val="1"/>
      <w:numFmt w:val="decimal"/>
      <w:lvlText w:val="%1."/>
      <w:lvlJc w:val="left"/>
      <w:pPr>
        <w:ind w:left="1750" w:hanging="360"/>
      </w:pPr>
      <w:rPr>
        <w:rFonts w:hint="default"/>
      </w:rPr>
    </w:lvl>
    <w:lvl w:ilvl="1" w:tplc="04190019" w:tentative="1">
      <w:start w:val="1"/>
      <w:numFmt w:val="lowerLetter"/>
      <w:lvlText w:val="%2."/>
      <w:lvlJc w:val="left"/>
      <w:pPr>
        <w:ind w:left="2470" w:hanging="360"/>
      </w:pPr>
    </w:lvl>
    <w:lvl w:ilvl="2" w:tplc="0419001B" w:tentative="1">
      <w:start w:val="1"/>
      <w:numFmt w:val="lowerRoman"/>
      <w:lvlText w:val="%3."/>
      <w:lvlJc w:val="right"/>
      <w:pPr>
        <w:ind w:left="3190" w:hanging="180"/>
      </w:pPr>
    </w:lvl>
    <w:lvl w:ilvl="3" w:tplc="0419000F" w:tentative="1">
      <w:start w:val="1"/>
      <w:numFmt w:val="decimal"/>
      <w:lvlText w:val="%4."/>
      <w:lvlJc w:val="left"/>
      <w:pPr>
        <w:ind w:left="3910" w:hanging="360"/>
      </w:pPr>
    </w:lvl>
    <w:lvl w:ilvl="4" w:tplc="04190019" w:tentative="1">
      <w:start w:val="1"/>
      <w:numFmt w:val="lowerLetter"/>
      <w:lvlText w:val="%5."/>
      <w:lvlJc w:val="left"/>
      <w:pPr>
        <w:ind w:left="4630" w:hanging="360"/>
      </w:pPr>
    </w:lvl>
    <w:lvl w:ilvl="5" w:tplc="0419001B" w:tentative="1">
      <w:start w:val="1"/>
      <w:numFmt w:val="lowerRoman"/>
      <w:lvlText w:val="%6."/>
      <w:lvlJc w:val="right"/>
      <w:pPr>
        <w:ind w:left="5350" w:hanging="180"/>
      </w:pPr>
    </w:lvl>
    <w:lvl w:ilvl="6" w:tplc="0419000F" w:tentative="1">
      <w:start w:val="1"/>
      <w:numFmt w:val="decimal"/>
      <w:lvlText w:val="%7."/>
      <w:lvlJc w:val="left"/>
      <w:pPr>
        <w:ind w:left="6070" w:hanging="360"/>
      </w:pPr>
    </w:lvl>
    <w:lvl w:ilvl="7" w:tplc="04190019" w:tentative="1">
      <w:start w:val="1"/>
      <w:numFmt w:val="lowerLetter"/>
      <w:lvlText w:val="%8."/>
      <w:lvlJc w:val="left"/>
      <w:pPr>
        <w:ind w:left="6790" w:hanging="360"/>
      </w:pPr>
    </w:lvl>
    <w:lvl w:ilvl="8" w:tplc="0419001B" w:tentative="1">
      <w:start w:val="1"/>
      <w:numFmt w:val="lowerRoman"/>
      <w:lvlText w:val="%9."/>
      <w:lvlJc w:val="right"/>
      <w:pPr>
        <w:ind w:left="7510" w:hanging="180"/>
      </w:pPr>
    </w:lvl>
  </w:abstractNum>
  <w:abstractNum w:abstractNumId="10">
    <w:nsid w:val="2E565F10"/>
    <w:multiLevelType w:val="hybridMultilevel"/>
    <w:tmpl w:val="FB72059A"/>
    <w:lvl w:ilvl="0" w:tplc="B93A7CA0">
      <w:start w:val="1"/>
      <w:numFmt w:val="bullet"/>
      <w:lvlText w:val="–"/>
      <w:lvlJc w:val="left"/>
      <w:pPr>
        <w:tabs>
          <w:tab w:val="num" w:pos="1843"/>
        </w:tabs>
        <w:ind w:left="709" w:firstLine="720"/>
      </w:pPr>
      <w:rPr>
        <w:rFonts w:ascii="Times New Roman" w:hAnsi="Times New Roman" w:hint="default"/>
      </w:rPr>
    </w:lvl>
    <w:lvl w:ilvl="1" w:tplc="0419000D">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4C3ED4"/>
    <w:multiLevelType w:val="hybridMultilevel"/>
    <w:tmpl w:val="011C03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175BDC"/>
    <w:multiLevelType w:val="hybridMultilevel"/>
    <w:tmpl w:val="87B22A12"/>
    <w:lvl w:ilvl="0" w:tplc="040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05F594D"/>
    <w:multiLevelType w:val="hybridMultilevel"/>
    <w:tmpl w:val="2B8025A6"/>
    <w:lvl w:ilvl="0" w:tplc="C928AC68">
      <w:start w:val="1"/>
      <w:numFmt w:val="decimal"/>
      <w:lvlText w:val="%1."/>
      <w:lvlJc w:val="left"/>
      <w:pPr>
        <w:ind w:left="3817" w:hanging="281"/>
        <w:jc w:val="right"/>
      </w:pPr>
      <w:rPr>
        <w:rFonts w:ascii="Times New Roman" w:eastAsia="Times New Roman" w:hAnsi="Times New Roman" w:cs="Times New Roman" w:hint="default"/>
        <w:b/>
        <w:bCs/>
        <w:w w:val="100"/>
        <w:sz w:val="28"/>
        <w:szCs w:val="28"/>
        <w:lang w:val="ru-RU" w:eastAsia="en-US" w:bidi="ar-SA"/>
      </w:rPr>
    </w:lvl>
    <w:lvl w:ilvl="1" w:tplc="8F2C2D66">
      <w:numFmt w:val="bullet"/>
      <w:lvlText w:val="•"/>
      <w:lvlJc w:val="left"/>
      <w:pPr>
        <w:ind w:left="4574" w:hanging="281"/>
      </w:pPr>
      <w:rPr>
        <w:rFonts w:hint="default"/>
        <w:lang w:val="ru-RU" w:eastAsia="en-US" w:bidi="ar-SA"/>
      </w:rPr>
    </w:lvl>
    <w:lvl w:ilvl="2" w:tplc="2C16933E">
      <w:numFmt w:val="bullet"/>
      <w:lvlText w:val="•"/>
      <w:lvlJc w:val="left"/>
      <w:pPr>
        <w:ind w:left="5329" w:hanging="281"/>
      </w:pPr>
      <w:rPr>
        <w:rFonts w:hint="default"/>
        <w:lang w:val="ru-RU" w:eastAsia="en-US" w:bidi="ar-SA"/>
      </w:rPr>
    </w:lvl>
    <w:lvl w:ilvl="3" w:tplc="3F6A3E3E">
      <w:numFmt w:val="bullet"/>
      <w:lvlText w:val="•"/>
      <w:lvlJc w:val="left"/>
      <w:pPr>
        <w:ind w:left="6083" w:hanging="281"/>
      </w:pPr>
      <w:rPr>
        <w:rFonts w:hint="default"/>
        <w:lang w:val="ru-RU" w:eastAsia="en-US" w:bidi="ar-SA"/>
      </w:rPr>
    </w:lvl>
    <w:lvl w:ilvl="4" w:tplc="64F205CA">
      <w:numFmt w:val="bullet"/>
      <w:lvlText w:val="•"/>
      <w:lvlJc w:val="left"/>
      <w:pPr>
        <w:ind w:left="6838" w:hanging="281"/>
      </w:pPr>
      <w:rPr>
        <w:rFonts w:hint="default"/>
        <w:lang w:val="ru-RU" w:eastAsia="en-US" w:bidi="ar-SA"/>
      </w:rPr>
    </w:lvl>
    <w:lvl w:ilvl="5" w:tplc="62DC264C">
      <w:numFmt w:val="bullet"/>
      <w:lvlText w:val="•"/>
      <w:lvlJc w:val="left"/>
      <w:pPr>
        <w:ind w:left="7593" w:hanging="281"/>
      </w:pPr>
      <w:rPr>
        <w:rFonts w:hint="default"/>
        <w:lang w:val="ru-RU" w:eastAsia="en-US" w:bidi="ar-SA"/>
      </w:rPr>
    </w:lvl>
    <w:lvl w:ilvl="6" w:tplc="AA2E4610">
      <w:numFmt w:val="bullet"/>
      <w:lvlText w:val="•"/>
      <w:lvlJc w:val="left"/>
      <w:pPr>
        <w:ind w:left="8347" w:hanging="281"/>
      </w:pPr>
      <w:rPr>
        <w:rFonts w:hint="default"/>
        <w:lang w:val="ru-RU" w:eastAsia="en-US" w:bidi="ar-SA"/>
      </w:rPr>
    </w:lvl>
    <w:lvl w:ilvl="7" w:tplc="2E82A522">
      <w:numFmt w:val="bullet"/>
      <w:lvlText w:val="•"/>
      <w:lvlJc w:val="left"/>
      <w:pPr>
        <w:ind w:left="9102" w:hanging="281"/>
      </w:pPr>
      <w:rPr>
        <w:rFonts w:hint="default"/>
        <w:lang w:val="ru-RU" w:eastAsia="en-US" w:bidi="ar-SA"/>
      </w:rPr>
    </w:lvl>
    <w:lvl w:ilvl="8" w:tplc="ABA691D8">
      <w:numFmt w:val="bullet"/>
      <w:lvlText w:val="•"/>
      <w:lvlJc w:val="left"/>
      <w:pPr>
        <w:ind w:left="9857" w:hanging="281"/>
      </w:pPr>
      <w:rPr>
        <w:rFonts w:hint="default"/>
        <w:lang w:val="ru-RU" w:eastAsia="en-US" w:bidi="ar-SA"/>
      </w:rPr>
    </w:lvl>
  </w:abstractNum>
  <w:abstractNum w:abstractNumId="1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DF5615E"/>
    <w:multiLevelType w:val="hybridMultilevel"/>
    <w:tmpl w:val="1EFE3A0E"/>
    <w:lvl w:ilvl="0" w:tplc="817CE504">
      <w:numFmt w:val="bullet"/>
      <w:lvlText w:val=""/>
      <w:lvlJc w:val="left"/>
      <w:pPr>
        <w:ind w:left="1814" w:hanging="730"/>
      </w:pPr>
      <w:rPr>
        <w:rFonts w:ascii="Symbol" w:eastAsia="Symbol" w:hAnsi="Symbol" w:cs="Symbol" w:hint="default"/>
        <w:w w:val="100"/>
        <w:sz w:val="28"/>
        <w:szCs w:val="28"/>
        <w:lang w:val="ru-RU" w:eastAsia="en-US" w:bidi="ar-SA"/>
      </w:rPr>
    </w:lvl>
    <w:lvl w:ilvl="1" w:tplc="5ED47862">
      <w:numFmt w:val="bullet"/>
      <w:lvlText w:val=""/>
      <w:lvlJc w:val="left"/>
      <w:pPr>
        <w:ind w:left="2122" w:hanging="360"/>
      </w:pPr>
      <w:rPr>
        <w:rFonts w:ascii="Symbol" w:eastAsia="Symbol" w:hAnsi="Symbol" w:cs="Symbol" w:hint="default"/>
        <w:w w:val="100"/>
        <w:sz w:val="28"/>
        <w:szCs w:val="28"/>
        <w:lang w:val="ru-RU" w:eastAsia="en-US" w:bidi="ar-SA"/>
      </w:rPr>
    </w:lvl>
    <w:lvl w:ilvl="2" w:tplc="CF5EC4E8">
      <w:numFmt w:val="bullet"/>
      <w:lvlText w:val="•"/>
      <w:lvlJc w:val="left"/>
      <w:pPr>
        <w:ind w:left="3011" w:hanging="360"/>
      </w:pPr>
      <w:rPr>
        <w:rFonts w:hint="default"/>
        <w:lang w:val="ru-RU" w:eastAsia="en-US" w:bidi="ar-SA"/>
      </w:rPr>
    </w:lvl>
    <w:lvl w:ilvl="3" w:tplc="9550CCD6">
      <w:numFmt w:val="bullet"/>
      <w:lvlText w:val="•"/>
      <w:lvlJc w:val="left"/>
      <w:pPr>
        <w:ind w:left="3903" w:hanging="360"/>
      </w:pPr>
      <w:rPr>
        <w:rFonts w:hint="default"/>
        <w:lang w:val="ru-RU" w:eastAsia="en-US" w:bidi="ar-SA"/>
      </w:rPr>
    </w:lvl>
    <w:lvl w:ilvl="4" w:tplc="ECC4DC14">
      <w:numFmt w:val="bullet"/>
      <w:lvlText w:val="•"/>
      <w:lvlJc w:val="left"/>
      <w:pPr>
        <w:ind w:left="4795" w:hanging="360"/>
      </w:pPr>
      <w:rPr>
        <w:rFonts w:hint="default"/>
        <w:lang w:val="ru-RU" w:eastAsia="en-US" w:bidi="ar-SA"/>
      </w:rPr>
    </w:lvl>
    <w:lvl w:ilvl="5" w:tplc="86CA8798">
      <w:numFmt w:val="bullet"/>
      <w:lvlText w:val="•"/>
      <w:lvlJc w:val="left"/>
      <w:pPr>
        <w:ind w:left="5687" w:hanging="360"/>
      </w:pPr>
      <w:rPr>
        <w:rFonts w:hint="default"/>
        <w:lang w:val="ru-RU" w:eastAsia="en-US" w:bidi="ar-SA"/>
      </w:rPr>
    </w:lvl>
    <w:lvl w:ilvl="6" w:tplc="4B70652C">
      <w:numFmt w:val="bullet"/>
      <w:lvlText w:val="•"/>
      <w:lvlJc w:val="left"/>
      <w:pPr>
        <w:ind w:left="6579" w:hanging="360"/>
      </w:pPr>
      <w:rPr>
        <w:rFonts w:hint="default"/>
        <w:lang w:val="ru-RU" w:eastAsia="en-US" w:bidi="ar-SA"/>
      </w:rPr>
    </w:lvl>
    <w:lvl w:ilvl="7" w:tplc="D1A2DE0E">
      <w:numFmt w:val="bullet"/>
      <w:lvlText w:val="•"/>
      <w:lvlJc w:val="left"/>
      <w:pPr>
        <w:ind w:left="7470" w:hanging="360"/>
      </w:pPr>
      <w:rPr>
        <w:rFonts w:hint="default"/>
        <w:lang w:val="ru-RU" w:eastAsia="en-US" w:bidi="ar-SA"/>
      </w:rPr>
    </w:lvl>
    <w:lvl w:ilvl="8" w:tplc="55D07646">
      <w:numFmt w:val="bullet"/>
      <w:lvlText w:val="•"/>
      <w:lvlJc w:val="left"/>
      <w:pPr>
        <w:ind w:left="8362" w:hanging="360"/>
      </w:pPr>
      <w:rPr>
        <w:rFonts w:hint="default"/>
        <w:lang w:val="ru-RU" w:eastAsia="en-US" w:bidi="ar-SA"/>
      </w:rPr>
    </w:lvl>
  </w:abstractNum>
  <w:num w:numId="1">
    <w:abstractNumId w:val="17"/>
  </w:num>
  <w:num w:numId="2">
    <w:abstractNumId w:val="10"/>
  </w:num>
  <w:num w:numId="3">
    <w:abstractNumId w:val="22"/>
  </w:num>
  <w:num w:numId="4">
    <w:abstractNumId w:val="20"/>
  </w:num>
  <w:num w:numId="5">
    <w:abstractNumId w:val="8"/>
  </w:num>
  <w:num w:numId="6">
    <w:abstractNumId w:val="6"/>
  </w:num>
  <w:num w:numId="7">
    <w:abstractNumId w:val="16"/>
  </w:num>
  <w:num w:numId="8">
    <w:abstractNumId w:val="12"/>
  </w:num>
  <w:num w:numId="9">
    <w:abstractNumId w:val="21"/>
  </w:num>
  <w:num w:numId="10">
    <w:abstractNumId w:val="19"/>
  </w:num>
  <w:num w:numId="11">
    <w:abstractNumId w:val="14"/>
  </w:num>
  <w:num w:numId="12">
    <w:abstractNumId w:val="9"/>
  </w:num>
  <w:num w:numId="13">
    <w:abstractNumId w:val="4"/>
  </w:num>
  <w:num w:numId="14">
    <w:abstractNumId w:val="11"/>
  </w:num>
  <w:num w:numId="15">
    <w:abstractNumId w:val="18"/>
  </w:num>
  <w:num w:numId="16">
    <w:abstractNumId w:val="15"/>
  </w:num>
  <w:num w:numId="17">
    <w:abstractNumId w:val="5"/>
  </w:num>
  <w:num w:numId="18">
    <w:abstractNumId w:val="13"/>
  </w:num>
  <w:num w:numId="19">
    <w:abstractNumId w:val="7"/>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A23"/>
    <w:rsid w:val="000040E7"/>
    <w:rsid w:val="00024A63"/>
    <w:rsid w:val="000274D8"/>
    <w:rsid w:val="00033381"/>
    <w:rsid w:val="00041A1E"/>
    <w:rsid w:val="00043D05"/>
    <w:rsid w:val="00086C1F"/>
    <w:rsid w:val="000A0002"/>
    <w:rsid w:val="000E5813"/>
    <w:rsid w:val="0011060E"/>
    <w:rsid w:val="001634B5"/>
    <w:rsid w:val="001B026A"/>
    <w:rsid w:val="001C7BBC"/>
    <w:rsid w:val="001D4A23"/>
    <w:rsid w:val="00281739"/>
    <w:rsid w:val="002E6545"/>
    <w:rsid w:val="003027B0"/>
    <w:rsid w:val="00311EA7"/>
    <w:rsid w:val="003143D2"/>
    <w:rsid w:val="00326910"/>
    <w:rsid w:val="00372128"/>
    <w:rsid w:val="00380EF3"/>
    <w:rsid w:val="00385E29"/>
    <w:rsid w:val="003E1E78"/>
    <w:rsid w:val="00407F5E"/>
    <w:rsid w:val="004270A0"/>
    <w:rsid w:val="00441FD3"/>
    <w:rsid w:val="004602B8"/>
    <w:rsid w:val="00486056"/>
    <w:rsid w:val="004E6AA6"/>
    <w:rsid w:val="00505EA4"/>
    <w:rsid w:val="00506CDF"/>
    <w:rsid w:val="00567E2E"/>
    <w:rsid w:val="00583506"/>
    <w:rsid w:val="005D5045"/>
    <w:rsid w:val="00643DDE"/>
    <w:rsid w:val="006955C0"/>
    <w:rsid w:val="007241EC"/>
    <w:rsid w:val="007714B6"/>
    <w:rsid w:val="007A32E2"/>
    <w:rsid w:val="007B680E"/>
    <w:rsid w:val="007C63EA"/>
    <w:rsid w:val="007F60BF"/>
    <w:rsid w:val="00807160"/>
    <w:rsid w:val="0082676F"/>
    <w:rsid w:val="00857797"/>
    <w:rsid w:val="00864E19"/>
    <w:rsid w:val="008943D7"/>
    <w:rsid w:val="008A393A"/>
    <w:rsid w:val="008E1E3A"/>
    <w:rsid w:val="00910451"/>
    <w:rsid w:val="00924223"/>
    <w:rsid w:val="00963ED0"/>
    <w:rsid w:val="00967ED8"/>
    <w:rsid w:val="00974FDB"/>
    <w:rsid w:val="00980C7B"/>
    <w:rsid w:val="00990446"/>
    <w:rsid w:val="009A63BB"/>
    <w:rsid w:val="009C3661"/>
    <w:rsid w:val="00A500D8"/>
    <w:rsid w:val="00AD62A7"/>
    <w:rsid w:val="00B33654"/>
    <w:rsid w:val="00B42A21"/>
    <w:rsid w:val="00B771D8"/>
    <w:rsid w:val="00B81819"/>
    <w:rsid w:val="00B9136D"/>
    <w:rsid w:val="00BC64EC"/>
    <w:rsid w:val="00BD56D9"/>
    <w:rsid w:val="00C11A9D"/>
    <w:rsid w:val="00C12C64"/>
    <w:rsid w:val="00C213E8"/>
    <w:rsid w:val="00C3326A"/>
    <w:rsid w:val="00C67868"/>
    <w:rsid w:val="00CC0221"/>
    <w:rsid w:val="00CE1D1B"/>
    <w:rsid w:val="00D037BA"/>
    <w:rsid w:val="00D27275"/>
    <w:rsid w:val="00D35AB0"/>
    <w:rsid w:val="00D56065"/>
    <w:rsid w:val="00D87C1E"/>
    <w:rsid w:val="00DA5A67"/>
    <w:rsid w:val="00DE6C06"/>
    <w:rsid w:val="00E04B1D"/>
    <w:rsid w:val="00E7490A"/>
    <w:rsid w:val="00E87810"/>
    <w:rsid w:val="00EF4F18"/>
    <w:rsid w:val="00F15D02"/>
    <w:rsid w:val="00F34A28"/>
    <w:rsid w:val="00F37FC5"/>
    <w:rsid w:val="00F545C5"/>
    <w:rsid w:val="00F555E6"/>
    <w:rsid w:val="00F56A54"/>
    <w:rsid w:val="00F753EE"/>
    <w:rsid w:val="00F85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EABE30-FCFD-4C77-9A28-33D862F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E6AA6"/>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4E6AA6"/>
    <w:pPr>
      <w:ind w:left="1390"/>
      <w:outlineLvl w:val="0"/>
    </w:pPr>
    <w:rPr>
      <w:b/>
      <w:bCs/>
      <w:sz w:val="28"/>
      <w:szCs w:val="28"/>
    </w:rPr>
  </w:style>
  <w:style w:type="paragraph" w:styleId="2">
    <w:name w:val="heading 2"/>
    <w:basedOn w:val="a"/>
    <w:link w:val="20"/>
    <w:uiPriority w:val="9"/>
    <w:qFormat/>
    <w:rsid w:val="00506CDF"/>
    <w:pPr>
      <w:widowControl/>
      <w:autoSpaceDE/>
      <w:autoSpaceDN/>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E6AA6"/>
    <w:rPr>
      <w:rFonts w:ascii="Times New Roman" w:eastAsia="Times New Roman" w:hAnsi="Times New Roman" w:cs="Times New Roman"/>
      <w:b/>
      <w:bCs/>
      <w:sz w:val="28"/>
      <w:szCs w:val="28"/>
    </w:rPr>
  </w:style>
  <w:style w:type="paragraph" w:styleId="a3">
    <w:name w:val="Body Text"/>
    <w:basedOn w:val="a"/>
    <w:link w:val="a4"/>
    <w:uiPriority w:val="1"/>
    <w:qFormat/>
    <w:rsid w:val="004E6AA6"/>
    <w:pPr>
      <w:ind w:left="682"/>
      <w:jc w:val="both"/>
    </w:pPr>
    <w:rPr>
      <w:sz w:val="28"/>
      <w:szCs w:val="28"/>
    </w:rPr>
  </w:style>
  <w:style w:type="character" w:customStyle="1" w:styleId="a4">
    <w:name w:val="Основной текст Знак"/>
    <w:basedOn w:val="a0"/>
    <w:link w:val="a3"/>
    <w:uiPriority w:val="1"/>
    <w:rsid w:val="004E6AA6"/>
    <w:rPr>
      <w:rFonts w:ascii="Times New Roman" w:eastAsia="Times New Roman" w:hAnsi="Times New Roman" w:cs="Times New Roman"/>
      <w:sz w:val="28"/>
      <w:szCs w:val="28"/>
    </w:rPr>
  </w:style>
  <w:style w:type="character" w:customStyle="1" w:styleId="x-phmenubutton">
    <w:name w:val="x-ph__menu__button"/>
    <w:basedOn w:val="a0"/>
    <w:rsid w:val="004E6AA6"/>
  </w:style>
  <w:style w:type="character" w:styleId="a5">
    <w:name w:val="Hyperlink"/>
    <w:basedOn w:val="a0"/>
    <w:uiPriority w:val="99"/>
    <w:unhideWhenUsed/>
    <w:rsid w:val="00505EA4"/>
    <w:rPr>
      <w:color w:val="0000FF"/>
      <w:u w:val="single"/>
    </w:rPr>
  </w:style>
  <w:style w:type="paragraph" w:customStyle="1" w:styleId="Default">
    <w:name w:val="Default"/>
    <w:rsid w:val="00505E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footnote text"/>
    <w:aliases w:val="Знак,Знак1,F1,Знак6"/>
    <w:basedOn w:val="a"/>
    <w:link w:val="a7"/>
    <w:uiPriority w:val="99"/>
    <w:unhideWhenUsed/>
    <w:rsid w:val="00505EA4"/>
    <w:pPr>
      <w:widowControl/>
      <w:autoSpaceDE/>
      <w:autoSpaceDN/>
    </w:pPr>
    <w:rPr>
      <w:sz w:val="20"/>
      <w:szCs w:val="20"/>
      <w:lang w:eastAsia="ru-RU"/>
    </w:rPr>
  </w:style>
  <w:style w:type="character" w:customStyle="1" w:styleId="a7">
    <w:name w:val="Текст сноски Знак"/>
    <w:aliases w:val="Знак Знак,Знак1 Знак,F1 Знак,Знак6 Знак"/>
    <w:basedOn w:val="a0"/>
    <w:link w:val="a6"/>
    <w:uiPriority w:val="99"/>
    <w:rsid w:val="00505EA4"/>
    <w:rPr>
      <w:rFonts w:ascii="Times New Roman" w:eastAsia="Times New Roman" w:hAnsi="Times New Roman" w:cs="Times New Roman"/>
      <w:sz w:val="20"/>
      <w:szCs w:val="20"/>
      <w:lang w:eastAsia="ru-RU"/>
    </w:rPr>
  </w:style>
  <w:style w:type="character" w:styleId="a8">
    <w:name w:val="footnote reference"/>
    <w:basedOn w:val="a0"/>
    <w:uiPriority w:val="99"/>
    <w:unhideWhenUsed/>
    <w:rsid w:val="00505EA4"/>
    <w:rPr>
      <w:vertAlign w:val="superscript"/>
    </w:rPr>
  </w:style>
  <w:style w:type="character" w:styleId="a9">
    <w:name w:val="Emphasis"/>
    <w:basedOn w:val="a0"/>
    <w:uiPriority w:val="20"/>
    <w:qFormat/>
    <w:rsid w:val="00505EA4"/>
    <w:rPr>
      <w:i/>
      <w:i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unhideWhenUsed/>
    <w:rsid w:val="00505EA4"/>
    <w:pPr>
      <w:widowControl/>
      <w:autoSpaceDE/>
      <w:autoSpaceDN/>
      <w:spacing w:before="100" w:beforeAutospacing="1" w:after="100" w:afterAutospacing="1"/>
    </w:pPr>
    <w:rPr>
      <w:sz w:val="24"/>
      <w:szCs w:val="24"/>
      <w:lang w:eastAsia="ru-RU"/>
    </w:rPr>
  </w:style>
  <w:style w:type="paragraph" w:styleId="ac">
    <w:name w:val="List Paragraph"/>
    <w:basedOn w:val="a"/>
    <w:link w:val="ad"/>
    <w:uiPriority w:val="99"/>
    <w:qFormat/>
    <w:rsid w:val="00990446"/>
    <w:pPr>
      <w:ind w:left="1402" w:hanging="360"/>
      <w:jc w:val="both"/>
    </w:pPr>
  </w:style>
  <w:style w:type="paragraph" w:styleId="ae">
    <w:name w:val="header"/>
    <w:basedOn w:val="a"/>
    <w:link w:val="af"/>
    <w:uiPriority w:val="99"/>
    <w:unhideWhenUsed/>
    <w:rsid w:val="007B680E"/>
    <w:pPr>
      <w:tabs>
        <w:tab w:val="center" w:pos="4677"/>
        <w:tab w:val="right" w:pos="9355"/>
      </w:tabs>
    </w:pPr>
  </w:style>
  <w:style w:type="character" w:customStyle="1" w:styleId="af">
    <w:name w:val="Верхний колонтитул Знак"/>
    <w:basedOn w:val="a0"/>
    <w:link w:val="ae"/>
    <w:uiPriority w:val="99"/>
    <w:rsid w:val="007B680E"/>
    <w:rPr>
      <w:rFonts w:ascii="Times New Roman" w:eastAsia="Times New Roman" w:hAnsi="Times New Roman" w:cs="Times New Roman"/>
    </w:rPr>
  </w:style>
  <w:style w:type="paragraph" w:styleId="af0">
    <w:name w:val="footer"/>
    <w:basedOn w:val="a"/>
    <w:link w:val="af1"/>
    <w:uiPriority w:val="99"/>
    <w:unhideWhenUsed/>
    <w:rsid w:val="007B680E"/>
    <w:pPr>
      <w:tabs>
        <w:tab w:val="center" w:pos="4677"/>
        <w:tab w:val="right" w:pos="9355"/>
      </w:tabs>
    </w:pPr>
  </w:style>
  <w:style w:type="character" w:customStyle="1" w:styleId="af1">
    <w:name w:val="Нижний колонтитул Знак"/>
    <w:basedOn w:val="a0"/>
    <w:link w:val="af0"/>
    <w:uiPriority w:val="99"/>
    <w:rsid w:val="007B680E"/>
    <w:rPr>
      <w:rFonts w:ascii="Times New Roman" w:eastAsia="Times New Roman" w:hAnsi="Times New Roman" w:cs="Times New Roman"/>
    </w:rPr>
  </w:style>
  <w:style w:type="character" w:styleId="af2">
    <w:name w:val="Strong"/>
    <w:uiPriority w:val="22"/>
    <w:qFormat/>
    <w:rsid w:val="00F555E6"/>
    <w:rPr>
      <w:b/>
      <w:bCs/>
    </w:rPr>
  </w:style>
  <w:style w:type="character" w:customStyle="1" w:styleId="ad">
    <w:name w:val="Абзац списка Знак"/>
    <w:link w:val="ac"/>
    <w:uiPriority w:val="99"/>
    <w:qFormat/>
    <w:locked/>
    <w:rsid w:val="00506CDF"/>
    <w:rPr>
      <w:rFonts w:ascii="Times New Roman" w:eastAsia="Times New Roman" w:hAnsi="Times New Roman" w:cs="Times New Roman"/>
    </w:rPr>
  </w:style>
  <w:style w:type="character" w:customStyle="1" w:styleId="CharAttribute484">
    <w:name w:val="CharAttribute484"/>
    <w:uiPriority w:val="99"/>
    <w:rsid w:val="00506CDF"/>
    <w:rPr>
      <w:rFonts w:ascii="Times New Roman" w:eastAsia="Times New Roman"/>
      <w:i/>
      <w:sz w:val="28"/>
    </w:rPr>
  </w:style>
  <w:style w:type="paragraph" w:styleId="af3">
    <w:name w:val="No Spacing"/>
    <w:link w:val="af4"/>
    <w:uiPriority w:val="1"/>
    <w:qFormat/>
    <w:rsid w:val="00506CDF"/>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4">
    <w:name w:val="Без интервала Знак"/>
    <w:link w:val="af3"/>
    <w:uiPriority w:val="1"/>
    <w:rsid w:val="00506CDF"/>
    <w:rPr>
      <w:rFonts w:ascii="Batang" w:eastAsia="Batang" w:hAnsi="Times New Roman" w:cs="Times New Roman"/>
      <w:kern w:val="2"/>
      <w:sz w:val="20"/>
      <w:szCs w:val="20"/>
      <w:lang w:val="en-US" w:eastAsia="ko-KR"/>
    </w:rPr>
  </w:style>
  <w:style w:type="character" w:customStyle="1" w:styleId="CharAttribute3">
    <w:name w:val="CharAttribute3"/>
    <w:rsid w:val="00506CDF"/>
    <w:rPr>
      <w:rFonts w:ascii="Times New Roman" w:eastAsia="Batang" w:hAnsi="Batang"/>
      <w:sz w:val="28"/>
    </w:rPr>
  </w:style>
  <w:style w:type="paragraph" w:customStyle="1" w:styleId="ParaAttribute10">
    <w:name w:val="ParaAttribute10"/>
    <w:uiPriority w:val="99"/>
    <w:rsid w:val="00506CDF"/>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506CDF"/>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506CDF"/>
    <w:rPr>
      <w:rFonts w:ascii="Times New Roman" w:eastAsia="Times New Roman"/>
      <w:i/>
      <w:sz w:val="22"/>
    </w:rPr>
  </w:style>
  <w:style w:type="paragraph" w:styleId="af5">
    <w:name w:val="Body Text Indent"/>
    <w:basedOn w:val="a"/>
    <w:link w:val="af6"/>
    <w:unhideWhenUsed/>
    <w:rsid w:val="00506CDF"/>
    <w:pPr>
      <w:spacing w:after="120"/>
      <w:ind w:left="283"/>
    </w:pPr>
  </w:style>
  <w:style w:type="character" w:customStyle="1" w:styleId="af6">
    <w:name w:val="Основной текст с отступом Знак"/>
    <w:basedOn w:val="a0"/>
    <w:link w:val="af5"/>
    <w:rsid w:val="00506CDF"/>
    <w:rPr>
      <w:rFonts w:ascii="Times New Roman" w:eastAsia="Times New Roman" w:hAnsi="Times New Roman" w:cs="Times New Roman"/>
    </w:rPr>
  </w:style>
  <w:style w:type="character" w:customStyle="1" w:styleId="20">
    <w:name w:val="Заголовок 2 Знак"/>
    <w:basedOn w:val="a0"/>
    <w:link w:val="2"/>
    <w:uiPriority w:val="9"/>
    <w:rsid w:val="00506CDF"/>
    <w:rPr>
      <w:rFonts w:ascii="Times New Roman" w:eastAsia="Times New Roman" w:hAnsi="Times New Roman" w:cs="Times New Roman"/>
      <w:b/>
      <w:bCs/>
      <w:sz w:val="36"/>
      <w:szCs w:val="36"/>
      <w:lang w:val="x-none" w:eastAsia="x-none"/>
    </w:rPr>
  </w:style>
  <w:style w:type="paragraph" w:customStyle="1" w:styleId="ParaAttribute30">
    <w:name w:val="ParaAttribute30"/>
    <w:rsid w:val="00506CDF"/>
    <w:pPr>
      <w:spacing w:after="0" w:line="240" w:lineRule="auto"/>
      <w:ind w:left="709" w:right="566"/>
      <w:jc w:val="center"/>
    </w:pPr>
    <w:rPr>
      <w:rFonts w:ascii="Times New Roman" w:eastAsia="№Е" w:hAnsi="Times New Roman" w:cs="Times New Roman"/>
      <w:sz w:val="20"/>
      <w:szCs w:val="20"/>
      <w:lang w:eastAsia="ru-RU"/>
    </w:rPr>
  </w:style>
  <w:style w:type="paragraph" w:customStyle="1" w:styleId="ParaAttribute38">
    <w:name w:val="ParaAttribute38"/>
    <w:rsid w:val="00506CDF"/>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506CDF"/>
    <w:rPr>
      <w:rFonts w:ascii="Times New Roman" w:eastAsia="Times New Roman"/>
      <w:i/>
      <w:sz w:val="28"/>
      <w:u w:val="single"/>
    </w:rPr>
  </w:style>
  <w:style w:type="character" w:customStyle="1" w:styleId="CharAttribute502">
    <w:name w:val="CharAttribute502"/>
    <w:rsid w:val="00506CDF"/>
    <w:rPr>
      <w:rFonts w:ascii="Times New Roman" w:eastAsia="Times New Roman"/>
      <w:i/>
      <w:sz w:val="28"/>
    </w:rPr>
  </w:style>
  <w:style w:type="character" w:customStyle="1" w:styleId="CharAttribute511">
    <w:name w:val="CharAttribute511"/>
    <w:uiPriority w:val="99"/>
    <w:rsid w:val="00506CDF"/>
    <w:rPr>
      <w:rFonts w:ascii="Times New Roman" w:eastAsia="Times New Roman"/>
      <w:sz w:val="28"/>
    </w:rPr>
  </w:style>
  <w:style w:type="character" w:customStyle="1" w:styleId="CharAttribute512">
    <w:name w:val="CharAttribute512"/>
    <w:rsid w:val="00506CDF"/>
    <w:rPr>
      <w:rFonts w:ascii="Times New Roman" w:eastAsia="Times New Roman"/>
      <w:sz w:val="28"/>
    </w:rPr>
  </w:style>
  <w:style w:type="character" w:customStyle="1" w:styleId="CharAttribute1">
    <w:name w:val="CharAttribute1"/>
    <w:rsid w:val="00506CDF"/>
    <w:rPr>
      <w:rFonts w:ascii="Times New Roman" w:eastAsia="Gulim" w:hAnsi="Gulim"/>
      <w:sz w:val="28"/>
    </w:rPr>
  </w:style>
  <w:style w:type="character" w:customStyle="1" w:styleId="CharAttribute0">
    <w:name w:val="CharAttribute0"/>
    <w:rsid w:val="00506CDF"/>
    <w:rPr>
      <w:rFonts w:ascii="Times New Roman" w:eastAsia="Times New Roman" w:hAnsi="Times New Roman"/>
      <w:sz w:val="28"/>
    </w:rPr>
  </w:style>
  <w:style w:type="character" w:customStyle="1" w:styleId="CharAttribute2">
    <w:name w:val="CharAttribute2"/>
    <w:rsid w:val="00506CDF"/>
    <w:rPr>
      <w:rFonts w:ascii="Times New Roman" w:eastAsia="Batang" w:hAnsi="Batang"/>
      <w:color w:val="00000A"/>
      <w:sz w:val="28"/>
    </w:rPr>
  </w:style>
  <w:style w:type="paragraph" w:styleId="3">
    <w:name w:val="Body Text Indent 3"/>
    <w:basedOn w:val="a"/>
    <w:link w:val="30"/>
    <w:unhideWhenUsed/>
    <w:rsid w:val="00506CDF"/>
    <w:pPr>
      <w:widowControl/>
      <w:autoSpaceDE/>
      <w:autoSpaceDN/>
      <w:spacing w:before="64" w:after="120"/>
      <w:ind w:left="283" w:right="816"/>
      <w:jc w:val="both"/>
    </w:pPr>
    <w:rPr>
      <w:rFonts w:ascii="Calibri" w:eastAsia="Calibri" w:hAnsi="Calibri"/>
      <w:sz w:val="16"/>
      <w:szCs w:val="16"/>
      <w:lang w:val="x-none"/>
    </w:rPr>
  </w:style>
  <w:style w:type="character" w:customStyle="1" w:styleId="30">
    <w:name w:val="Основной текст с отступом 3 Знак"/>
    <w:basedOn w:val="a0"/>
    <w:link w:val="3"/>
    <w:rsid w:val="00506CDF"/>
    <w:rPr>
      <w:rFonts w:ascii="Calibri" w:eastAsia="Calibri" w:hAnsi="Calibri" w:cs="Times New Roman"/>
      <w:sz w:val="16"/>
      <w:szCs w:val="16"/>
      <w:lang w:val="x-none"/>
    </w:rPr>
  </w:style>
  <w:style w:type="paragraph" w:styleId="21">
    <w:name w:val="Body Text Indent 2"/>
    <w:basedOn w:val="a"/>
    <w:link w:val="22"/>
    <w:unhideWhenUsed/>
    <w:rsid w:val="00506CDF"/>
    <w:pPr>
      <w:widowControl/>
      <w:autoSpaceDE/>
      <w:autoSpaceDN/>
      <w:spacing w:before="64" w:after="120" w:line="480" w:lineRule="auto"/>
      <w:ind w:left="283" w:right="816"/>
      <w:jc w:val="both"/>
    </w:pPr>
    <w:rPr>
      <w:rFonts w:ascii="Calibri" w:eastAsia="Calibri" w:hAnsi="Calibri"/>
      <w:lang w:val="x-none"/>
    </w:rPr>
  </w:style>
  <w:style w:type="character" w:customStyle="1" w:styleId="22">
    <w:name w:val="Основной текст с отступом 2 Знак"/>
    <w:basedOn w:val="a0"/>
    <w:link w:val="21"/>
    <w:rsid w:val="00506CDF"/>
    <w:rPr>
      <w:rFonts w:ascii="Calibri" w:eastAsia="Calibri" w:hAnsi="Calibri" w:cs="Times New Roman"/>
      <w:lang w:val="x-none"/>
    </w:rPr>
  </w:style>
  <w:style w:type="character" w:customStyle="1" w:styleId="CharAttribute504">
    <w:name w:val="CharAttribute504"/>
    <w:rsid w:val="00506CDF"/>
    <w:rPr>
      <w:rFonts w:ascii="Times New Roman" w:eastAsia="Times New Roman"/>
      <w:sz w:val="28"/>
    </w:rPr>
  </w:style>
  <w:style w:type="paragraph" w:customStyle="1" w:styleId="210">
    <w:name w:val="Основной текст 21"/>
    <w:basedOn w:val="a"/>
    <w:rsid w:val="00506CDF"/>
    <w:pPr>
      <w:widowControl/>
      <w:overflowPunct w:val="0"/>
      <w:adjustRightInd w:val="0"/>
      <w:spacing w:line="360" w:lineRule="auto"/>
      <w:ind w:firstLine="539"/>
      <w:jc w:val="both"/>
      <w:textAlignment w:val="baseline"/>
    </w:pPr>
    <w:rPr>
      <w:sz w:val="28"/>
      <w:szCs w:val="20"/>
      <w:lang w:eastAsia="ru-RU"/>
    </w:rPr>
  </w:style>
  <w:style w:type="paragraph" w:styleId="af7">
    <w:name w:val="Block Text"/>
    <w:basedOn w:val="a"/>
    <w:rsid w:val="00506CDF"/>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506CDF"/>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506CDF"/>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506CDF"/>
    <w:rPr>
      <w:rFonts w:ascii="Times New Roman" w:eastAsia="Times New Roman"/>
      <w:sz w:val="28"/>
    </w:rPr>
  </w:style>
  <w:style w:type="character" w:customStyle="1" w:styleId="CharAttribute269">
    <w:name w:val="CharAttribute269"/>
    <w:rsid w:val="00506CDF"/>
    <w:rPr>
      <w:rFonts w:ascii="Times New Roman" w:eastAsia="Times New Roman"/>
      <w:i/>
      <w:sz w:val="28"/>
    </w:rPr>
  </w:style>
  <w:style w:type="character" w:customStyle="1" w:styleId="CharAttribute271">
    <w:name w:val="CharAttribute271"/>
    <w:rsid w:val="00506CDF"/>
    <w:rPr>
      <w:rFonts w:ascii="Times New Roman" w:eastAsia="Times New Roman"/>
      <w:b/>
      <w:sz w:val="28"/>
    </w:rPr>
  </w:style>
  <w:style w:type="character" w:customStyle="1" w:styleId="CharAttribute272">
    <w:name w:val="CharAttribute272"/>
    <w:rsid w:val="00506CDF"/>
    <w:rPr>
      <w:rFonts w:ascii="Times New Roman" w:eastAsia="Times New Roman"/>
      <w:sz w:val="28"/>
    </w:rPr>
  </w:style>
  <w:style w:type="character" w:customStyle="1" w:styleId="CharAttribute273">
    <w:name w:val="CharAttribute273"/>
    <w:rsid w:val="00506CDF"/>
    <w:rPr>
      <w:rFonts w:ascii="Times New Roman" w:eastAsia="Times New Roman"/>
      <w:sz w:val="28"/>
    </w:rPr>
  </w:style>
  <w:style w:type="character" w:customStyle="1" w:styleId="CharAttribute274">
    <w:name w:val="CharAttribute274"/>
    <w:rsid w:val="00506CDF"/>
    <w:rPr>
      <w:rFonts w:ascii="Times New Roman" w:eastAsia="Times New Roman"/>
      <w:sz w:val="28"/>
    </w:rPr>
  </w:style>
  <w:style w:type="character" w:customStyle="1" w:styleId="CharAttribute275">
    <w:name w:val="CharAttribute275"/>
    <w:rsid w:val="00506CDF"/>
    <w:rPr>
      <w:rFonts w:ascii="Times New Roman" w:eastAsia="Times New Roman"/>
      <w:b/>
      <w:i/>
      <w:sz w:val="28"/>
    </w:rPr>
  </w:style>
  <w:style w:type="character" w:customStyle="1" w:styleId="CharAttribute276">
    <w:name w:val="CharAttribute276"/>
    <w:rsid w:val="00506CDF"/>
    <w:rPr>
      <w:rFonts w:ascii="Times New Roman" w:eastAsia="Times New Roman"/>
      <w:sz w:val="28"/>
    </w:rPr>
  </w:style>
  <w:style w:type="character" w:customStyle="1" w:styleId="CharAttribute277">
    <w:name w:val="CharAttribute277"/>
    <w:rsid w:val="00506CDF"/>
    <w:rPr>
      <w:rFonts w:ascii="Times New Roman" w:eastAsia="Times New Roman"/>
      <w:b/>
      <w:i/>
      <w:color w:val="00000A"/>
      <w:sz w:val="28"/>
    </w:rPr>
  </w:style>
  <w:style w:type="character" w:customStyle="1" w:styleId="CharAttribute278">
    <w:name w:val="CharAttribute278"/>
    <w:rsid w:val="00506CDF"/>
    <w:rPr>
      <w:rFonts w:ascii="Times New Roman" w:eastAsia="Times New Roman"/>
      <w:color w:val="00000A"/>
      <w:sz w:val="28"/>
    </w:rPr>
  </w:style>
  <w:style w:type="character" w:customStyle="1" w:styleId="CharAttribute279">
    <w:name w:val="CharAttribute279"/>
    <w:rsid w:val="00506CDF"/>
    <w:rPr>
      <w:rFonts w:ascii="Times New Roman" w:eastAsia="Times New Roman"/>
      <w:color w:val="00000A"/>
      <w:sz w:val="28"/>
    </w:rPr>
  </w:style>
  <w:style w:type="character" w:customStyle="1" w:styleId="CharAttribute280">
    <w:name w:val="CharAttribute280"/>
    <w:rsid w:val="00506CDF"/>
    <w:rPr>
      <w:rFonts w:ascii="Times New Roman" w:eastAsia="Times New Roman"/>
      <w:color w:val="00000A"/>
      <w:sz w:val="28"/>
    </w:rPr>
  </w:style>
  <w:style w:type="character" w:customStyle="1" w:styleId="CharAttribute281">
    <w:name w:val="CharAttribute281"/>
    <w:rsid w:val="00506CDF"/>
    <w:rPr>
      <w:rFonts w:ascii="Times New Roman" w:eastAsia="Times New Roman"/>
      <w:color w:val="00000A"/>
      <w:sz w:val="28"/>
    </w:rPr>
  </w:style>
  <w:style w:type="character" w:customStyle="1" w:styleId="CharAttribute282">
    <w:name w:val="CharAttribute282"/>
    <w:rsid w:val="00506CDF"/>
    <w:rPr>
      <w:rFonts w:ascii="Times New Roman" w:eastAsia="Times New Roman"/>
      <w:color w:val="00000A"/>
      <w:sz w:val="28"/>
    </w:rPr>
  </w:style>
  <w:style w:type="character" w:customStyle="1" w:styleId="CharAttribute283">
    <w:name w:val="CharAttribute283"/>
    <w:rsid w:val="00506CDF"/>
    <w:rPr>
      <w:rFonts w:ascii="Times New Roman" w:eastAsia="Times New Roman"/>
      <w:i/>
      <w:color w:val="00000A"/>
      <w:sz w:val="28"/>
    </w:rPr>
  </w:style>
  <w:style w:type="character" w:customStyle="1" w:styleId="CharAttribute284">
    <w:name w:val="CharAttribute284"/>
    <w:rsid w:val="00506CDF"/>
    <w:rPr>
      <w:rFonts w:ascii="Times New Roman" w:eastAsia="Times New Roman"/>
      <w:sz w:val="28"/>
    </w:rPr>
  </w:style>
  <w:style w:type="character" w:customStyle="1" w:styleId="CharAttribute285">
    <w:name w:val="CharAttribute285"/>
    <w:rsid w:val="00506CDF"/>
    <w:rPr>
      <w:rFonts w:ascii="Times New Roman" w:eastAsia="Times New Roman"/>
      <w:sz w:val="28"/>
    </w:rPr>
  </w:style>
  <w:style w:type="character" w:customStyle="1" w:styleId="CharAttribute286">
    <w:name w:val="CharAttribute286"/>
    <w:rsid w:val="00506CDF"/>
    <w:rPr>
      <w:rFonts w:ascii="Times New Roman" w:eastAsia="Times New Roman"/>
      <w:sz w:val="28"/>
    </w:rPr>
  </w:style>
  <w:style w:type="character" w:customStyle="1" w:styleId="CharAttribute287">
    <w:name w:val="CharAttribute287"/>
    <w:rsid w:val="00506CDF"/>
    <w:rPr>
      <w:rFonts w:ascii="Times New Roman" w:eastAsia="Times New Roman"/>
      <w:sz w:val="28"/>
    </w:rPr>
  </w:style>
  <w:style w:type="character" w:customStyle="1" w:styleId="CharAttribute288">
    <w:name w:val="CharAttribute288"/>
    <w:rsid w:val="00506CDF"/>
    <w:rPr>
      <w:rFonts w:ascii="Times New Roman" w:eastAsia="Times New Roman"/>
      <w:sz w:val="28"/>
    </w:rPr>
  </w:style>
  <w:style w:type="character" w:customStyle="1" w:styleId="CharAttribute289">
    <w:name w:val="CharAttribute289"/>
    <w:rsid w:val="00506CDF"/>
    <w:rPr>
      <w:rFonts w:ascii="Times New Roman" w:eastAsia="Times New Roman"/>
      <w:sz w:val="28"/>
    </w:rPr>
  </w:style>
  <w:style w:type="character" w:customStyle="1" w:styleId="CharAttribute290">
    <w:name w:val="CharAttribute290"/>
    <w:rsid w:val="00506CDF"/>
    <w:rPr>
      <w:rFonts w:ascii="Times New Roman" w:eastAsia="Times New Roman"/>
      <w:sz w:val="28"/>
    </w:rPr>
  </w:style>
  <w:style w:type="character" w:customStyle="1" w:styleId="CharAttribute291">
    <w:name w:val="CharAttribute291"/>
    <w:rsid w:val="00506CDF"/>
    <w:rPr>
      <w:rFonts w:ascii="Times New Roman" w:eastAsia="Times New Roman"/>
      <w:sz w:val="28"/>
    </w:rPr>
  </w:style>
  <w:style w:type="character" w:customStyle="1" w:styleId="CharAttribute292">
    <w:name w:val="CharAttribute292"/>
    <w:rsid w:val="00506CDF"/>
    <w:rPr>
      <w:rFonts w:ascii="Times New Roman" w:eastAsia="Times New Roman"/>
      <w:sz w:val="28"/>
    </w:rPr>
  </w:style>
  <w:style w:type="character" w:customStyle="1" w:styleId="CharAttribute293">
    <w:name w:val="CharAttribute293"/>
    <w:rsid w:val="00506CDF"/>
    <w:rPr>
      <w:rFonts w:ascii="Times New Roman" w:eastAsia="Times New Roman"/>
      <w:sz w:val="28"/>
    </w:rPr>
  </w:style>
  <w:style w:type="character" w:customStyle="1" w:styleId="CharAttribute294">
    <w:name w:val="CharAttribute294"/>
    <w:rsid w:val="00506CDF"/>
    <w:rPr>
      <w:rFonts w:ascii="Times New Roman" w:eastAsia="Times New Roman"/>
      <w:sz w:val="28"/>
    </w:rPr>
  </w:style>
  <w:style w:type="character" w:customStyle="1" w:styleId="CharAttribute295">
    <w:name w:val="CharAttribute295"/>
    <w:rsid w:val="00506CDF"/>
    <w:rPr>
      <w:rFonts w:ascii="Times New Roman" w:eastAsia="Times New Roman"/>
      <w:sz w:val="28"/>
    </w:rPr>
  </w:style>
  <w:style w:type="character" w:customStyle="1" w:styleId="CharAttribute296">
    <w:name w:val="CharAttribute296"/>
    <w:rsid w:val="00506CDF"/>
    <w:rPr>
      <w:rFonts w:ascii="Times New Roman" w:eastAsia="Times New Roman"/>
      <w:sz w:val="28"/>
    </w:rPr>
  </w:style>
  <w:style w:type="character" w:customStyle="1" w:styleId="CharAttribute297">
    <w:name w:val="CharAttribute297"/>
    <w:rsid w:val="00506CDF"/>
    <w:rPr>
      <w:rFonts w:ascii="Times New Roman" w:eastAsia="Times New Roman"/>
      <w:sz w:val="28"/>
    </w:rPr>
  </w:style>
  <w:style w:type="character" w:customStyle="1" w:styleId="CharAttribute298">
    <w:name w:val="CharAttribute298"/>
    <w:rsid w:val="00506CDF"/>
    <w:rPr>
      <w:rFonts w:ascii="Times New Roman" w:eastAsia="Times New Roman"/>
      <w:sz w:val="28"/>
    </w:rPr>
  </w:style>
  <w:style w:type="character" w:customStyle="1" w:styleId="CharAttribute299">
    <w:name w:val="CharAttribute299"/>
    <w:rsid w:val="00506CDF"/>
    <w:rPr>
      <w:rFonts w:ascii="Times New Roman" w:eastAsia="Times New Roman"/>
      <w:sz w:val="28"/>
    </w:rPr>
  </w:style>
  <w:style w:type="character" w:customStyle="1" w:styleId="CharAttribute300">
    <w:name w:val="CharAttribute300"/>
    <w:rsid w:val="00506CDF"/>
    <w:rPr>
      <w:rFonts w:ascii="Times New Roman" w:eastAsia="Times New Roman"/>
      <w:color w:val="00000A"/>
      <w:sz w:val="28"/>
    </w:rPr>
  </w:style>
  <w:style w:type="character" w:customStyle="1" w:styleId="CharAttribute301">
    <w:name w:val="CharAttribute301"/>
    <w:rsid w:val="00506CDF"/>
    <w:rPr>
      <w:rFonts w:ascii="Times New Roman" w:eastAsia="Times New Roman"/>
      <w:color w:val="00000A"/>
      <w:sz w:val="28"/>
    </w:rPr>
  </w:style>
  <w:style w:type="character" w:customStyle="1" w:styleId="CharAttribute303">
    <w:name w:val="CharAttribute303"/>
    <w:rsid w:val="00506CDF"/>
    <w:rPr>
      <w:rFonts w:ascii="Times New Roman" w:eastAsia="Times New Roman"/>
      <w:b/>
      <w:sz w:val="28"/>
    </w:rPr>
  </w:style>
  <w:style w:type="character" w:customStyle="1" w:styleId="CharAttribute304">
    <w:name w:val="CharAttribute304"/>
    <w:rsid w:val="00506CDF"/>
    <w:rPr>
      <w:rFonts w:ascii="Times New Roman" w:eastAsia="Times New Roman"/>
      <w:sz w:val="28"/>
    </w:rPr>
  </w:style>
  <w:style w:type="character" w:customStyle="1" w:styleId="CharAttribute305">
    <w:name w:val="CharAttribute305"/>
    <w:rsid w:val="00506CDF"/>
    <w:rPr>
      <w:rFonts w:ascii="Times New Roman" w:eastAsia="Times New Roman"/>
      <w:sz w:val="28"/>
    </w:rPr>
  </w:style>
  <w:style w:type="character" w:customStyle="1" w:styleId="CharAttribute306">
    <w:name w:val="CharAttribute306"/>
    <w:rsid w:val="00506CDF"/>
    <w:rPr>
      <w:rFonts w:ascii="Times New Roman" w:eastAsia="Times New Roman"/>
      <w:sz w:val="28"/>
    </w:rPr>
  </w:style>
  <w:style w:type="character" w:customStyle="1" w:styleId="CharAttribute307">
    <w:name w:val="CharAttribute307"/>
    <w:rsid w:val="00506CDF"/>
    <w:rPr>
      <w:rFonts w:ascii="Times New Roman" w:eastAsia="Times New Roman"/>
      <w:sz w:val="28"/>
    </w:rPr>
  </w:style>
  <w:style w:type="character" w:customStyle="1" w:styleId="CharAttribute308">
    <w:name w:val="CharAttribute308"/>
    <w:rsid w:val="00506CDF"/>
    <w:rPr>
      <w:rFonts w:ascii="Times New Roman" w:eastAsia="Times New Roman"/>
      <w:sz w:val="28"/>
    </w:rPr>
  </w:style>
  <w:style w:type="character" w:customStyle="1" w:styleId="CharAttribute309">
    <w:name w:val="CharAttribute309"/>
    <w:rsid w:val="00506CDF"/>
    <w:rPr>
      <w:rFonts w:ascii="Times New Roman" w:eastAsia="Times New Roman"/>
      <w:sz w:val="28"/>
    </w:rPr>
  </w:style>
  <w:style w:type="character" w:customStyle="1" w:styleId="CharAttribute310">
    <w:name w:val="CharAttribute310"/>
    <w:rsid w:val="00506CDF"/>
    <w:rPr>
      <w:rFonts w:ascii="Times New Roman" w:eastAsia="Times New Roman"/>
      <w:sz w:val="28"/>
    </w:rPr>
  </w:style>
  <w:style w:type="character" w:customStyle="1" w:styleId="CharAttribute311">
    <w:name w:val="CharAttribute311"/>
    <w:rsid w:val="00506CDF"/>
    <w:rPr>
      <w:rFonts w:ascii="Times New Roman" w:eastAsia="Times New Roman"/>
      <w:sz w:val="28"/>
    </w:rPr>
  </w:style>
  <w:style w:type="character" w:customStyle="1" w:styleId="CharAttribute312">
    <w:name w:val="CharAttribute312"/>
    <w:rsid w:val="00506CDF"/>
    <w:rPr>
      <w:rFonts w:ascii="Times New Roman" w:eastAsia="Times New Roman"/>
      <w:sz w:val="28"/>
    </w:rPr>
  </w:style>
  <w:style w:type="character" w:customStyle="1" w:styleId="CharAttribute313">
    <w:name w:val="CharAttribute313"/>
    <w:rsid w:val="00506CDF"/>
    <w:rPr>
      <w:rFonts w:ascii="Times New Roman" w:eastAsia="Times New Roman"/>
      <w:sz w:val="28"/>
    </w:rPr>
  </w:style>
  <w:style w:type="character" w:customStyle="1" w:styleId="CharAttribute314">
    <w:name w:val="CharAttribute314"/>
    <w:rsid w:val="00506CDF"/>
    <w:rPr>
      <w:rFonts w:ascii="Times New Roman" w:eastAsia="Times New Roman"/>
      <w:sz w:val="28"/>
    </w:rPr>
  </w:style>
  <w:style w:type="character" w:customStyle="1" w:styleId="CharAttribute315">
    <w:name w:val="CharAttribute315"/>
    <w:rsid w:val="00506CDF"/>
    <w:rPr>
      <w:rFonts w:ascii="Times New Roman" w:eastAsia="Times New Roman"/>
      <w:sz w:val="28"/>
    </w:rPr>
  </w:style>
  <w:style w:type="character" w:customStyle="1" w:styleId="CharAttribute316">
    <w:name w:val="CharAttribute316"/>
    <w:rsid w:val="00506CDF"/>
    <w:rPr>
      <w:rFonts w:ascii="Times New Roman" w:eastAsia="Times New Roman"/>
      <w:sz w:val="28"/>
    </w:rPr>
  </w:style>
  <w:style w:type="character" w:customStyle="1" w:styleId="CharAttribute317">
    <w:name w:val="CharAttribute317"/>
    <w:rsid w:val="00506CDF"/>
    <w:rPr>
      <w:rFonts w:ascii="Times New Roman" w:eastAsia="Times New Roman"/>
      <w:sz w:val="28"/>
    </w:rPr>
  </w:style>
  <w:style w:type="character" w:customStyle="1" w:styleId="CharAttribute318">
    <w:name w:val="CharAttribute318"/>
    <w:rsid w:val="00506CDF"/>
    <w:rPr>
      <w:rFonts w:ascii="Times New Roman" w:eastAsia="Times New Roman"/>
      <w:sz w:val="28"/>
    </w:rPr>
  </w:style>
  <w:style w:type="character" w:customStyle="1" w:styleId="CharAttribute319">
    <w:name w:val="CharAttribute319"/>
    <w:rsid w:val="00506CDF"/>
    <w:rPr>
      <w:rFonts w:ascii="Times New Roman" w:eastAsia="Times New Roman"/>
      <w:sz w:val="28"/>
    </w:rPr>
  </w:style>
  <w:style w:type="character" w:customStyle="1" w:styleId="CharAttribute320">
    <w:name w:val="CharAttribute320"/>
    <w:rsid w:val="00506CDF"/>
    <w:rPr>
      <w:rFonts w:ascii="Times New Roman" w:eastAsia="Times New Roman"/>
      <w:sz w:val="28"/>
    </w:rPr>
  </w:style>
  <w:style w:type="character" w:customStyle="1" w:styleId="CharAttribute321">
    <w:name w:val="CharAttribute321"/>
    <w:rsid w:val="00506CDF"/>
    <w:rPr>
      <w:rFonts w:ascii="Times New Roman" w:eastAsia="Times New Roman"/>
      <w:sz w:val="28"/>
    </w:rPr>
  </w:style>
  <w:style w:type="character" w:customStyle="1" w:styleId="CharAttribute322">
    <w:name w:val="CharAttribute322"/>
    <w:rsid w:val="00506CDF"/>
    <w:rPr>
      <w:rFonts w:ascii="Times New Roman" w:eastAsia="Times New Roman"/>
      <w:sz w:val="28"/>
    </w:rPr>
  </w:style>
  <w:style w:type="character" w:customStyle="1" w:styleId="CharAttribute323">
    <w:name w:val="CharAttribute323"/>
    <w:rsid w:val="00506CDF"/>
    <w:rPr>
      <w:rFonts w:ascii="Times New Roman" w:eastAsia="Times New Roman"/>
      <w:sz w:val="28"/>
    </w:rPr>
  </w:style>
  <w:style w:type="character" w:customStyle="1" w:styleId="CharAttribute324">
    <w:name w:val="CharAttribute324"/>
    <w:rsid w:val="00506CDF"/>
    <w:rPr>
      <w:rFonts w:ascii="Times New Roman" w:eastAsia="Times New Roman"/>
      <w:sz w:val="28"/>
    </w:rPr>
  </w:style>
  <w:style w:type="character" w:customStyle="1" w:styleId="CharAttribute325">
    <w:name w:val="CharAttribute325"/>
    <w:rsid w:val="00506CDF"/>
    <w:rPr>
      <w:rFonts w:ascii="Times New Roman" w:eastAsia="Times New Roman"/>
      <w:sz w:val="28"/>
    </w:rPr>
  </w:style>
  <w:style w:type="character" w:customStyle="1" w:styleId="CharAttribute326">
    <w:name w:val="CharAttribute326"/>
    <w:rsid w:val="00506CDF"/>
    <w:rPr>
      <w:rFonts w:ascii="Times New Roman" w:eastAsia="Times New Roman"/>
      <w:sz w:val="28"/>
    </w:rPr>
  </w:style>
  <w:style w:type="character" w:customStyle="1" w:styleId="CharAttribute327">
    <w:name w:val="CharAttribute327"/>
    <w:rsid w:val="00506CDF"/>
    <w:rPr>
      <w:rFonts w:ascii="Times New Roman" w:eastAsia="Times New Roman"/>
      <w:sz w:val="28"/>
    </w:rPr>
  </w:style>
  <w:style w:type="character" w:customStyle="1" w:styleId="CharAttribute328">
    <w:name w:val="CharAttribute328"/>
    <w:rsid w:val="00506CDF"/>
    <w:rPr>
      <w:rFonts w:ascii="Times New Roman" w:eastAsia="Times New Roman"/>
      <w:sz w:val="28"/>
    </w:rPr>
  </w:style>
  <w:style w:type="character" w:customStyle="1" w:styleId="CharAttribute329">
    <w:name w:val="CharAttribute329"/>
    <w:rsid w:val="00506CDF"/>
    <w:rPr>
      <w:rFonts w:ascii="Times New Roman" w:eastAsia="Times New Roman"/>
      <w:sz w:val="28"/>
    </w:rPr>
  </w:style>
  <w:style w:type="character" w:customStyle="1" w:styleId="CharAttribute330">
    <w:name w:val="CharAttribute330"/>
    <w:rsid w:val="00506CDF"/>
    <w:rPr>
      <w:rFonts w:ascii="Times New Roman" w:eastAsia="Times New Roman"/>
      <w:sz w:val="28"/>
    </w:rPr>
  </w:style>
  <w:style w:type="character" w:customStyle="1" w:styleId="CharAttribute331">
    <w:name w:val="CharAttribute331"/>
    <w:rsid w:val="00506CDF"/>
    <w:rPr>
      <w:rFonts w:ascii="Times New Roman" w:eastAsia="Times New Roman"/>
      <w:sz w:val="28"/>
    </w:rPr>
  </w:style>
  <w:style w:type="character" w:customStyle="1" w:styleId="CharAttribute332">
    <w:name w:val="CharAttribute332"/>
    <w:rsid w:val="00506CDF"/>
    <w:rPr>
      <w:rFonts w:ascii="Times New Roman" w:eastAsia="Times New Roman"/>
      <w:sz w:val="28"/>
    </w:rPr>
  </w:style>
  <w:style w:type="character" w:customStyle="1" w:styleId="CharAttribute333">
    <w:name w:val="CharAttribute333"/>
    <w:rsid w:val="00506CDF"/>
    <w:rPr>
      <w:rFonts w:ascii="Times New Roman" w:eastAsia="Times New Roman"/>
      <w:sz w:val="28"/>
    </w:rPr>
  </w:style>
  <w:style w:type="character" w:customStyle="1" w:styleId="CharAttribute334">
    <w:name w:val="CharAttribute334"/>
    <w:rsid w:val="00506CDF"/>
    <w:rPr>
      <w:rFonts w:ascii="Times New Roman" w:eastAsia="Times New Roman"/>
      <w:sz w:val="28"/>
    </w:rPr>
  </w:style>
  <w:style w:type="character" w:customStyle="1" w:styleId="CharAttribute335">
    <w:name w:val="CharAttribute335"/>
    <w:rsid w:val="00506CDF"/>
    <w:rPr>
      <w:rFonts w:ascii="Times New Roman" w:eastAsia="Times New Roman"/>
      <w:sz w:val="28"/>
    </w:rPr>
  </w:style>
  <w:style w:type="character" w:customStyle="1" w:styleId="CharAttribute514">
    <w:name w:val="CharAttribute514"/>
    <w:rsid w:val="00506CDF"/>
    <w:rPr>
      <w:rFonts w:ascii="Times New Roman" w:eastAsia="Times New Roman"/>
      <w:sz w:val="28"/>
    </w:rPr>
  </w:style>
  <w:style w:type="character" w:customStyle="1" w:styleId="CharAttribute520">
    <w:name w:val="CharAttribute520"/>
    <w:rsid w:val="00506CDF"/>
    <w:rPr>
      <w:rFonts w:ascii="Times New Roman" w:eastAsia="Times New Roman"/>
      <w:sz w:val="28"/>
    </w:rPr>
  </w:style>
  <w:style w:type="character" w:customStyle="1" w:styleId="CharAttribute521">
    <w:name w:val="CharAttribute521"/>
    <w:rsid w:val="00506CDF"/>
    <w:rPr>
      <w:rFonts w:ascii="Times New Roman" w:eastAsia="Times New Roman"/>
      <w:i/>
      <w:sz w:val="28"/>
    </w:rPr>
  </w:style>
  <w:style w:type="character" w:customStyle="1" w:styleId="CharAttribute548">
    <w:name w:val="CharAttribute548"/>
    <w:rsid w:val="00506CDF"/>
    <w:rPr>
      <w:rFonts w:ascii="Times New Roman" w:eastAsia="Times New Roman"/>
      <w:sz w:val="24"/>
    </w:rPr>
  </w:style>
  <w:style w:type="character" w:styleId="af8">
    <w:name w:val="annotation reference"/>
    <w:uiPriority w:val="99"/>
    <w:semiHidden/>
    <w:unhideWhenUsed/>
    <w:rsid w:val="00506CDF"/>
    <w:rPr>
      <w:sz w:val="16"/>
      <w:szCs w:val="16"/>
    </w:rPr>
  </w:style>
  <w:style w:type="paragraph" w:styleId="af9">
    <w:name w:val="annotation text"/>
    <w:basedOn w:val="a"/>
    <w:link w:val="afa"/>
    <w:uiPriority w:val="99"/>
    <w:semiHidden/>
    <w:unhideWhenUsed/>
    <w:rsid w:val="00506CDF"/>
    <w:pPr>
      <w:wordWrap w:val="0"/>
      <w:jc w:val="both"/>
    </w:pPr>
    <w:rPr>
      <w:kern w:val="2"/>
      <w:sz w:val="20"/>
      <w:szCs w:val="20"/>
      <w:lang w:val="en-US" w:eastAsia="ko-KR"/>
    </w:rPr>
  </w:style>
  <w:style w:type="character" w:customStyle="1" w:styleId="afa">
    <w:name w:val="Текст примечания Знак"/>
    <w:basedOn w:val="a0"/>
    <w:link w:val="af9"/>
    <w:uiPriority w:val="99"/>
    <w:semiHidden/>
    <w:rsid w:val="00506CDF"/>
    <w:rPr>
      <w:rFonts w:ascii="Times New Roman" w:eastAsia="Times New Roman" w:hAnsi="Times New Roman" w:cs="Times New Roman"/>
      <w:kern w:val="2"/>
      <w:sz w:val="20"/>
      <w:szCs w:val="20"/>
      <w:lang w:val="en-US" w:eastAsia="ko-KR"/>
    </w:rPr>
  </w:style>
  <w:style w:type="paragraph" w:styleId="afb">
    <w:name w:val="annotation subject"/>
    <w:basedOn w:val="af9"/>
    <w:next w:val="af9"/>
    <w:link w:val="afc"/>
    <w:uiPriority w:val="99"/>
    <w:semiHidden/>
    <w:unhideWhenUsed/>
    <w:rsid w:val="00506CDF"/>
    <w:rPr>
      <w:b/>
      <w:bCs/>
    </w:rPr>
  </w:style>
  <w:style w:type="character" w:customStyle="1" w:styleId="afc">
    <w:name w:val="Тема примечания Знак"/>
    <w:basedOn w:val="afa"/>
    <w:link w:val="afb"/>
    <w:uiPriority w:val="99"/>
    <w:semiHidden/>
    <w:rsid w:val="00506CDF"/>
    <w:rPr>
      <w:rFonts w:ascii="Times New Roman" w:eastAsia="Times New Roman" w:hAnsi="Times New Roman" w:cs="Times New Roman"/>
      <w:b/>
      <w:bCs/>
      <w:kern w:val="2"/>
      <w:sz w:val="20"/>
      <w:szCs w:val="20"/>
      <w:lang w:val="en-US" w:eastAsia="ko-KR"/>
    </w:rPr>
  </w:style>
  <w:style w:type="paragraph" w:styleId="afd">
    <w:name w:val="Balloon Text"/>
    <w:basedOn w:val="a"/>
    <w:link w:val="afe"/>
    <w:uiPriority w:val="99"/>
    <w:semiHidden/>
    <w:unhideWhenUsed/>
    <w:rsid w:val="00506CDF"/>
    <w:pPr>
      <w:wordWrap w:val="0"/>
      <w:jc w:val="both"/>
    </w:pPr>
    <w:rPr>
      <w:rFonts w:ascii="Tahoma" w:hAnsi="Tahoma"/>
      <w:kern w:val="2"/>
      <w:sz w:val="16"/>
      <w:szCs w:val="16"/>
      <w:lang w:val="en-US" w:eastAsia="ko-KR"/>
    </w:rPr>
  </w:style>
  <w:style w:type="character" w:customStyle="1" w:styleId="afe">
    <w:name w:val="Текст выноски Знак"/>
    <w:basedOn w:val="a0"/>
    <w:link w:val="afd"/>
    <w:uiPriority w:val="99"/>
    <w:semiHidden/>
    <w:rsid w:val="00506CDF"/>
    <w:rPr>
      <w:rFonts w:ascii="Tahoma" w:eastAsia="Times New Roman" w:hAnsi="Tahoma" w:cs="Times New Roman"/>
      <w:kern w:val="2"/>
      <w:sz w:val="16"/>
      <w:szCs w:val="16"/>
      <w:lang w:val="en-US" w:eastAsia="ko-KR"/>
    </w:rPr>
  </w:style>
  <w:style w:type="paragraph" w:customStyle="1" w:styleId="11">
    <w:name w:val="Без интервала1"/>
    <w:aliases w:val="основа"/>
    <w:rsid w:val="00506CDF"/>
    <w:pPr>
      <w:spacing w:after="0" w:line="240" w:lineRule="auto"/>
    </w:pPr>
    <w:rPr>
      <w:rFonts w:ascii="Calibri" w:eastAsia="Times New Roman" w:hAnsi="Calibri" w:cs="Times New Roman"/>
      <w:szCs w:val="20"/>
      <w:lang w:val="en-US" w:bidi="en-US"/>
    </w:rPr>
  </w:style>
  <w:style w:type="character" w:customStyle="1" w:styleId="CharAttribute526">
    <w:name w:val="CharAttribute526"/>
    <w:rsid w:val="00506CDF"/>
    <w:rPr>
      <w:rFonts w:ascii="Times New Roman" w:eastAsia="Times New Roman"/>
      <w:sz w:val="28"/>
    </w:rPr>
  </w:style>
  <w:style w:type="character" w:customStyle="1" w:styleId="CharAttribute534">
    <w:name w:val="CharAttribute534"/>
    <w:rsid w:val="00506CDF"/>
    <w:rPr>
      <w:rFonts w:ascii="Times New Roman" w:eastAsia="Times New Roman"/>
      <w:sz w:val="24"/>
    </w:rPr>
  </w:style>
  <w:style w:type="character" w:customStyle="1" w:styleId="CharAttribute4">
    <w:name w:val="CharAttribute4"/>
    <w:uiPriority w:val="99"/>
    <w:rsid w:val="00506CDF"/>
    <w:rPr>
      <w:rFonts w:ascii="Times New Roman" w:eastAsia="Batang" w:hAnsi="Batang"/>
      <w:i/>
      <w:sz w:val="28"/>
    </w:rPr>
  </w:style>
  <w:style w:type="character" w:customStyle="1" w:styleId="CharAttribute10">
    <w:name w:val="CharAttribute10"/>
    <w:uiPriority w:val="99"/>
    <w:rsid w:val="00506CDF"/>
    <w:rPr>
      <w:rFonts w:ascii="Times New Roman" w:eastAsia="Times New Roman" w:hAnsi="Times New Roman"/>
      <w:b/>
      <w:sz w:val="28"/>
    </w:rPr>
  </w:style>
  <w:style w:type="character" w:customStyle="1" w:styleId="CharAttribute11">
    <w:name w:val="CharAttribute11"/>
    <w:rsid w:val="00506CDF"/>
    <w:rPr>
      <w:rFonts w:ascii="Times New Roman" w:eastAsia="Batang" w:hAnsi="Batang"/>
      <w:i/>
      <w:color w:val="00000A"/>
      <w:sz w:val="28"/>
    </w:rPr>
  </w:style>
  <w:style w:type="character" w:customStyle="1" w:styleId="CharAttribute498">
    <w:name w:val="CharAttribute498"/>
    <w:rsid w:val="00506CDF"/>
    <w:rPr>
      <w:rFonts w:ascii="Times New Roman" w:eastAsia="Times New Roman"/>
      <w:sz w:val="28"/>
    </w:rPr>
  </w:style>
  <w:style w:type="character" w:customStyle="1" w:styleId="CharAttribute499">
    <w:name w:val="CharAttribute499"/>
    <w:rsid w:val="00506CDF"/>
    <w:rPr>
      <w:rFonts w:ascii="Times New Roman" w:eastAsia="Times New Roman"/>
      <w:i/>
      <w:sz w:val="28"/>
      <w:u w:val="single"/>
    </w:rPr>
  </w:style>
  <w:style w:type="character" w:customStyle="1" w:styleId="CharAttribute500">
    <w:name w:val="CharAttribute500"/>
    <w:rsid w:val="00506CDF"/>
    <w:rPr>
      <w:rFonts w:ascii="Times New Roman" w:eastAsia="Times New Roman"/>
      <w:sz w:val="28"/>
    </w:rPr>
  </w:style>
  <w:style w:type="table" w:customStyle="1" w:styleId="DefaultTable">
    <w:name w:val="Default Table"/>
    <w:rsid w:val="00506CDF"/>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506CDF"/>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0"/>
    <w:rsid w:val="00506CDF"/>
  </w:style>
  <w:style w:type="table" w:styleId="aff">
    <w:name w:val="Table Grid"/>
    <w:basedOn w:val="a1"/>
    <w:uiPriority w:val="39"/>
    <w:rsid w:val="00506CDF"/>
    <w:pPr>
      <w:spacing w:after="0" w:line="240" w:lineRule="auto"/>
    </w:pPr>
    <w:rPr>
      <w:rFonts w:ascii="Times New Roman" w:eastAsia="Symbol"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506CDF"/>
    <w:pPr>
      <w:widowControl w:val="0"/>
      <w:autoSpaceDE w:val="0"/>
      <w:autoSpaceDN w:val="0"/>
      <w:spacing w:after="0" w:line="240" w:lineRule="auto"/>
    </w:pPr>
    <w:rPr>
      <w:rFonts w:ascii="Calibri" w:eastAsia="Times New Roman" w:hAnsi="Calibri" w:cs="Calibri"/>
      <w:szCs w:val="20"/>
      <w:lang w:eastAsia="ru-RU"/>
    </w:rPr>
  </w:style>
  <w:style w:type="paragraph" w:styleId="aff0">
    <w:name w:val="TOC Heading"/>
    <w:basedOn w:val="1"/>
    <w:next w:val="a"/>
    <w:uiPriority w:val="39"/>
    <w:unhideWhenUsed/>
    <w:qFormat/>
    <w:rsid w:val="00EF4F18"/>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2">
    <w:name w:val="toc 1"/>
    <w:basedOn w:val="a"/>
    <w:next w:val="a"/>
    <w:autoRedefine/>
    <w:uiPriority w:val="39"/>
    <w:unhideWhenUsed/>
    <w:rsid w:val="00EF4F18"/>
    <w:pPr>
      <w:spacing w:after="100"/>
    </w:pPr>
  </w:style>
  <w:style w:type="paragraph" w:styleId="aff1">
    <w:name w:val="caption"/>
    <w:basedOn w:val="a"/>
    <w:next w:val="a"/>
    <w:uiPriority w:val="99"/>
    <w:unhideWhenUsed/>
    <w:qFormat/>
    <w:rsid w:val="00086C1F"/>
    <w:pPr>
      <w:widowControl/>
      <w:autoSpaceDE/>
      <w:autoSpaceDN/>
      <w:spacing w:after="200"/>
    </w:pPr>
    <w:rPr>
      <w:rFonts w:ascii="Calibri" w:hAnsi="Calibri"/>
      <w:b/>
      <w:bCs/>
      <w:color w:val="4F81BD"/>
      <w:sz w:val="18"/>
      <w:szCs w:val="18"/>
    </w:rPr>
  </w:style>
  <w:style w:type="paragraph" w:customStyle="1" w:styleId="aff2">
    <w:name w:val="Основной"/>
    <w:link w:val="aff3"/>
    <w:rsid w:val="00326910"/>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aff4">
    <w:name w:val="Буллит"/>
    <w:basedOn w:val="aff2"/>
    <w:link w:val="aff5"/>
    <w:rsid w:val="00326910"/>
    <w:pPr>
      <w:spacing w:line="214" w:lineRule="atLeast"/>
      <w:ind w:firstLine="244"/>
      <w:textAlignment w:val="center"/>
    </w:pPr>
  </w:style>
  <w:style w:type="character" w:customStyle="1" w:styleId="aff3">
    <w:name w:val="Основной Знак"/>
    <w:link w:val="aff2"/>
    <w:locked/>
    <w:rsid w:val="00326910"/>
    <w:rPr>
      <w:rFonts w:ascii="BookmanC" w:eastAsia="Times New Roman" w:hAnsi="BookmanC" w:cs="Times New Roman"/>
      <w:color w:val="000000"/>
      <w:sz w:val="20"/>
      <w:szCs w:val="20"/>
      <w:lang w:eastAsia="ru-RU"/>
    </w:rPr>
  </w:style>
  <w:style w:type="character" w:customStyle="1" w:styleId="aff5">
    <w:name w:val="Буллит Знак"/>
    <w:link w:val="aff4"/>
    <w:locked/>
    <w:rsid w:val="00326910"/>
    <w:rPr>
      <w:rFonts w:ascii="BookmanC" w:eastAsia="Times New Roman" w:hAnsi="BookmanC" w:cs="Times New Roman"/>
      <w:color w:val="000000"/>
      <w:sz w:val="20"/>
      <w:szCs w:val="20"/>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07160"/>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rsid w:val="00643DDE"/>
    <w:pPr>
      <w:spacing w:after="100"/>
      <w:ind w:left="440"/>
    </w:pPr>
  </w:style>
  <w:style w:type="character" w:customStyle="1" w:styleId="Zag11">
    <w:name w:val="Zag_11"/>
    <w:rsid w:val="00583506"/>
  </w:style>
  <w:style w:type="paragraph" w:customStyle="1" w:styleId="Normal1">
    <w:name w:val="Normal1"/>
    <w:uiPriority w:val="99"/>
    <w:rsid w:val="00583506"/>
    <w:pPr>
      <w:widowControl w:val="0"/>
      <w:spacing w:after="0" w:line="240" w:lineRule="auto"/>
      <w:jc w:val="both"/>
    </w:pPr>
    <w:rPr>
      <w:rFonts w:ascii="Calibri" w:eastAsia="Times New Roman" w:hAnsi="Calibri" w:cs="Times New Roman"/>
      <w:sz w:val="20"/>
      <w:szCs w:val="20"/>
      <w:lang w:eastAsia="ru-RU"/>
    </w:rPr>
  </w:style>
  <w:style w:type="character" w:customStyle="1" w:styleId="c1">
    <w:name w:val="c1"/>
    <w:basedOn w:val="a0"/>
    <w:rsid w:val="00DA5A67"/>
  </w:style>
  <w:style w:type="character" w:customStyle="1" w:styleId="A30">
    <w:name w:val="A3"/>
    <w:uiPriority w:val="99"/>
    <w:rsid w:val="00980C7B"/>
    <w:rPr>
      <w:rFonts w:cs="Akzidenz-Grotesk Pro"/>
      <w:color w:val="000000"/>
      <w:sz w:val="20"/>
      <w:szCs w:val="20"/>
    </w:rPr>
  </w:style>
  <w:style w:type="paragraph" w:customStyle="1" w:styleId="TableParagraph">
    <w:name w:val="Table Paragraph"/>
    <w:basedOn w:val="a"/>
    <w:uiPriority w:val="1"/>
    <w:qFormat/>
    <w:rsid w:val="00967ED8"/>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6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45AAC-2305-42D5-BF82-DB7B150D9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5510</Words>
  <Characters>31410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гимнзия18</dc:creator>
  <cp:keywords/>
  <dc:description/>
  <cp:lastModifiedBy>гимнзия18</cp:lastModifiedBy>
  <cp:revision>14</cp:revision>
  <dcterms:created xsi:type="dcterms:W3CDTF">2021-04-16T07:30:00Z</dcterms:created>
  <dcterms:modified xsi:type="dcterms:W3CDTF">2021-04-26T11:43:00Z</dcterms:modified>
</cp:coreProperties>
</file>