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25" w:rsidRPr="00EC7D25" w:rsidRDefault="00EC7D25" w:rsidP="00EC7D2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EC7D2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12C020" wp14:editId="7C6152C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2.1</w:t>
      </w:r>
      <w:r>
        <w:rPr>
          <w:rFonts w:ascii="Times New Roman" w:hAnsi="Times New Roman"/>
          <w:i/>
          <w:sz w:val="24"/>
          <w:szCs w:val="24"/>
        </w:rPr>
        <w:t>9</w:t>
      </w:r>
      <w:r w:rsidRPr="00EC7D25">
        <w:rPr>
          <w:rFonts w:ascii="Times New Roman" w:hAnsi="Times New Roman"/>
          <w:i/>
          <w:sz w:val="24"/>
          <w:szCs w:val="24"/>
        </w:rPr>
        <w:t>.</w:t>
      </w:r>
    </w:p>
    <w:p w:rsidR="00EC7D25" w:rsidRPr="00EC7D25" w:rsidRDefault="00EC7D25" w:rsidP="00EC7D25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EC7D25">
        <w:rPr>
          <w:rFonts w:ascii="Times New Roman" w:hAnsi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основного общего образования МАОУ гимназии  №18, </w:t>
      </w:r>
    </w:p>
    <w:p w:rsidR="00EC7D25" w:rsidRPr="00EC7D25" w:rsidRDefault="00EC7D25" w:rsidP="00EC7D25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EC7D25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EC7D25" w:rsidRPr="00EC7D25" w:rsidRDefault="00EC7D25" w:rsidP="00EC7D25">
      <w:pPr>
        <w:rPr>
          <w:rFonts w:ascii="Times New Roman" w:hAnsi="Times New Roman"/>
          <w:i/>
          <w:sz w:val="24"/>
          <w:szCs w:val="24"/>
        </w:rPr>
      </w:pPr>
      <w:r w:rsidRPr="00EC7D25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EC7D25">
        <w:rPr>
          <w:rFonts w:ascii="Times New Roman" w:hAnsi="Times New Roman"/>
          <w:i/>
          <w:sz w:val="24"/>
          <w:szCs w:val="24"/>
        </w:rPr>
        <w:t>от 11.01.2021. № 17</w:t>
      </w:r>
    </w:p>
    <w:p w:rsidR="00EC7D25" w:rsidRDefault="00EC7D25" w:rsidP="00EC7D25">
      <w:pPr>
        <w:ind w:left="540"/>
      </w:pPr>
    </w:p>
    <w:p w:rsidR="00B22CCC" w:rsidRDefault="00B22CCC" w:rsidP="00CB7F50">
      <w:pPr>
        <w:pStyle w:val="a4"/>
        <w:rPr>
          <w:rFonts w:ascii="Times New Roman" w:hAnsi="Times New Roman"/>
          <w:i/>
          <w:szCs w:val="24"/>
        </w:rPr>
      </w:pPr>
    </w:p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>
      <w:pPr>
        <w:pStyle w:val="a4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B22CCC" w:rsidRPr="00FA70C0" w:rsidRDefault="00B22CCC" w:rsidP="00B22CCC">
      <w:pPr>
        <w:jc w:val="center"/>
        <w:rPr>
          <w:rFonts w:ascii="Times New Roman" w:hAnsi="Times New Roman"/>
          <w:b/>
          <w:sz w:val="36"/>
          <w:szCs w:val="36"/>
        </w:rPr>
      </w:pPr>
      <w:r w:rsidRPr="00FA70C0">
        <w:rPr>
          <w:rFonts w:ascii="Times New Roman" w:hAnsi="Times New Roman"/>
          <w:b/>
          <w:sz w:val="36"/>
          <w:szCs w:val="36"/>
        </w:rPr>
        <w:t>«</w:t>
      </w:r>
      <w:r w:rsidR="005D43F0">
        <w:rPr>
          <w:rFonts w:ascii="Times New Roman" w:hAnsi="Times New Roman"/>
          <w:b/>
          <w:sz w:val="36"/>
          <w:szCs w:val="36"/>
        </w:rPr>
        <w:t>РОБОТОТЕХНИКА</w:t>
      </w:r>
      <w:r w:rsidRPr="00FA70C0">
        <w:rPr>
          <w:rFonts w:ascii="Times New Roman" w:hAnsi="Times New Roman"/>
          <w:b/>
          <w:sz w:val="36"/>
          <w:szCs w:val="36"/>
        </w:rPr>
        <w:t>»</w:t>
      </w:r>
    </w:p>
    <w:p w:rsidR="00B22CCC" w:rsidRPr="00EC7D25" w:rsidRDefault="00BB068A" w:rsidP="00B22CCC">
      <w:pPr>
        <w:jc w:val="center"/>
        <w:rPr>
          <w:rFonts w:ascii="Times New Roman" w:hAnsi="Times New Roman"/>
          <w:b/>
          <w:sz w:val="32"/>
          <w:szCs w:val="36"/>
        </w:rPr>
      </w:pPr>
      <w:r w:rsidRPr="00EC7D25">
        <w:rPr>
          <w:rFonts w:ascii="Times New Roman" w:hAnsi="Times New Roman"/>
          <w:b/>
          <w:sz w:val="32"/>
          <w:szCs w:val="36"/>
        </w:rPr>
        <w:t xml:space="preserve"> </w:t>
      </w:r>
      <w:r w:rsidR="00B22CCC" w:rsidRPr="00EC7D25">
        <w:rPr>
          <w:rFonts w:ascii="Times New Roman" w:hAnsi="Times New Roman"/>
          <w:b/>
          <w:sz w:val="32"/>
          <w:szCs w:val="36"/>
        </w:rPr>
        <w:t>(</w:t>
      </w:r>
      <w:r w:rsidR="00AA117B" w:rsidRPr="005D43F0">
        <w:rPr>
          <w:rFonts w:ascii="Times New Roman" w:hAnsi="Times New Roman"/>
          <w:b/>
          <w:sz w:val="28"/>
          <w:szCs w:val="36"/>
        </w:rPr>
        <w:t>5</w:t>
      </w:r>
      <w:r w:rsidR="00EC7D25" w:rsidRPr="005D43F0">
        <w:rPr>
          <w:rFonts w:ascii="Times New Roman" w:hAnsi="Times New Roman"/>
          <w:b/>
          <w:sz w:val="28"/>
          <w:szCs w:val="36"/>
        </w:rPr>
        <w:t xml:space="preserve"> </w:t>
      </w:r>
      <w:r w:rsidR="00B22CCC" w:rsidRPr="005D43F0">
        <w:rPr>
          <w:rFonts w:ascii="Times New Roman" w:hAnsi="Times New Roman"/>
          <w:b/>
          <w:sz w:val="28"/>
          <w:szCs w:val="36"/>
        </w:rPr>
        <w:t>класс</w:t>
      </w:r>
      <w:r w:rsidR="00B22CCC" w:rsidRPr="00EC7D25">
        <w:rPr>
          <w:rFonts w:ascii="Times New Roman" w:hAnsi="Times New Roman"/>
          <w:b/>
          <w:sz w:val="32"/>
          <w:szCs w:val="36"/>
        </w:rPr>
        <w:t>)</w:t>
      </w:r>
    </w:p>
    <w:p w:rsidR="00B22CCC" w:rsidRPr="005D43F0" w:rsidRDefault="00B22CCC" w:rsidP="00B22C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D43F0">
        <w:rPr>
          <w:rFonts w:ascii="Times New Roman" w:hAnsi="Times New Roman"/>
          <w:b/>
          <w:sz w:val="28"/>
          <w:szCs w:val="28"/>
        </w:rPr>
        <w:t>общеинтеллектуальное направление)</w:t>
      </w:r>
    </w:p>
    <w:p w:rsidR="00B22CCC" w:rsidRPr="005D43F0" w:rsidRDefault="00B22CCC" w:rsidP="00B22CC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0CF9" w:rsidRPr="00ED370D" w:rsidRDefault="00940CF9" w:rsidP="00FA70C0">
      <w:pPr>
        <w:jc w:val="center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9320AD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Цель </w:t>
      </w:r>
      <w:r w:rsidRPr="009320AD">
        <w:rPr>
          <w:rFonts w:ascii="Times New Roman" w:hAnsi="Times New Roman"/>
          <w:color w:val="000000"/>
          <w:sz w:val="28"/>
          <w:szCs w:val="24"/>
        </w:rPr>
        <w:t>–</w:t>
      </w:r>
      <w:r w:rsidR="00A1185C">
        <w:rPr>
          <w:rFonts w:ascii="Times New Roman" w:hAnsi="Times New Roman"/>
          <w:color w:val="000000"/>
          <w:sz w:val="28"/>
          <w:szCs w:val="24"/>
        </w:rPr>
        <w:t xml:space="preserve"> </w:t>
      </w:r>
      <w:bookmarkStart w:id="0" w:name="_GoBack"/>
      <w:bookmarkEnd w:id="0"/>
      <w:r w:rsidRPr="009320AD">
        <w:rPr>
          <w:rFonts w:ascii="Times New Roman" w:hAnsi="Times New Roman"/>
          <w:color w:val="000000"/>
          <w:sz w:val="28"/>
          <w:szCs w:val="24"/>
        </w:rPr>
        <w:t xml:space="preserve">проектирование, конструирование и программирование всевозможных интеллектуальных механизмов-роботов, имеющих модульную структуру и обладающих микропроцессорами. </w:t>
      </w: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4"/>
        </w:rPr>
      </w:pP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b/>
          <w:color w:val="000000"/>
          <w:sz w:val="28"/>
          <w:szCs w:val="24"/>
        </w:rPr>
        <w:t xml:space="preserve">Задачи: 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 xml:space="preserve">мотивировать школьников на изучение физики, математики, информатики; 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помогать в осуществлении выбора инженерных специальностей;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проектировать карьеру в индустриальном производстве;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привлекать детей к исследовательской деятельности.</w:t>
      </w:r>
    </w:p>
    <w:p w:rsidR="009320AD" w:rsidRPr="009320AD" w:rsidRDefault="009320AD" w:rsidP="009320AD">
      <w:pPr>
        <w:autoSpaceDE w:val="0"/>
        <w:autoSpaceDN w:val="0"/>
        <w:adjustRightInd w:val="0"/>
        <w:ind w:left="1429"/>
        <w:rPr>
          <w:rFonts w:ascii="Times New Roman" w:hAnsi="Times New Roman"/>
          <w:b/>
          <w:color w:val="000000"/>
          <w:sz w:val="28"/>
          <w:szCs w:val="24"/>
        </w:rPr>
      </w:pPr>
    </w:p>
    <w:p w:rsidR="001D6809" w:rsidRPr="005D43F0" w:rsidRDefault="001D6809" w:rsidP="00CC30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 ТРЕБОВАНИЯ К РЕЗУЛЬТАТАМ ОСВОЕНИЯ КУРСА</w:t>
      </w:r>
    </w:p>
    <w:p w:rsidR="001D6809" w:rsidRPr="005D43F0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Личностные результаты освоения курса: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конвенционирования</w:t>
      </w:r>
      <w:proofErr w:type="spellEnd"/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8.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EC7D25" w:rsidRPr="005D43F0" w:rsidRDefault="00EC7D25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результаты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8) смысловое чтение;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Межпредметные понятия освоения учебного курса: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При изучении учебного предмета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заполнять и дополнять таблицы, схемы, диаграммы, тексты.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Регулятивные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развивать мотивы и интересы своей познавательной деятельности.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достижимость цели выбранным способом на основе оценки своих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внутренних ресурсов и доступных внешних ресурсов;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фиксировать и анализировать динамику собственных образовательных результатов.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068A" w:rsidRPr="005D43F0" w:rsidRDefault="00BB068A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6809" w:rsidRPr="005D43F0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Познавательные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выделять общий признак двух или нескольких </w:t>
      </w:r>
      <w:proofErr w:type="gramStart"/>
      <w:r w:rsidRPr="005D43F0">
        <w:rPr>
          <w:rFonts w:ascii="Times New Roman" w:hAnsi="Times New Roman"/>
          <w:color w:val="000000"/>
          <w:sz w:val="28"/>
          <w:szCs w:val="28"/>
        </w:rPr>
        <w:t>предметов</w:t>
      </w:r>
      <w:proofErr w:type="gramEnd"/>
      <w:r w:rsidRPr="005D43F0">
        <w:rPr>
          <w:rFonts w:ascii="Times New Roman" w:hAnsi="Times New Roman"/>
          <w:color w:val="000000"/>
          <w:sz w:val="28"/>
          <w:szCs w:val="28"/>
        </w:rPr>
        <w:t xml:space="preserve"> или явлений объяснять их сходство;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явление из общего ряда других явлений;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способные быть причиной данного явления, выявлять причины и следствия явлений;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43F0">
        <w:rPr>
          <w:rFonts w:ascii="Times New Roman" w:hAnsi="Times New Roman"/>
          <w:color w:val="000000"/>
          <w:sz w:val="28"/>
          <w:szCs w:val="28"/>
        </w:rPr>
        <w:t>вербализовать</w:t>
      </w:r>
      <w:proofErr w:type="spellEnd"/>
      <w:r w:rsidRPr="005D43F0">
        <w:rPr>
          <w:rFonts w:ascii="Times New Roman" w:hAnsi="Times New Roman"/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обозначать символом и знаком предмет и/или явление;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наоборот;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8. Смысловое чтение.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Коммуникативные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аргументировать и отстаивать свое мнение.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возможные роли в совместной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играть определенную роль в совместной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позицию собеседника, понимая позицию другого, различать его речи: мнение (точку зрения), доказательство (аргументы), факты; гипотезы, аксиомы, теории;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выделять общую точку зрения в дискуссии; договариваться о правилах и вопросах для обсуждения в соответствии с поставленной перед группой задачей;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12.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целенаправленно искать и использовать информационные ресурсы, необходимые для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решения учебных и практических задач с помощью средств ИКТ;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6809" w:rsidRPr="005D43F0" w:rsidRDefault="001D6809" w:rsidP="00CC30ED">
      <w:pPr>
        <w:pageBreakBefore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Предметные результаты</w:t>
      </w:r>
    </w:p>
    <w:p w:rsidR="001D6809" w:rsidRPr="005D43F0" w:rsidRDefault="001D6809" w:rsidP="00CC30E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Ученик научится:</w:t>
      </w:r>
    </w:p>
    <w:p w:rsidR="0084424E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 роль и место робототехники в жизни современного общества;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программы управления роботами в визуальной среде разработки;</w:t>
      </w:r>
    </w:p>
    <w:p w:rsidR="00CC30ED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и понимать программы управления роботами.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оперировать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 w:rsidRPr="005D43F0">
        <w:rPr>
          <w:rFonts w:ascii="Times New Roman" w:hAnsi="Times New Roman"/>
          <w:color w:val="000000"/>
          <w:sz w:val="28"/>
          <w:szCs w:val="28"/>
        </w:rPr>
        <w:t xml:space="preserve">ями 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робототехники, основны</w:t>
      </w:r>
      <w:r w:rsidRPr="005D43F0">
        <w:rPr>
          <w:rFonts w:ascii="Times New Roman" w:hAnsi="Times New Roman"/>
          <w:color w:val="000000"/>
          <w:sz w:val="28"/>
          <w:szCs w:val="28"/>
        </w:rPr>
        <w:t>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технически</w:t>
      </w:r>
      <w:r w:rsidRPr="005D43F0">
        <w:rPr>
          <w:rFonts w:ascii="Times New Roman" w:hAnsi="Times New Roman"/>
          <w:color w:val="000000"/>
          <w:sz w:val="28"/>
          <w:szCs w:val="28"/>
        </w:rPr>
        <w:t>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термин</w:t>
      </w:r>
      <w:r w:rsidRPr="005D43F0">
        <w:rPr>
          <w:rFonts w:ascii="Times New Roman" w:hAnsi="Times New Roman"/>
          <w:color w:val="000000"/>
          <w:sz w:val="28"/>
          <w:szCs w:val="28"/>
        </w:rPr>
        <w:t>ами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, связанных с процессами конструирования и программирования роботов;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владеть приемами безопасного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3F0">
        <w:rPr>
          <w:rFonts w:ascii="Times New Roman" w:hAnsi="Times New Roman"/>
          <w:color w:val="000000"/>
          <w:sz w:val="28"/>
          <w:szCs w:val="28"/>
        </w:rPr>
        <w:t>поведения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при работе с электроинструментами;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обще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 w:rsidRPr="005D43F0">
        <w:rPr>
          <w:rFonts w:ascii="Times New Roman" w:hAnsi="Times New Roman"/>
          <w:color w:val="000000"/>
          <w:sz w:val="28"/>
          <w:szCs w:val="28"/>
        </w:rPr>
        <w:t>о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и принцип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действия роботов;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проводить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расчет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основных кинематических схем;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поряд</w:t>
      </w:r>
      <w:r w:rsidRPr="005D43F0">
        <w:rPr>
          <w:rFonts w:ascii="Times New Roman" w:hAnsi="Times New Roman"/>
          <w:color w:val="000000"/>
          <w:sz w:val="28"/>
          <w:szCs w:val="28"/>
        </w:rPr>
        <w:t>ок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отыскания неисправностей в различных роботизированных системах;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проверять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работоспособност</w:t>
      </w:r>
      <w:r w:rsidRPr="005D43F0">
        <w:rPr>
          <w:rFonts w:ascii="Times New Roman" w:hAnsi="Times New Roman"/>
          <w:color w:val="000000"/>
          <w:sz w:val="28"/>
          <w:szCs w:val="28"/>
        </w:rPr>
        <w:t>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отдельных узлов и деталей;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электрических цепей, правил</w:t>
      </w:r>
      <w:r w:rsidRPr="005D43F0">
        <w:rPr>
          <w:rFonts w:ascii="Times New Roman" w:hAnsi="Times New Roman"/>
          <w:color w:val="000000"/>
          <w:sz w:val="28"/>
          <w:szCs w:val="28"/>
        </w:rPr>
        <w:t>а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безопасности при работе с электрическими цепями, основных радиоэлектронных компонент;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осознавать 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распространенны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ситуации, в которых применяются роботы;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перспектив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развития робототехники, основных компонент программных сред;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собирать простейшие модели с использованием EV3;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для программирования микрокомпьютер EV3 (программировать на дисплее микрокомпьютера)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владеть основными навыками работы в визуальной среде программирования, програм</w:t>
      </w:r>
      <w:r w:rsidRPr="005D43F0">
        <w:rPr>
          <w:rFonts w:ascii="Times New Roman" w:hAnsi="Times New Roman"/>
          <w:color w:val="000000"/>
          <w:sz w:val="28"/>
          <w:szCs w:val="28"/>
        </w:rPr>
        <w:softHyphen/>
        <w:t>мировать собранные конструкции под задачи начального уровня сложности;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разрабатывать и записывать в визуальной среде программирования типовые управле</w:t>
      </w:r>
      <w:r w:rsidRPr="005D43F0">
        <w:rPr>
          <w:rFonts w:ascii="Times New Roman" w:hAnsi="Times New Roman"/>
          <w:color w:val="000000"/>
          <w:sz w:val="28"/>
          <w:szCs w:val="28"/>
        </w:rPr>
        <w:softHyphen/>
        <w:t>ния роботом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пользоваться компьютером, программными продуктами, необходимыми для обучения программе;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962000">
      <w:pPr>
        <w:pStyle w:val="a5"/>
        <w:numPr>
          <w:ilvl w:val="0"/>
          <w:numId w:val="30"/>
        </w:numPr>
        <w:shd w:val="clear" w:color="auto" w:fill="FFFFFF"/>
        <w:tabs>
          <w:tab w:val="left" w:pos="7176"/>
        </w:tabs>
        <w:autoSpaceDE w:val="0"/>
        <w:autoSpaceDN w:val="0"/>
        <w:adjustRightInd w:val="0"/>
        <w:spacing w:after="150"/>
        <w:ind w:left="567" w:hanging="425"/>
        <w:rPr>
          <w:rFonts w:ascii="Arial" w:hAnsi="Arial" w:cs="Arial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вести индивидуальные и групповые исследовательские работы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84424E" w:rsidP="0084424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Ученик </w:t>
      </w:r>
      <w:r w:rsidR="00CC30ED" w:rsidRPr="005D43F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получит возможность: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создавать программы</w:t>
      </w:r>
      <w:r w:rsidR="0084424E" w:rsidRPr="005D43F0">
        <w:rPr>
          <w:rFonts w:ascii="Times New Roman" w:hAnsi="Times New Roman"/>
          <w:i/>
          <w:color w:val="000000"/>
          <w:sz w:val="28"/>
          <w:szCs w:val="28"/>
        </w:rPr>
        <w:t xml:space="preserve"> для робототехнических </w:t>
      </w:r>
      <w:proofErr w:type="gramStart"/>
      <w:r w:rsidR="0084424E" w:rsidRPr="005D43F0">
        <w:rPr>
          <w:rFonts w:ascii="Times New Roman" w:hAnsi="Times New Roman"/>
          <w:i/>
          <w:color w:val="000000"/>
          <w:sz w:val="28"/>
          <w:szCs w:val="28"/>
        </w:rPr>
        <w:t xml:space="preserve">систем  </w:t>
      </w:r>
      <w:r w:rsidRPr="005D43F0">
        <w:rPr>
          <w:rFonts w:ascii="Times New Roman" w:hAnsi="Times New Roman"/>
          <w:i/>
          <w:color w:val="000000"/>
          <w:sz w:val="28"/>
          <w:szCs w:val="28"/>
        </w:rPr>
        <w:t>для</w:t>
      </w:r>
      <w:proofErr w:type="gramEnd"/>
      <w:r w:rsidRPr="005D43F0">
        <w:rPr>
          <w:rFonts w:ascii="Times New Roman" w:hAnsi="Times New Roman"/>
          <w:i/>
          <w:color w:val="000000"/>
          <w:sz w:val="28"/>
          <w:szCs w:val="28"/>
        </w:rPr>
        <w:t xml:space="preserve"> решения задач, возникающих в процессе учебы и вне ее;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76B2B" w:rsidRPr="005D43F0" w:rsidRDefault="00576B2B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color w:val="000000"/>
          <w:sz w:val="28"/>
          <w:szCs w:val="28"/>
        </w:rPr>
        <w:t>Робототехника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576B2B" w:rsidRPr="005D43F0" w:rsidRDefault="00576B2B" w:rsidP="00576B2B">
      <w:pPr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Модуль «Конструирование роботов»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1. Знакомство с конструктором LegoEducationEv3. Сборка базовой модели мобильного робота по инструкции.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2. Механическая передача. Повышающая передача. Конструирование скоростного робота. Понижающая передача. Конструирование робота для преодоления трассы с препятствиями.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3. Простые механизмы. Устройства для захвата предметов. Сборка захватного устройства. Устройства для подъема предмета. Сборка устройств.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4. Роботы-манипуляторы. Сборка и тестирование. Устройства для бросания предметов. Сборка устройств. Сборка робота для игры «Тир».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5. Шагающие механизмы. Сборка и тестирование. Механизм Чебышева. Задача подъема робота по лестнице.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6. Основы схемотехники. Знакомство с электронным конструктором «Знаток».  Проект «Радиоприемник».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7. Знакомство с Arduino. Знакомство с конструктором «Матрешка». Проект «Маячок». Управление объектом с помощью микроконтроллера. Проект «Светофор». Широтно-импульсная модуляция. Проект «Маячок с нарастающей яркостью». Управление кнопками. Проект «Светильник с кнопочным управлением». Проект «Кнопочный светофор».</w:t>
      </w:r>
    </w:p>
    <w:p w:rsidR="00576B2B" w:rsidRPr="005D43F0" w:rsidRDefault="00576B2B" w:rsidP="00576B2B">
      <w:pPr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Модуль «Программирование роботов»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8. Обзор визуального языка программирования LegoEv3-G.Изображение и назначение визуальных блоков. Порядок создания программы.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9. Реализация основных алгоритмических конструкций на языке LegoEv3-G.Линейный алгоритм. Управление моторами. Алгоритм ветвления. Работа с сенсорами. Цикл. Бесконечный цикл. Движение робота по нарастающей спирали.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10. Алгоритмы движения робота. Регуляторы. Алгоритм движения робота по черной линии. Движение вдоль стены. Движение по прерывистой линии. Подсчет перекрестков. Движение по инверсной линии. Программирование робота для движения по полосе препятствий.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11. Обзор языка программирования Arduino. Структура программы. Основные процедуры и функции управления. Библиотеки.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12. Основы программирования на языке Arduino. Ветвление программы. ШИМ и смешение цветов. Управление сенсорами. Работа с датчиком нажатия. Управление </w:t>
      </w:r>
      <w:proofErr w:type="spellStart"/>
      <w:r w:rsidRPr="005D43F0">
        <w:rPr>
          <w:rFonts w:ascii="Times New Roman" w:hAnsi="Times New Roman"/>
          <w:color w:val="000000"/>
          <w:sz w:val="28"/>
          <w:szCs w:val="28"/>
        </w:rPr>
        <w:t>семисегментным</w:t>
      </w:r>
      <w:proofErr w:type="spellEnd"/>
      <w:r w:rsidRPr="005D43F0">
        <w:rPr>
          <w:rFonts w:ascii="Times New Roman" w:hAnsi="Times New Roman"/>
          <w:color w:val="000000"/>
          <w:sz w:val="28"/>
          <w:szCs w:val="28"/>
        </w:rPr>
        <w:t xml:space="preserve"> индикатором. Работа с жидкокристаллическим экраном. Соединение с компьютером.</w:t>
      </w:r>
    </w:p>
    <w:p w:rsidR="00576B2B" w:rsidRPr="005D43F0" w:rsidRDefault="00576B2B" w:rsidP="00576B2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8"/>
          <w:szCs w:val="28"/>
        </w:rPr>
      </w:pPr>
    </w:p>
    <w:p w:rsidR="00EC7D25" w:rsidRPr="005D43F0" w:rsidRDefault="0002724B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D6809"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ТЕМАТИЧЕСКОЕ ПЛАНИРОВАНИЕ УЧЕБНОГО КУРСА, </w:t>
      </w:r>
    </w:p>
    <w:p w:rsidR="001D6809" w:rsidRPr="005D43F0" w:rsidRDefault="001D6809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С УЧЕТОМ </w:t>
      </w:r>
      <w:proofErr w:type="gramStart"/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proofErr w:type="gramEnd"/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ОТВОДИМЫХ НА ИЗУЧЕНИЕ КАЖДОЙ</w:t>
      </w:r>
      <w:r w:rsidR="00576B2B"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ТЕМЫ</w:t>
      </w:r>
    </w:p>
    <w:p w:rsidR="00EC7D25" w:rsidRPr="005D43F0" w:rsidRDefault="001D6809" w:rsidP="00576B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/</w:t>
      </w:r>
      <w:r w:rsidR="00EC7D25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5 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класс</w:t>
      </w:r>
      <w:r w:rsidR="00186C22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ы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/</w:t>
      </w:r>
      <w:r w:rsidR="002E234D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1D6809" w:rsidRPr="005D43F0" w:rsidRDefault="001D6809" w:rsidP="00576B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Общее количество часов: </w:t>
      </w:r>
      <w:r w:rsidR="00EC7D25" w:rsidRPr="005D43F0">
        <w:rPr>
          <w:rFonts w:ascii="Times New Roman" w:eastAsiaTheme="minorHAnsi" w:hAnsi="Times New Roman"/>
          <w:color w:val="000000"/>
          <w:sz w:val="28"/>
          <w:szCs w:val="28"/>
        </w:rPr>
        <w:t>34</w:t>
      </w:r>
    </w:p>
    <w:p w:rsidR="00A5085A" w:rsidRPr="005D43F0" w:rsidRDefault="00A5085A" w:rsidP="00A508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085A" w:rsidRPr="005D43F0" w:rsidRDefault="00A5085A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EC7D25" w:rsidRPr="005D43F0" w:rsidRDefault="00EC7D25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7"/>
        <w:gridCol w:w="1370"/>
        <w:gridCol w:w="1447"/>
        <w:gridCol w:w="1672"/>
      </w:tblGrid>
      <w:tr w:rsidR="001E1BDE" w:rsidRPr="005D43F0" w:rsidTr="00EC7D25">
        <w:trPr>
          <w:cantSplit/>
          <w:trHeight w:val="805"/>
        </w:trPr>
        <w:tc>
          <w:tcPr>
            <w:tcW w:w="580" w:type="dxa"/>
            <w:vMerge w:val="restart"/>
            <w:vAlign w:val="center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27" w:type="dxa"/>
            <w:vMerge w:val="restart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2817" w:type="dxa"/>
            <w:gridSpan w:val="2"/>
            <w:vAlign w:val="center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Аудиторные </w:t>
            </w:r>
          </w:p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672" w:type="dxa"/>
            <w:vAlign w:val="center"/>
          </w:tcPr>
          <w:p w:rsidR="001E1BDE" w:rsidRPr="005D43F0" w:rsidRDefault="001E1BDE" w:rsidP="001E1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Внеаудиторные занятия</w:t>
            </w:r>
          </w:p>
        </w:tc>
      </w:tr>
      <w:tr w:rsidR="001E1BDE" w:rsidRPr="005D43F0" w:rsidTr="00EC7D25">
        <w:trPr>
          <w:cantSplit/>
          <w:trHeight w:val="70"/>
        </w:trPr>
        <w:tc>
          <w:tcPr>
            <w:tcW w:w="580" w:type="dxa"/>
            <w:vMerge/>
            <w:vAlign w:val="center"/>
          </w:tcPr>
          <w:p w:rsidR="001E1BDE" w:rsidRPr="005D43F0" w:rsidRDefault="001E1BDE" w:rsidP="00CB2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1E1BDE" w:rsidRPr="005D43F0" w:rsidRDefault="001E1BDE" w:rsidP="00CB2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1BDE" w:rsidRPr="005D43F0" w:rsidTr="00EC7D25">
        <w:tc>
          <w:tcPr>
            <w:tcW w:w="7924" w:type="dxa"/>
            <w:gridSpan w:val="4"/>
          </w:tcPr>
          <w:p w:rsidR="001E1BDE" w:rsidRPr="005D43F0" w:rsidRDefault="001E1BDE" w:rsidP="00EC7D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Модуль «Конструирование роботов» (</w:t>
            </w:r>
            <w:r w:rsidR="00EC7D25" w:rsidRPr="005D43F0">
              <w:rPr>
                <w:rFonts w:ascii="Times New Roman" w:hAnsi="Times New Roman"/>
                <w:sz w:val="28"/>
                <w:szCs w:val="28"/>
              </w:rPr>
              <w:t>16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672" w:type="dxa"/>
          </w:tcPr>
          <w:p w:rsidR="001E1BDE" w:rsidRPr="005D43F0" w:rsidRDefault="001E1BDE" w:rsidP="000272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Знакомство с конструктором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LegoEducationEv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Механическая передача.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Простые механизмы.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E1BDE" w:rsidRPr="005D43F0" w:rsidRDefault="001E1BDE" w:rsidP="001E1BD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 xml:space="preserve">Мастер-класс в рамках </w:t>
            </w:r>
            <w:proofErr w:type="spellStart"/>
            <w:r w:rsidRPr="005D43F0">
              <w:rPr>
                <w:sz w:val="28"/>
                <w:szCs w:val="28"/>
              </w:rPr>
              <w:t>интелллектуального</w:t>
            </w:r>
            <w:proofErr w:type="spellEnd"/>
            <w:r w:rsidRPr="005D43F0">
              <w:rPr>
                <w:sz w:val="28"/>
                <w:szCs w:val="28"/>
              </w:rPr>
              <w:t xml:space="preserve"> клуба  ПИК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Роботы-манипуляторы.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Шагающие механизмы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7924" w:type="dxa"/>
            <w:gridSpan w:val="4"/>
          </w:tcPr>
          <w:p w:rsidR="001E1BDE" w:rsidRPr="005D43F0" w:rsidRDefault="001E1BDE" w:rsidP="00EC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Модуль «Программирование роботов»</w:t>
            </w:r>
            <w:r w:rsidR="007F3333" w:rsidRPr="005D43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C7D25" w:rsidRPr="005D43F0">
              <w:rPr>
                <w:rFonts w:ascii="Times New Roman" w:hAnsi="Times New Roman"/>
                <w:sz w:val="28"/>
                <w:szCs w:val="28"/>
              </w:rPr>
              <w:t>18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7F3333" w:rsidRPr="005D43F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1E1BDE" w:rsidRPr="005D43F0" w:rsidRDefault="001E1BDE" w:rsidP="0002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Обзор визуального языка программирования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3-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Участие в соревнованиях по робототехнике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Реализация основных алгоритмических конструкций на языке 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3-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Алгоритмы движения робота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7F3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Подготовка к участию в городской выставке детского технического творчества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7D25" w:rsidRPr="005D43F0" w:rsidTr="00EC7D25">
        <w:trPr>
          <w:trHeight w:val="275"/>
        </w:trPr>
        <w:tc>
          <w:tcPr>
            <w:tcW w:w="580" w:type="dxa"/>
            <w:vMerge w:val="restart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 w:val="restart"/>
          </w:tcPr>
          <w:p w:rsidR="00EC7D25" w:rsidRPr="005D43F0" w:rsidRDefault="00EC7D25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2" w:type="dxa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7D25" w:rsidRPr="005D43F0" w:rsidTr="001E7866">
        <w:trPr>
          <w:trHeight w:val="275"/>
        </w:trPr>
        <w:tc>
          <w:tcPr>
            <w:tcW w:w="580" w:type="dxa"/>
            <w:vMerge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EC7D25" w:rsidRPr="005D43F0" w:rsidRDefault="00EC7D25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3F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E1BDE" w:rsidRPr="005D43F0" w:rsidRDefault="001E1BDE" w:rsidP="00ED37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D74" w:rsidRPr="005D43F0" w:rsidRDefault="000D1D74" w:rsidP="001B2EB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70D" w:rsidRPr="005D43F0" w:rsidRDefault="00ED370D" w:rsidP="00ED370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3. МАТЕРИАЛЬНО-ТЕХНИЧЕСКИЕ УСЛОВИЯ РЕАЛИЗАЦИИ ПРОГРАММЫ</w:t>
      </w:r>
    </w:p>
    <w:p w:rsidR="00ED370D" w:rsidRPr="005D43F0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Занятия проводятся в кабинете лаборатории робототехники, оснащенном 12 компьютерами с установленным необходимым программным обеспечением: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моделирования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LegoDigitalDesigner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LegoEducationEv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Visual Studio;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CodeBlock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Eclipse</w:t>
      </w: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ED370D" w:rsidRPr="005D43F0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Для разработки роботов имеется необходимое количество следующих конструкторов: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LEGO MINDSTORMS Education EV3;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POPBOTArduino</w:t>
      </w:r>
      <w:proofErr w:type="spellEnd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Амперка</w:t>
      </w:r>
      <w:proofErr w:type="spellEnd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Arduino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Матрешка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Arduino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 УЧЕБНО-МЕТОДИЧЕСКОЕ ОБЕСПЕЧЕНИЕ ПРОГРАММЫ</w:t>
      </w:r>
    </w:p>
    <w:p w:rsidR="00ED370D" w:rsidRPr="005D43F0" w:rsidRDefault="00ED370D" w:rsidP="00ED37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Всем участникам школы юного инженера предоставляются раздаточные материалы в электронном виде: инструкции по сборке роботов, инструкции по моделированию 3</w:t>
      </w:r>
      <w:r w:rsidRPr="005D43F0">
        <w:rPr>
          <w:rFonts w:ascii="Times New Roman" w:hAnsi="Times New Roman"/>
          <w:sz w:val="28"/>
          <w:szCs w:val="28"/>
          <w:lang w:val="en-US"/>
        </w:rPr>
        <w:t>D</w:t>
      </w:r>
      <w:r w:rsidRPr="005D43F0">
        <w:rPr>
          <w:rFonts w:ascii="Times New Roman" w:hAnsi="Times New Roman"/>
          <w:sz w:val="28"/>
          <w:szCs w:val="28"/>
        </w:rPr>
        <w:t xml:space="preserve"> моделей роботов, примеры кодов программ. </w:t>
      </w:r>
    </w:p>
    <w:p w:rsidR="00ED370D" w:rsidRPr="005D43F0" w:rsidRDefault="00ED370D" w:rsidP="00ED37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Также для организации работы используется следующая научная и учебно-методическая литература: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 xml:space="preserve"> Й. Книга идей 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3. 181 удивительный механизм и устройство / Й.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 М.: Изд-во «Э», 2017. – 232 с.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 А., Панкратов В. и др. Основы программирования микроконтроллеров / А.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, В. Панкратов, В.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 М.: ООО «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Амперка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», 2013ю – 207 с.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 xml:space="preserve">Алгоритмы: черно-белое движение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nnxt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/2010/11/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5D43F0">
        <w:rPr>
          <w:rFonts w:ascii="Times New Roman" w:hAnsi="Times New Roman" w:cs="Times New Roman"/>
          <w:sz w:val="28"/>
          <w:szCs w:val="28"/>
        </w:rPr>
        <w:t>-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5D43F0">
        <w:rPr>
          <w:rFonts w:ascii="Times New Roman" w:hAnsi="Times New Roman" w:cs="Times New Roman"/>
          <w:sz w:val="28"/>
          <w:szCs w:val="28"/>
        </w:rPr>
        <w:t>_21.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D43F0">
        <w:rPr>
          <w:rFonts w:ascii="Times New Roman" w:hAnsi="Times New Roman" w:cs="Times New Roman"/>
          <w:sz w:val="28"/>
          <w:szCs w:val="28"/>
        </w:rPr>
        <w:t xml:space="preserve">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</w:pPr>
      <w:proofErr w:type="spellStart"/>
      <w:r w:rsidRPr="005D43F0">
        <w:t>Бекурин</w:t>
      </w:r>
      <w:proofErr w:type="spellEnd"/>
      <w:r w:rsidRPr="005D43F0">
        <w:t xml:space="preserve"> М. Д. Простые механизмы [Электронный ресурс]. </w:t>
      </w:r>
      <w:r w:rsidRPr="005D43F0">
        <w:rPr>
          <w:lang w:val="en-US"/>
        </w:rPr>
        <w:t>URL</w:t>
      </w:r>
      <w:r w:rsidRPr="005D43F0">
        <w:t xml:space="preserve">: </w:t>
      </w:r>
      <w:r w:rsidRPr="005D43F0">
        <w:rPr>
          <w:lang w:val="en-US"/>
        </w:rPr>
        <w:t>http</w:t>
      </w:r>
      <w:r w:rsidRPr="005D43F0">
        <w:t>://</w:t>
      </w:r>
      <w:proofErr w:type="spellStart"/>
      <w:r w:rsidRPr="005D43F0">
        <w:rPr>
          <w:lang w:val="en-US"/>
        </w:rPr>
        <w:t>inoschool</w:t>
      </w:r>
      <w:proofErr w:type="spellEnd"/>
      <w:r w:rsidRPr="005D43F0">
        <w:t>.</w:t>
      </w:r>
      <w:proofErr w:type="spellStart"/>
      <w:r w:rsidRPr="005D43F0">
        <w:rPr>
          <w:lang w:val="en-US"/>
        </w:rPr>
        <w:t>ru</w:t>
      </w:r>
      <w:proofErr w:type="spellEnd"/>
      <w:r w:rsidRPr="005D43F0">
        <w:t>/</w:t>
      </w:r>
      <w:proofErr w:type="spellStart"/>
      <w:r w:rsidRPr="005D43F0">
        <w:rPr>
          <w:lang w:val="en-US"/>
        </w:rPr>
        <w:t>itemlist</w:t>
      </w:r>
      <w:proofErr w:type="spellEnd"/>
      <w:r w:rsidRPr="005D43F0">
        <w:t>/</w:t>
      </w:r>
      <w:r w:rsidRPr="005D43F0">
        <w:rPr>
          <w:lang w:val="en-US"/>
        </w:rPr>
        <w:t>category</w:t>
      </w:r>
      <w:r w:rsidRPr="005D43F0">
        <w:t>/34-</w:t>
      </w:r>
      <w:proofErr w:type="spellStart"/>
      <w:r w:rsidRPr="005D43F0">
        <w:rPr>
          <w:lang w:val="en-US"/>
        </w:rPr>
        <w:t>prostye</w:t>
      </w:r>
      <w:proofErr w:type="spellEnd"/>
      <w:r w:rsidRPr="005D43F0">
        <w:t>-</w:t>
      </w:r>
      <w:proofErr w:type="spellStart"/>
      <w:r w:rsidRPr="005D43F0">
        <w:rPr>
          <w:lang w:val="en-US"/>
        </w:rPr>
        <w:t>mekhanizmy</w:t>
      </w:r>
      <w:proofErr w:type="spellEnd"/>
      <w:r w:rsidRPr="005D43F0">
        <w:t xml:space="preserve">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5493577"/>
      <w:r w:rsidRPr="005D43F0">
        <w:rPr>
          <w:rFonts w:ascii="Times New Roman" w:hAnsi="Times New Roman" w:cs="Times New Roman"/>
          <w:sz w:val="28"/>
          <w:szCs w:val="28"/>
        </w:rPr>
        <w:t xml:space="preserve">Всемирный каталог идей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D43F0">
        <w:rPr>
          <w:rFonts w:ascii="Times New Roman" w:hAnsi="Times New Roman" w:cs="Times New Roman"/>
          <w:sz w:val="28"/>
          <w:szCs w:val="28"/>
        </w:rPr>
        <w:t>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5D43F0">
        <w:rPr>
          <w:rFonts w:ascii="Times New Roman" w:hAnsi="Times New Roman" w:cs="Times New Roman"/>
          <w:sz w:val="28"/>
          <w:szCs w:val="28"/>
        </w:rPr>
        <w:t>/369154500686858966/ (дата обращения 20.02.2017)</w:t>
      </w:r>
      <w:bookmarkEnd w:id="1"/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</w:pPr>
      <w:proofErr w:type="spellStart"/>
      <w:r w:rsidRPr="005D43F0">
        <w:t>Гольдшмидт</w:t>
      </w:r>
      <w:proofErr w:type="spellEnd"/>
      <w:r w:rsidRPr="005D43F0">
        <w:t> М. Г. Методология конструирования: учеб. пособие. – Томск: Изд-во ТПУ, 2007. – 173 с.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851"/>
          <w:tab w:val="left" w:pos="1134"/>
        </w:tabs>
        <w:ind w:left="0" w:firstLine="709"/>
      </w:pPr>
      <w:r w:rsidRPr="005D43F0">
        <w:t xml:space="preserve">Движение по линии робота на базе </w:t>
      </w:r>
      <w:proofErr w:type="spellStart"/>
      <w:r w:rsidRPr="005D43F0">
        <w:t>LegoMindstorms</w:t>
      </w:r>
      <w:proofErr w:type="spellEnd"/>
      <w:r w:rsidRPr="005D43F0">
        <w:t xml:space="preserve"> Ev3 [Электронный ресурс]. </w:t>
      </w:r>
      <w:r w:rsidRPr="005D43F0">
        <w:rPr>
          <w:lang w:val="en-US"/>
        </w:rPr>
        <w:t>URL</w:t>
      </w:r>
      <w:r w:rsidRPr="005D43F0">
        <w:t>: http://studrobots.ru/lego-mindstorms-ev3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>Егоров</w:t>
      </w:r>
      <w:r w:rsidRPr="005D43F0">
        <w:rPr>
          <w:lang w:val="en-US"/>
        </w:rPr>
        <w:t> </w:t>
      </w:r>
      <w:r w:rsidRPr="005D43F0">
        <w:t>О.</w:t>
      </w:r>
      <w:r w:rsidRPr="005D43F0">
        <w:rPr>
          <w:lang w:val="en-US"/>
        </w:rPr>
        <w:t> </w:t>
      </w:r>
      <w:r w:rsidRPr="005D43F0">
        <w:t>Д. Конструирование механизмов роботов. М.: Абрис, 2012. – 450 с.</w:t>
      </w:r>
    </w:p>
    <w:p w:rsidR="00ED370D" w:rsidRPr="005D43F0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D43F0">
        <w:rPr>
          <w:rFonts w:ascii="Times New Roman" w:hAnsi="Times New Roman"/>
          <w:sz w:val="28"/>
          <w:szCs w:val="28"/>
        </w:rPr>
        <w:t>Злаказов</w:t>
      </w:r>
      <w:proofErr w:type="spellEnd"/>
      <w:r w:rsidRPr="005D43F0">
        <w:rPr>
          <w:rFonts w:ascii="Times New Roman" w:hAnsi="Times New Roman"/>
          <w:sz w:val="28"/>
          <w:szCs w:val="28"/>
        </w:rPr>
        <w:t xml:space="preserve"> А. С. Уроки </w:t>
      </w:r>
      <w:proofErr w:type="spellStart"/>
      <w:r w:rsidRPr="005D43F0">
        <w:rPr>
          <w:rFonts w:ascii="Times New Roman" w:hAnsi="Times New Roman"/>
          <w:sz w:val="28"/>
          <w:szCs w:val="28"/>
        </w:rPr>
        <w:t>Лего</w:t>
      </w:r>
      <w:proofErr w:type="spellEnd"/>
      <w:r w:rsidRPr="005D43F0">
        <w:rPr>
          <w:rFonts w:ascii="Times New Roman" w:hAnsi="Times New Roman"/>
          <w:sz w:val="28"/>
          <w:szCs w:val="28"/>
        </w:rPr>
        <w:t xml:space="preserve">-конструирования в школе. М.: </w:t>
      </w:r>
      <w:hyperlink r:id="rId6" w:history="1">
        <w:r w:rsidRPr="005D43F0">
          <w:rPr>
            <w:rFonts w:ascii="Times New Roman" w:hAnsi="Times New Roman"/>
            <w:sz w:val="28"/>
            <w:szCs w:val="28"/>
          </w:rPr>
          <w:t>БИНОМ. Лаборатория знаний</w:t>
        </w:r>
      </w:hyperlink>
      <w:r w:rsidRPr="005D43F0">
        <w:rPr>
          <w:rFonts w:ascii="Times New Roman" w:hAnsi="Times New Roman"/>
          <w:sz w:val="28"/>
          <w:szCs w:val="28"/>
        </w:rPr>
        <w:t>, 2011. 120 с.</w:t>
      </w:r>
    </w:p>
    <w:p w:rsidR="00ED370D" w:rsidRPr="005D43F0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 xml:space="preserve">Как сделать робота: схемы, микроконтроллеры, программирование [Электронный ресурс]. </w:t>
      </w:r>
      <w:r w:rsidRPr="005D43F0">
        <w:rPr>
          <w:rFonts w:ascii="Times New Roman" w:hAnsi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/>
          <w:sz w:val="28"/>
          <w:szCs w:val="28"/>
        </w:rPr>
        <w:t>: http://myrobot.ru/stepbystep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Никитина Т. В. Образовательная робототехника как направление инженерного творчества школьников: учеб. пособие / Т. В. Никитина. – Челябинск: Изд-во </w:t>
      </w:r>
      <w:proofErr w:type="spellStart"/>
      <w:r w:rsidRPr="005D43F0">
        <w:t>Челяб</w:t>
      </w:r>
      <w:proofErr w:type="spellEnd"/>
      <w:r w:rsidRPr="005D43F0">
        <w:t>. гос. </w:t>
      </w:r>
      <w:proofErr w:type="spellStart"/>
      <w:r w:rsidRPr="005D43F0">
        <w:t>пед¸</w:t>
      </w:r>
      <w:proofErr w:type="gramStart"/>
      <w:r w:rsidRPr="005D43F0">
        <w:t>ун</w:t>
      </w:r>
      <w:proofErr w:type="spellEnd"/>
      <w:r w:rsidRPr="005D43F0">
        <w:t>.-</w:t>
      </w:r>
      <w:proofErr w:type="gramEnd"/>
      <w:r w:rsidRPr="005D43F0">
        <w:t xml:space="preserve">та, 2014. 169 с. 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Николаев А. Б., </w:t>
      </w:r>
      <w:proofErr w:type="spellStart"/>
      <w:r w:rsidRPr="005D43F0">
        <w:t>Васюгова</w:t>
      </w:r>
      <w:proofErr w:type="spellEnd"/>
      <w:r w:rsidRPr="005D43F0">
        <w:t xml:space="preserve"> С. А. Программирование роботов-манипуляторов [Электронный ресурс]. </w:t>
      </w:r>
      <w:r w:rsidRPr="005D43F0">
        <w:rPr>
          <w:lang w:val="en-US"/>
        </w:rPr>
        <w:t>URL</w:t>
      </w:r>
      <w:r w:rsidRPr="005D43F0">
        <w:t xml:space="preserve">: </w:t>
      </w:r>
      <w:r w:rsidRPr="005D43F0">
        <w:rPr>
          <w:lang w:val="en-US"/>
        </w:rPr>
        <w:t>http</w:t>
      </w:r>
      <w:r w:rsidRPr="005D43F0">
        <w:t>://</w:t>
      </w:r>
      <w:r w:rsidRPr="005D43F0">
        <w:rPr>
          <w:lang w:val="en-US"/>
        </w:rPr>
        <w:t>lib</w:t>
      </w:r>
      <w:r w:rsidRPr="005D43F0">
        <w:t>.</w:t>
      </w:r>
      <w:proofErr w:type="spellStart"/>
      <w:r w:rsidRPr="005D43F0">
        <w:rPr>
          <w:lang w:val="en-US"/>
        </w:rPr>
        <w:t>madi</w:t>
      </w:r>
      <w:proofErr w:type="spellEnd"/>
      <w:r w:rsidRPr="005D43F0">
        <w:t>.</w:t>
      </w:r>
      <w:proofErr w:type="spellStart"/>
      <w:r w:rsidRPr="005D43F0">
        <w:rPr>
          <w:lang w:val="en-US"/>
        </w:rPr>
        <w:t>ru</w:t>
      </w:r>
      <w:proofErr w:type="spellEnd"/>
      <w:r w:rsidRPr="005D43F0">
        <w:t>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1/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16</w:t>
      </w:r>
      <w:r w:rsidRPr="005D43F0">
        <w:rPr>
          <w:lang w:val="en-US"/>
        </w:rPr>
        <w:t>M</w:t>
      </w:r>
      <w:r w:rsidRPr="005D43F0">
        <w:t>491.</w:t>
      </w:r>
      <w:r w:rsidRPr="005D43F0">
        <w:rPr>
          <w:lang w:val="en-US"/>
        </w:rPr>
        <w:t>pdf</w:t>
      </w:r>
      <w:r w:rsidRPr="005D43F0">
        <w:t xml:space="preserve">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2" w:name="_Ref481226731"/>
      <w:r w:rsidRPr="005D43F0">
        <w:rPr>
          <w:rFonts w:ascii="Times New Roman" w:hAnsi="Times New Roman" w:cs="Times New Roman"/>
          <w:sz w:val="28"/>
          <w:szCs w:val="28"/>
        </w:rPr>
        <w:lastRenderedPageBreak/>
        <w:t xml:space="preserve">Новиков А. М. Методы учебного проектирования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anovikov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artikle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_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htm</w:t>
      </w:r>
      <w:bookmarkEnd w:id="2"/>
      <w:proofErr w:type="spellEnd"/>
      <w:r w:rsidRPr="005D43F0">
        <w:rPr>
          <w:rFonts w:ascii="Times New Roman" w:hAnsi="Times New Roman" w:cs="Times New Roman"/>
          <w:sz w:val="28"/>
          <w:szCs w:val="28"/>
        </w:rPr>
        <w:t xml:space="preserve">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Обзор среды программирования </w:t>
      </w:r>
      <w:proofErr w:type="spellStart"/>
      <w:r w:rsidRPr="005D43F0">
        <w:rPr>
          <w:lang w:val="en-US"/>
        </w:rPr>
        <w:t>Ev</w:t>
      </w:r>
      <w:proofErr w:type="spellEnd"/>
      <w:r w:rsidRPr="005D43F0">
        <w:t xml:space="preserve">3 [Электронный ресурс]. </w:t>
      </w:r>
      <w:r w:rsidRPr="005D43F0">
        <w:rPr>
          <w:lang w:val="en-US"/>
        </w:rPr>
        <w:t>URL</w:t>
      </w:r>
      <w:r w:rsidRPr="005D43F0">
        <w:t>: http://nnxt.blogspot.ru/2013/08/ev3-3.html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Овсяницкая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Л.Ю. Курс программирования робота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LegoMindstormsEV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 в среде 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EV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 / Л.Ю.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Овсяницкая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Д.Н.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Овсяницкий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А.Д.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Овсяницкий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М.: Перо. 2016, 296 с.</w:t>
      </w:r>
    </w:p>
    <w:p w:rsidR="00ED370D" w:rsidRPr="005D43F0" w:rsidRDefault="00ED370D" w:rsidP="00ED370D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70D" w:rsidRPr="005D43F0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5. ОЦЕНКА КАЧЕСТВА ОСВОЕНИЯ ПРОГРАММЫ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 xml:space="preserve">Основным критерием результативности обучения является способность обучающегося самостоятельно решать типовые задачи по робототехнике и программированию, самостоятельно ставить перед собой задачи, осознанно и конструктивно их решать. 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>Диагностика уровня усвоения материала осуществляется:</w:t>
      </w:r>
    </w:p>
    <w:p w:rsidR="00ED370D" w:rsidRPr="005D43F0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>по результатам выполнения учащимися практических заданий на каждом занятии;</w:t>
      </w:r>
    </w:p>
    <w:p w:rsidR="00ED370D" w:rsidRPr="005D43F0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 xml:space="preserve">по результатам выполнения итогового задания в конце изучения каждого модуля. 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ED370D" w:rsidRPr="005D43F0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3F0">
        <w:rPr>
          <w:rFonts w:ascii="Times New Roman" w:hAnsi="Times New Roman"/>
          <w:b/>
          <w:bCs/>
          <w:sz w:val="28"/>
          <w:szCs w:val="28"/>
        </w:rPr>
        <w:t>Примерные задания по модулю «Конструирование роботов»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зубчатую механическую передачу 1:15.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захватное устройство на основе червячной передачи.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устройство для подъема груза.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простейшего колесного робота.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простейшего шагающего робота.</w:t>
      </w:r>
    </w:p>
    <w:p w:rsidR="00ED370D" w:rsidRPr="005D43F0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70D" w:rsidRPr="005D43F0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D43F0">
        <w:rPr>
          <w:rFonts w:ascii="Times New Roman" w:hAnsi="Times New Roman"/>
          <w:b/>
          <w:bCs/>
          <w:sz w:val="28"/>
          <w:szCs w:val="28"/>
        </w:rPr>
        <w:t>Примерные задания по модулю «Программирование роботов»</w:t>
      </w:r>
    </w:p>
    <w:p w:rsidR="00ED370D" w:rsidRPr="005D43F0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D43F0">
        <w:rPr>
          <w:sz w:val="28"/>
          <w:szCs w:val="28"/>
        </w:rPr>
        <w:t xml:space="preserve">1. Задать траекторию движения робота в виде окружности. Установить начальную скорость равную 0,5. </w:t>
      </w:r>
    </w:p>
    <w:p w:rsidR="00ED370D" w:rsidRPr="005D43F0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D43F0">
        <w:rPr>
          <w:sz w:val="28"/>
          <w:szCs w:val="28"/>
        </w:rPr>
        <w:t>2. Создать приложение, которое позволяет управлять роботом с помощью джойстика. При столкновении робота с каким-либо объектом следует сообщение об этом.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3. Составить программу, позволяющую роботу находить и захватывать какой-либо объект.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4. Составить программу движения робота по черной линии.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5. Составить программу движения робота, позволяющую обнаруживать и обходить препятствия.</w:t>
      </w:r>
    </w:p>
    <w:p w:rsidR="000D1D74" w:rsidRPr="005D43F0" w:rsidRDefault="000D1D74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0D1D74" w:rsidRPr="005D43F0" w:rsidSect="007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67B"/>
    <w:multiLevelType w:val="hybridMultilevel"/>
    <w:tmpl w:val="83DC325E"/>
    <w:lvl w:ilvl="0" w:tplc="4DE4A6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B503F6A"/>
    <w:multiLevelType w:val="hybridMultilevel"/>
    <w:tmpl w:val="02748874"/>
    <w:lvl w:ilvl="0" w:tplc="FD96F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E77AA"/>
    <w:multiLevelType w:val="hybridMultilevel"/>
    <w:tmpl w:val="57AE0A0E"/>
    <w:lvl w:ilvl="0" w:tplc="4CD033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B623EE1"/>
    <w:multiLevelType w:val="hybridMultilevel"/>
    <w:tmpl w:val="E58272AA"/>
    <w:lvl w:ilvl="0" w:tplc="4C90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24D4F"/>
    <w:multiLevelType w:val="multilevel"/>
    <w:tmpl w:val="2A5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194"/>
    <w:multiLevelType w:val="multilevel"/>
    <w:tmpl w:val="E1BA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646E9"/>
    <w:multiLevelType w:val="hybridMultilevel"/>
    <w:tmpl w:val="CF6851B0"/>
    <w:lvl w:ilvl="0" w:tplc="F0605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28F"/>
    <w:multiLevelType w:val="hybridMultilevel"/>
    <w:tmpl w:val="17D0F90E"/>
    <w:lvl w:ilvl="0" w:tplc="AF34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8E5231"/>
    <w:multiLevelType w:val="hybridMultilevel"/>
    <w:tmpl w:val="C0E82F96"/>
    <w:lvl w:ilvl="0" w:tplc="DEF03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44D46"/>
    <w:multiLevelType w:val="hybridMultilevel"/>
    <w:tmpl w:val="57AAA3E8"/>
    <w:lvl w:ilvl="0" w:tplc="78CC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3993"/>
    <w:multiLevelType w:val="multilevel"/>
    <w:tmpl w:val="0B76F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C1168"/>
    <w:multiLevelType w:val="hybridMultilevel"/>
    <w:tmpl w:val="C292E7F0"/>
    <w:lvl w:ilvl="0" w:tplc="239430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2822600"/>
    <w:multiLevelType w:val="hybridMultilevel"/>
    <w:tmpl w:val="D256EAF4"/>
    <w:lvl w:ilvl="0" w:tplc="2F5A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C32016"/>
    <w:multiLevelType w:val="multilevel"/>
    <w:tmpl w:val="58F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34F5F"/>
    <w:multiLevelType w:val="hybridMultilevel"/>
    <w:tmpl w:val="89040562"/>
    <w:lvl w:ilvl="0" w:tplc="2190D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93946E0"/>
    <w:multiLevelType w:val="hybridMultilevel"/>
    <w:tmpl w:val="E8BE4070"/>
    <w:lvl w:ilvl="0" w:tplc="4808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112277"/>
    <w:multiLevelType w:val="hybridMultilevel"/>
    <w:tmpl w:val="AC06E5AE"/>
    <w:lvl w:ilvl="0" w:tplc="75BE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30AFA"/>
    <w:multiLevelType w:val="hybridMultilevel"/>
    <w:tmpl w:val="39528CDE"/>
    <w:lvl w:ilvl="0" w:tplc="335CA0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844AF"/>
    <w:multiLevelType w:val="hybridMultilevel"/>
    <w:tmpl w:val="38186BDC"/>
    <w:lvl w:ilvl="0" w:tplc="2FD08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B7248"/>
    <w:multiLevelType w:val="hybridMultilevel"/>
    <w:tmpl w:val="1A1C0E02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B71167"/>
    <w:multiLevelType w:val="hybridMultilevel"/>
    <w:tmpl w:val="70CE2E06"/>
    <w:lvl w:ilvl="0" w:tplc="4E0ED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4E7B06"/>
    <w:multiLevelType w:val="hybridMultilevel"/>
    <w:tmpl w:val="E892ABC6"/>
    <w:lvl w:ilvl="0" w:tplc="5D5E6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8A0BE8"/>
    <w:multiLevelType w:val="hybridMultilevel"/>
    <w:tmpl w:val="CA1C20C4"/>
    <w:lvl w:ilvl="0" w:tplc="75C4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D2329"/>
    <w:multiLevelType w:val="hybridMultilevel"/>
    <w:tmpl w:val="EA9E5D54"/>
    <w:lvl w:ilvl="0" w:tplc="3384A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E36B5"/>
    <w:multiLevelType w:val="hybridMultilevel"/>
    <w:tmpl w:val="392A87D8"/>
    <w:lvl w:ilvl="0" w:tplc="73643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9C1345"/>
    <w:multiLevelType w:val="hybridMultilevel"/>
    <w:tmpl w:val="C7C2D4C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B267D1"/>
    <w:multiLevelType w:val="hybridMultilevel"/>
    <w:tmpl w:val="B4D4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E66474"/>
    <w:multiLevelType w:val="hybridMultilevel"/>
    <w:tmpl w:val="F172606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A25EAB"/>
    <w:multiLevelType w:val="hybridMultilevel"/>
    <w:tmpl w:val="186C3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B7B64"/>
    <w:multiLevelType w:val="hybridMultilevel"/>
    <w:tmpl w:val="1E202CFA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1E2539"/>
    <w:multiLevelType w:val="hybridMultilevel"/>
    <w:tmpl w:val="5B7E84E4"/>
    <w:lvl w:ilvl="0" w:tplc="E15296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F55562"/>
    <w:multiLevelType w:val="hybridMultilevel"/>
    <w:tmpl w:val="8F7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E0B4A"/>
    <w:multiLevelType w:val="hybridMultilevel"/>
    <w:tmpl w:val="1B92F6DA"/>
    <w:lvl w:ilvl="0" w:tplc="D02232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1"/>
  </w:num>
  <w:num w:numId="2">
    <w:abstractNumId w:val="2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30"/>
  </w:num>
  <w:num w:numId="12">
    <w:abstractNumId w:val="17"/>
  </w:num>
  <w:num w:numId="13">
    <w:abstractNumId w:val="32"/>
  </w:num>
  <w:num w:numId="14">
    <w:abstractNumId w:val="0"/>
  </w:num>
  <w:num w:numId="15">
    <w:abstractNumId w:val="2"/>
  </w:num>
  <w:num w:numId="16">
    <w:abstractNumId w:val="22"/>
  </w:num>
  <w:num w:numId="17">
    <w:abstractNumId w:val="1"/>
  </w:num>
  <w:num w:numId="18">
    <w:abstractNumId w:val="18"/>
  </w:num>
  <w:num w:numId="19">
    <w:abstractNumId w:val="23"/>
  </w:num>
  <w:num w:numId="20">
    <w:abstractNumId w:val="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5"/>
  </w:num>
  <w:num w:numId="26">
    <w:abstractNumId w:val="29"/>
  </w:num>
  <w:num w:numId="27">
    <w:abstractNumId w:val="14"/>
  </w:num>
  <w:num w:numId="28">
    <w:abstractNumId w:val="10"/>
  </w:num>
  <w:num w:numId="29">
    <w:abstractNumId w:val="26"/>
  </w:num>
  <w:num w:numId="30">
    <w:abstractNumId w:val="27"/>
  </w:num>
  <w:num w:numId="31">
    <w:abstractNumId w:val="5"/>
  </w:num>
  <w:num w:numId="32">
    <w:abstractNumId w:val="9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5"/>
    <w:rsid w:val="0002724B"/>
    <w:rsid w:val="000D1D74"/>
    <w:rsid w:val="00100AC5"/>
    <w:rsid w:val="00186C22"/>
    <w:rsid w:val="001B2EBB"/>
    <w:rsid w:val="001D6809"/>
    <w:rsid w:val="001E1567"/>
    <w:rsid w:val="001E1BDE"/>
    <w:rsid w:val="00272AB7"/>
    <w:rsid w:val="002E234D"/>
    <w:rsid w:val="00372292"/>
    <w:rsid w:val="00440993"/>
    <w:rsid w:val="004912F1"/>
    <w:rsid w:val="004E55E9"/>
    <w:rsid w:val="00576B2B"/>
    <w:rsid w:val="005C3DC2"/>
    <w:rsid w:val="005D43F0"/>
    <w:rsid w:val="0062612A"/>
    <w:rsid w:val="00631098"/>
    <w:rsid w:val="00774D38"/>
    <w:rsid w:val="007E3926"/>
    <w:rsid w:val="007E59EC"/>
    <w:rsid w:val="007F3333"/>
    <w:rsid w:val="0084424E"/>
    <w:rsid w:val="0088077F"/>
    <w:rsid w:val="009320AD"/>
    <w:rsid w:val="00940CF9"/>
    <w:rsid w:val="009461E5"/>
    <w:rsid w:val="00A1185C"/>
    <w:rsid w:val="00A5085A"/>
    <w:rsid w:val="00AA117B"/>
    <w:rsid w:val="00AC53EA"/>
    <w:rsid w:val="00B22CCC"/>
    <w:rsid w:val="00BB068A"/>
    <w:rsid w:val="00CB7F50"/>
    <w:rsid w:val="00CC30ED"/>
    <w:rsid w:val="00E55545"/>
    <w:rsid w:val="00EC3744"/>
    <w:rsid w:val="00EC7D25"/>
    <w:rsid w:val="00ED2D3D"/>
    <w:rsid w:val="00ED370D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3EA"/>
  <w15:docId w15:val="{77503533-5B1F-47F4-988D-06A5588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F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0CF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40C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D1D7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39"/>
    <w:rsid w:val="00880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4409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3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А_пособие"/>
    <w:basedOn w:val="a"/>
    <w:link w:val="a9"/>
    <w:uiPriority w:val="99"/>
    <w:rsid w:val="00ED370D"/>
    <w:pPr>
      <w:autoSpaceDE w:val="0"/>
      <w:autoSpaceDN w:val="0"/>
      <w:adjustRightInd w:val="0"/>
      <w:ind w:firstLine="426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9">
    <w:name w:val="А_пособие Знак"/>
    <w:link w:val="a8"/>
    <w:uiPriority w:val="99"/>
    <w:locked/>
    <w:rsid w:val="00ED37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ED370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3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917.html?PHPSESSID=s6n3ngvp2anup4u7c6kgafk3o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5</cp:revision>
  <dcterms:created xsi:type="dcterms:W3CDTF">2021-04-04T06:42:00Z</dcterms:created>
  <dcterms:modified xsi:type="dcterms:W3CDTF">2021-04-19T13:50:00Z</dcterms:modified>
</cp:coreProperties>
</file>