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F0" w:rsidRPr="007D655B" w:rsidRDefault="007705B9" w:rsidP="00F03CF0">
      <w:pPr>
        <w:pStyle w:val="ac"/>
        <w:rPr>
          <w:rFonts w:ascii="Times New Roman" w:hAnsi="Times New Roman"/>
          <w:i/>
          <w:sz w:val="24"/>
          <w:szCs w:val="24"/>
          <w:lang w:eastAsia="ru-RU"/>
        </w:rPr>
      </w:pPr>
      <w:r w:rsidRPr="007705B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5C917BD2" wp14:editId="5447FE9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5B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03CF0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F03CF0">
        <w:rPr>
          <w:rFonts w:ascii="Times New Roman" w:hAnsi="Times New Roman"/>
          <w:i/>
          <w:sz w:val="24"/>
          <w:szCs w:val="24"/>
        </w:rPr>
        <w:t>2</w:t>
      </w:r>
      <w:r w:rsidR="00F03CF0" w:rsidRPr="007D655B">
        <w:rPr>
          <w:rFonts w:ascii="Times New Roman" w:hAnsi="Times New Roman"/>
          <w:i/>
          <w:sz w:val="24"/>
          <w:szCs w:val="24"/>
        </w:rPr>
        <w:t>.</w:t>
      </w:r>
    </w:p>
    <w:p w:rsidR="00F03CF0" w:rsidRPr="007D655B" w:rsidRDefault="00F03CF0" w:rsidP="00F03CF0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</w:t>
      </w:r>
      <w:r>
        <w:rPr>
          <w:rFonts w:ascii="Times New Roman" w:hAnsi="Times New Roman" w:cs="Times New Roman"/>
          <w:i/>
          <w:noProof/>
          <w:sz w:val="24"/>
          <w:szCs w:val="24"/>
        </w:rPr>
        <w:t>основного</w:t>
      </w: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 общего образования МАОУ гимназии  №18, </w:t>
      </w:r>
    </w:p>
    <w:p w:rsidR="00F03CF0" w:rsidRPr="007D655B" w:rsidRDefault="00F03CF0" w:rsidP="00F03CF0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F03CF0" w:rsidRPr="007D655B" w:rsidRDefault="00F03CF0" w:rsidP="00F03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7D655B"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7705B9" w:rsidRPr="005D4419" w:rsidRDefault="007705B9" w:rsidP="00F03CF0">
      <w:pPr>
        <w:pStyle w:val="ac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7705B9" w:rsidRDefault="007705B9" w:rsidP="007705B9"/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rPr>
          <w:rFonts w:ascii="Times New Roman" w:hAnsi="Times New Roman"/>
          <w:szCs w:val="24"/>
        </w:rPr>
      </w:pPr>
    </w:p>
    <w:p w:rsidR="001E0350" w:rsidRPr="008C3801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1E0350" w:rsidRPr="001E0350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«КУЛЬТУР</w:t>
      </w:r>
      <w:r w:rsidR="003D1833">
        <w:rPr>
          <w:rFonts w:ascii="Times New Roman" w:hAnsi="Times New Roman"/>
          <w:b/>
          <w:sz w:val="24"/>
          <w:szCs w:val="24"/>
        </w:rPr>
        <w:t>А</w:t>
      </w:r>
      <w:r w:rsidRPr="001E0350">
        <w:rPr>
          <w:rFonts w:ascii="Times New Roman" w:hAnsi="Times New Roman"/>
          <w:b/>
          <w:sz w:val="24"/>
          <w:szCs w:val="24"/>
        </w:rPr>
        <w:t xml:space="preserve"> МЫШЛЕНИЯ»</w:t>
      </w:r>
    </w:p>
    <w:p w:rsidR="00761944" w:rsidRDefault="00761944" w:rsidP="001E0350">
      <w:pPr>
        <w:pStyle w:val="ac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761944" w:rsidRDefault="00761944" w:rsidP="001E0350">
      <w:pPr>
        <w:pStyle w:val="ac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1E0350" w:rsidRPr="001E0350" w:rsidRDefault="001E0350" w:rsidP="001E0350">
      <w:pPr>
        <w:pStyle w:val="ac"/>
        <w:ind w:left="780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6 класс</w:t>
      </w:r>
    </w:p>
    <w:p w:rsidR="001E0350" w:rsidRPr="001E0350" w:rsidRDefault="001E0350" w:rsidP="001E035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E0350"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5A7B0B" w:rsidRPr="001A5614" w:rsidRDefault="005A7B0B" w:rsidP="001E0350">
      <w:pPr>
        <w:jc w:val="center"/>
        <w:rPr>
          <w:rFonts w:ascii="Times New Roman" w:hAnsi="Times New Roman"/>
          <w:szCs w:val="24"/>
        </w:rPr>
      </w:pPr>
    </w:p>
    <w:p w:rsidR="005A7B0B" w:rsidRDefault="005A7B0B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1E0350" w:rsidRDefault="001E0350" w:rsidP="005A7B0B">
      <w:pPr>
        <w:pStyle w:val="ac"/>
        <w:jc w:val="center"/>
        <w:rPr>
          <w:rFonts w:ascii="Times New Roman" w:hAnsi="Times New Roman"/>
          <w:szCs w:val="24"/>
        </w:rPr>
      </w:pPr>
    </w:p>
    <w:p w:rsidR="009E022A" w:rsidRDefault="009E022A" w:rsidP="005A7B0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670F" w:rsidRPr="005A7B0B" w:rsidRDefault="0082670F" w:rsidP="005A7B0B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1F40" w:rsidRDefault="00761944" w:rsidP="009E022A">
      <w:pPr>
        <w:pStyle w:val="ac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  <w:r w:rsidR="003D1833">
        <w:rPr>
          <w:rFonts w:ascii="Times New Roman" w:hAnsi="Times New Roman"/>
          <w:b/>
          <w:sz w:val="24"/>
          <w:szCs w:val="24"/>
        </w:rPr>
        <w:t xml:space="preserve"> «Культура мышления» 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72F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49372F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49372F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социальные нормы, правила поведения, роли и формы социальной жизни в группах и сообществах, включая взрослые и социальные сообщества;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готовности к самообразованию и самовоспитанию;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компетенции к обновлению знаний в различных видах деятельности;</w:t>
            </w:r>
          </w:p>
        </w:tc>
      </w:tr>
      <w:tr w:rsidR="0049372F" w:rsidTr="00FB0CB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49372F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F" w:rsidRDefault="0049372F" w:rsidP="00FB0CBF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49372F" w:rsidRPr="003C081D" w:rsidTr="00FB0C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4357A7" w:rsidRDefault="0049372F" w:rsidP="00FB0CBF">
            <w:pPr>
              <w:pStyle w:val="ac"/>
              <w:rPr>
                <w:rFonts w:ascii="Times New Roman" w:hAnsi="Times New Roman"/>
              </w:rPr>
            </w:pPr>
            <w:r w:rsidRPr="004357A7">
              <w:rPr>
                <w:rFonts w:ascii="Times New Roman" w:hAnsi="Times New Roman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49372F" w:rsidRPr="004357A7" w:rsidRDefault="0049372F" w:rsidP="00FB0CBF">
            <w:pPr>
              <w:pStyle w:val="ac"/>
              <w:rPr>
                <w:rFonts w:ascii="Times New Roman" w:hAnsi="Times New Roman"/>
              </w:rPr>
            </w:pPr>
            <w:r w:rsidRPr="004357A7">
              <w:rPr>
                <w:rFonts w:ascii="Times New Roman" w:hAnsi="Times New Roman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49372F" w:rsidRPr="004357A7" w:rsidRDefault="0049372F" w:rsidP="00FB0CBF">
            <w:pPr>
              <w:pStyle w:val="ac"/>
              <w:rPr>
                <w:rFonts w:ascii="Times New Roman" w:hAnsi="Times New Roman"/>
              </w:rPr>
            </w:pPr>
            <w:r w:rsidRPr="004357A7">
              <w:rPr>
                <w:rFonts w:ascii="Times New Roman" w:hAnsi="Times New Roman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</w:rPr>
            </w:pPr>
            <w:r w:rsidRPr="004357A7">
              <w:rPr>
                <w:rFonts w:ascii="Times New Roman" w:hAnsi="Times New Roman"/>
              </w:rPr>
              <w:t>-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49372F" w:rsidRPr="004357A7" w:rsidRDefault="0049372F" w:rsidP="00FB0CB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аргументировать свою точку зрения, спорить и отстаивать свою позицию не враждебным образом для оппонента;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F" w:rsidRPr="00223A3E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 w:rsidRPr="00223A3E">
              <w:rPr>
                <w:rFonts w:ascii="Times New Roman" w:hAnsi="Times New Roman"/>
                <w:i/>
                <w:sz w:val="24"/>
              </w:rPr>
              <w:t>- самостоятельно ставить новые учебные цели и задачи;</w:t>
            </w:r>
          </w:p>
          <w:p w:rsidR="0049372F" w:rsidRPr="00223A3E" w:rsidRDefault="0049372F" w:rsidP="00FB0CB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</w:rPr>
              <w:t xml:space="preserve">- </w:t>
            </w: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49372F" w:rsidRPr="00223A3E" w:rsidRDefault="0049372F" w:rsidP="00FB0CB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49372F" w:rsidRDefault="0049372F" w:rsidP="00FB0CBF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C627B">
              <w:rPr>
                <w:rFonts w:ascii="Times New Roman" w:hAnsi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49372F" w:rsidRPr="00E120FC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  <w:r>
              <w:t>-</w:t>
            </w:r>
            <w:r w:rsidRPr="00E120FC">
              <w:rPr>
                <w:rFonts w:ascii="Times New Roman" w:hAnsi="Times New Roman"/>
                <w:i/>
                <w:sz w:val="24"/>
              </w:rPr>
              <w:t>выдвигать гипотезы о связях и закономерностях событий, процессов, объектов;</w:t>
            </w:r>
          </w:p>
          <w:p w:rsidR="0049372F" w:rsidRPr="003C081D" w:rsidRDefault="0049372F" w:rsidP="00FB0CBF">
            <w:pPr>
              <w:pStyle w:val="ac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FF2A5E" w:rsidRPr="00FF2A5E" w:rsidRDefault="00761944" w:rsidP="00761944">
      <w:pPr>
        <w:pStyle w:val="ac"/>
        <w:jc w:val="both"/>
        <w:rPr>
          <w:rFonts w:ascii="Times New Roman" w:hAnsi="Times New Roman"/>
        </w:rPr>
      </w:pPr>
      <w:r w:rsidRPr="00761944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содержанием курса внеурочной деятельности формируются все группы планируемых результатов освоения ООП ООО с акцентом на личностные и метапредметные результаты</w:t>
      </w:r>
    </w:p>
    <w:p w:rsidR="00821211" w:rsidRDefault="00821211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11" w:rsidRDefault="00821211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944" w:rsidRDefault="00761944" w:rsidP="0094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внеурочной деятельности </w:t>
      </w:r>
    </w:p>
    <w:p w:rsidR="00B572C5" w:rsidRDefault="00761944" w:rsidP="00944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</w:p>
    <w:p w:rsidR="00B572C5" w:rsidRDefault="00B572C5" w:rsidP="00E10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2DE" w:rsidRPr="000E37F4" w:rsidRDefault="000E37F4" w:rsidP="007619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Раздел. </w:t>
      </w:r>
      <w:r w:rsidRPr="000E37F4">
        <w:rPr>
          <w:rFonts w:ascii="Times New Roman" w:hAnsi="Times New Roman" w:cs="Times New Roman"/>
          <w:b/>
          <w:i/>
          <w:sz w:val="24"/>
          <w:szCs w:val="24"/>
        </w:rPr>
        <w:t>Развитие понятийного мышления на основе комплекса СИРС</w:t>
      </w:r>
    </w:p>
    <w:p w:rsidR="002622DE" w:rsidRPr="000E37F4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Стартовая диагностика скорости чтения и понимания текста.</w:t>
      </w:r>
    </w:p>
    <w:p w:rsidR="002622DE" w:rsidRPr="009238B9" w:rsidRDefault="002622DE" w:rsidP="0076194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Практические задания:</w:t>
      </w:r>
      <w:r w:rsidRPr="00821211">
        <w:rPr>
          <w:rFonts w:ascii="Times New Roman" w:hAnsi="Times New Roman" w:cs="Times New Roman"/>
          <w:sz w:val="24"/>
          <w:szCs w:val="24"/>
        </w:rPr>
        <w:t xml:space="preserve"> СИРС подпрограмма «Быстрое чтение», комплекс для 5-6 классов: тесты «Диагностика», «Антонимы», «Пословицы».</w:t>
      </w:r>
    </w:p>
    <w:p w:rsidR="002622DE" w:rsidRPr="00747AA8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Развитие свойств внимания - основа хорошей памяти</w:t>
      </w:r>
      <w:r w:rsidRPr="00747AA8">
        <w:rPr>
          <w:rFonts w:ascii="Times New Roman" w:hAnsi="Times New Roman" w:cs="Times New Roman"/>
          <w:b/>
          <w:sz w:val="24"/>
          <w:szCs w:val="24"/>
        </w:rPr>
        <w:t>.</w:t>
      </w:r>
      <w:r w:rsidRPr="00747AA8">
        <w:rPr>
          <w:rFonts w:ascii="Times New Roman" w:hAnsi="Times New Roman" w:cs="Times New Roman"/>
          <w:sz w:val="24"/>
          <w:szCs w:val="24"/>
        </w:rPr>
        <w:t xml:space="preserve"> Внимание, наблюдательность, переключаемость. Развитие свойств внимания.</w:t>
      </w:r>
    </w:p>
    <w:p w:rsidR="002622DE" w:rsidRDefault="002622DE" w:rsidP="00761944">
      <w:pPr>
        <w:pStyle w:val="3"/>
        <w:ind w:left="284"/>
        <w:rPr>
          <w:rFonts w:ascii="Times New Roman" w:hAnsi="Times New Roman" w:cs="Times New Roman"/>
          <w:b w:val="0"/>
          <w:szCs w:val="24"/>
        </w:rPr>
      </w:pPr>
      <w:r w:rsidRPr="000E37F4">
        <w:rPr>
          <w:rFonts w:ascii="Times New Roman" w:hAnsi="Times New Roman" w:cs="Times New Roman"/>
          <w:b w:val="0"/>
          <w:i/>
          <w:szCs w:val="24"/>
        </w:rPr>
        <w:t>Практические задания:</w:t>
      </w:r>
      <w:r w:rsidR="008B1BFA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821211">
        <w:rPr>
          <w:rFonts w:ascii="Times New Roman" w:hAnsi="Times New Roman" w:cs="Times New Roman"/>
          <w:b w:val="0"/>
          <w:szCs w:val="24"/>
        </w:rPr>
        <w:t>СИРС подпрограммы «Быстрое чтение</w:t>
      </w:r>
      <w:proofErr w:type="gramStart"/>
      <w:r w:rsidRPr="00821211">
        <w:rPr>
          <w:rFonts w:ascii="Times New Roman" w:hAnsi="Times New Roman" w:cs="Times New Roman"/>
          <w:b w:val="0"/>
          <w:szCs w:val="24"/>
        </w:rPr>
        <w:t>»,«</w:t>
      </w:r>
      <w:proofErr w:type="gramEnd"/>
      <w:r w:rsidRPr="00821211">
        <w:rPr>
          <w:rFonts w:ascii="Times New Roman" w:hAnsi="Times New Roman" w:cs="Times New Roman"/>
          <w:b w:val="0"/>
          <w:szCs w:val="24"/>
        </w:rPr>
        <w:t xml:space="preserve">Развитие памяти» комплекс для 5-6 классов: тесты «Таблицы </w:t>
      </w:r>
      <w:proofErr w:type="spellStart"/>
      <w:r w:rsidRPr="00821211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821211">
        <w:rPr>
          <w:rFonts w:ascii="Times New Roman" w:hAnsi="Times New Roman" w:cs="Times New Roman"/>
          <w:b w:val="0"/>
          <w:szCs w:val="24"/>
        </w:rPr>
        <w:t>», «Антонимы», «Пословицы» «Чтение текста в строчку». Дополнительно: «Муха», «Перепутанные ли</w:t>
      </w:r>
      <w:r w:rsidRPr="00821211">
        <w:rPr>
          <w:rFonts w:ascii="Times New Roman" w:hAnsi="Times New Roman" w:cs="Times New Roman"/>
          <w:b w:val="0"/>
          <w:szCs w:val="24"/>
        </w:rPr>
        <w:softHyphen/>
        <w:t>нии».</w:t>
      </w:r>
    </w:p>
    <w:p w:rsidR="002622DE" w:rsidRPr="000E37F4" w:rsidRDefault="002622DE" w:rsidP="00761944">
      <w:pPr>
        <w:pStyle w:val="3"/>
        <w:numPr>
          <w:ilvl w:val="0"/>
          <w:numId w:val="15"/>
        </w:numPr>
        <w:rPr>
          <w:rFonts w:ascii="Times New Roman" w:hAnsi="Times New Roman" w:cs="Times New Roman"/>
          <w:b w:val="0"/>
          <w:i/>
          <w:szCs w:val="24"/>
        </w:rPr>
      </w:pPr>
      <w:r w:rsidRPr="000E37F4">
        <w:rPr>
          <w:rFonts w:ascii="Times New Roman" w:hAnsi="Times New Roman" w:cs="Times New Roman"/>
          <w:b w:val="0"/>
          <w:i/>
          <w:szCs w:val="24"/>
        </w:rPr>
        <w:t>Методика «Оживления» при запоминании графических символов и таблиц.</w:t>
      </w:r>
    </w:p>
    <w:p w:rsidR="002622DE" w:rsidRPr="00821211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1211">
        <w:rPr>
          <w:rFonts w:ascii="Times New Roman" w:hAnsi="Times New Roman" w:cs="Times New Roman"/>
          <w:sz w:val="24"/>
          <w:szCs w:val="24"/>
        </w:rPr>
        <w:t>Индивидуальные стили кодирования и переработки информации.</w:t>
      </w:r>
    </w:p>
    <w:p w:rsidR="002622DE" w:rsidRPr="00821211" w:rsidRDefault="002622DE" w:rsidP="00761944">
      <w:pPr>
        <w:pStyle w:val="3"/>
        <w:ind w:left="284"/>
        <w:rPr>
          <w:rFonts w:ascii="Times New Roman" w:hAnsi="Times New Roman" w:cs="Times New Roman"/>
          <w:szCs w:val="24"/>
        </w:rPr>
      </w:pPr>
      <w:r w:rsidRPr="000E37F4">
        <w:rPr>
          <w:rFonts w:ascii="Times New Roman" w:hAnsi="Times New Roman" w:cs="Times New Roman"/>
          <w:b w:val="0"/>
          <w:i/>
          <w:szCs w:val="24"/>
        </w:rPr>
        <w:t xml:space="preserve">Практические </w:t>
      </w:r>
      <w:proofErr w:type="gramStart"/>
      <w:r w:rsidRPr="000E37F4">
        <w:rPr>
          <w:rFonts w:ascii="Times New Roman" w:hAnsi="Times New Roman" w:cs="Times New Roman"/>
          <w:b w:val="0"/>
          <w:i/>
          <w:szCs w:val="24"/>
        </w:rPr>
        <w:t>задания</w:t>
      </w:r>
      <w:r w:rsidRPr="00821211">
        <w:rPr>
          <w:rFonts w:ascii="Times New Roman" w:hAnsi="Times New Roman" w:cs="Times New Roman"/>
          <w:szCs w:val="24"/>
        </w:rPr>
        <w:t xml:space="preserve">:  </w:t>
      </w:r>
      <w:r w:rsidRPr="00821211">
        <w:rPr>
          <w:rFonts w:ascii="Times New Roman" w:hAnsi="Times New Roman" w:cs="Times New Roman"/>
          <w:b w:val="0"/>
          <w:szCs w:val="24"/>
        </w:rPr>
        <w:t>СИРС</w:t>
      </w:r>
      <w:proofErr w:type="gramEnd"/>
      <w:r w:rsidRPr="00821211">
        <w:rPr>
          <w:rFonts w:ascii="Times New Roman" w:hAnsi="Times New Roman" w:cs="Times New Roman"/>
          <w:b w:val="0"/>
          <w:szCs w:val="24"/>
        </w:rPr>
        <w:t xml:space="preserve"> подпрограммы «Быстрое чтение»,«Развитие памяти» комплекс для 5-6 классов: тест «Таблицы </w:t>
      </w:r>
      <w:proofErr w:type="spellStart"/>
      <w:r w:rsidRPr="00821211">
        <w:rPr>
          <w:rFonts w:ascii="Times New Roman" w:hAnsi="Times New Roman" w:cs="Times New Roman"/>
          <w:b w:val="0"/>
          <w:szCs w:val="24"/>
        </w:rPr>
        <w:t>Шульте</w:t>
      </w:r>
      <w:proofErr w:type="spellEnd"/>
      <w:r w:rsidRPr="00821211">
        <w:rPr>
          <w:rFonts w:ascii="Times New Roman" w:hAnsi="Times New Roman" w:cs="Times New Roman"/>
          <w:b w:val="0"/>
          <w:szCs w:val="24"/>
        </w:rPr>
        <w:t>», «Антонимы», «Пословицы» «Чтение текста в строчку». Дополнительно: «Перевоплоще</w:t>
      </w:r>
      <w:r w:rsidRPr="00821211">
        <w:rPr>
          <w:rFonts w:ascii="Times New Roman" w:hAnsi="Times New Roman" w:cs="Times New Roman"/>
          <w:b w:val="0"/>
          <w:szCs w:val="24"/>
        </w:rPr>
        <w:softHyphen/>
        <w:t>ние», «На что это похоже?», «Цепочки ассоциаций при запоминании таблиц».</w:t>
      </w:r>
    </w:p>
    <w:p w:rsidR="002622DE" w:rsidRPr="000E37F4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E37F4">
        <w:rPr>
          <w:rFonts w:ascii="Times New Roman" w:hAnsi="Times New Roman" w:cs="Times New Roman"/>
          <w:i/>
          <w:sz w:val="24"/>
          <w:szCs w:val="24"/>
        </w:rPr>
        <w:t>Мнемосистема</w:t>
      </w:r>
      <w:proofErr w:type="spellEnd"/>
      <w:r w:rsidRPr="000E37F4">
        <w:rPr>
          <w:rFonts w:ascii="Times New Roman" w:hAnsi="Times New Roman" w:cs="Times New Roman"/>
          <w:i/>
          <w:sz w:val="24"/>
          <w:szCs w:val="24"/>
        </w:rPr>
        <w:t xml:space="preserve"> «Сочетание цифр и форм».</w:t>
      </w:r>
    </w:p>
    <w:p w:rsidR="002622DE" w:rsidRPr="00821211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1211">
        <w:rPr>
          <w:rFonts w:ascii="Times New Roman" w:hAnsi="Times New Roman" w:cs="Times New Roman"/>
          <w:sz w:val="24"/>
          <w:szCs w:val="24"/>
        </w:rPr>
        <w:t>Запоминание цифр  на основе «похожести» зрительных образов,  которые отрабатываются и используются при запоминании дат, телефонов, формул и  т.д.   Восприятие цифр всеми пятью органами чувств одновременно, «оживление».</w:t>
      </w:r>
    </w:p>
    <w:p w:rsidR="002622DE" w:rsidRPr="00821211" w:rsidRDefault="002622DE" w:rsidP="0076194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Практические задания:</w:t>
      </w:r>
      <w:r w:rsidR="008B1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1211">
        <w:rPr>
          <w:rFonts w:ascii="Times New Roman" w:hAnsi="Times New Roman" w:cs="Times New Roman"/>
          <w:sz w:val="24"/>
          <w:szCs w:val="24"/>
        </w:rPr>
        <w:t xml:space="preserve">СИРС подпрограммы «Развитие памяти» тесты «Клетки воды», «Трехмерные фигуры», «Цифры», «Буквы», «Таблицы </w:t>
      </w:r>
      <w:proofErr w:type="spellStart"/>
      <w:r w:rsidRPr="00821211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821211">
        <w:rPr>
          <w:rFonts w:ascii="Times New Roman" w:hAnsi="Times New Roman" w:cs="Times New Roman"/>
          <w:sz w:val="24"/>
          <w:szCs w:val="24"/>
        </w:rPr>
        <w:t xml:space="preserve">», Антонимы», «Пословицы», «Чтение текста в строчку». Дополнительно: «Включенные фигуры цифр», «Схожесть цифр с людьми», «Есть ли у цифр характер». </w:t>
      </w:r>
    </w:p>
    <w:p w:rsidR="002622DE" w:rsidRPr="000E37F4" w:rsidRDefault="002622DE" w:rsidP="007619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Итоговая диагностика скорости чтения и понимания текста. Диагностика зрительной памяти.</w:t>
      </w:r>
    </w:p>
    <w:p w:rsidR="002A4A9A" w:rsidRPr="00D83D2E" w:rsidRDefault="002622DE" w:rsidP="00761944">
      <w:pPr>
        <w:pStyle w:val="a3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 xml:space="preserve">Практические задания: </w:t>
      </w:r>
      <w:r w:rsidRPr="00821211">
        <w:rPr>
          <w:rFonts w:ascii="Times New Roman" w:hAnsi="Times New Roman" w:cs="Times New Roman"/>
          <w:sz w:val="24"/>
          <w:szCs w:val="24"/>
        </w:rPr>
        <w:t>СИРС подпрограммы «Быстрое чтение» «Развитие памяти», комплекс для 5-6 классов: тесты «Диагностика», «Антонимы», «Пословицы», «Клетки воды», «Цифры», «Буквы», «Порядок слов».</w:t>
      </w:r>
    </w:p>
    <w:p w:rsidR="003C4E36" w:rsidRPr="000E37F4" w:rsidRDefault="002622DE" w:rsidP="0076194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0E37F4" w:rsidRPr="000E37F4">
        <w:rPr>
          <w:rFonts w:ascii="Times New Roman" w:hAnsi="Times New Roman" w:cs="Times New Roman"/>
          <w:b/>
          <w:i/>
          <w:sz w:val="24"/>
          <w:szCs w:val="24"/>
        </w:rPr>
        <w:t>Раздел. Осознание процесса саморазвития</w:t>
      </w:r>
    </w:p>
    <w:p w:rsidR="00821211" w:rsidRPr="000E37F4" w:rsidRDefault="002622DE" w:rsidP="0076194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i/>
          <w:sz w:val="24"/>
          <w:szCs w:val="24"/>
        </w:rPr>
        <w:t>Д</w:t>
      </w:r>
      <w:r w:rsidR="00821211" w:rsidRPr="000E37F4">
        <w:rPr>
          <w:rFonts w:ascii="Times New Roman" w:hAnsi="Times New Roman" w:cs="Times New Roman"/>
          <w:i/>
          <w:sz w:val="24"/>
          <w:szCs w:val="24"/>
        </w:rPr>
        <w:t xml:space="preserve">иагностика </w:t>
      </w:r>
      <w:r w:rsidRPr="000E37F4">
        <w:rPr>
          <w:rFonts w:ascii="Times New Roman" w:hAnsi="Times New Roman" w:cs="Times New Roman"/>
          <w:i/>
          <w:sz w:val="24"/>
          <w:szCs w:val="24"/>
        </w:rPr>
        <w:t>особенностей мышления</w:t>
      </w:r>
      <w:r w:rsidR="00821211" w:rsidRPr="000E37F4">
        <w:rPr>
          <w:rFonts w:ascii="Times New Roman" w:hAnsi="Times New Roman" w:cs="Times New Roman"/>
          <w:i/>
          <w:sz w:val="24"/>
          <w:szCs w:val="24"/>
        </w:rPr>
        <w:t>.</w:t>
      </w:r>
    </w:p>
    <w:p w:rsidR="00B57A2C" w:rsidRPr="002A4A9A" w:rsidRDefault="008321FD" w:rsidP="0076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1211" w:rsidRPr="000E37F4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  <w:r w:rsidR="00821211" w:rsidRPr="002A4A9A">
        <w:rPr>
          <w:rFonts w:ascii="Times New Roman" w:hAnsi="Times New Roman" w:cs="Times New Roman"/>
          <w:b/>
          <w:sz w:val="24"/>
          <w:szCs w:val="24"/>
        </w:rPr>
        <w:t>:</w:t>
      </w:r>
      <w:r w:rsidR="008B1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DE">
        <w:rPr>
          <w:rFonts w:ascii="Times New Roman" w:hAnsi="Times New Roman" w:cs="Times New Roman"/>
          <w:sz w:val="24"/>
          <w:szCs w:val="24"/>
        </w:rPr>
        <w:t xml:space="preserve">Методика ШТУР, тест социального интеллекта </w:t>
      </w:r>
      <w:proofErr w:type="spellStart"/>
      <w:r w:rsidR="002622DE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="002622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622DE">
        <w:rPr>
          <w:rFonts w:ascii="Times New Roman" w:hAnsi="Times New Roman" w:cs="Times New Roman"/>
          <w:sz w:val="24"/>
          <w:szCs w:val="24"/>
        </w:rPr>
        <w:t>КОТ</w:t>
      </w:r>
      <w:r w:rsidR="00606B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6B6A">
        <w:rPr>
          <w:rFonts w:ascii="Times New Roman" w:hAnsi="Times New Roman" w:cs="Times New Roman"/>
          <w:sz w:val="24"/>
          <w:szCs w:val="24"/>
        </w:rPr>
        <w:t>краткий отборочный тест), КИО (тест на исследование одаренности) на электронном комплексе "</w:t>
      </w:r>
      <w:proofErr w:type="spellStart"/>
      <w:r w:rsidR="00606B6A">
        <w:rPr>
          <w:rFonts w:ascii="Times New Roman" w:hAnsi="Times New Roman" w:cs="Times New Roman"/>
          <w:sz w:val="24"/>
          <w:szCs w:val="24"/>
        </w:rPr>
        <w:t>Эффектон</w:t>
      </w:r>
      <w:proofErr w:type="spellEnd"/>
      <w:r w:rsidR="00606B6A">
        <w:rPr>
          <w:rFonts w:ascii="Times New Roman" w:hAnsi="Times New Roman" w:cs="Times New Roman"/>
          <w:sz w:val="24"/>
          <w:szCs w:val="24"/>
        </w:rPr>
        <w:t xml:space="preserve">"; тест "Художник или мыслитель", тест </w:t>
      </w:r>
      <w:proofErr w:type="spellStart"/>
      <w:r w:rsidR="00606B6A">
        <w:rPr>
          <w:rFonts w:ascii="Times New Roman" w:hAnsi="Times New Roman" w:cs="Times New Roman"/>
          <w:sz w:val="24"/>
          <w:szCs w:val="24"/>
        </w:rPr>
        <w:t>Вартега</w:t>
      </w:r>
      <w:proofErr w:type="spellEnd"/>
      <w:r w:rsidR="00606B6A">
        <w:rPr>
          <w:rFonts w:ascii="Times New Roman" w:hAnsi="Times New Roman" w:cs="Times New Roman"/>
          <w:sz w:val="24"/>
          <w:szCs w:val="24"/>
        </w:rPr>
        <w:t xml:space="preserve"> "Круги"(гибкость, беглость  мышления, креативность)</w:t>
      </w:r>
      <w:r w:rsidR="00B57A2C">
        <w:rPr>
          <w:rFonts w:ascii="Times New Roman" w:hAnsi="Times New Roman" w:cs="Times New Roman"/>
          <w:sz w:val="24"/>
          <w:szCs w:val="24"/>
        </w:rPr>
        <w:t>.</w:t>
      </w:r>
    </w:p>
    <w:p w:rsidR="00AC56BD" w:rsidRPr="000E37F4" w:rsidRDefault="000E37F4" w:rsidP="0076194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F4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6B6A"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 Цикл </w:t>
      </w:r>
      <w:proofErr w:type="spellStart"/>
      <w:r w:rsidR="00606B6A" w:rsidRPr="000E37F4">
        <w:rPr>
          <w:rFonts w:ascii="Times New Roman" w:hAnsi="Times New Roman" w:cs="Times New Roman"/>
          <w:b/>
          <w:i/>
          <w:sz w:val="24"/>
          <w:szCs w:val="24"/>
        </w:rPr>
        <w:t>тренинговых</w:t>
      </w:r>
      <w:proofErr w:type="spellEnd"/>
      <w:r w:rsidR="00606B6A"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 занятий по развитию мыслительных процессов </w:t>
      </w:r>
      <w:r w:rsidR="008321FD"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на электронном </w:t>
      </w:r>
      <w:r w:rsidR="003731A8" w:rsidRPr="000E37F4">
        <w:rPr>
          <w:rFonts w:ascii="Times New Roman" w:hAnsi="Times New Roman" w:cs="Times New Roman"/>
          <w:b/>
          <w:i/>
          <w:sz w:val="24"/>
          <w:szCs w:val="24"/>
        </w:rPr>
        <w:t>комплекс</w:t>
      </w:r>
      <w:r w:rsidR="008321FD" w:rsidRPr="000E37F4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5E51ED" w:rsidRPr="000E37F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E51ED" w:rsidRPr="000E37F4">
        <w:rPr>
          <w:rFonts w:ascii="Times New Roman" w:hAnsi="Times New Roman" w:cs="Times New Roman"/>
          <w:b/>
          <w:i/>
          <w:sz w:val="24"/>
          <w:szCs w:val="24"/>
        </w:rPr>
        <w:t>Эффектон</w:t>
      </w:r>
      <w:proofErr w:type="spellEnd"/>
      <w:r w:rsidR="005E51ED" w:rsidRPr="000E37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C56BD" w:rsidRPr="000E37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13AA" w:rsidRDefault="005E51ED" w:rsidP="007619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A9A">
        <w:rPr>
          <w:rFonts w:ascii="Times New Roman" w:hAnsi="Times New Roman" w:cs="Times New Roman"/>
          <w:sz w:val="24"/>
          <w:szCs w:val="24"/>
        </w:rPr>
        <w:t>подпрограмма: «Внимание»: упражнения «Разведчик» (объем внимания), «Анаграмма», «Калейдоскоп» (избирательность внимания); " Корректор"(</w:t>
      </w:r>
      <w:r w:rsidR="003731A8" w:rsidRPr="002A4A9A">
        <w:rPr>
          <w:rFonts w:ascii="Times New Roman" w:hAnsi="Times New Roman" w:cs="Times New Roman"/>
          <w:sz w:val="24"/>
          <w:szCs w:val="24"/>
        </w:rPr>
        <w:t>концентрация внимания); "Красное и черное"(переключаемость внимания);"Ш</w:t>
      </w:r>
      <w:r w:rsidR="00AC56BD">
        <w:rPr>
          <w:rFonts w:ascii="Times New Roman" w:hAnsi="Times New Roman" w:cs="Times New Roman"/>
          <w:sz w:val="24"/>
          <w:szCs w:val="24"/>
        </w:rPr>
        <w:t xml:space="preserve">турман"(устойчивость внимания); </w:t>
      </w:r>
      <w:r w:rsidR="003731A8" w:rsidRPr="002A4A9A">
        <w:rPr>
          <w:rFonts w:ascii="Times New Roman" w:hAnsi="Times New Roman" w:cs="Times New Roman"/>
          <w:sz w:val="24"/>
          <w:szCs w:val="24"/>
        </w:rPr>
        <w:t>Подпрограмма запоминания слогов, объем зрительной смысловой памяти, прочность запоминания.</w:t>
      </w:r>
    </w:p>
    <w:p w:rsidR="00606B6A" w:rsidRDefault="00606B6A" w:rsidP="0076194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BA7">
        <w:rPr>
          <w:rFonts w:ascii="Times New Roman" w:hAnsi="Times New Roman" w:cs="Times New Roman"/>
          <w:i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"Тайны хорошей памяти"</w:t>
      </w:r>
      <w:r w:rsidR="008B1BFA">
        <w:rPr>
          <w:rFonts w:ascii="Times New Roman" w:hAnsi="Times New Roman" w:cs="Times New Roman"/>
          <w:sz w:val="24"/>
          <w:szCs w:val="24"/>
        </w:rPr>
        <w:t xml:space="preserve"> </w:t>
      </w:r>
      <w:r w:rsidR="008321FD">
        <w:rPr>
          <w:rFonts w:ascii="Times New Roman" w:hAnsi="Times New Roman" w:cs="Times New Roman"/>
          <w:sz w:val="24"/>
          <w:szCs w:val="24"/>
        </w:rPr>
        <w:t>(рабочая тетрадь).</w:t>
      </w:r>
    </w:p>
    <w:p w:rsidR="00606B6A" w:rsidRDefault="00606B6A" w:rsidP="00761944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367FE9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гибкости мышления, креативности</w:t>
      </w:r>
      <w:r w:rsidRPr="00367FE9">
        <w:rPr>
          <w:rFonts w:ascii="Times New Roman" w:hAnsi="Times New Roman" w:cs="Times New Roman"/>
          <w:sz w:val="24"/>
          <w:szCs w:val="24"/>
        </w:rPr>
        <w:t xml:space="preserve"> «Чернильное пятно»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BA7" w:rsidRPr="005B3BA7" w:rsidRDefault="005B3BA7" w:rsidP="00761944">
      <w:pPr>
        <w:pStyle w:val="a3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B3BA7">
        <w:rPr>
          <w:rFonts w:ascii="Times New Roman" w:hAnsi="Times New Roman" w:cs="Times New Roman"/>
          <w:b/>
          <w:i/>
          <w:sz w:val="24"/>
          <w:szCs w:val="24"/>
        </w:rPr>
        <w:t>Раздел. Развитие мышления на основе комплекса «</w:t>
      </w:r>
      <w:proofErr w:type="spellStart"/>
      <w:r w:rsidRPr="005B3BA7">
        <w:rPr>
          <w:rFonts w:ascii="Times New Roman" w:hAnsi="Times New Roman" w:cs="Times New Roman"/>
          <w:b/>
          <w:i/>
          <w:sz w:val="24"/>
          <w:szCs w:val="24"/>
        </w:rPr>
        <w:t>Пазлспорт</w:t>
      </w:r>
      <w:proofErr w:type="spellEnd"/>
      <w:r w:rsidRPr="005B3B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7305" w:rsidRDefault="00B67305" w:rsidP="00761944">
      <w:pPr>
        <w:pStyle w:val="a3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5B3BA7">
        <w:rPr>
          <w:rFonts w:ascii="Times New Roman" w:hAnsi="Times New Roman" w:cs="Times New Roman"/>
          <w:i/>
          <w:sz w:val="24"/>
          <w:szCs w:val="24"/>
        </w:rPr>
        <w:t>Введение.</w:t>
      </w:r>
      <w:r w:rsidRPr="005B3BA7">
        <w:rPr>
          <w:rFonts w:ascii="Times New Roman" w:hAnsi="Times New Roman" w:cs="Times New Roman"/>
          <w:sz w:val="24"/>
          <w:szCs w:val="24"/>
        </w:rPr>
        <w:t xml:space="preserve">История данного вида спорта, основатель </w:t>
      </w:r>
      <w:r w:rsidRPr="005B3BA7">
        <w:rPr>
          <w:rFonts w:ascii="Times New Roman" w:hAnsi="Times New Roman" w:cs="Times New Roman"/>
          <w:sz w:val="24"/>
          <w:szCs w:val="28"/>
        </w:rPr>
        <w:t xml:space="preserve">комплекса </w:t>
      </w:r>
      <w:proofErr w:type="spellStart"/>
      <w:r w:rsidRPr="005B3BA7">
        <w:rPr>
          <w:rFonts w:ascii="Times New Roman" w:hAnsi="Times New Roman" w:cs="Times New Roman"/>
          <w:sz w:val="24"/>
          <w:szCs w:val="28"/>
        </w:rPr>
        <w:t>мозголомок</w:t>
      </w:r>
      <w:proofErr w:type="spellEnd"/>
      <w:r w:rsidR="008321FD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D04BD6">
        <w:rPr>
          <w:rFonts w:ascii="Times New Roman" w:hAnsi="Times New Roman" w:cs="Times New Roman"/>
          <w:sz w:val="24"/>
          <w:szCs w:val="28"/>
        </w:rPr>
        <w:t>разноуровневые</w:t>
      </w:r>
      <w:r>
        <w:rPr>
          <w:rFonts w:ascii="Times New Roman" w:hAnsi="Times New Roman" w:cs="Times New Roman"/>
          <w:sz w:val="24"/>
          <w:szCs w:val="28"/>
        </w:rPr>
        <w:t>головоломки</w:t>
      </w:r>
      <w:proofErr w:type="spellEnd"/>
      <w:r w:rsidRPr="009F1C72">
        <w:rPr>
          <w:rFonts w:ascii="Times New Roman" w:hAnsi="Times New Roman" w:cs="Times New Roman"/>
          <w:sz w:val="24"/>
          <w:szCs w:val="28"/>
        </w:rPr>
        <w:t>)</w:t>
      </w:r>
      <w:proofErr w:type="spellStart"/>
      <w:r>
        <w:rPr>
          <w:rFonts w:ascii="Times New Roman" w:hAnsi="Times New Roman" w:cs="Times New Roman"/>
          <w:sz w:val="24"/>
          <w:szCs w:val="28"/>
        </w:rPr>
        <w:t>В.Красноухов</w:t>
      </w:r>
      <w:proofErr w:type="spellEnd"/>
      <w:r>
        <w:rPr>
          <w:rFonts w:ascii="Times New Roman" w:hAnsi="Times New Roman" w:cs="Times New Roman"/>
          <w:sz w:val="24"/>
          <w:szCs w:val="28"/>
        </w:rPr>
        <w:t>; Значение развития креативно-логических способностей в культуре развития мышления.</w:t>
      </w:r>
    </w:p>
    <w:p w:rsidR="00B67305" w:rsidRDefault="008321FD" w:rsidP="007619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B67305" w:rsidRPr="005B3BA7">
        <w:rPr>
          <w:rFonts w:ascii="Times New Roman" w:hAnsi="Times New Roman" w:cs="Times New Roman"/>
          <w:i/>
          <w:sz w:val="24"/>
          <w:szCs w:val="24"/>
        </w:rPr>
        <w:t>Практические задания</w:t>
      </w:r>
      <w:r w:rsidR="00B673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7305" w:rsidRPr="00B67305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B67305">
        <w:rPr>
          <w:rFonts w:ascii="Times New Roman" w:hAnsi="Times New Roman" w:cs="Times New Roman"/>
          <w:sz w:val="24"/>
          <w:szCs w:val="24"/>
        </w:rPr>
        <w:t>разноуровневых головоломок от 3 до 7 степеней сложности, 1 чемодан: «Теремок», «Кирпичики», Два гвоздика-1»; 2 чемодан: «Звездочка»</w:t>
      </w:r>
      <w:r w:rsidR="00B67E8A">
        <w:rPr>
          <w:rFonts w:ascii="Times New Roman" w:hAnsi="Times New Roman" w:cs="Times New Roman"/>
          <w:sz w:val="24"/>
          <w:szCs w:val="24"/>
        </w:rPr>
        <w:t>, «</w:t>
      </w:r>
      <w:r w:rsidR="00B67305">
        <w:rPr>
          <w:rFonts w:ascii="Times New Roman" w:hAnsi="Times New Roman" w:cs="Times New Roman"/>
          <w:sz w:val="24"/>
          <w:szCs w:val="24"/>
        </w:rPr>
        <w:t>Пифагор», «Два гво</w:t>
      </w:r>
      <w:r w:rsidR="00B67E8A">
        <w:rPr>
          <w:rFonts w:ascii="Times New Roman" w:hAnsi="Times New Roman" w:cs="Times New Roman"/>
          <w:sz w:val="24"/>
          <w:szCs w:val="24"/>
        </w:rPr>
        <w:t>здика-2» и т.д.</w:t>
      </w:r>
    </w:p>
    <w:p w:rsidR="00D83D2E" w:rsidRPr="005B3BA7" w:rsidRDefault="00B67E8A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>Организация чемпионата по «</w:t>
      </w:r>
      <w:proofErr w:type="spellStart"/>
      <w:r w:rsidRPr="005B3BA7">
        <w:rPr>
          <w:rFonts w:ascii="Times New Roman" w:hAnsi="Times New Roman"/>
          <w:sz w:val="24"/>
        </w:rPr>
        <w:t>Пазлспорту</w:t>
      </w:r>
      <w:proofErr w:type="spellEnd"/>
      <w:r w:rsidRPr="005B3BA7">
        <w:rPr>
          <w:rFonts w:ascii="Times New Roman" w:hAnsi="Times New Roman"/>
          <w:sz w:val="24"/>
        </w:rPr>
        <w:t>»</w:t>
      </w:r>
      <w:r w:rsidR="00606B6A" w:rsidRPr="005B3BA7">
        <w:rPr>
          <w:rFonts w:ascii="Times New Roman" w:hAnsi="Times New Roman"/>
          <w:sz w:val="24"/>
        </w:rPr>
        <w:t xml:space="preserve"> в личном и командном зачете</w:t>
      </w:r>
      <w:r w:rsidRPr="005B3BA7">
        <w:rPr>
          <w:rFonts w:ascii="Times New Roman" w:hAnsi="Times New Roman"/>
          <w:sz w:val="24"/>
        </w:rPr>
        <w:t xml:space="preserve"> (полуфинал,финал).</w:t>
      </w:r>
    </w:p>
    <w:p w:rsidR="00747AA8" w:rsidRPr="005B3BA7" w:rsidRDefault="005B3BA7" w:rsidP="00761944">
      <w:pPr>
        <w:pStyle w:val="ac"/>
        <w:jc w:val="both"/>
        <w:rPr>
          <w:rFonts w:ascii="Times New Roman" w:hAnsi="Times New Roman"/>
          <w:i/>
          <w:sz w:val="24"/>
        </w:rPr>
      </w:pPr>
      <w:r w:rsidRPr="005B3BA7">
        <w:rPr>
          <w:rFonts w:ascii="Times New Roman" w:hAnsi="Times New Roman"/>
          <w:i/>
          <w:sz w:val="24"/>
        </w:rPr>
        <w:t>Раздел.</w:t>
      </w:r>
      <w:r w:rsidR="004426D6" w:rsidRPr="005B3BA7">
        <w:rPr>
          <w:rFonts w:ascii="Times New Roman" w:hAnsi="Times New Roman"/>
          <w:i/>
          <w:sz w:val="24"/>
        </w:rPr>
        <w:t xml:space="preserve"> Самопознание- первичное </w:t>
      </w:r>
      <w:proofErr w:type="spellStart"/>
      <w:r w:rsidR="004426D6" w:rsidRPr="005B3BA7">
        <w:rPr>
          <w:rFonts w:ascii="Times New Roman" w:hAnsi="Times New Roman"/>
          <w:i/>
          <w:sz w:val="24"/>
        </w:rPr>
        <w:t>профопределение</w:t>
      </w:r>
      <w:proofErr w:type="spellEnd"/>
      <w:r w:rsidR="008321FD" w:rsidRPr="005B3BA7">
        <w:rPr>
          <w:rFonts w:ascii="Times New Roman" w:hAnsi="Times New Roman"/>
          <w:i/>
          <w:sz w:val="24"/>
        </w:rPr>
        <w:t>:</w:t>
      </w:r>
    </w:p>
    <w:p w:rsidR="004426D6" w:rsidRPr="005B3BA7" w:rsidRDefault="008321FD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ab/>
      </w:r>
      <w:r w:rsidR="004426D6" w:rsidRPr="005B3BA7">
        <w:rPr>
          <w:rFonts w:ascii="Times New Roman" w:hAnsi="Times New Roman"/>
          <w:i/>
          <w:sz w:val="24"/>
        </w:rPr>
        <w:t>Работа в рабочей тетради</w:t>
      </w:r>
      <w:r w:rsidR="004426D6" w:rsidRPr="005B3BA7">
        <w:rPr>
          <w:rFonts w:ascii="Times New Roman" w:hAnsi="Times New Roman"/>
          <w:sz w:val="24"/>
        </w:rPr>
        <w:t>: Самооценка своих личностных качеств,"Какой я?", "Карта интересов", тест Ковальчук "определение уровня толерантности".</w:t>
      </w:r>
    </w:p>
    <w:p w:rsidR="004426D6" w:rsidRPr="005B3BA7" w:rsidRDefault="008321FD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ab/>
      </w:r>
      <w:r w:rsidR="005B3BA7" w:rsidRPr="005B3BA7">
        <w:rPr>
          <w:rFonts w:ascii="Times New Roman" w:hAnsi="Times New Roman"/>
          <w:i/>
          <w:sz w:val="24"/>
        </w:rPr>
        <w:t>Практическая работа н</w:t>
      </w:r>
      <w:r w:rsidR="004426D6" w:rsidRPr="005B3BA7">
        <w:rPr>
          <w:rFonts w:ascii="Times New Roman" w:hAnsi="Times New Roman"/>
          <w:i/>
          <w:sz w:val="24"/>
        </w:rPr>
        <w:t>а электронном диагностическом комплексе "</w:t>
      </w:r>
      <w:proofErr w:type="spellStart"/>
      <w:r w:rsidR="004426D6" w:rsidRPr="005B3BA7">
        <w:rPr>
          <w:rFonts w:ascii="Times New Roman" w:hAnsi="Times New Roman"/>
          <w:i/>
          <w:sz w:val="24"/>
        </w:rPr>
        <w:t>Эффектон</w:t>
      </w:r>
      <w:proofErr w:type="spellEnd"/>
      <w:r w:rsidR="004426D6" w:rsidRPr="005B3BA7">
        <w:rPr>
          <w:rFonts w:ascii="Times New Roman" w:hAnsi="Times New Roman"/>
          <w:i/>
          <w:sz w:val="24"/>
        </w:rPr>
        <w:t>:</w:t>
      </w:r>
      <w:r w:rsidR="004426D6" w:rsidRPr="005B3BA7">
        <w:rPr>
          <w:rFonts w:ascii="Times New Roman" w:hAnsi="Times New Roman"/>
          <w:sz w:val="24"/>
        </w:rPr>
        <w:t xml:space="preserve"> тест </w:t>
      </w:r>
      <w:proofErr w:type="spellStart"/>
      <w:r w:rsidR="004426D6" w:rsidRPr="005B3BA7">
        <w:rPr>
          <w:rFonts w:ascii="Times New Roman" w:hAnsi="Times New Roman"/>
          <w:sz w:val="24"/>
        </w:rPr>
        <w:t>Айзенка</w:t>
      </w:r>
      <w:proofErr w:type="spellEnd"/>
      <w:r w:rsidR="004426D6" w:rsidRPr="005B3BA7">
        <w:rPr>
          <w:rFonts w:ascii="Times New Roman" w:hAnsi="Times New Roman"/>
          <w:sz w:val="24"/>
        </w:rPr>
        <w:t xml:space="preserve"> (свойства личности),изучение склонностей личнос</w:t>
      </w:r>
      <w:r w:rsidR="00B57A2C" w:rsidRPr="005B3BA7">
        <w:rPr>
          <w:rFonts w:ascii="Times New Roman" w:hAnsi="Times New Roman"/>
          <w:sz w:val="24"/>
        </w:rPr>
        <w:t>ти</w:t>
      </w:r>
      <w:r w:rsidR="004426D6" w:rsidRPr="005B3BA7">
        <w:rPr>
          <w:rFonts w:ascii="Times New Roman" w:hAnsi="Times New Roman"/>
          <w:sz w:val="24"/>
        </w:rPr>
        <w:t>,тест на определение профессиональных предпочтений, Анкета оптанта</w:t>
      </w:r>
      <w:r w:rsidR="00B57A2C" w:rsidRPr="005B3BA7">
        <w:rPr>
          <w:rFonts w:ascii="Times New Roman" w:hAnsi="Times New Roman"/>
          <w:sz w:val="24"/>
        </w:rPr>
        <w:t xml:space="preserve"> (для рекомендаций по профилю выбора профессий</w:t>
      </w:r>
      <w:r w:rsidR="004426D6" w:rsidRPr="005B3BA7">
        <w:rPr>
          <w:rFonts w:ascii="Times New Roman" w:hAnsi="Times New Roman"/>
          <w:sz w:val="24"/>
        </w:rPr>
        <w:t>.</w:t>
      </w:r>
    </w:p>
    <w:p w:rsidR="004426D6" w:rsidRPr="005B3BA7" w:rsidRDefault="008321FD" w:rsidP="00761944">
      <w:pPr>
        <w:pStyle w:val="ac"/>
        <w:jc w:val="both"/>
        <w:rPr>
          <w:rFonts w:ascii="Times New Roman" w:hAnsi="Times New Roman"/>
          <w:i/>
          <w:sz w:val="24"/>
        </w:rPr>
      </w:pPr>
      <w:r w:rsidRPr="005B3BA7">
        <w:rPr>
          <w:rFonts w:ascii="Times New Roman" w:hAnsi="Times New Roman"/>
          <w:sz w:val="24"/>
        </w:rPr>
        <w:tab/>
      </w:r>
      <w:r w:rsidR="004426D6" w:rsidRPr="005B3BA7">
        <w:rPr>
          <w:rFonts w:ascii="Times New Roman" w:hAnsi="Times New Roman"/>
          <w:i/>
          <w:sz w:val="24"/>
        </w:rPr>
        <w:t>Профориентационная игра "Город":цель игры</w:t>
      </w:r>
      <w:r w:rsidR="004426D6" w:rsidRPr="005B3BA7">
        <w:rPr>
          <w:rFonts w:ascii="Times New Roman" w:hAnsi="Times New Roman"/>
          <w:sz w:val="24"/>
        </w:rPr>
        <w:t xml:space="preserve">: </w:t>
      </w:r>
      <w:r w:rsidR="000149EC" w:rsidRPr="005B3BA7">
        <w:rPr>
          <w:rFonts w:ascii="Times New Roman" w:hAnsi="Times New Roman"/>
          <w:sz w:val="24"/>
        </w:rPr>
        <w:t xml:space="preserve">погружение в мир профессий, возможность ощутить особенности той или иной профессии, показать взаимосвязь различных специальностей, ощутить ответственность за результаты своего труда. </w:t>
      </w:r>
    </w:p>
    <w:p w:rsidR="008321FD" w:rsidRPr="005B3BA7" w:rsidRDefault="005B3BA7" w:rsidP="00761944">
      <w:pPr>
        <w:pStyle w:val="ac"/>
        <w:jc w:val="both"/>
        <w:rPr>
          <w:rFonts w:ascii="Times New Roman" w:hAnsi="Times New Roman"/>
          <w:i/>
          <w:sz w:val="24"/>
        </w:rPr>
      </w:pPr>
      <w:r w:rsidRPr="005B3BA7">
        <w:rPr>
          <w:rFonts w:ascii="Times New Roman" w:hAnsi="Times New Roman"/>
          <w:i/>
          <w:sz w:val="24"/>
        </w:rPr>
        <w:t>Раздел.</w:t>
      </w:r>
      <w:r w:rsidR="00B57A2C" w:rsidRPr="005B3BA7">
        <w:rPr>
          <w:rFonts w:ascii="Times New Roman" w:hAnsi="Times New Roman"/>
          <w:i/>
          <w:sz w:val="24"/>
        </w:rPr>
        <w:t xml:space="preserve"> Цикл занятий "От нравственного выбора к жизненному пути"</w:t>
      </w:r>
    </w:p>
    <w:p w:rsidR="008321FD" w:rsidRPr="005B3BA7" w:rsidRDefault="008321FD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ab/>
      </w:r>
      <w:r w:rsidR="00B57A2C" w:rsidRPr="005B3BA7">
        <w:rPr>
          <w:rFonts w:ascii="Times New Roman" w:hAnsi="Times New Roman"/>
          <w:i/>
          <w:sz w:val="24"/>
        </w:rPr>
        <w:t>Практические задания</w:t>
      </w:r>
      <w:r w:rsidRPr="005B3BA7">
        <w:rPr>
          <w:rFonts w:ascii="Times New Roman" w:hAnsi="Times New Roman"/>
          <w:i/>
          <w:sz w:val="24"/>
        </w:rPr>
        <w:t xml:space="preserve"> по темам</w:t>
      </w:r>
      <w:r w:rsidR="00B57A2C" w:rsidRPr="005B3BA7">
        <w:rPr>
          <w:rFonts w:ascii="Times New Roman" w:hAnsi="Times New Roman"/>
          <w:sz w:val="24"/>
        </w:rPr>
        <w:t>:</w:t>
      </w:r>
      <w:r w:rsidRPr="005B3BA7">
        <w:rPr>
          <w:rFonts w:ascii="Times New Roman" w:hAnsi="Times New Roman"/>
          <w:sz w:val="24"/>
        </w:rPr>
        <w:t xml:space="preserve"> "Стать личностью", "Окунись в познание себя", </w:t>
      </w:r>
    </w:p>
    <w:p w:rsidR="00B57A2C" w:rsidRPr="005B3BA7" w:rsidRDefault="008321FD" w:rsidP="00761944">
      <w:pPr>
        <w:pStyle w:val="ac"/>
        <w:jc w:val="both"/>
        <w:rPr>
          <w:rFonts w:ascii="Times New Roman" w:hAnsi="Times New Roman"/>
          <w:sz w:val="24"/>
        </w:rPr>
      </w:pPr>
      <w:r w:rsidRPr="005B3BA7">
        <w:rPr>
          <w:rFonts w:ascii="Times New Roman" w:hAnsi="Times New Roman"/>
          <w:sz w:val="24"/>
        </w:rPr>
        <w:t>"Есть такая профессия-учение", "Открой себя миру","Осознай свой жизненный интерес".</w:t>
      </w:r>
    </w:p>
    <w:p w:rsidR="001E0350" w:rsidRDefault="001E0350" w:rsidP="00761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50" w:rsidRDefault="00761944" w:rsidP="0076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44">
        <w:rPr>
          <w:rFonts w:ascii="Times New Roman" w:hAnsi="Times New Roman" w:cs="Times New Roman"/>
          <w:b/>
          <w:sz w:val="24"/>
          <w:szCs w:val="24"/>
        </w:rPr>
        <w:t>Формы организации ВУД:</w:t>
      </w:r>
      <w:r>
        <w:rPr>
          <w:rFonts w:ascii="Times New Roman" w:hAnsi="Times New Roman" w:cs="Times New Roman"/>
          <w:sz w:val="24"/>
          <w:szCs w:val="24"/>
        </w:rPr>
        <w:t xml:space="preserve"> тренинги, диагностики, беседы, практические занятия, работа на электронных тренажерах, пазл-спорт, семинары-практикумы, профориентационные игры, ролевые игры</w:t>
      </w:r>
    </w:p>
    <w:p w:rsidR="00761944" w:rsidRDefault="00761944" w:rsidP="00761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44">
        <w:rPr>
          <w:rFonts w:ascii="Times New Roman" w:hAnsi="Times New Roman" w:cs="Times New Roman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деятельность, проблемно-ценностное общение, досуговое общение.</w:t>
      </w:r>
    </w:p>
    <w:p w:rsidR="00761944" w:rsidRDefault="00761944" w:rsidP="00C7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11" w:rsidRDefault="0094481B" w:rsidP="009448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6"/>
        <w:tblW w:w="9901" w:type="dxa"/>
        <w:tblInd w:w="-318" w:type="dxa"/>
        <w:tblLook w:val="04A0" w:firstRow="1" w:lastRow="0" w:firstColumn="1" w:lastColumn="0" w:noHBand="0" w:noVBand="1"/>
      </w:tblPr>
      <w:tblGrid>
        <w:gridCol w:w="710"/>
        <w:gridCol w:w="8363"/>
        <w:gridCol w:w="828"/>
      </w:tblGrid>
      <w:tr w:rsidR="00761944" w:rsidRPr="00E954A7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4A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8363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4A7">
              <w:rPr>
                <w:rFonts w:ascii="Times New Roman" w:hAnsi="Times New Roman" w:cs="Times New Roman"/>
                <w:b/>
                <w:sz w:val="24"/>
                <w:szCs w:val="28"/>
              </w:rPr>
              <w:t>Темы урока</w:t>
            </w:r>
          </w:p>
        </w:tc>
        <w:tc>
          <w:tcPr>
            <w:tcW w:w="828" w:type="dxa"/>
          </w:tcPr>
          <w:p w:rsidR="00761944" w:rsidRPr="007C0A46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0A46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</w:tr>
      <w:tr w:rsidR="00761944" w:rsidRPr="007C0A46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61944" w:rsidRPr="00254CE0" w:rsidRDefault="00761944" w:rsidP="0074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Стартовая диагностика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СИРС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«Быстрое чтение», комплекс для 5-6 классов: тесты «Диагностика», «Антонимы», «Пословицы».</w:t>
            </w:r>
          </w:p>
        </w:tc>
        <w:tc>
          <w:tcPr>
            <w:tcW w:w="828" w:type="dxa"/>
          </w:tcPr>
          <w:p w:rsidR="00761944" w:rsidRPr="00254CE0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7C0A46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61944" w:rsidRDefault="00761944" w:rsidP="00747BC3">
            <w:pPr>
              <w:pStyle w:val="3"/>
              <w:jc w:val="left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r w:rsidRPr="00DD4624">
              <w:rPr>
                <w:rFonts w:ascii="Times New Roman" w:hAnsi="Times New Roman" w:cs="Times New Roman"/>
                <w:szCs w:val="24"/>
              </w:rPr>
              <w:t>Тренинг</w:t>
            </w:r>
            <w:r w:rsidRPr="00821211">
              <w:rPr>
                <w:rFonts w:ascii="Times New Roman" w:hAnsi="Times New Roman" w:cs="Times New Roman"/>
                <w:b w:val="0"/>
                <w:szCs w:val="24"/>
              </w:rPr>
              <w:t xml:space="preserve"> «Быстрое чтение» 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«Развитие памяти</w:t>
            </w:r>
            <w:proofErr w:type="gramStart"/>
            <w:r>
              <w:rPr>
                <w:rFonts w:ascii="Times New Roman" w:hAnsi="Times New Roman" w:cs="Times New Roman"/>
                <w:b w:val="0"/>
                <w:szCs w:val="24"/>
              </w:rPr>
              <w:t>» :</w:t>
            </w:r>
            <w:proofErr w:type="gramEnd"/>
          </w:p>
          <w:p w:rsidR="00761944" w:rsidRPr="00DD4624" w:rsidRDefault="00761944" w:rsidP="00747BC3">
            <w:pPr>
              <w:pStyle w:val="3"/>
              <w:jc w:val="left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r w:rsidRPr="00821211">
              <w:rPr>
                <w:rFonts w:ascii="Times New Roman" w:hAnsi="Times New Roman" w:cs="Times New Roman"/>
                <w:b w:val="0"/>
                <w:szCs w:val="24"/>
              </w:rPr>
              <w:t xml:space="preserve">«Таблицы </w:t>
            </w:r>
            <w:proofErr w:type="spellStart"/>
            <w:r w:rsidRPr="00821211">
              <w:rPr>
                <w:rFonts w:ascii="Times New Roman" w:hAnsi="Times New Roman" w:cs="Times New Roman"/>
                <w:b w:val="0"/>
                <w:szCs w:val="24"/>
              </w:rPr>
              <w:t>Шульте</w:t>
            </w:r>
            <w:proofErr w:type="spellEnd"/>
            <w:r w:rsidRPr="00821211">
              <w:rPr>
                <w:rFonts w:ascii="Times New Roman" w:hAnsi="Times New Roman" w:cs="Times New Roman"/>
                <w:b w:val="0"/>
                <w:szCs w:val="24"/>
              </w:rPr>
              <w:t>», «Антонимы», «Пословицы», «Чтение текста в строчку», «Клетки воды», «Трехмерные фигуры», «Цифры», «Буквы», «Порядок слов», «Запоминание цветов».</w:t>
            </w:r>
          </w:p>
        </w:tc>
        <w:tc>
          <w:tcPr>
            <w:tcW w:w="828" w:type="dxa"/>
          </w:tcPr>
          <w:p w:rsidR="00761944" w:rsidRPr="00254CE0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944" w:rsidRPr="007C0A46" w:rsidTr="00CE10F0">
        <w:tc>
          <w:tcPr>
            <w:tcW w:w="710" w:type="dxa"/>
          </w:tcPr>
          <w:p w:rsidR="00761944" w:rsidRPr="00D81501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61944" w:rsidRPr="00C74364" w:rsidRDefault="00761944" w:rsidP="0074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3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скорости чтения и понимания текста. Диагностика зрительной памяти.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436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Pr="00C74364">
              <w:rPr>
                <w:rFonts w:ascii="Times New Roman" w:hAnsi="Times New Roman" w:cs="Times New Roman"/>
                <w:sz w:val="24"/>
                <w:szCs w:val="24"/>
              </w:rPr>
              <w:t>», «Антонимы», «Пословицы», «Клетки воды», «Цифры», «Буквы», «Порядок слов».</w:t>
            </w:r>
          </w:p>
        </w:tc>
        <w:tc>
          <w:tcPr>
            <w:tcW w:w="828" w:type="dxa"/>
          </w:tcPr>
          <w:p w:rsidR="00761944" w:rsidRPr="00254CE0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61944" w:rsidRDefault="00761944" w:rsidP="00FE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процесса саморазвития</w:t>
            </w:r>
          </w:p>
          <w:p w:rsidR="00761944" w:rsidRDefault="00761944" w:rsidP="00FE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себе?</w:t>
            </w:r>
            <w:r w:rsidRPr="003C4E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944" w:rsidRPr="00DD4624" w:rsidRDefault="00761944" w:rsidP="00FE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личностных особенностей. </w:t>
            </w:r>
            <w:r w:rsidRPr="009C28D3">
              <w:rPr>
                <w:rFonts w:ascii="Times New Roman" w:hAnsi="Times New Roman" w:cs="Times New Roman"/>
                <w:sz w:val="24"/>
                <w:szCs w:val="24"/>
              </w:rPr>
              <w:t>Творческие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8D3">
              <w:rPr>
                <w:rFonts w:ascii="Times New Roman" w:hAnsi="Times New Roman" w:cs="Times New Roman"/>
                <w:sz w:val="24"/>
                <w:szCs w:val="24"/>
              </w:rPr>
              <w:t>ти,креативность.</w:t>
            </w:r>
          </w:p>
        </w:tc>
        <w:tc>
          <w:tcPr>
            <w:tcW w:w="828" w:type="dxa"/>
          </w:tcPr>
          <w:p w:rsidR="00761944" w:rsidRPr="00254CE0" w:rsidRDefault="00761944" w:rsidP="00747B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944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61944" w:rsidRDefault="00761944" w:rsidP="0066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0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мыслительных процессов</w:t>
            </w:r>
          </w:p>
          <w:p w:rsidR="00761944" w:rsidRPr="000E1462" w:rsidRDefault="00761944" w:rsidP="0066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62">
              <w:rPr>
                <w:rFonts w:ascii="Times New Roman" w:hAnsi="Times New Roman" w:cs="Times New Roman"/>
                <w:sz w:val="24"/>
                <w:szCs w:val="24"/>
              </w:rPr>
              <w:t>Развитие свойств внимания.</w:t>
            </w:r>
          </w:p>
          <w:p w:rsidR="00761944" w:rsidRPr="00254CE0" w:rsidRDefault="00761944" w:rsidP="00C71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Избирательность, концентрация.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761944" w:rsidRDefault="00761944" w:rsidP="00C8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62">
              <w:rPr>
                <w:rFonts w:ascii="Times New Roman" w:hAnsi="Times New Roman" w:cs="Times New Roman"/>
                <w:sz w:val="24"/>
                <w:szCs w:val="24"/>
              </w:rPr>
              <w:t>Развитие свойств внимания.</w:t>
            </w:r>
          </w:p>
          <w:p w:rsidR="00761944" w:rsidRPr="00254CE0" w:rsidRDefault="00761944" w:rsidP="00666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1501">
              <w:rPr>
                <w:rFonts w:ascii="Times New Roman" w:hAnsi="Times New Roman" w:cs="Times New Roman"/>
                <w:sz w:val="24"/>
                <w:szCs w:val="24"/>
              </w:rPr>
              <w:t>ереключаемость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устойчивость.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7C0A46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61944" w:rsidRPr="00254CE0" w:rsidRDefault="00761944" w:rsidP="0066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свойств памяти. Объем, прочность запоминания.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61944" w:rsidRDefault="00761944" w:rsidP="00D815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свойств памяти. Объем, прочность запоминания.</w:t>
            </w:r>
          </w:p>
          <w:p w:rsidR="00761944" w:rsidRPr="00254CE0" w:rsidRDefault="00761944" w:rsidP="00D815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"Тайны хорошей памяти"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61944" w:rsidRDefault="00761944" w:rsidP="00410F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характеристики внимания, возможности саморазвития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свой</w:t>
            </w:r>
            <w:r w:rsidR="00682DC4">
              <w:rPr>
                <w:rFonts w:ascii="Times New Roman" w:hAnsi="Times New Roman" w:cs="Times New Roman"/>
                <w:sz w:val="24"/>
                <w:szCs w:val="28"/>
              </w:rPr>
              <w:t>ств внимания; законы памяти, мн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емотехника.</w:t>
            </w:r>
          </w:p>
          <w:p w:rsidR="00761944" w:rsidRPr="00410F8B" w:rsidRDefault="00761944" w:rsidP="0041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Pr="00E954A7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3" w:type="dxa"/>
          </w:tcPr>
          <w:p w:rsidR="00761944" w:rsidRPr="00A5156D" w:rsidRDefault="00761944" w:rsidP="00410F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освоение </w:t>
            </w:r>
            <w:proofErr w:type="spellStart"/>
            <w:r w:rsidRPr="00A5156D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разноуровневых</w:t>
            </w:r>
            <w:proofErr w:type="spellEnd"/>
            <w:r w:rsidRPr="00A5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головоломок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761944" w:rsidRPr="00254CE0" w:rsidRDefault="00761944" w:rsidP="00C7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8B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 чемпионата по </w:t>
            </w:r>
            <w:proofErr w:type="spellStart"/>
            <w:r w:rsidRPr="00410F8B">
              <w:rPr>
                <w:rFonts w:ascii="Times New Roman" w:hAnsi="Times New Roman" w:cs="Times New Roman"/>
                <w:sz w:val="24"/>
                <w:szCs w:val="24"/>
              </w:rPr>
              <w:t>пазлспорту</w:t>
            </w:r>
            <w:proofErr w:type="spellEnd"/>
            <w:r w:rsidRPr="0041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761944" w:rsidRPr="00254CE0" w:rsidRDefault="00761944" w:rsidP="0025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чемпионата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944" w:rsidRPr="00254CE0" w:rsidRDefault="00761944" w:rsidP="004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 логических возможностей.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761944" w:rsidRDefault="00761944" w:rsidP="005E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D3">
              <w:rPr>
                <w:rFonts w:ascii="Times New Roman" w:hAnsi="Times New Roman" w:cs="Times New Roman"/>
                <w:b/>
                <w:sz w:val="24"/>
                <w:szCs w:val="24"/>
              </w:rPr>
              <w:t>Самопознание.</w:t>
            </w:r>
          </w:p>
          <w:p w:rsidR="00761944" w:rsidRDefault="00761944" w:rsidP="005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Диагностика: </w:t>
            </w:r>
            <w:r w:rsidRPr="009C28D3">
              <w:rPr>
                <w:rFonts w:ascii="Times New Roman" w:hAnsi="Times New Roman" w:cs="Times New Roman"/>
                <w:sz w:val="24"/>
                <w:szCs w:val="24"/>
              </w:rPr>
              <w:t>Самооценка личностных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"Какой я?"</w:t>
            </w:r>
          </w:p>
          <w:p w:rsidR="00761944" w:rsidRPr="009C28D3" w:rsidRDefault="00761944" w:rsidP="005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"Карта интересов",</w:t>
            </w:r>
            <w:r w:rsidR="009D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"Определение уровня толерантности", Выявление социального Я",</w:t>
            </w:r>
            <w:r w:rsidR="00DE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761944" w:rsidRPr="00C713AA" w:rsidRDefault="00761944" w:rsidP="0012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E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 w:rsidRPr="00C713AA">
              <w:rPr>
                <w:rFonts w:ascii="Times New Roman" w:hAnsi="Times New Roman" w:cs="Times New Roman"/>
                <w:sz w:val="24"/>
                <w:szCs w:val="24"/>
              </w:rPr>
              <w:t xml:space="preserve">: тест </w:t>
            </w:r>
            <w:proofErr w:type="spellStart"/>
            <w:r w:rsidRPr="00C713AA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C713A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Изучение склонностей личности, Определение профессиональных предпочтений, Анкета оптанта.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761944" w:rsidRPr="00254CE0" w:rsidRDefault="00761944" w:rsidP="009238B9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Итоги изучения личностных особенностей: </w:t>
            </w:r>
            <w:r w:rsidRPr="00126DD0">
              <w:rPr>
                <w:rFonts w:ascii="Times New Roman" w:hAnsi="Times New Roman" w:cs="Times New Roman"/>
                <w:b w:val="0"/>
                <w:szCs w:val="24"/>
              </w:rPr>
              <w:t>Профильный портрет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, подготовка к профориентационной игре "Город".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761944" w:rsidRPr="00DD4624" w:rsidRDefault="00761944" w:rsidP="0092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игра "Город"</w:t>
            </w:r>
          </w:p>
        </w:tc>
        <w:tc>
          <w:tcPr>
            <w:tcW w:w="828" w:type="dxa"/>
          </w:tcPr>
          <w:p w:rsidR="00761944" w:rsidRPr="00254CE0" w:rsidRDefault="00D76C5C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761944" w:rsidRDefault="00761944" w:rsidP="00CE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 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От нравственного выбора к жизненному пути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1944" w:rsidRPr="00254CE0" w:rsidRDefault="00761944" w:rsidP="00C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FD">
              <w:rPr>
                <w:rFonts w:ascii="Times New Roman" w:hAnsi="Times New Roman" w:cs="Times New Roman"/>
                <w:sz w:val="24"/>
                <w:szCs w:val="24"/>
              </w:rPr>
              <w:t>"Стать личностью",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"Держи ответ за дела свои"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761944" w:rsidRDefault="00761944" w:rsidP="00CE1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 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От нравственного выбора к жизненному пути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1944" w:rsidRPr="00DD4624" w:rsidRDefault="00761944" w:rsidP="00DF0C8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"Есть такая профессия-ученик", "Открой себя миру".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0E14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761944" w:rsidRPr="00254CE0" w:rsidRDefault="00761944" w:rsidP="00CE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 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От нравственного выбора к жизненному пути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26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","Осознай свой жизненный интерес","Будь верен своим стремлениям".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761944" w:rsidRPr="00934A49" w:rsidRDefault="00761944" w:rsidP="00D04BD6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934A49">
              <w:rPr>
                <w:rFonts w:ascii="Times New Roman" w:hAnsi="Times New Roman" w:cs="Times New Roman"/>
                <w:szCs w:val="24"/>
              </w:rPr>
              <w:t xml:space="preserve">Итоговое занятие: </w:t>
            </w:r>
            <w:r w:rsidRPr="00934A49">
              <w:rPr>
                <w:rFonts w:ascii="Times New Roman" w:hAnsi="Times New Roman" w:cs="Times New Roman"/>
                <w:b w:val="0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, условия развития способностей. </w:t>
            </w:r>
            <w:r w:rsidRPr="00DF0C8C">
              <w:rPr>
                <w:rFonts w:ascii="Times New Roman" w:hAnsi="Times New Roman" w:cs="Times New Roman"/>
                <w:i/>
                <w:szCs w:val="24"/>
              </w:rPr>
              <w:t>Заполнение профильного портрета.</w:t>
            </w:r>
          </w:p>
        </w:tc>
        <w:tc>
          <w:tcPr>
            <w:tcW w:w="828" w:type="dxa"/>
          </w:tcPr>
          <w:p w:rsidR="00761944" w:rsidRPr="00254CE0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44" w:rsidRPr="005259C3" w:rsidTr="00CE10F0">
        <w:tc>
          <w:tcPr>
            <w:tcW w:w="710" w:type="dxa"/>
          </w:tcPr>
          <w:p w:rsidR="00761944" w:rsidRDefault="00761944" w:rsidP="009238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61944" w:rsidRPr="00934A49" w:rsidRDefault="00761944" w:rsidP="00D04BD6">
            <w:pPr>
              <w:pStyle w:val="3"/>
              <w:jc w:val="left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828" w:type="dxa"/>
          </w:tcPr>
          <w:p w:rsidR="00761944" w:rsidRDefault="00761944" w:rsidP="00E102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1287F" w:rsidRDefault="0071287F" w:rsidP="00362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287F" w:rsidSect="007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1D4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200D9"/>
    <w:multiLevelType w:val="hybridMultilevel"/>
    <w:tmpl w:val="E466BBE2"/>
    <w:lvl w:ilvl="0" w:tplc="457874F6">
      <w:start w:val="19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558"/>
    <w:multiLevelType w:val="multilevel"/>
    <w:tmpl w:val="E87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06F85"/>
    <w:multiLevelType w:val="hybridMultilevel"/>
    <w:tmpl w:val="42EC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5725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2E5A64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B32613"/>
    <w:multiLevelType w:val="hybridMultilevel"/>
    <w:tmpl w:val="35CE6FF2"/>
    <w:lvl w:ilvl="0" w:tplc="8528C8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3AB5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5F0027"/>
    <w:multiLevelType w:val="singleLevel"/>
    <w:tmpl w:val="101665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2803EA8"/>
    <w:multiLevelType w:val="hybridMultilevel"/>
    <w:tmpl w:val="252422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434A6"/>
    <w:multiLevelType w:val="hybridMultilevel"/>
    <w:tmpl w:val="D7EAD8C8"/>
    <w:lvl w:ilvl="0" w:tplc="22E86D68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0575"/>
    <w:multiLevelType w:val="multilevel"/>
    <w:tmpl w:val="F5B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E2AC4"/>
    <w:multiLevelType w:val="hybridMultilevel"/>
    <w:tmpl w:val="F23230AE"/>
    <w:lvl w:ilvl="0" w:tplc="954AA7C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E0B11"/>
    <w:multiLevelType w:val="hybridMultilevel"/>
    <w:tmpl w:val="AB8A6B5A"/>
    <w:lvl w:ilvl="0" w:tplc="FAC4F06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150284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963A22"/>
    <w:multiLevelType w:val="hybridMultilevel"/>
    <w:tmpl w:val="FA7033F0"/>
    <w:lvl w:ilvl="0" w:tplc="315AA9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A430D"/>
    <w:multiLevelType w:val="hybridMultilevel"/>
    <w:tmpl w:val="D5BC3504"/>
    <w:lvl w:ilvl="0" w:tplc="64A0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C3529"/>
    <w:multiLevelType w:val="hybridMultilevel"/>
    <w:tmpl w:val="C380BB50"/>
    <w:lvl w:ilvl="0" w:tplc="6E9E29DC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C6B324B"/>
    <w:multiLevelType w:val="multilevel"/>
    <w:tmpl w:val="61A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7325E"/>
    <w:multiLevelType w:val="hybridMultilevel"/>
    <w:tmpl w:val="0AAE0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D4285"/>
    <w:multiLevelType w:val="hybridMultilevel"/>
    <w:tmpl w:val="C794F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E344B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BC0DD2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B05D0A"/>
    <w:multiLevelType w:val="hybridMultilevel"/>
    <w:tmpl w:val="44D63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5897"/>
    <w:multiLevelType w:val="hybridMultilevel"/>
    <w:tmpl w:val="FF92507C"/>
    <w:lvl w:ilvl="0" w:tplc="04F4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26514"/>
    <w:multiLevelType w:val="hybridMultilevel"/>
    <w:tmpl w:val="0F42A456"/>
    <w:lvl w:ilvl="0" w:tplc="15F007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5B52E6"/>
    <w:multiLevelType w:val="hybridMultilevel"/>
    <w:tmpl w:val="32401DCE"/>
    <w:lvl w:ilvl="0" w:tplc="47E698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C90FA8"/>
    <w:multiLevelType w:val="hybridMultilevel"/>
    <w:tmpl w:val="C380BB50"/>
    <w:lvl w:ilvl="0" w:tplc="6E9E29D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23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22"/>
  </w:num>
  <w:num w:numId="16">
    <w:abstractNumId w:val="13"/>
  </w:num>
  <w:num w:numId="17">
    <w:abstractNumId w:val="9"/>
  </w:num>
  <w:num w:numId="18">
    <w:abstractNumId w:val="5"/>
  </w:num>
  <w:num w:numId="19">
    <w:abstractNumId w:val="21"/>
  </w:num>
  <w:num w:numId="20">
    <w:abstractNumId w:val="7"/>
  </w:num>
  <w:num w:numId="21">
    <w:abstractNumId w:val="27"/>
  </w:num>
  <w:num w:numId="22">
    <w:abstractNumId w:val="26"/>
  </w:num>
  <w:num w:numId="23">
    <w:abstractNumId w:val="4"/>
  </w:num>
  <w:num w:numId="24">
    <w:abstractNumId w:val="14"/>
  </w:num>
  <w:num w:numId="25">
    <w:abstractNumId w:val="0"/>
  </w:num>
  <w:num w:numId="26">
    <w:abstractNumId w:val="19"/>
  </w:num>
  <w:num w:numId="27">
    <w:abstractNumId w:val="6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F40"/>
    <w:rsid w:val="00011B7C"/>
    <w:rsid w:val="000149EC"/>
    <w:rsid w:val="00015411"/>
    <w:rsid w:val="0002223E"/>
    <w:rsid w:val="00044BBB"/>
    <w:rsid w:val="00090FE1"/>
    <w:rsid w:val="000B1BB5"/>
    <w:rsid w:val="000D66D7"/>
    <w:rsid w:val="000E1462"/>
    <w:rsid w:val="000E37F4"/>
    <w:rsid w:val="001178E8"/>
    <w:rsid w:val="00123A0C"/>
    <w:rsid w:val="00126DD0"/>
    <w:rsid w:val="0017637D"/>
    <w:rsid w:val="001E0350"/>
    <w:rsid w:val="00202C75"/>
    <w:rsid w:val="00205A50"/>
    <w:rsid w:val="002143AA"/>
    <w:rsid w:val="00254CE0"/>
    <w:rsid w:val="002622DE"/>
    <w:rsid w:val="002A4A9A"/>
    <w:rsid w:val="002B6DB8"/>
    <w:rsid w:val="002D703A"/>
    <w:rsid w:val="002E1FCF"/>
    <w:rsid w:val="002F6C70"/>
    <w:rsid w:val="0036221E"/>
    <w:rsid w:val="0036693A"/>
    <w:rsid w:val="00367FE9"/>
    <w:rsid w:val="003731A8"/>
    <w:rsid w:val="003B5C78"/>
    <w:rsid w:val="003C4E36"/>
    <w:rsid w:val="003D1833"/>
    <w:rsid w:val="003D5DC3"/>
    <w:rsid w:val="003E6572"/>
    <w:rsid w:val="00410F8B"/>
    <w:rsid w:val="00415FFE"/>
    <w:rsid w:val="004426D6"/>
    <w:rsid w:val="00484D7E"/>
    <w:rsid w:val="0049372F"/>
    <w:rsid w:val="004B28F2"/>
    <w:rsid w:val="00504301"/>
    <w:rsid w:val="00555060"/>
    <w:rsid w:val="00555770"/>
    <w:rsid w:val="0059340B"/>
    <w:rsid w:val="00594F6B"/>
    <w:rsid w:val="005A7B0B"/>
    <w:rsid w:val="005B3BA7"/>
    <w:rsid w:val="005B65B8"/>
    <w:rsid w:val="005D23F5"/>
    <w:rsid w:val="005E3362"/>
    <w:rsid w:val="005E51ED"/>
    <w:rsid w:val="00604BB8"/>
    <w:rsid w:val="00606B6A"/>
    <w:rsid w:val="0062660E"/>
    <w:rsid w:val="00636DCB"/>
    <w:rsid w:val="00664F03"/>
    <w:rsid w:val="006664C5"/>
    <w:rsid w:val="00682DC4"/>
    <w:rsid w:val="006A792F"/>
    <w:rsid w:val="006B0064"/>
    <w:rsid w:val="006B677D"/>
    <w:rsid w:val="006C4935"/>
    <w:rsid w:val="0071287F"/>
    <w:rsid w:val="00737052"/>
    <w:rsid w:val="00747AA8"/>
    <w:rsid w:val="00756756"/>
    <w:rsid w:val="0076173A"/>
    <w:rsid w:val="00761944"/>
    <w:rsid w:val="007705B9"/>
    <w:rsid w:val="00791FC9"/>
    <w:rsid w:val="007C5DF7"/>
    <w:rsid w:val="007D5C36"/>
    <w:rsid w:val="007E2A2A"/>
    <w:rsid w:val="00821211"/>
    <w:rsid w:val="0082670F"/>
    <w:rsid w:val="008306E2"/>
    <w:rsid w:val="008321FD"/>
    <w:rsid w:val="00856986"/>
    <w:rsid w:val="008B1BFA"/>
    <w:rsid w:val="008E000C"/>
    <w:rsid w:val="0090229E"/>
    <w:rsid w:val="00911BA2"/>
    <w:rsid w:val="009145D1"/>
    <w:rsid w:val="009238B9"/>
    <w:rsid w:val="00934A49"/>
    <w:rsid w:val="009364CE"/>
    <w:rsid w:val="0094481B"/>
    <w:rsid w:val="00967A0A"/>
    <w:rsid w:val="00987D64"/>
    <w:rsid w:val="009A713D"/>
    <w:rsid w:val="009B0865"/>
    <w:rsid w:val="009C28D3"/>
    <w:rsid w:val="009D1A34"/>
    <w:rsid w:val="009E022A"/>
    <w:rsid w:val="00A5156D"/>
    <w:rsid w:val="00A62874"/>
    <w:rsid w:val="00A633B1"/>
    <w:rsid w:val="00AA1743"/>
    <w:rsid w:val="00AC56BD"/>
    <w:rsid w:val="00AC63A3"/>
    <w:rsid w:val="00AD1F40"/>
    <w:rsid w:val="00AE6CF8"/>
    <w:rsid w:val="00B41FB1"/>
    <w:rsid w:val="00B513B3"/>
    <w:rsid w:val="00B572C5"/>
    <w:rsid w:val="00B57A2C"/>
    <w:rsid w:val="00B62825"/>
    <w:rsid w:val="00B63297"/>
    <w:rsid w:val="00B67305"/>
    <w:rsid w:val="00B67E8A"/>
    <w:rsid w:val="00BB7C46"/>
    <w:rsid w:val="00C50E95"/>
    <w:rsid w:val="00C713AA"/>
    <w:rsid w:val="00C74364"/>
    <w:rsid w:val="00C754DD"/>
    <w:rsid w:val="00C823E8"/>
    <w:rsid w:val="00CC0393"/>
    <w:rsid w:val="00CE10F0"/>
    <w:rsid w:val="00D04BD6"/>
    <w:rsid w:val="00D15560"/>
    <w:rsid w:val="00D3207B"/>
    <w:rsid w:val="00D407E5"/>
    <w:rsid w:val="00D76C5C"/>
    <w:rsid w:val="00D81501"/>
    <w:rsid w:val="00D81D83"/>
    <w:rsid w:val="00D83D2E"/>
    <w:rsid w:val="00DB3016"/>
    <w:rsid w:val="00DD04E0"/>
    <w:rsid w:val="00DD4624"/>
    <w:rsid w:val="00DE2959"/>
    <w:rsid w:val="00DF0C8C"/>
    <w:rsid w:val="00DF1634"/>
    <w:rsid w:val="00DF2ED5"/>
    <w:rsid w:val="00E1023C"/>
    <w:rsid w:val="00E52712"/>
    <w:rsid w:val="00E71DEB"/>
    <w:rsid w:val="00E75028"/>
    <w:rsid w:val="00E80388"/>
    <w:rsid w:val="00E85B38"/>
    <w:rsid w:val="00E864D7"/>
    <w:rsid w:val="00EC7ACB"/>
    <w:rsid w:val="00F03CF0"/>
    <w:rsid w:val="00F07F29"/>
    <w:rsid w:val="00F14E25"/>
    <w:rsid w:val="00F2787B"/>
    <w:rsid w:val="00F7235E"/>
    <w:rsid w:val="00F75414"/>
    <w:rsid w:val="00F97713"/>
    <w:rsid w:val="00FE0393"/>
    <w:rsid w:val="00FE3F90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772B-CD4C-4AEC-820F-74FF19C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7"/>
  </w:style>
  <w:style w:type="paragraph" w:styleId="3">
    <w:name w:val="heading 3"/>
    <w:basedOn w:val="a"/>
    <w:next w:val="a"/>
    <w:link w:val="30"/>
    <w:qFormat/>
    <w:rsid w:val="00821211"/>
    <w:pPr>
      <w:keepNext/>
      <w:spacing w:after="0" w:line="240" w:lineRule="auto"/>
      <w:jc w:val="both"/>
      <w:outlineLvl w:val="2"/>
    </w:pPr>
    <w:rPr>
      <w:rFonts w:ascii="Times New Roman CYR" w:eastAsia="Times New Roman" w:hAnsi="Times New Roman CYR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4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AD1F40"/>
    <w:pPr>
      <w:spacing w:after="0" w:line="360" w:lineRule="auto"/>
      <w:ind w:firstLine="540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AD1F40"/>
    <w:rPr>
      <w:rFonts w:ascii="Times New Roman" w:eastAsia="Times New Roman" w:hAnsi="Times New Roman" w:cs="Arial"/>
      <w:sz w:val="24"/>
      <w:szCs w:val="20"/>
    </w:rPr>
  </w:style>
  <w:style w:type="paragraph" w:styleId="a4">
    <w:name w:val="Normal (Web)"/>
    <w:basedOn w:val="a"/>
    <w:link w:val="a5"/>
    <w:uiPriority w:val="99"/>
    <w:rsid w:val="00A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AD1F4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21211"/>
    <w:rPr>
      <w:rFonts w:ascii="Times New Roman CYR" w:eastAsia="Times New Roman" w:hAnsi="Times New Roman CYR" w:cs="Arial"/>
      <w:b/>
      <w:bCs/>
      <w:sz w:val="24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821211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1211"/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39"/>
    <w:rsid w:val="0082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11BA2"/>
    <w:rPr>
      <w:color w:val="0000FF"/>
      <w:u w:val="single"/>
    </w:rPr>
  </w:style>
  <w:style w:type="character" w:customStyle="1" w:styleId="mw-headline">
    <w:name w:val="mw-headline"/>
    <w:basedOn w:val="a0"/>
    <w:rsid w:val="00911BA2"/>
  </w:style>
  <w:style w:type="character" w:styleId="a8">
    <w:name w:val="Strong"/>
    <w:basedOn w:val="a0"/>
    <w:uiPriority w:val="22"/>
    <w:qFormat/>
    <w:rsid w:val="00911BA2"/>
    <w:rPr>
      <w:b/>
      <w:bCs/>
    </w:rPr>
  </w:style>
  <w:style w:type="character" w:styleId="a9">
    <w:name w:val="Emphasis"/>
    <w:basedOn w:val="a0"/>
    <w:qFormat/>
    <w:rsid w:val="00911BA2"/>
    <w:rPr>
      <w:i/>
      <w:iCs/>
    </w:rPr>
  </w:style>
  <w:style w:type="character" w:customStyle="1" w:styleId="noprint">
    <w:name w:val="noprint"/>
    <w:basedOn w:val="a0"/>
    <w:rsid w:val="00934A49"/>
  </w:style>
  <w:style w:type="character" w:customStyle="1" w:styleId="apple-converted-space">
    <w:name w:val="apple-converted-space"/>
    <w:basedOn w:val="a0"/>
    <w:rsid w:val="00934A49"/>
  </w:style>
  <w:style w:type="paragraph" w:styleId="aa">
    <w:name w:val="Balloon Text"/>
    <w:basedOn w:val="a"/>
    <w:link w:val="ab"/>
    <w:uiPriority w:val="99"/>
    <w:semiHidden/>
    <w:unhideWhenUsed/>
    <w:rsid w:val="00EC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ACB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A7B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82670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3BEF-B069-4F52-B79F-09B34CD8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чевелева</dc:creator>
  <cp:keywords/>
  <dc:description/>
  <cp:lastModifiedBy>гимнзия18</cp:lastModifiedBy>
  <cp:revision>7</cp:revision>
  <cp:lastPrinted>2016-05-06T06:58:00Z</cp:lastPrinted>
  <dcterms:created xsi:type="dcterms:W3CDTF">2016-05-06T06:47:00Z</dcterms:created>
  <dcterms:modified xsi:type="dcterms:W3CDTF">2021-04-15T14:03:00Z</dcterms:modified>
</cp:coreProperties>
</file>