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4D" w:rsidRPr="004E0158" w:rsidRDefault="0086634D" w:rsidP="0086634D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Hlk68546924"/>
      <w:r w:rsidRPr="004E0158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179B942" wp14:editId="65C51F3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158">
        <w:rPr>
          <w:rFonts w:ascii="Times New Roman" w:hAnsi="Times New Roman"/>
          <w:i/>
          <w:sz w:val="32"/>
          <w:szCs w:val="24"/>
        </w:rPr>
        <w:t xml:space="preserve">                                                       </w:t>
      </w:r>
      <w:r w:rsidRPr="004E0158">
        <w:rPr>
          <w:rFonts w:ascii="Times New Roman" w:hAnsi="Times New Roman"/>
          <w:i/>
          <w:sz w:val="24"/>
          <w:szCs w:val="24"/>
        </w:rPr>
        <w:t>Приложение 2.9.</w:t>
      </w:r>
    </w:p>
    <w:p w:rsidR="0086634D" w:rsidRPr="004E0158" w:rsidRDefault="0086634D" w:rsidP="0086634D">
      <w:pPr>
        <w:spacing w:after="0" w:line="240" w:lineRule="auto"/>
        <w:ind w:left="4395"/>
        <w:rPr>
          <w:rFonts w:ascii="Times New Roman" w:hAnsi="Times New Roman"/>
          <w:i/>
          <w:noProof/>
          <w:sz w:val="24"/>
          <w:szCs w:val="24"/>
        </w:rPr>
      </w:pPr>
      <w:r w:rsidRPr="004E0158">
        <w:rPr>
          <w:rFonts w:ascii="Times New Roman" w:hAnsi="Times New Roman"/>
          <w:i/>
          <w:noProof/>
          <w:sz w:val="24"/>
          <w:szCs w:val="24"/>
        </w:rPr>
        <w:t>Основной общеобразовательной программы –образовательной программы среднего общего образования</w:t>
      </w:r>
      <w:r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4E0158">
        <w:rPr>
          <w:rFonts w:ascii="Times New Roman" w:hAnsi="Times New Roman"/>
          <w:i/>
          <w:noProof/>
          <w:sz w:val="24"/>
          <w:szCs w:val="24"/>
        </w:rPr>
        <w:t xml:space="preserve"> МАОУ гимназии  №18, </w:t>
      </w:r>
    </w:p>
    <w:p w:rsidR="0086634D" w:rsidRPr="004E0158" w:rsidRDefault="0086634D" w:rsidP="0086634D">
      <w:pPr>
        <w:spacing w:after="0" w:line="240" w:lineRule="auto"/>
        <w:ind w:left="4395"/>
        <w:rPr>
          <w:rFonts w:ascii="Times New Roman" w:hAnsi="Times New Roman"/>
          <w:i/>
          <w:noProof/>
          <w:sz w:val="24"/>
          <w:szCs w:val="24"/>
        </w:rPr>
      </w:pPr>
      <w:r w:rsidRPr="004E0158">
        <w:rPr>
          <w:rFonts w:ascii="Times New Roman" w:hAnsi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86634D" w:rsidRPr="004E0158" w:rsidRDefault="0086634D" w:rsidP="00866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0158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</w:t>
      </w:r>
      <w:r w:rsidRPr="004E0158">
        <w:rPr>
          <w:rFonts w:ascii="Times New Roman" w:hAnsi="Times New Roman"/>
          <w:i/>
          <w:sz w:val="24"/>
          <w:szCs w:val="24"/>
        </w:rPr>
        <w:t>от 11.01.2021. № 17</w:t>
      </w:r>
    </w:p>
    <w:p w:rsidR="0086634D" w:rsidRPr="004E0158" w:rsidRDefault="0086634D" w:rsidP="0086634D">
      <w:pPr>
        <w:pStyle w:val="a3"/>
        <w:tabs>
          <w:tab w:val="left" w:pos="2055"/>
        </w:tabs>
        <w:rPr>
          <w:rFonts w:ascii="Times New Roman" w:hAnsi="Times New Roman"/>
          <w:i/>
          <w:sz w:val="24"/>
          <w:szCs w:val="24"/>
        </w:rPr>
      </w:pPr>
      <w:r w:rsidRPr="004E0158">
        <w:rPr>
          <w:rFonts w:ascii="Times New Roman" w:hAnsi="Times New Roman"/>
          <w:i/>
          <w:sz w:val="24"/>
          <w:szCs w:val="24"/>
        </w:rPr>
        <w:tab/>
      </w:r>
    </w:p>
    <w:p w:rsidR="0086634D" w:rsidRDefault="0086634D" w:rsidP="0086634D"/>
    <w:p w:rsidR="0086634D" w:rsidRDefault="0086634D" w:rsidP="0086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89C" w:rsidRDefault="000C189C" w:rsidP="0086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89C" w:rsidRDefault="000C189C" w:rsidP="0086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89C" w:rsidRDefault="000C189C" w:rsidP="0086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89C" w:rsidRDefault="000C189C" w:rsidP="0086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89C" w:rsidRPr="006B0E2E" w:rsidRDefault="000C189C" w:rsidP="0086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34D" w:rsidRPr="004E0158" w:rsidRDefault="0086634D" w:rsidP="0086634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86634D" w:rsidRPr="004E0158" w:rsidRDefault="0086634D" w:rsidP="0086634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4E0158">
        <w:rPr>
          <w:rFonts w:ascii="Times New Roman" w:hAnsi="Times New Roman"/>
          <w:b/>
          <w:noProof/>
          <w:sz w:val="32"/>
          <w:szCs w:val="24"/>
        </w:rPr>
        <w:t xml:space="preserve">РАБОЧАЯ ПРОГРАММА </w:t>
      </w:r>
    </w:p>
    <w:p w:rsidR="0086634D" w:rsidRPr="004E0158" w:rsidRDefault="0086634D" w:rsidP="0086634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4E0158">
        <w:rPr>
          <w:rFonts w:ascii="Times New Roman" w:hAnsi="Times New Roman"/>
          <w:b/>
          <w:noProof/>
          <w:sz w:val="32"/>
          <w:szCs w:val="24"/>
        </w:rPr>
        <w:t>КУРСА ВНЕУРОЧНОЙ ДЕЯТЕЛЬНОСТИ</w:t>
      </w:r>
      <w:r w:rsidRPr="004E0158">
        <w:rPr>
          <w:rFonts w:ascii="Times New Roman" w:hAnsi="Times New Roman"/>
          <w:b/>
          <w:noProof/>
          <w:sz w:val="32"/>
          <w:szCs w:val="24"/>
        </w:rPr>
        <w:br/>
        <w:t xml:space="preserve"> «ДЕЛОВОЙ ЭТИКЕТ»</w:t>
      </w:r>
    </w:p>
    <w:p w:rsidR="0086634D" w:rsidRPr="004E0158" w:rsidRDefault="0086634D" w:rsidP="0086634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4E0158">
        <w:rPr>
          <w:rFonts w:ascii="Times New Roman" w:hAnsi="Times New Roman"/>
          <w:b/>
          <w:noProof/>
          <w:sz w:val="32"/>
          <w:szCs w:val="24"/>
        </w:rPr>
        <w:t>10-11 КЛАСС</w:t>
      </w:r>
    </w:p>
    <w:p w:rsidR="0086634D" w:rsidRDefault="0086634D" w:rsidP="0086634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6634D" w:rsidRDefault="0086634D" w:rsidP="0086634D">
      <w:pPr>
        <w:spacing w:after="0" w:line="240" w:lineRule="auto"/>
        <w:ind w:left="3540"/>
        <w:rPr>
          <w:rFonts w:ascii="Times New Roman" w:hAnsi="Times New Roman"/>
          <w:noProof/>
          <w:sz w:val="24"/>
          <w:szCs w:val="24"/>
        </w:rPr>
      </w:pPr>
    </w:p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3F6AB8" w:rsidP="0086634D">
      <w:r>
        <w:rPr>
          <w:rFonts w:ascii="Times New Roman" w:hAnsi="Times New Roman"/>
          <w:b/>
          <w:noProof/>
          <w:sz w:val="32"/>
          <w:szCs w:val="24"/>
        </w:rPr>
        <w:lastRenderedPageBreak/>
        <w:t xml:space="preserve">                               Пояснительная записка</w:t>
      </w:r>
    </w:p>
    <w:p w:rsidR="0086634D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Данный курс внеурочной деятельности ориентирован на обучающихся 10-11 классов. Концепцией программы является обеспечение вариативности и личностной ориентации образовательного процесса (проектирование индивидуальных образовательных технологий), профильное самоопределение школьников и формирование способностей и компетенций, необходимых для продолжения профильного образования. Навыки делового общения необходимы для того, чтобы уверенно чувствовать себя в коллективе, деловом партнерстве, уметь бесконфликтно и эффективно общаться с партнерами, действовать в соответствии с принятыми этическими нормами.</w:t>
      </w:r>
    </w:p>
    <w:p w:rsidR="00C16358" w:rsidRDefault="007261F3" w:rsidP="0072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b/>
          <w:sz w:val="28"/>
          <w:szCs w:val="24"/>
        </w:rPr>
        <w:t>Цель курса «Деловой этикет»</w:t>
      </w:r>
      <w:r w:rsidR="00C16358">
        <w:rPr>
          <w:rFonts w:ascii="Times New Roman" w:hAnsi="Times New Roman"/>
          <w:sz w:val="28"/>
          <w:szCs w:val="24"/>
        </w:rPr>
        <w:t>:</w:t>
      </w:r>
    </w:p>
    <w:p w:rsidR="00C16358" w:rsidRPr="00C16358" w:rsidRDefault="007261F3" w:rsidP="00C1635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C16358">
        <w:rPr>
          <w:rFonts w:ascii="Times New Roman" w:hAnsi="Times New Roman"/>
          <w:sz w:val="28"/>
          <w:szCs w:val="24"/>
        </w:rPr>
        <w:t>созда</w:t>
      </w:r>
      <w:r w:rsidR="00C16358" w:rsidRPr="00C16358">
        <w:rPr>
          <w:rFonts w:ascii="Times New Roman" w:hAnsi="Times New Roman"/>
          <w:sz w:val="28"/>
          <w:szCs w:val="24"/>
        </w:rPr>
        <w:t>ние</w:t>
      </w:r>
      <w:r w:rsidRPr="00C16358">
        <w:rPr>
          <w:rFonts w:ascii="Times New Roman" w:hAnsi="Times New Roman"/>
          <w:sz w:val="28"/>
          <w:szCs w:val="24"/>
        </w:rPr>
        <w:t xml:space="preserve"> услови</w:t>
      </w:r>
      <w:r w:rsidR="00C16358" w:rsidRPr="00C16358">
        <w:rPr>
          <w:rFonts w:ascii="Times New Roman" w:hAnsi="Times New Roman"/>
          <w:sz w:val="28"/>
          <w:szCs w:val="24"/>
        </w:rPr>
        <w:t>й</w:t>
      </w:r>
      <w:r w:rsidRPr="00C16358">
        <w:rPr>
          <w:rFonts w:ascii="Times New Roman" w:hAnsi="Times New Roman"/>
          <w:sz w:val="28"/>
          <w:szCs w:val="24"/>
        </w:rPr>
        <w:t xml:space="preserve"> для формирования навыков культуры делового общения как необходимого условия социализации личности, духовного развития обучающихся, реализации их возможностей; </w:t>
      </w:r>
    </w:p>
    <w:p w:rsidR="007261F3" w:rsidRPr="00C16358" w:rsidRDefault="007261F3" w:rsidP="00C1635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C16358">
        <w:rPr>
          <w:rFonts w:ascii="Times New Roman" w:hAnsi="Times New Roman"/>
          <w:sz w:val="28"/>
          <w:szCs w:val="24"/>
        </w:rPr>
        <w:t>практическое усвоение обучающимися норм и правил составления и оформления простейших деловых бумаг.</w:t>
      </w:r>
    </w:p>
    <w:p w:rsidR="007261F3" w:rsidRPr="00E20775" w:rsidRDefault="007261F3" w:rsidP="0072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61F3" w:rsidRPr="007261F3" w:rsidRDefault="007261F3" w:rsidP="0072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b/>
          <w:sz w:val="28"/>
          <w:szCs w:val="24"/>
        </w:rPr>
        <w:t>Задачи курса</w:t>
      </w:r>
      <w:r>
        <w:rPr>
          <w:rFonts w:ascii="Times New Roman" w:hAnsi="Times New Roman"/>
          <w:sz w:val="28"/>
          <w:szCs w:val="24"/>
        </w:rPr>
        <w:t>:</w:t>
      </w:r>
    </w:p>
    <w:p w:rsidR="007261F3" w:rsidRPr="00513382" w:rsidRDefault="007261F3" w:rsidP="007261F3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        </w:t>
      </w:r>
      <w:r w:rsidRPr="00513382">
        <w:rPr>
          <w:rFonts w:ascii="Times New Roman" w:hAnsi="Times New Roman"/>
          <w:sz w:val="28"/>
          <w:szCs w:val="24"/>
        </w:rPr>
        <w:t>познакомить с норм</w:t>
      </w:r>
      <w:r>
        <w:rPr>
          <w:rFonts w:ascii="Times New Roman" w:hAnsi="Times New Roman"/>
          <w:sz w:val="28"/>
          <w:szCs w:val="24"/>
        </w:rPr>
        <w:t>ами и правилами делового этикета;</w:t>
      </w:r>
    </w:p>
    <w:p w:rsidR="007261F3" w:rsidRDefault="007261F3" w:rsidP="007261F3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513382">
        <w:rPr>
          <w:rFonts w:ascii="Times New Roman" w:hAnsi="Times New Roman"/>
          <w:sz w:val="28"/>
          <w:szCs w:val="24"/>
        </w:rPr>
        <w:tab/>
        <w:t xml:space="preserve">сформировать познавательный интерес учащихся к изучению русского языка; </w:t>
      </w:r>
    </w:p>
    <w:p w:rsidR="007261F3" w:rsidRPr="00513382" w:rsidRDefault="007261F3" w:rsidP="007261F3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        </w:t>
      </w:r>
      <w:r w:rsidRPr="00513382">
        <w:rPr>
          <w:rFonts w:ascii="Times New Roman" w:hAnsi="Times New Roman"/>
          <w:sz w:val="28"/>
          <w:szCs w:val="24"/>
        </w:rPr>
        <w:t>воспитывать культурно-ценностное отношение к русской речи</w:t>
      </w:r>
      <w:r>
        <w:rPr>
          <w:rFonts w:ascii="Times New Roman" w:hAnsi="Times New Roman"/>
          <w:sz w:val="28"/>
          <w:szCs w:val="24"/>
        </w:rPr>
        <w:t>;</w:t>
      </w:r>
    </w:p>
    <w:p w:rsidR="007261F3" w:rsidRPr="00513382" w:rsidRDefault="007261F3" w:rsidP="007261F3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513382">
        <w:rPr>
          <w:rFonts w:ascii="Times New Roman" w:hAnsi="Times New Roman"/>
          <w:sz w:val="28"/>
          <w:szCs w:val="24"/>
        </w:rPr>
        <w:tab/>
        <w:t>выявить единицы языка, обеспечивающие формирование устной монологической речи и навыков делового письма</w:t>
      </w:r>
      <w:r>
        <w:rPr>
          <w:rFonts w:ascii="Times New Roman" w:hAnsi="Times New Roman"/>
          <w:sz w:val="28"/>
          <w:szCs w:val="24"/>
        </w:rPr>
        <w:t>;</w:t>
      </w:r>
    </w:p>
    <w:p w:rsidR="007261F3" w:rsidRDefault="007261F3" w:rsidP="007261F3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       </w:t>
      </w:r>
      <w:r w:rsidRPr="00513382">
        <w:rPr>
          <w:rFonts w:ascii="Times New Roman" w:hAnsi="Times New Roman"/>
          <w:sz w:val="28"/>
          <w:szCs w:val="24"/>
        </w:rPr>
        <w:t>расширить словарный запас учащихся, повысить уровень речевой культуры</w:t>
      </w:r>
      <w:r>
        <w:rPr>
          <w:rFonts w:ascii="Times New Roman" w:hAnsi="Times New Roman"/>
          <w:sz w:val="28"/>
          <w:szCs w:val="24"/>
        </w:rPr>
        <w:t>;</w:t>
      </w:r>
      <w:r w:rsidRPr="00513382">
        <w:rPr>
          <w:rFonts w:ascii="Times New Roman" w:hAnsi="Times New Roman"/>
          <w:sz w:val="28"/>
          <w:szCs w:val="24"/>
        </w:rPr>
        <w:t xml:space="preserve"> </w:t>
      </w:r>
    </w:p>
    <w:p w:rsidR="007261F3" w:rsidRPr="00513382" w:rsidRDefault="007261F3" w:rsidP="0072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  научить </w:t>
      </w:r>
      <w:r>
        <w:rPr>
          <w:rFonts w:ascii="Times New Roman" w:hAnsi="Times New Roman"/>
          <w:sz w:val="28"/>
          <w:szCs w:val="24"/>
        </w:rPr>
        <w:t>самостоятельно</w:t>
      </w:r>
      <w:r>
        <w:rPr>
          <w:rFonts w:ascii="Times New Roman" w:hAnsi="Times New Roman"/>
          <w:sz w:val="28"/>
          <w:szCs w:val="24"/>
        </w:rPr>
        <w:t>му</w:t>
      </w:r>
      <w:r>
        <w:rPr>
          <w:rFonts w:ascii="Times New Roman" w:hAnsi="Times New Roman"/>
          <w:sz w:val="28"/>
          <w:szCs w:val="24"/>
        </w:rPr>
        <w:t xml:space="preserve"> составлени</w:t>
      </w:r>
      <w:r>
        <w:rPr>
          <w:rFonts w:ascii="Times New Roman" w:hAnsi="Times New Roman"/>
          <w:sz w:val="28"/>
          <w:szCs w:val="24"/>
        </w:rPr>
        <w:t xml:space="preserve">ю </w:t>
      </w:r>
      <w:r w:rsidRPr="00E20775">
        <w:rPr>
          <w:rFonts w:ascii="Times New Roman" w:hAnsi="Times New Roman"/>
          <w:sz w:val="28"/>
          <w:szCs w:val="24"/>
        </w:rPr>
        <w:t xml:space="preserve">деловых документов, таких как: автобиография, заявление, </w:t>
      </w:r>
      <w:r>
        <w:rPr>
          <w:rFonts w:ascii="Times New Roman" w:hAnsi="Times New Roman"/>
          <w:sz w:val="28"/>
          <w:szCs w:val="24"/>
        </w:rPr>
        <w:t xml:space="preserve">доверенность, резюме, апелляция; </w:t>
      </w:r>
    </w:p>
    <w:p w:rsidR="007261F3" w:rsidRDefault="007261F3" w:rsidP="007261F3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      </w:t>
      </w:r>
      <w:r w:rsidRPr="00513382">
        <w:rPr>
          <w:rFonts w:ascii="Times New Roman" w:hAnsi="Times New Roman"/>
          <w:sz w:val="28"/>
          <w:szCs w:val="24"/>
        </w:rPr>
        <w:t>развивать необходимые навыки творческой самостоятельной работы и умения отстаивать свои убеждения.</w:t>
      </w:r>
    </w:p>
    <w:p w:rsidR="007261F3" w:rsidRDefault="007261F3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Данный курс призван усилить внимание к проблеме делового этикета, восполнить недостающие знания, имеющие большое значение в дальнейшей жизни. Он направлен на формирование активной личности, способной жить и работать в соответствии с требованиями и реалиями современного мира.</w:t>
      </w:r>
    </w:p>
    <w:bookmarkEnd w:id="0"/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Таким образом, </w:t>
      </w:r>
      <w:r w:rsidRPr="00C42219">
        <w:rPr>
          <w:rFonts w:ascii="Times New Roman" w:hAnsi="Times New Roman"/>
          <w:b/>
          <w:sz w:val="28"/>
          <w:szCs w:val="24"/>
        </w:rPr>
        <w:t>актуальность</w:t>
      </w:r>
      <w:r w:rsidRPr="00C42219">
        <w:rPr>
          <w:rFonts w:ascii="Times New Roman" w:hAnsi="Times New Roman"/>
          <w:sz w:val="28"/>
          <w:szCs w:val="24"/>
        </w:rPr>
        <w:t xml:space="preserve"> курса «Деловой этикет» определяется следующими факторами: 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1) низким уровнем речевой культуры учащихся;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2) практической значимостью знаний об этикетном речевом поведении в ситуациях делового общения для формирования культуры речевого поведения обучаемых;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3) изменившимися требованиями к выпускникам школы, когда приоритетными сегодня называются такие качества выпускника, как </w:t>
      </w:r>
      <w:r w:rsidRPr="00C42219">
        <w:rPr>
          <w:rFonts w:ascii="Times New Roman" w:hAnsi="Times New Roman"/>
          <w:sz w:val="28"/>
          <w:szCs w:val="24"/>
        </w:rPr>
        <w:lastRenderedPageBreak/>
        <w:t>образованность,</w:t>
      </w:r>
      <w:r w:rsidRPr="0086634D">
        <w:rPr>
          <w:rFonts w:ascii="Times New Roman" w:hAnsi="Times New Roman"/>
          <w:sz w:val="28"/>
          <w:szCs w:val="24"/>
        </w:rPr>
        <w:t xml:space="preserve"> </w:t>
      </w:r>
      <w:r w:rsidRPr="00C42219">
        <w:rPr>
          <w:rFonts w:ascii="Times New Roman" w:hAnsi="Times New Roman"/>
          <w:sz w:val="28"/>
          <w:szCs w:val="24"/>
        </w:rPr>
        <w:t>нравственность, предприимчивость, мобильность, способность к сотрудничеству в деловой сфере;</w:t>
      </w:r>
    </w:p>
    <w:p w:rsidR="0086634D" w:rsidRPr="00C42219" w:rsidRDefault="0086634D" w:rsidP="0086634D">
      <w:pPr>
        <w:rPr>
          <w:sz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4) активной </w:t>
      </w:r>
      <w:proofErr w:type="spellStart"/>
      <w:r w:rsidRPr="00C42219">
        <w:rPr>
          <w:rFonts w:ascii="Times New Roman" w:hAnsi="Times New Roman"/>
          <w:sz w:val="28"/>
          <w:szCs w:val="24"/>
        </w:rPr>
        <w:t>профилизацией</w:t>
      </w:r>
      <w:proofErr w:type="spellEnd"/>
      <w:r w:rsidRPr="00C42219">
        <w:rPr>
          <w:rFonts w:ascii="Times New Roman" w:hAnsi="Times New Roman"/>
          <w:sz w:val="28"/>
          <w:szCs w:val="24"/>
        </w:rPr>
        <w:t xml:space="preserve"> общеобразовательных школ, что предполагает востребованность дисциплин и элективных курсов, которые позволяют усвоить нормы и правила этикетного</w:t>
      </w:r>
      <w:r>
        <w:rPr>
          <w:sz w:val="24"/>
        </w:rPr>
        <w:t xml:space="preserve"> </w:t>
      </w:r>
      <w:r w:rsidRPr="00C42219">
        <w:rPr>
          <w:rFonts w:ascii="Times New Roman" w:hAnsi="Times New Roman"/>
          <w:sz w:val="28"/>
          <w:szCs w:val="24"/>
        </w:rPr>
        <w:t>речевого поведения, и речевые клише, обеспечивающие речевые жанры этикетной речи в значимых для школьников ситуациях.</w:t>
      </w:r>
    </w:p>
    <w:p w:rsidR="00C16358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В процессе изучения курса осваиваются и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то есть </w:t>
      </w:r>
      <w:proofErr w:type="spellStart"/>
      <w:r w:rsidRPr="00C42219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C42219">
        <w:rPr>
          <w:rFonts w:ascii="Times New Roman" w:hAnsi="Times New Roman"/>
          <w:b/>
          <w:sz w:val="28"/>
          <w:szCs w:val="24"/>
        </w:rPr>
        <w:t xml:space="preserve"> результаты</w:t>
      </w:r>
      <w:r w:rsidRPr="00C42219">
        <w:rPr>
          <w:rFonts w:ascii="Times New Roman" w:hAnsi="Times New Roman"/>
          <w:sz w:val="28"/>
          <w:szCs w:val="24"/>
        </w:rPr>
        <w:t xml:space="preserve"> образовательной деятельности. </w:t>
      </w:r>
    </w:p>
    <w:p w:rsidR="0086634D" w:rsidRPr="00C42219" w:rsidRDefault="0086634D" w:rsidP="00C16358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Курс «Деловой этикет» неразрывно связан с такими дисциплинами, как: русский язык, риторика, литература, история, обществознание, </w:t>
      </w:r>
      <w:proofErr w:type="spellStart"/>
      <w:r w:rsidRPr="00C42219">
        <w:rPr>
          <w:rFonts w:ascii="Times New Roman" w:hAnsi="Times New Roman"/>
          <w:sz w:val="28"/>
          <w:szCs w:val="24"/>
        </w:rPr>
        <w:t>граждановедение</w:t>
      </w:r>
      <w:proofErr w:type="spellEnd"/>
      <w:r w:rsidRPr="00C42219">
        <w:rPr>
          <w:rFonts w:ascii="Times New Roman" w:hAnsi="Times New Roman"/>
          <w:sz w:val="28"/>
          <w:szCs w:val="24"/>
        </w:rPr>
        <w:t xml:space="preserve">, право, психология. Знания </w:t>
      </w:r>
      <w:r>
        <w:rPr>
          <w:rFonts w:ascii="Times New Roman" w:hAnsi="Times New Roman"/>
          <w:sz w:val="28"/>
          <w:szCs w:val="24"/>
        </w:rPr>
        <w:t xml:space="preserve">и умения, получаемые учащимися </w:t>
      </w:r>
      <w:r w:rsidRPr="00C42219">
        <w:rPr>
          <w:rFonts w:ascii="Times New Roman" w:hAnsi="Times New Roman"/>
          <w:sz w:val="28"/>
          <w:szCs w:val="24"/>
        </w:rPr>
        <w:t>при изучении данных предметов, несомненно будут актуальны и в рамках данного курса.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Программа курса</w:t>
      </w:r>
      <w:r>
        <w:rPr>
          <w:rFonts w:ascii="Times New Roman" w:hAnsi="Times New Roman"/>
          <w:sz w:val="28"/>
          <w:szCs w:val="24"/>
        </w:rPr>
        <w:t xml:space="preserve"> внеурочной деятельности </w:t>
      </w:r>
      <w:r w:rsidRPr="00C42219">
        <w:rPr>
          <w:rFonts w:ascii="Times New Roman" w:hAnsi="Times New Roman"/>
          <w:sz w:val="28"/>
          <w:szCs w:val="24"/>
        </w:rPr>
        <w:t>предполагает лекционные занятия, эвристические беседы, практические занятия, тренинги, индивидуальные задания, домашние задания, дополнительные задания, работа в группах, ролевые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2219">
        <w:rPr>
          <w:rFonts w:ascii="Times New Roman" w:hAnsi="Times New Roman"/>
          <w:sz w:val="28"/>
          <w:szCs w:val="24"/>
        </w:rPr>
        <w:t>игры, деловое моделирование, выполнение творческих заданий различных видов.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Эффективной формой развития монологической лингвистической речи школьников являются их выступления на занятиях, дискуссии. Структура занятий определяется основным законом дидактики: от простого к сложному, от известного к неизвестному с использованием индивидуальных, групповых и коллективных заданий. 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Данный курс предполагает следующие </w:t>
      </w:r>
      <w:r w:rsidRPr="00C42219">
        <w:rPr>
          <w:rFonts w:ascii="Times New Roman" w:hAnsi="Times New Roman"/>
          <w:b/>
          <w:sz w:val="28"/>
          <w:szCs w:val="24"/>
        </w:rPr>
        <w:t>формы работы</w:t>
      </w:r>
      <w:r w:rsidRPr="00C42219">
        <w:rPr>
          <w:rFonts w:ascii="Times New Roman" w:hAnsi="Times New Roman"/>
          <w:sz w:val="28"/>
          <w:szCs w:val="24"/>
        </w:rPr>
        <w:t xml:space="preserve">: </w:t>
      </w:r>
    </w:p>
    <w:p w:rsidR="0086634D" w:rsidRPr="00C42219" w:rsidRDefault="0086634D" w:rsidP="006C51E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изучение различных видов делового общения;</w:t>
      </w:r>
    </w:p>
    <w:p w:rsidR="0086634D" w:rsidRPr="00C42219" w:rsidRDefault="0086634D" w:rsidP="006C51E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анализ справочного материала в официально-деловом стиле; выявление стилевых особенностей текстов деловых бумаг;</w:t>
      </w:r>
    </w:p>
    <w:p w:rsidR="0086634D" w:rsidRPr="00C42219" w:rsidRDefault="0086634D" w:rsidP="006C51E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редактирование текстов в соответствии с требованиями к жанру деловых бумаг;</w:t>
      </w:r>
    </w:p>
    <w:p w:rsidR="0086634D" w:rsidRPr="00C42219" w:rsidRDefault="0086634D" w:rsidP="006C51E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ролевые и деловые игры;</w:t>
      </w:r>
    </w:p>
    <w:p w:rsidR="0086634D" w:rsidRPr="00C42219" w:rsidRDefault="0086634D" w:rsidP="006C51E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пробное написание собственных вариантов деловых документов;</w:t>
      </w:r>
    </w:p>
    <w:p w:rsidR="0086634D" w:rsidRPr="00C42219" w:rsidRDefault="0086634D" w:rsidP="006C51E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повторение орфографии, пунктуации и синтаксиса русского языка.</w:t>
      </w:r>
    </w:p>
    <w:p w:rsidR="0086634D" w:rsidRPr="00C42219" w:rsidRDefault="0086634D" w:rsidP="0086634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Организация образовательного процесса в гимназии № 18 позволяет за счет изменения в структуре и содержании, посредством дифференциации и индивидуализации обучения, более полно учитывать интересы, склонности и способности учащихся, создавать условия для обучения школьников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2219">
        <w:rPr>
          <w:rFonts w:ascii="Times New Roman" w:hAnsi="Times New Roman"/>
          <w:sz w:val="28"/>
          <w:szCs w:val="24"/>
        </w:rPr>
        <w:t xml:space="preserve">соответствии с их намерениями в отношении продолжения образования. В связи с этим наряду с базовыми общеобразовательными предметами, в классе </w:t>
      </w:r>
      <w:r w:rsidRPr="00C42219">
        <w:rPr>
          <w:rFonts w:ascii="Times New Roman" w:hAnsi="Times New Roman"/>
          <w:sz w:val="28"/>
          <w:szCs w:val="24"/>
        </w:rPr>
        <w:lastRenderedPageBreak/>
        <w:t xml:space="preserve">с углубленным изучением русского языка предусмотрен курс «Деловой этикет», рассчитанный на два года обучения </w:t>
      </w:r>
      <w:r w:rsidRPr="00C42219">
        <w:rPr>
          <w:rFonts w:ascii="Times New Roman" w:hAnsi="Times New Roman"/>
          <w:b/>
          <w:sz w:val="28"/>
          <w:szCs w:val="24"/>
        </w:rPr>
        <w:t>(</w:t>
      </w:r>
      <w:r>
        <w:rPr>
          <w:rFonts w:ascii="Times New Roman" w:hAnsi="Times New Roman"/>
          <w:b/>
          <w:sz w:val="28"/>
          <w:szCs w:val="24"/>
        </w:rPr>
        <w:t>68</w:t>
      </w:r>
      <w:r w:rsidRPr="00C42219">
        <w:rPr>
          <w:rFonts w:ascii="Times New Roman" w:hAnsi="Times New Roman"/>
          <w:b/>
          <w:sz w:val="28"/>
          <w:szCs w:val="24"/>
        </w:rPr>
        <w:t xml:space="preserve"> часов)</w:t>
      </w:r>
      <w:r w:rsidRPr="00C42219">
        <w:rPr>
          <w:rFonts w:ascii="Times New Roman" w:hAnsi="Times New Roman"/>
          <w:sz w:val="28"/>
          <w:szCs w:val="24"/>
        </w:rPr>
        <w:t xml:space="preserve"> из расчета – </w:t>
      </w:r>
      <w:r w:rsidRPr="00C42219">
        <w:rPr>
          <w:rFonts w:ascii="Times New Roman" w:hAnsi="Times New Roman"/>
          <w:b/>
          <w:sz w:val="28"/>
          <w:szCs w:val="24"/>
        </w:rPr>
        <w:t>1 час в неделю.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Программа предполагает изучение </w:t>
      </w:r>
      <w:r w:rsidRPr="00C42219">
        <w:rPr>
          <w:rFonts w:ascii="Times New Roman" w:hAnsi="Times New Roman"/>
          <w:b/>
          <w:sz w:val="28"/>
          <w:szCs w:val="24"/>
        </w:rPr>
        <w:t>двух разделов (два года обучения):</w:t>
      </w:r>
    </w:p>
    <w:p w:rsidR="0086634D" w:rsidRPr="00C42219" w:rsidRDefault="0086634D" w:rsidP="008663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Язык и культура делового общения. Речевой этикет. Речевое поведение. Публичное выступление в жанрах делового стиля.</w:t>
      </w:r>
    </w:p>
    <w:p w:rsidR="0086634D" w:rsidRPr="00C42219" w:rsidRDefault="0086634D" w:rsidP="008663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Особенности официально-делового стиля. Деловое письмо. Деловые бумаги.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b/>
          <w:sz w:val="28"/>
          <w:szCs w:val="24"/>
        </w:rPr>
        <w:t>Первый раздел</w:t>
      </w:r>
      <w:r w:rsidRPr="00C42219">
        <w:rPr>
          <w:rFonts w:ascii="Times New Roman" w:hAnsi="Times New Roman"/>
          <w:sz w:val="28"/>
          <w:szCs w:val="24"/>
        </w:rPr>
        <w:t xml:space="preserve"> знакомит с понятиями «этикет», «этика», «служебный этикет», «служебная этика», с нормами поведения в коллективе, в том числе и трудовом. Учащиеся получают рекомендации по поведению в конфликтных ситуациях, усваивают навыки устного и письменного этикета, обучаются вести разговор, убеждать собеседника в чем-либо, тактично отстаивая свою правоту, изучают роль невербальных средств, используемых при общении, учатся использовать необходимую интонацию в разных речевых ситуациях, развивают монологическую речь делового характера.</w:t>
      </w: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t xml:space="preserve">Назначение </w:t>
      </w:r>
      <w:r w:rsidRPr="00E20775">
        <w:rPr>
          <w:rFonts w:ascii="Times New Roman" w:hAnsi="Times New Roman"/>
          <w:b/>
          <w:sz w:val="28"/>
          <w:szCs w:val="24"/>
        </w:rPr>
        <w:t>второго раздела</w:t>
      </w:r>
      <w:r w:rsidRPr="00E20775">
        <w:rPr>
          <w:rFonts w:ascii="Times New Roman" w:hAnsi="Times New Roman"/>
          <w:sz w:val="28"/>
          <w:szCs w:val="24"/>
        </w:rPr>
        <w:t xml:space="preserve"> – познакомить учащихся с языковыми особенностями официально-делового стиля на лексическом, морфологическом и синтаксическом уровнях; научить работать с образцами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E20775">
        <w:rPr>
          <w:rFonts w:ascii="Times New Roman" w:hAnsi="Times New Roman"/>
          <w:sz w:val="28"/>
          <w:szCs w:val="24"/>
        </w:rPr>
        <w:t>деловых документов, таких как: автобиография, заявление, доверенность, резюме, апелляция и др. и самостоятельно составлять их.</w:t>
      </w: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t xml:space="preserve">В данной программе отбор и подача материала осуществляется на основе системно-деятельностного подхода, что призвано обеспечить развитие учащихся, направленное на выработку качеств, способствующих их успешной социализации. </w:t>
      </w:r>
    </w:p>
    <w:p w:rsidR="0086634D" w:rsidRPr="007261F3" w:rsidRDefault="007261F3" w:rsidP="008663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7261F3">
        <w:rPr>
          <w:rFonts w:ascii="Times New Roman" w:hAnsi="Times New Roman"/>
          <w:b/>
          <w:sz w:val="28"/>
          <w:szCs w:val="24"/>
        </w:rPr>
        <w:t xml:space="preserve">МЕТАПРЕДМЕТНЫЕ РЕЗУЛЬТАТЫ ОСВОЕНИЯ КУРСА: 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пользоваться словарями различных типов, справочной литературой, в том числе и на электронных носителях;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6634D" w:rsidRPr="00E20775" w:rsidRDefault="0086634D" w:rsidP="007261F3">
      <w:pPr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</w:t>
      </w:r>
      <w:r w:rsidR="007261F3">
        <w:rPr>
          <w:rFonts w:ascii="Times New Roman" w:hAnsi="Times New Roman"/>
          <w:sz w:val="28"/>
          <w:szCs w:val="28"/>
        </w:rPr>
        <w:t xml:space="preserve"> </w:t>
      </w:r>
      <w:r w:rsidRPr="00E20775">
        <w:rPr>
          <w:rFonts w:ascii="Times New Roman" w:hAnsi="Times New Roman"/>
          <w:sz w:val="28"/>
          <w:szCs w:val="28"/>
        </w:rPr>
        <w:t>достигнутые результаты и адекватно формулировать их в устной и письменной форме;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</w:t>
      </w:r>
      <w:r w:rsidRPr="00E20775">
        <w:rPr>
          <w:rFonts w:ascii="Times New Roman" w:hAnsi="Times New Roman"/>
          <w:sz w:val="28"/>
          <w:szCs w:val="28"/>
        </w:rPr>
        <w:lastRenderedPageBreak/>
        <w:t>свое отношение к фактам и явлениям окружающей действительности, к прочитанному, услышанному, увиденному;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6634D" w:rsidRPr="00E20775" w:rsidRDefault="0086634D" w:rsidP="0086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2)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bookmarkStart w:id="1" w:name="_GoBack"/>
      <w:bookmarkEnd w:id="1"/>
    </w:p>
    <w:p w:rsidR="0086634D" w:rsidRPr="006C51E5" w:rsidRDefault="006C51E5" w:rsidP="0086634D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 ОСВОЕНИЯ КУРСА</w:t>
      </w:r>
      <w:r w:rsidR="0086634D" w:rsidRPr="006C51E5">
        <w:rPr>
          <w:rFonts w:ascii="Times New Roman" w:hAnsi="Times New Roman"/>
          <w:b/>
          <w:sz w:val="28"/>
          <w:szCs w:val="28"/>
        </w:rPr>
        <w:t>:</w:t>
      </w:r>
    </w:p>
    <w:p w:rsidR="0086634D" w:rsidRPr="00E20775" w:rsidRDefault="0086634D" w:rsidP="0086634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представление об основных функциях языка, о связи языка и культуры народа, о роли родного языка в жизни человека и общества;</w:t>
      </w:r>
    </w:p>
    <w:p w:rsidR="0086634D" w:rsidRDefault="0086634D" w:rsidP="0086634D">
      <w:pPr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освоение базовых понятий лингвистики: язык и речь, речевое общение, речь устная и письменная;</w:t>
      </w:r>
    </w:p>
    <w:p w:rsidR="0086634D" w:rsidRPr="00E20775" w:rsidRDefault="0086634D" w:rsidP="0086634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6634D" w:rsidRPr="00E20775" w:rsidRDefault="0086634D" w:rsidP="0086634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овладение нормами речевого этикета и использование их в своей речевой практике при создании устных и письменных высказываний;</w:t>
      </w:r>
    </w:p>
    <w:p w:rsidR="0086634D" w:rsidRPr="00E20775" w:rsidRDefault="0086634D" w:rsidP="0086634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lastRenderedPageBreak/>
        <w:t>уместное употребление языковых единиц адекватно ситуации речевого общения;</w:t>
      </w:r>
    </w:p>
    <w:p w:rsidR="0086634D" w:rsidRPr="00E20775" w:rsidRDefault="0086634D" w:rsidP="0086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4D" w:rsidRPr="00E20775" w:rsidRDefault="0086634D" w:rsidP="008663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При изучении курса </w:t>
      </w:r>
      <w:r w:rsidRPr="00E20775">
        <w:rPr>
          <w:rFonts w:ascii="Times New Roman" w:hAnsi="Times New Roman"/>
          <w:b/>
          <w:sz w:val="28"/>
          <w:szCs w:val="28"/>
        </w:rPr>
        <w:t>планируется освоение следующих универсальных учебных действий: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личностное, профессиональное самоопределение;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знание моральных норм, умение выделить нравственный аспект поведения и соотносить поступки и события с принятыми этическими принципами, а также ориентации в социальных ролях и межличностных отношениях;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умение ставить цели, планировать и предвосхищать результаты своей деятельности;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умение искать и выделять необходимую информацию; применять методы информационного поиска, в том числе с помощью компьютерных средств;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умение осознанно и произвольно строить речевое высказывание в устной и письменной форме;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свободная ориентация и восприятие текстов официально-делового стиля; понимание и адекватная оценка языка средств массовой информации;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умение слушать и вступать в диалог, участвовать в коллективном обсуждении проблем, умение интегрироваться в группу сверстников и строить продуктивное взаимодействие со сверстниками и взрослыми.</w:t>
      </w:r>
    </w:p>
    <w:p w:rsidR="0086634D" w:rsidRDefault="0086634D" w:rsidP="0086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634D" w:rsidRPr="00E20775" w:rsidRDefault="0086634D" w:rsidP="0086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E20775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Первый раздел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34D" w:rsidRPr="00E20775" w:rsidRDefault="0086634D" w:rsidP="0086634D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Устное и письменное деловое общение. </w:t>
      </w:r>
    </w:p>
    <w:p w:rsidR="0086634D" w:rsidRPr="00E20775" w:rsidRDefault="0086634D" w:rsidP="0086634D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Деловой (служебный) этикет. Искусство вежливости. Культура и бескультурье. К истории делового этикета. “Домострой” (16 век). “Юности честное зерцало” (1717г.) Дореволюционные этикетные формулы. Этикет в советское время.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Приглашение. Виды приглашений (личные и официальные). Простые и усложненные формы пригласительных билетов.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Приглашение – объявление. Приглашение на день рождения от лица людей различного происхождения и времени или дружеские поздравления в форме акростиха.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Знакомство. Обращения, уместность использования местоимений ТЫ и ВЫ.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Прощание.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Благодарность.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Просьба.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Извинение.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lastRenderedPageBreak/>
        <w:t>Предложение.</w:t>
      </w:r>
    </w:p>
    <w:p w:rsidR="0086634D" w:rsidRPr="00E20775" w:rsidRDefault="0086634D" w:rsidP="0086634D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Особенности деловой речи. Диалог, монолог, полилог. Контактное и </w:t>
      </w:r>
      <w:proofErr w:type="spellStart"/>
      <w:r w:rsidRPr="00E20775">
        <w:rPr>
          <w:rFonts w:ascii="Times New Roman" w:hAnsi="Times New Roman"/>
          <w:sz w:val="28"/>
          <w:szCs w:val="28"/>
        </w:rPr>
        <w:t>дистантное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общение.</w:t>
      </w:r>
    </w:p>
    <w:p w:rsidR="0086634D" w:rsidRPr="00E20775" w:rsidRDefault="0086634D" w:rsidP="0086634D">
      <w:pPr>
        <w:pStyle w:val="a5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Средства невербальной коммуникации.</w:t>
      </w:r>
    </w:p>
    <w:p w:rsidR="0086634D" w:rsidRPr="00E20775" w:rsidRDefault="0086634D" w:rsidP="0086634D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Жестовый контакт.</w:t>
      </w:r>
    </w:p>
    <w:p w:rsidR="0086634D" w:rsidRPr="00E20775" w:rsidRDefault="0086634D" w:rsidP="0086634D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Дистанция.</w:t>
      </w:r>
    </w:p>
    <w:p w:rsidR="0086634D" w:rsidRPr="00E20775" w:rsidRDefault="0086634D" w:rsidP="0086634D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Внешний вид.</w:t>
      </w:r>
    </w:p>
    <w:p w:rsidR="0086634D" w:rsidRPr="00E20775" w:rsidRDefault="0086634D" w:rsidP="0086634D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Выражение лица.</w:t>
      </w:r>
    </w:p>
    <w:p w:rsidR="0086634D" w:rsidRPr="00E20775" w:rsidRDefault="0086634D" w:rsidP="0086634D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Скорость речи. Артикуляция. Высота голоса.</w:t>
      </w:r>
    </w:p>
    <w:p w:rsidR="0086634D" w:rsidRPr="00E20775" w:rsidRDefault="0086634D" w:rsidP="0086634D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Риторика – часть культуры делового общения.</w:t>
      </w:r>
    </w:p>
    <w:p w:rsidR="0086634D" w:rsidRPr="00E20775" w:rsidRDefault="0086634D" w:rsidP="0086634D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Деловая беседа и деловая ситуация.</w:t>
      </w:r>
    </w:p>
    <w:p w:rsidR="0086634D" w:rsidRPr="00E20775" w:rsidRDefault="0086634D" w:rsidP="0086634D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Роль вопроса в деловой беседе и ее этапы.</w:t>
      </w:r>
    </w:p>
    <w:p w:rsidR="0086634D" w:rsidRPr="00E20775" w:rsidRDefault="0086634D" w:rsidP="0086634D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Виды вопросов: информационные, подтверждающие, ознакомительные, направляющие, открытые, закрытые, провокационные, заключающие.</w:t>
      </w:r>
    </w:p>
    <w:p w:rsidR="0086634D" w:rsidRPr="00E20775" w:rsidRDefault="0086634D" w:rsidP="0086634D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Деловая беседа по телефону. </w:t>
      </w:r>
    </w:p>
    <w:p w:rsidR="0086634D" w:rsidRPr="00E20775" w:rsidRDefault="0086634D" w:rsidP="0086634D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Пресс-конференция (структура и правила проведения).</w:t>
      </w:r>
    </w:p>
    <w:p w:rsidR="0086634D" w:rsidRPr="00E20775" w:rsidRDefault="0086634D" w:rsidP="0086634D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Беседа как средство разрешения конфликта.</w:t>
      </w:r>
    </w:p>
    <w:p w:rsidR="0086634D" w:rsidRPr="00E20775" w:rsidRDefault="0086634D" w:rsidP="0086634D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Умение спорить. Тактика ведения спора. Спор со взрослыми.</w:t>
      </w:r>
    </w:p>
    <w:p w:rsidR="0086634D" w:rsidRPr="00E20775" w:rsidRDefault="0086634D" w:rsidP="0086634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Виды аргументов и структура доказательств.</w:t>
      </w:r>
    </w:p>
    <w:p w:rsidR="0086634D" w:rsidRPr="00E20775" w:rsidRDefault="0086634D" w:rsidP="0086634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Тактики и приемы спора.</w:t>
      </w:r>
    </w:p>
    <w:p w:rsidR="0086634D" w:rsidRPr="00E20775" w:rsidRDefault="0086634D" w:rsidP="0086634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Речевое поведение в споре.</w:t>
      </w:r>
    </w:p>
    <w:p w:rsidR="0086634D" w:rsidRPr="00E20775" w:rsidRDefault="0086634D" w:rsidP="0086634D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Второй раздел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История официально-делового стиля. Основные стилевые черты, характерные особенности. Две разновидности стиля: официально-документальный и обиходно-деловой.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Законодательный, дипломатический и деловой </w:t>
      </w:r>
      <w:proofErr w:type="spellStart"/>
      <w:r w:rsidRPr="00E20775">
        <w:rPr>
          <w:rFonts w:ascii="Times New Roman" w:hAnsi="Times New Roman"/>
          <w:sz w:val="28"/>
          <w:szCs w:val="28"/>
        </w:rPr>
        <w:t>подстили</w:t>
      </w:r>
      <w:proofErr w:type="spellEnd"/>
      <w:r w:rsidRPr="00E20775">
        <w:rPr>
          <w:rFonts w:ascii="Times New Roman" w:hAnsi="Times New Roman"/>
          <w:sz w:val="28"/>
          <w:szCs w:val="28"/>
        </w:rPr>
        <w:t>. Основные черты.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Нормы делового общения. </w:t>
      </w:r>
    </w:p>
    <w:p w:rsidR="0086634D" w:rsidRPr="00E20775" w:rsidRDefault="0086634D" w:rsidP="0086634D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Лексические нормы письменной и устной речи. Паронимы. Плеоназм. Тавтология. Книжная, профессиональная, </w:t>
      </w:r>
      <w:proofErr w:type="spellStart"/>
      <w:r w:rsidRPr="00E20775">
        <w:rPr>
          <w:rFonts w:ascii="Times New Roman" w:hAnsi="Times New Roman"/>
          <w:sz w:val="28"/>
          <w:szCs w:val="28"/>
        </w:rPr>
        <w:t>межстилевая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лексика и терминология.</w:t>
      </w:r>
    </w:p>
    <w:p w:rsidR="0086634D" w:rsidRPr="00E20775" w:rsidRDefault="0086634D" w:rsidP="0086634D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Фразеология деловой речи. Правила употребления фразеологизмов. Канцеляризмы и речевые штампы. </w:t>
      </w:r>
    </w:p>
    <w:p w:rsidR="0086634D" w:rsidRPr="00E20775" w:rsidRDefault="0086634D" w:rsidP="0086634D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Грамматические особенности письменной и устной речи. Трудности в употреблении различных частей речи.</w:t>
      </w:r>
    </w:p>
    <w:p w:rsidR="0086634D" w:rsidRPr="00E20775" w:rsidRDefault="0086634D" w:rsidP="0086634D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Синтаксис письменной и устной деловой речи: структура простого и сложного предложений, согласование подлежащего со сказуемым, порядок слов.</w:t>
      </w:r>
    </w:p>
    <w:p w:rsidR="0086634D" w:rsidRPr="00E20775" w:rsidRDefault="0086634D" w:rsidP="0086634D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Фонетические нормы. </w:t>
      </w:r>
      <w:proofErr w:type="spellStart"/>
      <w:r w:rsidRPr="00E20775">
        <w:rPr>
          <w:rFonts w:ascii="Times New Roman" w:hAnsi="Times New Roman"/>
          <w:sz w:val="28"/>
          <w:szCs w:val="28"/>
        </w:rPr>
        <w:t>Фоноционные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средства деловой речи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Язык деловой переписки. Словарь делового человека. Этикетные требования.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Жанры письменной деловой речи. Деловые письма.</w:t>
      </w:r>
    </w:p>
    <w:p w:rsidR="0086634D" w:rsidRPr="00E20775" w:rsidRDefault="0086634D" w:rsidP="0086634D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lastRenderedPageBreak/>
        <w:t>Этикет делового письма. Ведение корреспонденции.</w:t>
      </w:r>
    </w:p>
    <w:p w:rsidR="0086634D" w:rsidRPr="00E20775" w:rsidRDefault="0086634D" w:rsidP="0086634D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Стандартные выражения и формулы вежливости.</w:t>
      </w:r>
    </w:p>
    <w:p w:rsidR="0086634D" w:rsidRPr="00E20775" w:rsidRDefault="0086634D" w:rsidP="0086634D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Виды деловых писем и их назначение: просьба, запрос, предложение, извещение, напоминание, предупреждение, приглашение, декларация (заявление), отказ, распоряжение и др. Речевые клише.</w:t>
      </w:r>
    </w:p>
    <w:p w:rsidR="0086634D" w:rsidRPr="00E20775" w:rsidRDefault="0086634D" w:rsidP="0086634D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Правила оформления конверта и письма.</w:t>
      </w:r>
    </w:p>
    <w:p w:rsidR="0086634D" w:rsidRPr="00E20775" w:rsidRDefault="0086634D" w:rsidP="0086634D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Рекламное письмо.</w:t>
      </w:r>
    </w:p>
    <w:p w:rsidR="0086634D" w:rsidRPr="00E20775" w:rsidRDefault="0086634D" w:rsidP="0086634D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Электронные письма. Интернет-переписка.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Требования к лексико-грамматическому и орфографическому оформлению документов.</w:t>
      </w:r>
    </w:p>
    <w:p w:rsidR="0086634D" w:rsidRPr="00E20775" w:rsidRDefault="0086634D" w:rsidP="0086634D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Стиль служебных документов.</w:t>
      </w:r>
    </w:p>
    <w:p w:rsidR="0086634D" w:rsidRPr="00E20775" w:rsidRDefault="0086634D" w:rsidP="0086634D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Лексика и грамматические формы, употребляемые при составлении документов.</w:t>
      </w:r>
    </w:p>
    <w:p w:rsidR="0086634D" w:rsidRPr="00E20775" w:rsidRDefault="0086634D" w:rsidP="0086634D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Объявление, заявление, докладная и объяснительная записки, прошение.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Биография и автобиография, виды (литературная и официальная, их принципиальное отличие). Структурно-смысловые части биографии и автобиографии. Стилистические особенности. Речевые клише.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Характеристика как жанр делового общения. Приемы создания характеристики.</w:t>
      </w:r>
    </w:p>
    <w:p w:rsidR="0086634D" w:rsidRPr="00E20775" w:rsidRDefault="0086634D" w:rsidP="0086634D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Характеристика одного лица.</w:t>
      </w:r>
    </w:p>
    <w:p w:rsidR="0086634D" w:rsidRPr="00E20775" w:rsidRDefault="0086634D" w:rsidP="0086634D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Сравнительная характеристика.</w:t>
      </w:r>
    </w:p>
    <w:p w:rsidR="0086634D" w:rsidRPr="00E20775" w:rsidRDefault="0086634D" w:rsidP="0086634D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Групповая характеристика.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Правила составления и оформления резюме. Назначение резюме. Структурные части резюме. Речевые клише.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Портфолио учащегося.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Визитная карточка. Виды визитных карточек: деловые, личные, семейные. Требования к созданию визитных карточек.</w:t>
      </w:r>
    </w:p>
    <w:p w:rsidR="0086634D" w:rsidRDefault="0086634D" w:rsidP="0086634D">
      <w:pPr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Апелляция</w:t>
      </w:r>
    </w:p>
    <w:p w:rsidR="0086634D" w:rsidRPr="00E20775" w:rsidRDefault="0086634D" w:rsidP="0086634D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Первый раздел. 10 класс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19"/>
        <w:gridCol w:w="3647"/>
        <w:gridCol w:w="879"/>
        <w:gridCol w:w="4253"/>
      </w:tblGrid>
      <w:tr w:rsidR="0086634D" w:rsidRPr="00E20775" w:rsidTr="0086634D">
        <w:trPr>
          <w:trHeight w:val="558"/>
        </w:trPr>
        <w:tc>
          <w:tcPr>
            <w:tcW w:w="719" w:type="dxa"/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Организационная форма</w:t>
            </w:r>
          </w:p>
        </w:tc>
      </w:tr>
      <w:tr w:rsidR="0086634D" w:rsidRPr="00E20775" w:rsidTr="0086634D">
        <w:trPr>
          <w:trHeight w:val="294"/>
        </w:trPr>
        <w:tc>
          <w:tcPr>
            <w:tcW w:w="719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sz w:val="28"/>
                <w:szCs w:val="28"/>
              </w:rPr>
              <w:t>Устное и письменное деловое общение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648"/>
        </w:trPr>
        <w:tc>
          <w:tcPr>
            <w:tcW w:w="719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3647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Введение. Поведение и речевая ситуация. Риторическая игра «Кораблекрушение»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Индивидуальная и групповая работа, риторическая игра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7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Деловое общение в устной и письменной форме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</w:tr>
      <w:tr w:rsidR="0086634D" w:rsidRPr="00E20775" w:rsidTr="0086634D">
        <w:trPr>
          <w:trHeight w:val="558"/>
        </w:trPr>
        <w:tc>
          <w:tcPr>
            <w:tcW w:w="719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647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sz w:val="28"/>
                <w:szCs w:val="28"/>
              </w:rPr>
              <w:t>Деловой (служебный) этикет. Искусство вежливости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7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Этикет как проблема. Развитие этикета в исторической ретроспективе.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Лекция. Устные монологические выступления учащихся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6 – 13.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Знакомство. Обращение. Приглашение.  Прощание. Благодарность. Просьба. Извинение. Предложение.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Беседа, интерактивное общение, ролевые игры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Особенности деловой речи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86634D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Диалог. Монолог. Полилог.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Беседа. Анализ текстов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Контактное и </w:t>
            </w:r>
            <w:proofErr w:type="spellStart"/>
            <w:r w:rsidRPr="00E20775">
              <w:rPr>
                <w:rFonts w:ascii="Times New Roman" w:hAnsi="Times New Roman"/>
                <w:sz w:val="28"/>
                <w:szCs w:val="28"/>
              </w:rPr>
              <w:t>дистантное</w:t>
            </w:r>
            <w:proofErr w:type="spellEnd"/>
            <w:r w:rsidRPr="00E20775">
              <w:rPr>
                <w:rFonts w:ascii="Times New Roman" w:hAnsi="Times New Roman"/>
                <w:sz w:val="28"/>
                <w:szCs w:val="28"/>
              </w:rPr>
              <w:t xml:space="preserve"> общение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8663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8663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Средства невербальной коммуникации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86634D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8663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16 - 20.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Жестовый контакт. Внешний вид. Выражение лица. Скорость речи. Артикуляция. Высота голоса.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Беседа. Устные монологические выступления учащихся. Решение ситуативных задач.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Риторика – часть культуры делового общения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86634D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Деловая беседа и деловая ситуация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8663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Роль вопроса, виды вопросов.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Деловая беседа по телефону.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24 - 27.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Пресс-конференция. Переговоры.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Деловая игра. 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 как средство разрешения конфликта. Мастерство комплимента.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Искусство спора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86634D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Тактика ведения спора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эвристическая беседа.</w:t>
            </w:r>
          </w:p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Ролевая игра.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Аргументы и доказательства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эвристическая беседа.</w:t>
            </w:r>
          </w:p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Основные стратегии,  тактики и приемы спора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эвристическая беседа.</w:t>
            </w:r>
          </w:p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Речевое поведение в споре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эвристическая беседа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 xml:space="preserve">Обобщение. Резюме.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86634D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Мой деловой этикет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51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Устные монологические выступления учащихся</w:t>
            </w:r>
          </w:p>
        </w:tc>
      </w:tr>
    </w:tbl>
    <w:p w:rsidR="0086634D" w:rsidRDefault="0086634D" w:rsidP="008663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34D" w:rsidRPr="00E20775" w:rsidRDefault="0086634D" w:rsidP="0086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E20775">
        <w:rPr>
          <w:rFonts w:ascii="Times New Roman" w:hAnsi="Times New Roman"/>
          <w:sz w:val="28"/>
          <w:szCs w:val="28"/>
        </w:rPr>
        <w:t xml:space="preserve">все предлагаемые тесты взяты из книги </w:t>
      </w:r>
      <w:proofErr w:type="spellStart"/>
      <w:r w:rsidRPr="00E20775">
        <w:rPr>
          <w:rFonts w:ascii="Times New Roman" w:hAnsi="Times New Roman"/>
          <w:sz w:val="28"/>
          <w:szCs w:val="28"/>
        </w:rPr>
        <w:t>Кукушина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В.С. Деловой этикет: учебное пособие для студентов. – М.: ИКЦ «</w:t>
      </w:r>
      <w:proofErr w:type="spellStart"/>
      <w:r w:rsidRPr="00E20775">
        <w:rPr>
          <w:rFonts w:ascii="Times New Roman" w:hAnsi="Times New Roman"/>
          <w:sz w:val="28"/>
          <w:szCs w:val="28"/>
        </w:rPr>
        <w:t>МарТ</w:t>
      </w:r>
      <w:proofErr w:type="spellEnd"/>
      <w:r w:rsidRPr="00E20775">
        <w:rPr>
          <w:rFonts w:ascii="Times New Roman" w:hAnsi="Times New Roman"/>
          <w:sz w:val="28"/>
          <w:szCs w:val="28"/>
        </w:rPr>
        <w:t>»; Ростов н/Д: Издательский центр «</w:t>
      </w:r>
      <w:proofErr w:type="spellStart"/>
      <w:r w:rsidRPr="00E20775">
        <w:rPr>
          <w:rFonts w:ascii="Times New Roman" w:hAnsi="Times New Roman"/>
          <w:sz w:val="28"/>
          <w:szCs w:val="28"/>
        </w:rPr>
        <w:t>МарТ</w:t>
      </w:r>
      <w:proofErr w:type="spellEnd"/>
      <w:r w:rsidRPr="00E20775">
        <w:rPr>
          <w:rFonts w:ascii="Times New Roman" w:hAnsi="Times New Roman"/>
          <w:sz w:val="28"/>
          <w:szCs w:val="28"/>
        </w:rPr>
        <w:t>», 2008. (Серия «Новые технологии»).</w:t>
      </w:r>
    </w:p>
    <w:p w:rsidR="0086634D" w:rsidRDefault="0086634D" w:rsidP="0086634D"/>
    <w:p w:rsidR="0086634D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Второй раздел. 11 класс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3776"/>
        <w:gridCol w:w="20"/>
        <w:gridCol w:w="831"/>
        <w:gridCol w:w="47"/>
        <w:gridCol w:w="3922"/>
      </w:tblGrid>
      <w:tr w:rsidR="0086634D" w:rsidRPr="00E20775" w:rsidTr="000C189C">
        <w:trPr>
          <w:trHeight w:val="322"/>
        </w:trPr>
        <w:tc>
          <w:tcPr>
            <w:tcW w:w="897" w:type="dxa"/>
            <w:vMerge w:val="restart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E20775">
              <w:rPr>
                <w:rFonts w:ascii="Times New Roman" w:hAnsi="Times New Roman"/>
                <w:bCs/>
                <w:sz w:val="28"/>
                <w:szCs w:val="28"/>
              </w:rPr>
              <w:br/>
              <w:t>урока</w:t>
            </w:r>
          </w:p>
        </w:tc>
        <w:tc>
          <w:tcPr>
            <w:tcW w:w="3796" w:type="dxa"/>
            <w:gridSpan w:val="2"/>
            <w:vMerge w:val="restart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  <w:r w:rsidRPr="00E20775">
              <w:rPr>
                <w:rFonts w:ascii="Times New Roman" w:hAnsi="Times New Roman"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Cs/>
                <w:sz w:val="28"/>
                <w:szCs w:val="28"/>
              </w:rPr>
              <w:t>Организационная форма</w:t>
            </w:r>
          </w:p>
        </w:tc>
      </w:tr>
      <w:tr w:rsidR="0086634D" w:rsidRPr="00E20775" w:rsidTr="000C189C">
        <w:trPr>
          <w:trHeight w:val="322"/>
        </w:trPr>
        <w:tc>
          <w:tcPr>
            <w:tcW w:w="897" w:type="dxa"/>
            <w:vMerge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6" w:type="dxa"/>
            <w:gridSpan w:val="2"/>
            <w:vMerge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22" w:type="dxa"/>
            <w:vMerge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6634D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Раздел 1: Официально-деловой стиль -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История официально-делового стиля. Основные стилевые черты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2" w:type="dxa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эвристическая беседа.</w:t>
            </w:r>
          </w:p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Законодательный, дипломатический и деловой </w:t>
            </w:r>
            <w:proofErr w:type="spellStart"/>
            <w:r w:rsidRPr="00E20775">
              <w:rPr>
                <w:rFonts w:ascii="Times New Roman" w:hAnsi="Times New Roman"/>
                <w:sz w:val="28"/>
                <w:szCs w:val="28"/>
              </w:rPr>
              <w:t>подстили</w:t>
            </w:r>
            <w:proofErr w:type="spellEnd"/>
            <w:r w:rsidRPr="00E20775">
              <w:rPr>
                <w:rFonts w:ascii="Times New Roman" w:hAnsi="Times New Roman"/>
                <w:sz w:val="28"/>
                <w:szCs w:val="28"/>
              </w:rPr>
              <w:t>. Основные черты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эвристическая беседа.</w:t>
            </w:r>
          </w:p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34D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2: Нормы делового общения - 7 ч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Лексические нормы письменной и устной речи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 </w:t>
            </w:r>
          </w:p>
        </w:tc>
      </w:tr>
      <w:tr w:rsidR="0086634D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Паронимы. Плеоназм. Тавтология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Беседа. Анализ текстов 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Книжная, профессиональная, </w:t>
            </w:r>
            <w:proofErr w:type="spellStart"/>
            <w:r w:rsidRPr="00E20775">
              <w:rPr>
                <w:rFonts w:ascii="Times New Roman" w:hAnsi="Times New Roman"/>
                <w:sz w:val="28"/>
                <w:szCs w:val="28"/>
              </w:rPr>
              <w:t>межстилевая</w:t>
            </w:r>
            <w:proofErr w:type="spellEnd"/>
            <w:r w:rsidRPr="00E20775">
              <w:rPr>
                <w:rFonts w:ascii="Times New Roman" w:hAnsi="Times New Roman"/>
                <w:sz w:val="28"/>
                <w:szCs w:val="28"/>
              </w:rPr>
              <w:t xml:space="preserve"> лексика и терминология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Лекция. Анализ текстов 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Фразеология деловой речи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Беседа. Анализ текстов 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Грамматические особенности письменной и устной речи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Анализ текстов. Работа в парах Практическая работа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Синтаксис письменной и устной деловой речи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Анализ деформированных текстов, работа в парах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Фонетические нормы. </w:t>
            </w:r>
            <w:proofErr w:type="spellStart"/>
            <w:r w:rsidRPr="00E20775">
              <w:rPr>
                <w:rFonts w:ascii="Times New Roman" w:hAnsi="Times New Roman"/>
                <w:sz w:val="28"/>
                <w:szCs w:val="28"/>
              </w:rPr>
              <w:t>Фоноционные</w:t>
            </w:r>
            <w:proofErr w:type="spellEnd"/>
            <w:r w:rsidRPr="00E20775">
              <w:rPr>
                <w:rFonts w:ascii="Times New Roman" w:hAnsi="Times New Roman"/>
                <w:sz w:val="28"/>
                <w:szCs w:val="28"/>
              </w:rPr>
              <w:t xml:space="preserve"> средства деловой речи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Анализ устных монологических высказываний. Деловая игра </w:t>
            </w:r>
          </w:p>
        </w:tc>
      </w:tr>
      <w:tr w:rsidR="0086634D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Раздел 3: Язык деловой переписки - 2 ч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Словарь делового человека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shd w:val="clear" w:color="auto" w:fill="auto"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Лекция. Деловая игра  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Этикетные требования</w:t>
            </w:r>
          </w:p>
        </w:tc>
        <w:tc>
          <w:tcPr>
            <w:tcW w:w="831" w:type="dxa"/>
            <w:shd w:val="clear" w:color="auto" w:fill="auto"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89C" w:rsidRPr="00E20775" w:rsidRDefault="000C189C" w:rsidP="000C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Эвристическая беседа. Деловая игра  </w:t>
            </w:r>
          </w:p>
        </w:tc>
      </w:tr>
      <w:tr w:rsidR="0086634D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86634D" w:rsidRPr="00E20775" w:rsidRDefault="0086634D" w:rsidP="0051338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4: Жанры письменной деловой речи. Деловые письма - 6 ч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Этикет делового письма. Ведение корреспонденции</w:t>
            </w:r>
          </w:p>
        </w:tc>
        <w:tc>
          <w:tcPr>
            <w:tcW w:w="831" w:type="dxa"/>
            <w:shd w:val="clear" w:color="auto" w:fill="auto"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89C" w:rsidRPr="00E20775" w:rsidRDefault="000C189C" w:rsidP="000C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Ролевая игра.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Стандартные выражения и формулы вежливости</w:t>
            </w:r>
          </w:p>
        </w:tc>
        <w:tc>
          <w:tcPr>
            <w:tcW w:w="831" w:type="dxa"/>
            <w:shd w:val="clear" w:color="auto" w:fill="auto"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89C" w:rsidRPr="00E20775" w:rsidRDefault="000C189C" w:rsidP="000C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Устные монологические выступления учащихся 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Стандартные выражения и формулы вежливости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Устные монологические выступления учащихся 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Виды деловых писем и их назначение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 Ролевая игра.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Правила оформления конверта и письма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 Ролевая игра. Работа в парах Практическая работа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Рекламное письмо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Электронные письма. Интернет-переписка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5: Требования к лексико-грамматическому и орфографическому оформлению документов - 3 ч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Стиль служебных документов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Лекция.</w:t>
            </w:r>
          </w:p>
        </w:tc>
      </w:tr>
      <w:tr w:rsidR="000C189C" w:rsidRPr="00E20775" w:rsidTr="000C189C">
        <w:trPr>
          <w:trHeight w:val="76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Лексика и грамматические формы, употребляемые при составлении документов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Лекция. Анализ текстов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Объявление, заявление, докладная и объяснительная записки, прошение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Беседа. Анализ текстов. Практическая работа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Объявление, заявление, докладная и объяснительная записки, прошение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Беседа. Анализ текстов. Практическая работа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6: Биография и автобиография - 3 ч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Биография (автобиография) литературная и официальная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Лекция. Эвристическая беседа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Структурно-смысловые части биографии и автобиографии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Эвристическая беседа. 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Стилистические особенности. Речевые клише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Default="000C189C" w:rsidP="000C189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Раздел 7: Характеристика как жанр делового общения. </w:t>
            </w:r>
          </w:p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иемы создания характеристики – </w:t>
            </w: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 ч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Характеристика одного лица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Эвристическая беседа. 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lastRenderedPageBreak/>
              <w:t> 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Практическая работа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Групповая характеристика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Практическая работа 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8: Правила оформления и составления резюме - 1 ч</w:t>
            </w:r>
          </w:p>
        </w:tc>
      </w:tr>
      <w:tr w:rsidR="000C189C" w:rsidRPr="00E20775" w:rsidTr="000C189C">
        <w:trPr>
          <w:trHeight w:val="76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Правила составления и оформления резюме. Назначение, структурные части. Речевые клише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Эвристическая беседа. 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9: Портфолио - 2 ч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29-30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Портфолио учащегося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Практическая работа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10: Визитная карточка - 2 ч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Виды визитных карточек: деловые, личные, семейные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Эвристическая беседа 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Требования к созданию визитных карточек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Практическая работа 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11: Апелляция - 2 ч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Апелляция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Эвристическая беседа. 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513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Деловая игра</w:t>
            </w:r>
          </w:p>
        </w:tc>
      </w:tr>
    </w:tbl>
    <w:p w:rsidR="0086634D" w:rsidRDefault="0086634D" w:rsidP="0086634D"/>
    <w:p w:rsidR="000C189C" w:rsidRDefault="000C189C" w:rsidP="0086634D"/>
    <w:p w:rsidR="000C189C" w:rsidRPr="00E20775" w:rsidRDefault="000C189C" w:rsidP="000C1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C189C" w:rsidRPr="00E20775" w:rsidRDefault="000C189C" w:rsidP="000C1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 xml:space="preserve">Для учащихся: </w:t>
      </w:r>
      <w:r w:rsidRPr="00E20775">
        <w:rPr>
          <w:rFonts w:ascii="Times New Roman" w:hAnsi="Times New Roman"/>
          <w:sz w:val="28"/>
          <w:szCs w:val="28"/>
        </w:rPr>
        <w:t>(рекомендуется для подготовки к урокам по конкретным темам и выполнении проектной работы)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Акишина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А.А. Жесты и мимика в русском языке. Словарь. – М., 1991.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Акишина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E20775">
        <w:rPr>
          <w:rFonts w:ascii="Times New Roman" w:hAnsi="Times New Roman"/>
          <w:sz w:val="28"/>
          <w:szCs w:val="28"/>
        </w:rPr>
        <w:t>Формановская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Н.И. Русский речевой этикет. – М., 1978.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Акишина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E20775">
        <w:rPr>
          <w:rFonts w:ascii="Times New Roman" w:hAnsi="Times New Roman"/>
          <w:sz w:val="28"/>
          <w:szCs w:val="28"/>
        </w:rPr>
        <w:t>Формановская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Н.И. Этикет русского письма. – М., 1981.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Алехина И. Имидж и этикет делового человека. – М., 1996.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Андреев В. Деловая риторика: Практический курс общения, делового и ораторского мастерства. – М., 1995.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Все об этикете. Книга о нормах поведения в любых жизненных ситуациях. – Ростов н/Д, 1996.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Голуб И.Б. Упражнения по стилистике русского языка. – М., 1997.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Голуб И.Б., Розенталь Д.Э. Занимательная стилистика. – М. , 2002.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Голуб И.Б., Розенталь Д.Э. Секреты хорошей речи. – М., 1993.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Голуб И.Б., Розенталь Д.Э. Секреты стилистики. – М., 2004.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Гольдин В.Е. Речь и этикет: Кн. для </w:t>
      </w:r>
      <w:proofErr w:type="spellStart"/>
      <w:r w:rsidRPr="00E20775">
        <w:rPr>
          <w:rFonts w:ascii="Times New Roman" w:hAnsi="Times New Roman"/>
          <w:sz w:val="28"/>
          <w:szCs w:val="28"/>
        </w:rPr>
        <w:t>внеклассн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. чтения учащихся 7-8 </w:t>
      </w:r>
      <w:proofErr w:type="spellStart"/>
      <w:r w:rsidRPr="00E20775">
        <w:rPr>
          <w:rFonts w:ascii="Times New Roman" w:hAnsi="Times New Roman"/>
          <w:sz w:val="28"/>
          <w:szCs w:val="28"/>
        </w:rPr>
        <w:t>кл</w:t>
      </w:r>
      <w:proofErr w:type="spellEnd"/>
      <w:r w:rsidRPr="00E20775">
        <w:rPr>
          <w:rFonts w:ascii="Times New Roman" w:hAnsi="Times New Roman"/>
          <w:sz w:val="28"/>
          <w:szCs w:val="28"/>
        </w:rPr>
        <w:t>. – М.: Просвещение, 1983.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КудрявцеваТ.С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., Шарапова О. Ю. Деловой этикет. – М., 1999. 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Львова С.И. «Позвольте пригласить вас…», или Речевой этикет. – М., 2005.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Михальская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А.К. Основы риторики: Мысль и слово. – М.: Просвещение, 1996.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lastRenderedPageBreak/>
        <w:t xml:space="preserve">Павлова Л.Г. Спор, дискуссия, полемика: Кн. для учащихся ст. классов </w:t>
      </w:r>
      <w:proofErr w:type="spellStart"/>
      <w:r w:rsidRPr="00E20775">
        <w:rPr>
          <w:rFonts w:ascii="Times New Roman" w:hAnsi="Times New Roman"/>
          <w:sz w:val="28"/>
          <w:szCs w:val="28"/>
        </w:rPr>
        <w:t>сред.шк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. – М., Просвещение, 1991. 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Пиз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А. Язык жестов. Что могут рассказать о характере и мыслях человека его жесты. – М., 1992.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Полная карманная энциклопедия. Современный этикет. – М.: Изд-во </w:t>
      </w:r>
      <w:proofErr w:type="spellStart"/>
      <w:r w:rsidRPr="00E20775">
        <w:rPr>
          <w:rFonts w:ascii="Times New Roman" w:hAnsi="Times New Roman"/>
          <w:sz w:val="28"/>
          <w:szCs w:val="28"/>
        </w:rPr>
        <w:t>Эксмо</w:t>
      </w:r>
      <w:proofErr w:type="spellEnd"/>
      <w:r w:rsidRPr="00E20775">
        <w:rPr>
          <w:rFonts w:ascii="Times New Roman" w:hAnsi="Times New Roman"/>
          <w:sz w:val="28"/>
          <w:szCs w:val="28"/>
        </w:rPr>
        <w:t>, 2004.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Русский язык и культура речи: Практикум // Под ред. </w:t>
      </w:r>
      <w:proofErr w:type="spellStart"/>
      <w:r w:rsidRPr="00E20775">
        <w:rPr>
          <w:rFonts w:ascii="Times New Roman" w:hAnsi="Times New Roman"/>
          <w:sz w:val="28"/>
          <w:szCs w:val="28"/>
        </w:rPr>
        <w:t>В.И.Максимова</w:t>
      </w:r>
      <w:proofErr w:type="spellEnd"/>
      <w:r w:rsidRPr="00E20775">
        <w:rPr>
          <w:rFonts w:ascii="Times New Roman" w:hAnsi="Times New Roman"/>
          <w:sz w:val="28"/>
          <w:szCs w:val="28"/>
        </w:rPr>
        <w:t>. – М., 2000.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Сизикова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С.Ф. Основы делового общения. – М.: Дрофа, 2006.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Словарь по этике // Под ред. </w:t>
      </w:r>
      <w:proofErr w:type="spellStart"/>
      <w:r w:rsidRPr="00E20775">
        <w:rPr>
          <w:rFonts w:ascii="Times New Roman" w:hAnsi="Times New Roman"/>
          <w:sz w:val="28"/>
          <w:szCs w:val="28"/>
        </w:rPr>
        <w:t>И.С.Кона</w:t>
      </w:r>
      <w:proofErr w:type="spellEnd"/>
      <w:r w:rsidRPr="00E20775">
        <w:rPr>
          <w:rFonts w:ascii="Times New Roman" w:hAnsi="Times New Roman"/>
          <w:sz w:val="28"/>
          <w:szCs w:val="28"/>
        </w:rPr>
        <w:t>. – М., 1981.</w:t>
      </w:r>
    </w:p>
    <w:p w:rsidR="000C189C" w:rsidRPr="00E20775" w:rsidRDefault="000C189C" w:rsidP="000C189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C189C" w:rsidRPr="00E20775" w:rsidRDefault="000C189C" w:rsidP="000C189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Для учителя: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Архарова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Д.И., </w:t>
      </w:r>
      <w:proofErr w:type="spellStart"/>
      <w:r w:rsidRPr="00E20775">
        <w:rPr>
          <w:rFonts w:ascii="Times New Roman" w:hAnsi="Times New Roman"/>
          <w:sz w:val="28"/>
          <w:szCs w:val="28"/>
        </w:rPr>
        <w:t>Долинина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E20775">
        <w:rPr>
          <w:rFonts w:ascii="Times New Roman" w:hAnsi="Times New Roman"/>
          <w:sz w:val="28"/>
          <w:szCs w:val="28"/>
        </w:rPr>
        <w:t>Чудинов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А.П. Речь и культура общения / практическая риторика: 5-9 классы. Книга для учителя. – Екатеринбург: ИД «Сократ», 2001.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Архарова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Д.И., </w:t>
      </w:r>
      <w:proofErr w:type="spellStart"/>
      <w:r w:rsidRPr="00E20775">
        <w:rPr>
          <w:rFonts w:ascii="Times New Roman" w:hAnsi="Times New Roman"/>
          <w:sz w:val="28"/>
          <w:szCs w:val="28"/>
        </w:rPr>
        <w:t>Долинина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Играя – учимся, </w:t>
      </w:r>
      <w:proofErr w:type="spellStart"/>
      <w:r w:rsidRPr="00E20775">
        <w:rPr>
          <w:rFonts w:ascii="Times New Roman" w:hAnsi="Times New Roman"/>
          <w:sz w:val="28"/>
          <w:szCs w:val="28"/>
        </w:rPr>
        <w:t>уимся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– играя. Пособие для учителей. – Екатеринбург, 1999.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Ахбарова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Г.Х., </w:t>
      </w:r>
      <w:proofErr w:type="spellStart"/>
      <w:r w:rsidRPr="00E20775">
        <w:rPr>
          <w:rFonts w:ascii="Times New Roman" w:hAnsi="Times New Roman"/>
          <w:sz w:val="28"/>
          <w:szCs w:val="28"/>
        </w:rPr>
        <w:t>Спиригайло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Т.О. Деловое письмо: пособие для учителей. – М.: Просвещение, 2005.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Ботавина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Р.Н. Этика деловых отношений: Учеб. пособие. – М., 2001.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Введенская Л.А., Павлова Л.Г. Деловая риторика: Учебное пособие для вузов. – Ростов н/Д, 2001.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Кукушкин В.С. Деловой этикет. – </w:t>
      </w:r>
      <w:proofErr w:type="gramStart"/>
      <w:r w:rsidRPr="00E20775">
        <w:rPr>
          <w:rFonts w:ascii="Times New Roman" w:hAnsi="Times New Roman"/>
          <w:sz w:val="28"/>
          <w:szCs w:val="28"/>
        </w:rPr>
        <w:t>М.:ИКЦ</w:t>
      </w:r>
      <w:proofErr w:type="gramEnd"/>
      <w:r w:rsidRPr="00E207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0775">
        <w:rPr>
          <w:rFonts w:ascii="Times New Roman" w:hAnsi="Times New Roman"/>
          <w:sz w:val="28"/>
          <w:szCs w:val="28"/>
        </w:rPr>
        <w:t>МарТ</w:t>
      </w:r>
      <w:proofErr w:type="spellEnd"/>
      <w:r w:rsidRPr="00E20775">
        <w:rPr>
          <w:rFonts w:ascii="Times New Roman" w:hAnsi="Times New Roman"/>
          <w:sz w:val="28"/>
          <w:szCs w:val="28"/>
        </w:rPr>
        <w:t>»; Ростов н/Д, 2008.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Русский язык. 9 класс. Условия успешной коммуникации: элективный курс / авт.-сост. А.М. </w:t>
      </w:r>
      <w:proofErr w:type="spellStart"/>
      <w:r w:rsidRPr="00E20775">
        <w:rPr>
          <w:rFonts w:ascii="Times New Roman" w:hAnsi="Times New Roman"/>
          <w:sz w:val="28"/>
          <w:szCs w:val="28"/>
        </w:rPr>
        <w:t>Головизнин</w:t>
      </w:r>
      <w:proofErr w:type="spellEnd"/>
      <w:r w:rsidRPr="00E20775">
        <w:rPr>
          <w:rFonts w:ascii="Times New Roman" w:hAnsi="Times New Roman"/>
          <w:sz w:val="28"/>
          <w:szCs w:val="28"/>
        </w:rPr>
        <w:t>. – Волгоград: Учитель, 2008.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Федосеева Т.А. Давайте поспорим! // Русская словесность. – 2003. - №6.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Щепина К.П. Обучение деловому письму на уроках русского языка. – М., 1980.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Элективные курсы по русскому языку и литературе в системе </w:t>
      </w:r>
      <w:proofErr w:type="spellStart"/>
      <w:r w:rsidRPr="00E20775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подготовки / Под ред. </w:t>
      </w:r>
      <w:proofErr w:type="spellStart"/>
      <w:r w:rsidRPr="00E20775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Г.А., Швейниц Т.В. и др.</w:t>
      </w:r>
    </w:p>
    <w:p w:rsidR="000C189C" w:rsidRPr="00E20775" w:rsidRDefault="000C189C" w:rsidP="000C1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89C" w:rsidRDefault="000C189C" w:rsidP="000C1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К техническим средствам обучения, которые могут эффективно использоваться на занятиях курса, относятся DVD-плеер, (видеомагнитофон), проектор, интерактивная доска, компьютеры. При использовании компьютера осуществляется редактирование (</w:t>
      </w:r>
      <w:proofErr w:type="spellStart"/>
      <w:r w:rsidRPr="00E20775">
        <w:rPr>
          <w:rFonts w:ascii="Times New Roman" w:hAnsi="Times New Roman"/>
          <w:sz w:val="28"/>
          <w:szCs w:val="28"/>
        </w:rPr>
        <w:t>взаиморедактирование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); создание текста, его коллективное обсуждение; создание мультимедийных презентаций (текстов с рисунками, фотографиями и т.д.), в том числе представление результатов проектной деятельности. </w:t>
      </w:r>
    </w:p>
    <w:p w:rsidR="000C189C" w:rsidRDefault="000C189C" w:rsidP="000C189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C189C" w:rsidRPr="00E20775" w:rsidRDefault="000C189C" w:rsidP="000C189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 xml:space="preserve">ПЛАНИРУЕМЫЕ РЕЗУЛЬТАТЫ ПРИ ИЗУЧЕНИИ КУРСА </w:t>
      </w:r>
      <w:r>
        <w:rPr>
          <w:rFonts w:ascii="Times New Roman" w:hAnsi="Times New Roman"/>
          <w:b/>
          <w:sz w:val="28"/>
          <w:szCs w:val="28"/>
        </w:rPr>
        <w:t xml:space="preserve">ВНЕУРОЧНОЙ ДЕЯТЕЛЬНОСТИ </w:t>
      </w:r>
      <w:r w:rsidRPr="00E20775">
        <w:rPr>
          <w:rFonts w:ascii="Times New Roman" w:hAnsi="Times New Roman"/>
          <w:b/>
          <w:sz w:val="28"/>
          <w:szCs w:val="28"/>
        </w:rPr>
        <w:t>«ДЕЛОВОЙ ЭТИКЕТ»</w:t>
      </w:r>
    </w:p>
    <w:p w:rsidR="000C189C" w:rsidRPr="00E20775" w:rsidRDefault="000C189C" w:rsidP="000C18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189C" w:rsidRPr="00E20775" w:rsidRDefault="000C189C" w:rsidP="000C1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По окончании курса </w:t>
      </w:r>
      <w:r w:rsidRPr="00E20775">
        <w:rPr>
          <w:rFonts w:ascii="Times New Roman" w:hAnsi="Times New Roman"/>
          <w:b/>
          <w:sz w:val="28"/>
          <w:szCs w:val="28"/>
        </w:rPr>
        <w:t>обучающиеся должны</w:t>
      </w:r>
      <w:r w:rsidRPr="00E20775">
        <w:rPr>
          <w:rFonts w:ascii="Times New Roman" w:hAnsi="Times New Roman"/>
          <w:sz w:val="28"/>
          <w:szCs w:val="28"/>
        </w:rPr>
        <w:t>: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lastRenderedPageBreak/>
        <w:t>Усвоить, что в общении очень важны вежливость и тактичность, при которых складывается мнение о воспитанности и образованности собеседника, его характере.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Знать основные этикетные формулы и уметь применять их как в устной, так и в письменной речи.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Уметь вести разговор, тактично отстаивая свое мнение.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Владеть различными языковыми средствами, которые могут помочь в установлении доброжелательных контактов с собеседниками в разных условиях делового общения.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Уметь использовать невербальные средства и необходимую интонацию в разных речевых ситуациях.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Знать основные правила и нормы делового общения и владеть ими на практике.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Усвоить языковые особенности официально-делового стиля, систему речевых жанров делового общения, структурно-смысловые особенности деловых бумаг.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Уметь производить анализ текстов делового стиля.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Уметь строить высказывания официально-документального и обиходно-делового стиля, правильно употребляя термины, просто и ясно.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Составлять тексты разных жанров делового стиля в соответствии с их особенностями.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Участвовать в дискуссии, пресс-конференции, выступать с монологическим высказыванием, разрешать конфликтные ситуации, эффективно используя знания делового этикета.</w:t>
      </w:r>
    </w:p>
    <w:p w:rsidR="000C189C" w:rsidRPr="00E20775" w:rsidRDefault="000C189C" w:rsidP="000C189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Обучающиеся </w:t>
      </w:r>
      <w:r w:rsidRPr="00E20775">
        <w:rPr>
          <w:rFonts w:ascii="Times New Roman" w:hAnsi="Times New Roman"/>
          <w:b/>
          <w:sz w:val="28"/>
          <w:szCs w:val="28"/>
        </w:rPr>
        <w:t>получат возможность</w:t>
      </w:r>
      <w:r w:rsidRPr="00E20775">
        <w:rPr>
          <w:rFonts w:ascii="Times New Roman" w:hAnsi="Times New Roman"/>
          <w:sz w:val="28"/>
          <w:szCs w:val="28"/>
        </w:rPr>
        <w:t>: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Расширить границы коммуникативной, языковой (лингвистической) и </w:t>
      </w:r>
      <w:proofErr w:type="spellStart"/>
      <w:r w:rsidRPr="00E20775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компетенций.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результата.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Извлекать информацию (в том числе и скрытую) по заданной проблеме из различных источников (учебно-научных текстов, текстов СМИ, Интернета, официально-деловых текстов), высказывать и аргументировать собственную точку зрения на решение проблемы.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Понимать основные причины коммуникативных неудач в устном и письменном общении и уметь их объяснять.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Участвовать в коллективном обсуждении морально-этических проблем, в дискуссиях на разнообразные темы, аргументировать собственную позицию, логически доказывая ее, используя приемы убеждения, соблюдая нормы делового этикета.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Познакомиться с действующими нормами и требованиями по оформлению деловой документации.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-142"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C189C">
        <w:rPr>
          <w:rFonts w:ascii="Times New Roman" w:hAnsi="Times New Roman"/>
          <w:sz w:val="28"/>
          <w:szCs w:val="28"/>
        </w:rPr>
        <w:t>Повторить, систематизировать и закрепить знания о составлении рецензии, эссе; алгоритм анализа текста и составления деловых документов; правил орфографии и пунктуации; синтаксиса простого и сложного предложений.</w:t>
      </w:r>
    </w:p>
    <w:sectPr w:rsidR="000C189C" w:rsidRPr="00E2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359"/>
    <w:multiLevelType w:val="hybridMultilevel"/>
    <w:tmpl w:val="BD7CA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87E64"/>
    <w:multiLevelType w:val="hybridMultilevel"/>
    <w:tmpl w:val="1488FA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AD4DFB"/>
    <w:multiLevelType w:val="hybridMultilevel"/>
    <w:tmpl w:val="2AFC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4255"/>
    <w:multiLevelType w:val="hybridMultilevel"/>
    <w:tmpl w:val="F4F87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34F16"/>
    <w:multiLevelType w:val="hybridMultilevel"/>
    <w:tmpl w:val="C0FAD14C"/>
    <w:lvl w:ilvl="0" w:tplc="7FCE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3D36"/>
    <w:multiLevelType w:val="hybridMultilevel"/>
    <w:tmpl w:val="0DF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2085"/>
    <w:multiLevelType w:val="hybridMultilevel"/>
    <w:tmpl w:val="97202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40A8E"/>
    <w:multiLevelType w:val="hybridMultilevel"/>
    <w:tmpl w:val="21123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D4396"/>
    <w:multiLevelType w:val="hybridMultilevel"/>
    <w:tmpl w:val="1E480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E92AB6"/>
    <w:multiLevelType w:val="hybridMultilevel"/>
    <w:tmpl w:val="FFB4695A"/>
    <w:lvl w:ilvl="0" w:tplc="BE78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D55145"/>
    <w:multiLevelType w:val="hybridMultilevel"/>
    <w:tmpl w:val="08AAA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334D4"/>
    <w:multiLevelType w:val="hybridMultilevel"/>
    <w:tmpl w:val="B06EF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462C2"/>
    <w:multiLevelType w:val="hybridMultilevel"/>
    <w:tmpl w:val="05AC0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EF4D4F"/>
    <w:multiLevelType w:val="hybridMultilevel"/>
    <w:tmpl w:val="9B605806"/>
    <w:lvl w:ilvl="0" w:tplc="3F2E3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2662C"/>
    <w:multiLevelType w:val="hybridMultilevel"/>
    <w:tmpl w:val="8796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A111B"/>
    <w:multiLevelType w:val="hybridMultilevel"/>
    <w:tmpl w:val="D0CA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5621E"/>
    <w:multiLevelType w:val="hybridMultilevel"/>
    <w:tmpl w:val="6B3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63E1D"/>
    <w:multiLevelType w:val="hybridMultilevel"/>
    <w:tmpl w:val="63B229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6E1616"/>
    <w:multiLevelType w:val="hybridMultilevel"/>
    <w:tmpl w:val="F0E0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27C86"/>
    <w:multiLevelType w:val="hybridMultilevel"/>
    <w:tmpl w:val="F2508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F73FAE"/>
    <w:multiLevelType w:val="hybridMultilevel"/>
    <w:tmpl w:val="B9F6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E3CE5"/>
    <w:multiLevelType w:val="hybridMultilevel"/>
    <w:tmpl w:val="C67CF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17"/>
  </w:num>
  <w:num w:numId="6">
    <w:abstractNumId w:val="14"/>
  </w:num>
  <w:num w:numId="7">
    <w:abstractNumId w:val="6"/>
  </w:num>
  <w:num w:numId="8">
    <w:abstractNumId w:val="7"/>
  </w:num>
  <w:num w:numId="9">
    <w:abstractNumId w:val="21"/>
  </w:num>
  <w:num w:numId="10">
    <w:abstractNumId w:val="19"/>
  </w:num>
  <w:num w:numId="11">
    <w:abstractNumId w:val="12"/>
  </w:num>
  <w:num w:numId="12">
    <w:abstractNumId w:val="20"/>
  </w:num>
  <w:num w:numId="13">
    <w:abstractNumId w:val="3"/>
  </w:num>
  <w:num w:numId="14">
    <w:abstractNumId w:val="8"/>
  </w:num>
  <w:num w:numId="15">
    <w:abstractNumId w:val="11"/>
  </w:num>
  <w:num w:numId="16">
    <w:abstractNumId w:val="1"/>
  </w:num>
  <w:num w:numId="17">
    <w:abstractNumId w:val="9"/>
  </w:num>
  <w:num w:numId="18">
    <w:abstractNumId w:val="15"/>
  </w:num>
  <w:num w:numId="19">
    <w:abstractNumId w:val="5"/>
  </w:num>
  <w:num w:numId="20">
    <w:abstractNumId w:val="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0E"/>
    <w:rsid w:val="00046E0E"/>
    <w:rsid w:val="000C189C"/>
    <w:rsid w:val="00240589"/>
    <w:rsid w:val="003F6AB8"/>
    <w:rsid w:val="00513382"/>
    <w:rsid w:val="006C51E5"/>
    <w:rsid w:val="007261F3"/>
    <w:rsid w:val="0086634D"/>
    <w:rsid w:val="00C1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1664"/>
  <w15:chartTrackingRefBased/>
  <w15:docId w15:val="{874B7D08-4A0E-4C52-8DD0-61689E3D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63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6634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6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гимнзия18</dc:creator>
  <cp:keywords/>
  <dc:description/>
  <cp:lastModifiedBy>prepodavatel</cp:lastModifiedBy>
  <cp:revision>5</cp:revision>
  <dcterms:created xsi:type="dcterms:W3CDTF">2021-04-07T04:52:00Z</dcterms:created>
  <dcterms:modified xsi:type="dcterms:W3CDTF">2021-04-21T06:54:00Z</dcterms:modified>
</cp:coreProperties>
</file>