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414E4C" w:rsidRDefault="00DB0211" w:rsidP="00486344">
      <w:pPr>
        <w:spacing w:after="0" w:line="240" w:lineRule="auto"/>
        <w:ind w:firstLine="709"/>
        <w:jc w:val="both"/>
        <w:rPr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воспитания на уровне </w:t>
      </w:r>
      <w:r w:rsidR="0048634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51C5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14E4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51C5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14E4C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Default="00DB0211" w:rsidP="00291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="00E51C52" w:rsidRPr="00E51C52">
        <w:t xml:space="preserve"> </w:t>
      </w:r>
      <w:r w:rsidR="00291438" w:rsidRPr="00291438">
        <w:rPr>
          <w:rFonts w:ascii="Times New Roman" w:hAnsi="Times New Roman" w:cs="Times New Roman"/>
          <w:sz w:val="28"/>
          <w:szCs w:val="28"/>
        </w:rPr>
        <w:t>Приказ</w:t>
      </w:r>
      <w:r w:rsidR="00291438">
        <w:rPr>
          <w:rFonts w:ascii="Times New Roman" w:hAnsi="Times New Roman" w:cs="Times New Roman"/>
          <w:sz w:val="28"/>
          <w:szCs w:val="28"/>
        </w:rPr>
        <w:t>а</w:t>
      </w:r>
      <w:r w:rsidR="00291438" w:rsidRPr="00291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38" w:rsidRPr="002914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91438" w:rsidRPr="00291438">
        <w:rPr>
          <w:rFonts w:ascii="Times New Roman" w:hAnsi="Times New Roman" w:cs="Times New Roman"/>
          <w:sz w:val="28"/>
          <w:szCs w:val="28"/>
        </w:rPr>
        <w:t xml:space="preserve"> России от 17.12.2010 N 1897</w:t>
      </w:r>
      <w:r w:rsidR="00291438">
        <w:rPr>
          <w:rFonts w:ascii="Times New Roman" w:hAnsi="Times New Roman" w:cs="Times New Roman"/>
          <w:sz w:val="28"/>
          <w:szCs w:val="28"/>
        </w:rPr>
        <w:t xml:space="preserve"> </w:t>
      </w:r>
      <w:r w:rsidR="00291438" w:rsidRPr="00291438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</w:t>
      </w:r>
    </w:p>
    <w:p w:rsidR="00E51C52" w:rsidRDefault="00E51C52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C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E51C52" w:rsidRDefault="00E51C52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FA">
        <w:rPr>
          <w:rFonts w:ascii="Times New Roman" w:hAnsi="Times New Roman" w:cs="Times New Roman"/>
          <w:sz w:val="28"/>
          <w:szCs w:val="28"/>
        </w:rPr>
        <w:t>П</w:t>
      </w:r>
      <w:r w:rsidR="008D5FFA" w:rsidRPr="008D5FFA">
        <w:rPr>
          <w:rFonts w:ascii="Times New Roman" w:hAnsi="Times New Roman" w:cs="Times New Roman"/>
          <w:sz w:val="28"/>
          <w:szCs w:val="28"/>
        </w:rPr>
        <w:t>риказ</w:t>
      </w:r>
      <w:r w:rsidR="008D5FFA">
        <w:rPr>
          <w:rFonts w:ascii="Times New Roman" w:hAnsi="Times New Roman" w:cs="Times New Roman"/>
          <w:sz w:val="28"/>
          <w:szCs w:val="28"/>
        </w:rPr>
        <w:t xml:space="preserve">а </w:t>
      </w:r>
      <w:r w:rsidR="008D5FFA" w:rsidRPr="00E51C52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D5FFA">
        <w:rPr>
          <w:rFonts w:ascii="Times New Roman" w:hAnsi="Times New Roman" w:cs="Times New Roman"/>
          <w:sz w:val="28"/>
          <w:szCs w:val="28"/>
        </w:rPr>
        <w:t xml:space="preserve"> </w:t>
      </w:r>
      <w:r w:rsidR="008D5FFA" w:rsidRPr="008D5FFA">
        <w:rPr>
          <w:rFonts w:ascii="Times New Roman" w:hAnsi="Times New Roman" w:cs="Times New Roman"/>
          <w:sz w:val="28"/>
          <w:szCs w:val="28"/>
        </w:rPr>
        <w:t>от 11 декабря 2020 г. N 712</w:t>
      </w:r>
      <w:r w:rsidR="008D5FFA">
        <w:rPr>
          <w:rFonts w:ascii="Times New Roman" w:hAnsi="Times New Roman" w:cs="Times New Roman"/>
          <w:sz w:val="28"/>
          <w:szCs w:val="28"/>
        </w:rPr>
        <w:t xml:space="preserve"> «О</w:t>
      </w:r>
      <w:r w:rsidR="008D5FFA" w:rsidRPr="008D5F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8D5FFA">
        <w:rPr>
          <w:rFonts w:ascii="Times New Roman" w:hAnsi="Times New Roman" w:cs="Times New Roman"/>
          <w:sz w:val="28"/>
          <w:szCs w:val="28"/>
        </w:rPr>
        <w:t>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8D5FFA" w:rsidRPr="00414E4C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</w:t>
      </w:r>
      <w:r w:rsidR="0047685B">
        <w:rPr>
          <w:rFonts w:ascii="Times New Roman" w:hAnsi="Times New Roman" w:cs="Times New Roman"/>
          <w:sz w:val="28"/>
          <w:szCs w:val="28"/>
        </w:rPr>
        <w:t>А</w:t>
      </w:r>
      <w:r w:rsidR="0047685B" w:rsidRPr="00BF547B">
        <w:rPr>
          <w:rFonts w:ascii="Times New Roman" w:hAnsi="Times New Roman" w:cs="Times New Roman"/>
          <w:sz w:val="28"/>
          <w:szCs w:val="28"/>
        </w:rPr>
        <w:t>даптированн</w:t>
      </w:r>
      <w:r w:rsidR="0047685B">
        <w:rPr>
          <w:rFonts w:ascii="Times New Roman" w:hAnsi="Times New Roman" w:cs="Times New Roman"/>
          <w:sz w:val="28"/>
          <w:szCs w:val="28"/>
        </w:rPr>
        <w:t>ой</w:t>
      </w:r>
      <w:r w:rsidR="0047685B" w:rsidRPr="00BF547B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7685B">
        <w:rPr>
          <w:rFonts w:ascii="Times New Roman" w:hAnsi="Times New Roman" w:cs="Times New Roman"/>
          <w:sz w:val="28"/>
          <w:szCs w:val="28"/>
        </w:rPr>
        <w:t xml:space="preserve">ой </w:t>
      </w:r>
      <w:r w:rsidR="0047685B" w:rsidRPr="00BF547B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7685B">
        <w:rPr>
          <w:rFonts w:ascii="Times New Roman" w:hAnsi="Times New Roman" w:cs="Times New Roman"/>
          <w:sz w:val="28"/>
          <w:szCs w:val="28"/>
        </w:rPr>
        <w:t>ой</w:t>
      </w:r>
      <w:r w:rsidR="0047685B" w:rsidRPr="00BF54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685B">
        <w:rPr>
          <w:rFonts w:ascii="Times New Roman" w:hAnsi="Times New Roman" w:cs="Times New Roman"/>
          <w:sz w:val="28"/>
          <w:szCs w:val="28"/>
        </w:rPr>
        <w:t>ы</w:t>
      </w:r>
      <w:r w:rsidR="0047685B" w:rsidRPr="00BF547B">
        <w:rPr>
          <w:rFonts w:ascii="Times New Roman" w:hAnsi="Times New Roman" w:cs="Times New Roman"/>
          <w:sz w:val="28"/>
          <w:szCs w:val="28"/>
        </w:rPr>
        <w:t xml:space="preserve"> </w:t>
      </w:r>
      <w:r w:rsidR="0047685B">
        <w:rPr>
          <w:rFonts w:ascii="Times New Roman" w:hAnsi="Times New Roman" w:cs="Times New Roman"/>
          <w:sz w:val="28"/>
          <w:szCs w:val="28"/>
        </w:rPr>
        <w:t>основного</w:t>
      </w:r>
      <w:r w:rsidR="0047685B" w:rsidRPr="00BF547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7685B">
        <w:rPr>
          <w:rFonts w:ascii="Times New Roman" w:hAnsi="Times New Roman" w:cs="Times New Roman"/>
          <w:sz w:val="28"/>
          <w:szCs w:val="28"/>
        </w:rPr>
        <w:t xml:space="preserve"> </w:t>
      </w:r>
      <w:r w:rsidR="0047685B" w:rsidRPr="00BF547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proofErr w:type="gramStart"/>
      <w:r w:rsidR="0047685B" w:rsidRPr="00BF547B">
        <w:rPr>
          <w:rFonts w:ascii="Times New Roman" w:hAnsi="Times New Roman" w:cs="Times New Roman"/>
          <w:sz w:val="28"/>
          <w:szCs w:val="28"/>
        </w:rPr>
        <w:t xml:space="preserve">задержкой </w:t>
      </w:r>
      <w:r w:rsidR="0047685B">
        <w:rPr>
          <w:rFonts w:ascii="Times New Roman" w:hAnsi="Times New Roman" w:cs="Times New Roman"/>
          <w:sz w:val="28"/>
          <w:szCs w:val="28"/>
        </w:rPr>
        <w:t xml:space="preserve"> </w:t>
      </w:r>
      <w:r w:rsidR="0047685B" w:rsidRPr="00BF547B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="0047685B" w:rsidRPr="00BF547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7685B">
        <w:rPr>
          <w:rFonts w:ascii="Times New Roman" w:hAnsi="Times New Roman" w:cs="Times New Roman"/>
          <w:sz w:val="28"/>
          <w:szCs w:val="28"/>
        </w:rPr>
        <w:t xml:space="preserve"> МАОУ гимназия №18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</w:t>
      </w:r>
      <w:r w:rsidRPr="008D5FFA">
        <w:rPr>
          <w:rFonts w:ascii="Times New Roman" w:hAnsi="Times New Roman" w:cs="Times New Roman"/>
          <w:sz w:val="28"/>
          <w:szCs w:val="28"/>
        </w:rPr>
        <w:t xml:space="preserve"> в МАОУ гимназия №18 – личностное развитие обучающихся, проявляющееся: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86344" w:rsidRPr="00486344" w:rsidRDefault="00486344" w:rsidP="008D5FFA">
      <w:pPr>
        <w:pStyle w:val="ParaAttribute10"/>
        <w:ind w:firstLine="567"/>
        <w:rPr>
          <w:i/>
          <w:color w:val="000000" w:themeColor="text1"/>
          <w:sz w:val="28"/>
          <w:szCs w:val="28"/>
        </w:rPr>
      </w:pPr>
      <w:r w:rsidRPr="00486344">
        <w:rPr>
          <w:i/>
          <w:color w:val="000000" w:themeColor="text1"/>
          <w:sz w:val="28"/>
          <w:szCs w:val="28"/>
        </w:rPr>
        <w:t>В воспитании обучающихся подросткового возраста (уровень основного общего образования)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</w:t>
      </w:r>
      <w:r>
        <w:rPr>
          <w:i/>
          <w:color w:val="000000" w:themeColor="text1"/>
          <w:sz w:val="28"/>
          <w:szCs w:val="28"/>
        </w:rPr>
        <w:t>.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включает 4 раздела: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Особенности организуемого в гимназии воспитательного процесса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Цель и задачи воспитания</w:t>
      </w:r>
    </w:p>
    <w:p w:rsid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Виды, формы и содержание деятельности</w:t>
      </w:r>
    </w:p>
    <w:p w:rsidR="008D5FFA" w:rsidRPr="008D5FFA" w:rsidRDefault="008D5FFA" w:rsidP="0029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5FFA">
        <w:rPr>
          <w:rFonts w:ascii="Times New Roman" w:hAnsi="Times New Roman" w:cs="Times New Roman"/>
          <w:sz w:val="28"/>
          <w:szCs w:val="28"/>
        </w:rPr>
        <w:t>нвариантные модули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5FFA">
        <w:t xml:space="preserve"> </w:t>
      </w:r>
      <w:r>
        <w:t>«</w:t>
      </w:r>
      <w:r w:rsidRPr="008D5FFA">
        <w:rPr>
          <w:rFonts w:ascii="Times New Roman" w:hAnsi="Times New Roman" w:cs="Times New Roman"/>
          <w:sz w:val="28"/>
          <w:szCs w:val="28"/>
        </w:rPr>
        <w:t>Классное руководство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Школьный урок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Курсы внеурочной деятельности и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438">
        <w:rPr>
          <w:rFonts w:ascii="Times New Roman" w:hAnsi="Times New Roman" w:cs="Times New Roman"/>
          <w:sz w:val="28"/>
          <w:szCs w:val="28"/>
        </w:rPr>
        <w:t>, «Самоуправление», «Профориентация»</w:t>
      </w:r>
    </w:p>
    <w:p w:rsidR="00E7508C" w:rsidRPr="001A56F3" w:rsidRDefault="00E7508C" w:rsidP="00E7508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6F3">
        <w:rPr>
          <w:rFonts w:ascii="Times New Roman" w:hAnsi="Times New Roman" w:cs="Times New Roman"/>
          <w:sz w:val="28"/>
          <w:szCs w:val="28"/>
        </w:rPr>
        <w:lastRenderedPageBreak/>
        <w:t>Вариативные модули: «Ключевые дела», «Звёздная дорога детства», «Творческие мастерские», «Детские общественные объединения», «От сердца к сердцу», «От сердца к сердцу», «</w:t>
      </w:r>
      <w:r w:rsidRPr="001A56F3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  <w:r w:rsidRPr="001A56F3">
        <w:rPr>
          <w:rFonts w:ascii="Times New Roman" w:hAnsi="Times New Roman" w:cs="Times New Roman"/>
          <w:sz w:val="28"/>
          <w:szCs w:val="28"/>
        </w:rPr>
        <w:t>», «Весёлые каникулы»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5FFA">
        <w:rPr>
          <w:rFonts w:ascii="Times New Roman" w:hAnsi="Times New Roman" w:cs="Times New Roman"/>
          <w:i/>
          <w:sz w:val="28"/>
          <w:szCs w:val="28"/>
        </w:rPr>
        <w:t>Самоанализ воспитательной работы</w:t>
      </w:r>
      <w:r w:rsidRPr="008D5FFA">
        <w:rPr>
          <w:rFonts w:ascii="Times New Roman" w:hAnsi="Times New Roman" w:cs="Times New Roman"/>
          <w:i/>
          <w:sz w:val="28"/>
          <w:szCs w:val="28"/>
        </w:rPr>
        <w:tab/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57190"/>
    <w:rsid w:val="00247546"/>
    <w:rsid w:val="00291438"/>
    <w:rsid w:val="003A5980"/>
    <w:rsid w:val="003E7411"/>
    <w:rsid w:val="00414E4C"/>
    <w:rsid w:val="0047685B"/>
    <w:rsid w:val="00486344"/>
    <w:rsid w:val="0059788E"/>
    <w:rsid w:val="006166C4"/>
    <w:rsid w:val="00621CA4"/>
    <w:rsid w:val="0068181B"/>
    <w:rsid w:val="008D5FFA"/>
    <w:rsid w:val="00AB21DF"/>
    <w:rsid w:val="00B03CF8"/>
    <w:rsid w:val="00B57A9D"/>
    <w:rsid w:val="00B81CA3"/>
    <w:rsid w:val="00C82628"/>
    <w:rsid w:val="00CB4A36"/>
    <w:rsid w:val="00D95682"/>
    <w:rsid w:val="00DB0211"/>
    <w:rsid w:val="00E51C52"/>
    <w:rsid w:val="00E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harAttribute484">
    <w:name w:val="CharAttribute484"/>
    <w:uiPriority w:val="99"/>
    <w:rsid w:val="008D5F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5F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4</cp:revision>
  <dcterms:created xsi:type="dcterms:W3CDTF">2021-04-22T11:46:00Z</dcterms:created>
  <dcterms:modified xsi:type="dcterms:W3CDTF">2021-04-23T07:29:00Z</dcterms:modified>
</cp:coreProperties>
</file>