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4A" w:rsidRDefault="0017564A" w:rsidP="0017564A">
      <w:pPr>
        <w:pStyle w:val="20"/>
        <w:spacing w:after="380"/>
        <w:rPr>
          <w:b/>
          <w:bCs/>
          <w:color w:val="26282F"/>
        </w:rPr>
      </w:pPr>
      <w:r>
        <w:rPr>
          <w:b/>
          <w:bCs/>
          <w:color w:val="26282F"/>
        </w:rPr>
        <w:t>4. Информация об объектах спорта</w:t>
      </w: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988"/>
        <w:gridCol w:w="2976"/>
        <w:gridCol w:w="3969"/>
        <w:gridCol w:w="2127"/>
      </w:tblGrid>
      <w:tr w:rsidR="0017564A" w:rsidRPr="00245617" w:rsidTr="002162AA">
        <w:trPr>
          <w:trHeight w:val="663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64A" w:rsidRPr="00F85BAA" w:rsidRDefault="0017564A" w:rsidP="002162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  <w:r w:rsidRPr="00F85BAA">
              <w:rPr>
                <w:rFonts w:ascii="Times New Roman" w:hAnsi="Times New Roman" w:cs="Times New Roman"/>
                <w:b/>
              </w:rPr>
              <w:t xml:space="preserve"> п/п 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64A" w:rsidRPr="00F85BAA" w:rsidRDefault="0017564A" w:rsidP="002162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F85BAA">
              <w:rPr>
                <w:rFonts w:ascii="Times New Roman" w:hAnsi="Times New Roman" w:cs="Times New Roman"/>
                <w:b/>
              </w:rPr>
              <w:t>Объект спорта</w:t>
            </w:r>
          </w:p>
        </w:tc>
        <w:tc>
          <w:tcPr>
            <w:tcW w:w="3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564A" w:rsidRPr="00F85BAA" w:rsidRDefault="0017564A" w:rsidP="002162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F85BAA">
              <w:rPr>
                <w:rFonts w:ascii="Times New Roman" w:hAnsi="Times New Roman" w:cs="Times New Roman"/>
                <w:b/>
              </w:rPr>
              <w:t>Наименование спортивного оборудования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564A" w:rsidRPr="00F85BAA" w:rsidRDefault="0017564A" w:rsidP="002162AA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>
              <w:rPr>
                <w:rFonts w:ascii="Times New Roman" w:hAnsi="Times New Roman" w:cs="Times New Roman"/>
                <w:b/>
              </w:rPr>
              <w:t>Количество</w:t>
            </w:r>
          </w:p>
        </w:tc>
      </w:tr>
      <w:tr w:rsidR="00832AFB" w:rsidRPr="00245617" w:rsidTr="00BD3DDB">
        <w:trPr>
          <w:trHeight w:val="312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AFB" w:rsidRPr="00245617" w:rsidRDefault="00832AFB" w:rsidP="002162AA">
            <w:pPr>
              <w:widowControl/>
              <w:rPr>
                <w:rFonts w:ascii="&quot;Times New Roman&quot;" w:eastAsia="Times New Roman" w:hAnsi="&quot;Times New Roman&quot;" w:cs="Arial"/>
                <w:b/>
                <w:bCs/>
                <w:lang w:bidi="ar-SA"/>
              </w:rPr>
            </w:pPr>
            <w:r>
              <w:rPr>
                <w:rFonts w:ascii="&quot;Times New Roman&quot;" w:eastAsia="Times New Roman" w:hAnsi="&quot;Times New Roman&quot;" w:cs="Arial"/>
                <w:b/>
                <w:bCs/>
                <w:lang w:bidi="ar-SA"/>
              </w:rPr>
              <w:t>1</w:t>
            </w:r>
          </w:p>
        </w:tc>
        <w:tc>
          <w:tcPr>
            <w:tcW w:w="2976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2AFB" w:rsidRPr="007C01AB" w:rsidRDefault="00832AFB" w:rsidP="002162A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C01AB"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2AFB" w:rsidRPr="007C01AB" w:rsidRDefault="00832AFB" w:rsidP="002162A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C01AB">
              <w:rPr>
                <w:rFonts w:ascii="Times New Roman" w:hAnsi="Times New Roman" w:cs="Times New Roman"/>
              </w:rPr>
              <w:t>Ворота футбольные металлические со ш</w:t>
            </w:r>
            <w:bookmarkStart w:id="0" w:name="_GoBack"/>
            <w:bookmarkEnd w:id="0"/>
            <w:r w:rsidRPr="007C01AB">
              <w:rPr>
                <w:rFonts w:ascii="Times New Roman" w:hAnsi="Times New Roman" w:cs="Times New Roman"/>
              </w:rPr>
              <w:t>тангами с креплением к земле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2AFB" w:rsidRPr="007C01AB" w:rsidRDefault="00832AFB" w:rsidP="002162A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C01AB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</w:tr>
      <w:tr w:rsidR="00832AFB" w:rsidRPr="00245617" w:rsidTr="00BD3DD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FB" w:rsidRPr="00245617" w:rsidRDefault="00832AFB" w:rsidP="002162AA">
            <w:pPr>
              <w:widowControl/>
              <w:rPr>
                <w:rFonts w:ascii="&quot;Times New Roman&quot;" w:eastAsia="Times New Roman" w:hAnsi="&quot;Times New Roman&quot;" w:cs="Arial"/>
                <w:lang w:bidi="ar-SA"/>
              </w:rPr>
            </w:pPr>
            <w:r>
              <w:rPr>
                <w:rFonts w:ascii="&quot;Times New Roman&quot;" w:eastAsia="Times New Roman" w:hAnsi="&quot;Times New Roman&quot;" w:cs="Arial"/>
                <w:lang w:bidi="ar-SA"/>
              </w:rPr>
              <w:t>2</w:t>
            </w:r>
          </w:p>
        </w:tc>
        <w:tc>
          <w:tcPr>
            <w:tcW w:w="297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32AFB" w:rsidRPr="007C01AB" w:rsidRDefault="00832AFB" w:rsidP="002162A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2AFB" w:rsidRPr="007C01AB" w:rsidRDefault="00832AFB" w:rsidP="002162A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C01AB">
              <w:rPr>
                <w:rFonts w:ascii="Times New Roman" w:hAnsi="Times New Roman" w:cs="Times New Roman"/>
              </w:rPr>
              <w:t>Брусья одноуровневые металлические стационарные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2AFB" w:rsidRPr="007C01AB" w:rsidRDefault="00832AFB" w:rsidP="002162A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C01AB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</w:tr>
      <w:tr w:rsidR="00832AFB" w:rsidRPr="00245617" w:rsidTr="00BD3DD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FB" w:rsidRPr="00245617" w:rsidRDefault="00832AFB" w:rsidP="002162AA">
            <w:pPr>
              <w:widowControl/>
              <w:rPr>
                <w:rFonts w:ascii="&quot;Times New Roman&quot;" w:eastAsia="Times New Roman" w:hAnsi="&quot;Times New Roman&quot;" w:cs="Arial"/>
                <w:lang w:bidi="ar-SA"/>
              </w:rPr>
            </w:pPr>
            <w:r>
              <w:rPr>
                <w:rFonts w:ascii="&quot;Times New Roman&quot;" w:eastAsia="Times New Roman" w:hAnsi="&quot;Times New Roman&quot;" w:cs="Arial"/>
                <w:lang w:bidi="ar-SA"/>
              </w:rPr>
              <w:t>3</w:t>
            </w:r>
          </w:p>
        </w:tc>
        <w:tc>
          <w:tcPr>
            <w:tcW w:w="297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832AFB" w:rsidRPr="007C01AB" w:rsidRDefault="00832AFB" w:rsidP="002162A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2AFB" w:rsidRPr="007C01AB" w:rsidRDefault="00832AFB" w:rsidP="002162A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C01AB">
              <w:rPr>
                <w:rFonts w:ascii="Times New Roman" w:hAnsi="Times New Roman" w:cs="Times New Roman"/>
              </w:rPr>
              <w:t xml:space="preserve">Перекладины </w:t>
            </w:r>
            <w:proofErr w:type="spellStart"/>
            <w:r w:rsidRPr="007C01AB">
              <w:rPr>
                <w:rFonts w:ascii="Times New Roman" w:hAnsi="Times New Roman" w:cs="Times New Roman"/>
              </w:rPr>
              <w:t>разноуровневые</w:t>
            </w:r>
            <w:proofErr w:type="spellEnd"/>
            <w:r w:rsidRPr="007C01AB">
              <w:rPr>
                <w:rFonts w:ascii="Times New Roman" w:hAnsi="Times New Roman" w:cs="Times New Roman"/>
              </w:rPr>
              <w:t xml:space="preserve"> металлические стационарные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2AFB" w:rsidRPr="007C01AB" w:rsidRDefault="00832AFB" w:rsidP="002162A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C01AB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</w:tr>
      <w:tr w:rsidR="00832AFB" w:rsidRPr="00245617" w:rsidTr="00BD3DDB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FB" w:rsidRPr="00245617" w:rsidRDefault="00832AFB" w:rsidP="002162AA">
            <w:pPr>
              <w:widowControl/>
              <w:rPr>
                <w:rFonts w:ascii="&quot;Times New Roman&quot;" w:eastAsia="Times New Roman" w:hAnsi="&quot;Times New Roman&quot;" w:cs="Arial"/>
                <w:lang w:bidi="ar-SA"/>
              </w:rPr>
            </w:pPr>
            <w:r>
              <w:rPr>
                <w:rFonts w:ascii="&quot;Times New Roman&quot;" w:eastAsia="Times New Roman" w:hAnsi="&quot;Times New Roman&quot;" w:cs="Arial"/>
                <w:lang w:bidi="ar-SA"/>
              </w:rPr>
              <w:t>4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AFB" w:rsidRPr="007C01AB" w:rsidRDefault="00832AFB" w:rsidP="002162A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2AFB" w:rsidRPr="007C01AB" w:rsidRDefault="00832AFB" w:rsidP="002162A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C01AB">
              <w:rPr>
                <w:rFonts w:ascii="Times New Roman" w:hAnsi="Times New Roman" w:cs="Times New Roman"/>
              </w:rPr>
              <w:t xml:space="preserve">Лестница </w:t>
            </w:r>
            <w:proofErr w:type="spellStart"/>
            <w:r w:rsidRPr="007C01AB">
              <w:rPr>
                <w:rFonts w:ascii="Times New Roman" w:hAnsi="Times New Roman" w:cs="Times New Roman"/>
              </w:rPr>
              <w:t>пирамидообразная</w:t>
            </w:r>
            <w:proofErr w:type="spellEnd"/>
            <w:r w:rsidRPr="007C01AB">
              <w:rPr>
                <w:rFonts w:ascii="Times New Roman" w:hAnsi="Times New Roman" w:cs="Times New Roman"/>
              </w:rPr>
              <w:t xml:space="preserve"> металлическая стационарная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32AFB" w:rsidRPr="007C01AB" w:rsidRDefault="00832AFB" w:rsidP="002162A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C01AB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</w:tr>
      <w:tr w:rsidR="0017564A" w:rsidRPr="00245617" w:rsidTr="002162AA">
        <w:trPr>
          <w:trHeight w:val="754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64A" w:rsidRPr="00245617" w:rsidRDefault="00832AFB" w:rsidP="002162AA">
            <w:pPr>
              <w:widowControl/>
              <w:rPr>
                <w:rFonts w:ascii="&quot;Times New Roman&quot;" w:eastAsia="Times New Roman" w:hAnsi="&quot;Times New Roman&quot;" w:cs="Arial"/>
                <w:lang w:bidi="ar-SA"/>
              </w:rPr>
            </w:pPr>
            <w:r>
              <w:rPr>
                <w:rFonts w:ascii="&quot;Times New Roman&quot;" w:eastAsia="Times New Roman" w:hAnsi="&quot;Times New Roman&quot;" w:cs="Arial"/>
                <w:lang w:bidi="ar-SA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64A" w:rsidRPr="007C01AB" w:rsidRDefault="0017564A" w:rsidP="002162A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Большой спортивный зал (корпус №1)</w:t>
            </w:r>
          </w:p>
        </w:tc>
        <w:tc>
          <w:tcPr>
            <w:tcW w:w="3969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17564A" w:rsidRPr="007C01AB" w:rsidRDefault="0017564A" w:rsidP="002162A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C01AB">
              <w:rPr>
                <w:rFonts w:ascii="Times New Roman" w:hAnsi="Times New Roman" w:cs="Times New Roman"/>
              </w:rPr>
              <w:t>Перечень оборудования представлен в подразделе 5 данного раздела</w:t>
            </w:r>
          </w:p>
        </w:tc>
        <w:tc>
          <w:tcPr>
            <w:tcW w:w="2127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17564A" w:rsidRPr="007C01AB" w:rsidRDefault="0017564A" w:rsidP="002162A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C01AB">
              <w:rPr>
                <w:rFonts w:ascii="Times New Roman" w:hAnsi="Times New Roman" w:cs="Times New Roman"/>
              </w:rPr>
              <w:t>Количество оборудования представлено в подразделе 5 данного раздела</w:t>
            </w:r>
          </w:p>
        </w:tc>
      </w:tr>
      <w:tr w:rsidR="0017564A" w:rsidRPr="00245617" w:rsidTr="002162AA">
        <w:trPr>
          <w:trHeight w:val="300"/>
        </w:trPr>
        <w:tc>
          <w:tcPr>
            <w:tcW w:w="98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64A" w:rsidRPr="00245617" w:rsidRDefault="00832AFB" w:rsidP="002162AA">
            <w:pPr>
              <w:widowControl/>
              <w:rPr>
                <w:rFonts w:ascii="&quot;Times New Roman&quot;" w:eastAsia="Times New Roman" w:hAnsi="&quot;Times New Roman&quot;" w:cs="Arial"/>
                <w:lang w:bidi="ar-SA"/>
              </w:rPr>
            </w:pPr>
            <w:r>
              <w:rPr>
                <w:rFonts w:ascii="&quot;Times New Roman&quot;" w:eastAsia="Times New Roman" w:hAnsi="&quot;Times New Roman&quot;" w:cs="Arial"/>
                <w:lang w:bidi="ar-SA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564A" w:rsidRPr="007C01AB" w:rsidRDefault="0017564A" w:rsidP="00832AFB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Большой спортивный зал (корпус №</w:t>
            </w:r>
            <w:r w:rsidR="00832AFB">
              <w:rPr>
                <w:rFonts w:ascii="Times New Roman" w:eastAsia="Times New Roman" w:hAnsi="Times New Roman" w:cs="Times New Roman"/>
                <w:lang w:bidi="ar-SA"/>
              </w:rPr>
              <w:t>2</w:t>
            </w:r>
            <w:r>
              <w:rPr>
                <w:rFonts w:ascii="Times New Roman" w:eastAsia="Times New Roman" w:hAnsi="Times New Roman" w:cs="Times New Roman"/>
                <w:lang w:bidi="ar-SA"/>
              </w:rPr>
              <w:t>)</w:t>
            </w:r>
          </w:p>
        </w:tc>
        <w:tc>
          <w:tcPr>
            <w:tcW w:w="396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564A" w:rsidRPr="007C01AB" w:rsidRDefault="0017564A" w:rsidP="002162A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7564A" w:rsidRPr="007C01AB" w:rsidRDefault="0017564A" w:rsidP="002162AA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:rsidR="0017564A" w:rsidRDefault="0017564A" w:rsidP="0017564A">
      <w:pPr>
        <w:pStyle w:val="20"/>
        <w:spacing w:after="380"/>
      </w:pPr>
    </w:p>
    <w:p w:rsidR="005F3DBE" w:rsidRDefault="005F3DBE"/>
    <w:sectPr w:rsidR="005F3DBE" w:rsidSect="00245617">
      <w:pgSz w:w="11900" w:h="16840"/>
      <w:pgMar w:top="1134" w:right="420" w:bottom="556" w:left="1276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quot;Times New Roman&quot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7C"/>
    <w:rsid w:val="0017564A"/>
    <w:rsid w:val="005F3DBE"/>
    <w:rsid w:val="00832AFB"/>
    <w:rsid w:val="00EF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3D6757-2AC4-4D1B-B9C9-D10055D8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7564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17564A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17564A"/>
    <w:pPr>
      <w:spacing w:after="13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ZavAA</cp:lastModifiedBy>
  <cp:revision>2</cp:revision>
  <dcterms:created xsi:type="dcterms:W3CDTF">2021-04-12T04:31:00Z</dcterms:created>
  <dcterms:modified xsi:type="dcterms:W3CDTF">2021-04-12T04:31:00Z</dcterms:modified>
</cp:coreProperties>
</file>