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f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gridCol w:w="232"/>
        <w:gridCol w:w="245"/>
      </w:tblGrid>
      <w:tr w:rsidR="00725A6E" w:rsidRPr="007E40F5" w:rsidTr="00725A6E">
        <w:tc>
          <w:tcPr>
            <w:tcW w:w="3936" w:type="dxa"/>
            <w:hideMark/>
          </w:tcPr>
          <w:tbl>
            <w:tblPr>
              <w:tblStyle w:val="1f3"/>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1572"/>
              <w:gridCol w:w="3276"/>
            </w:tblGrid>
            <w:tr w:rsidR="00725A6E" w:rsidRPr="007E40F5" w:rsidTr="00A46DEB">
              <w:trPr>
                <w:trHeight w:val="1845"/>
              </w:trPr>
              <w:tc>
                <w:tcPr>
                  <w:tcW w:w="3639" w:type="dxa"/>
                  <w:tcBorders>
                    <w:top w:val="nil"/>
                    <w:left w:val="nil"/>
                    <w:bottom w:val="nil"/>
                    <w:right w:val="nil"/>
                  </w:tcBorders>
                </w:tcPr>
                <w:p w:rsidR="00725A6E" w:rsidRPr="007E40F5" w:rsidRDefault="00725A6E" w:rsidP="009A777A">
                  <w:pPr>
                    <w:shd w:val="clear" w:color="auto" w:fill="FFFFFF" w:themeFill="background1"/>
                    <w:rPr>
                      <w:rFonts w:ascii="Times New Roman" w:hAnsi="Times New Roman"/>
                      <w:sz w:val="32"/>
                      <w:szCs w:val="32"/>
                    </w:rPr>
                  </w:pPr>
                  <w:r w:rsidRPr="007E40F5">
                    <w:rPr>
                      <w:rFonts w:ascii="Times New Roman" w:hAnsi="Times New Roman"/>
                      <w:sz w:val="32"/>
                      <w:szCs w:val="32"/>
                    </w:rPr>
                    <w:t>Обсуждена на заседании педагогического совета МАОУ гимназия №18</w:t>
                  </w:r>
                </w:p>
                <w:p w:rsidR="00725A6E" w:rsidRPr="007E40F5" w:rsidRDefault="00ED0FAD" w:rsidP="009A777A">
                  <w:pPr>
                    <w:shd w:val="clear" w:color="auto" w:fill="FFFFFF" w:themeFill="background1"/>
                    <w:rPr>
                      <w:rFonts w:ascii="Times New Roman" w:hAnsi="Times New Roman"/>
                      <w:sz w:val="32"/>
                      <w:szCs w:val="32"/>
                    </w:rPr>
                  </w:pPr>
                  <w:r w:rsidRPr="007E40F5">
                    <w:rPr>
                      <w:rFonts w:ascii="Times New Roman" w:hAnsi="Times New Roman"/>
                      <w:sz w:val="32"/>
                      <w:szCs w:val="32"/>
                    </w:rPr>
                    <w:t>29</w:t>
                  </w:r>
                  <w:r w:rsidR="00C21912" w:rsidRPr="007E40F5">
                    <w:rPr>
                      <w:rFonts w:ascii="Times New Roman" w:hAnsi="Times New Roman"/>
                      <w:sz w:val="32"/>
                      <w:szCs w:val="32"/>
                    </w:rPr>
                    <w:t>.</w:t>
                  </w:r>
                  <w:r w:rsidR="006A0FFC" w:rsidRPr="007E40F5">
                    <w:rPr>
                      <w:rFonts w:ascii="Times New Roman" w:hAnsi="Times New Roman"/>
                      <w:sz w:val="32"/>
                      <w:szCs w:val="32"/>
                    </w:rPr>
                    <w:t>0</w:t>
                  </w:r>
                  <w:r w:rsidRPr="007E40F5">
                    <w:rPr>
                      <w:rFonts w:ascii="Times New Roman" w:hAnsi="Times New Roman"/>
                      <w:sz w:val="32"/>
                      <w:szCs w:val="32"/>
                    </w:rPr>
                    <w:t>3</w:t>
                  </w:r>
                  <w:r w:rsidR="00C21912" w:rsidRPr="007E40F5">
                    <w:rPr>
                      <w:rFonts w:ascii="Times New Roman" w:hAnsi="Times New Roman"/>
                      <w:sz w:val="32"/>
                      <w:szCs w:val="32"/>
                    </w:rPr>
                    <w:t>.202</w:t>
                  </w:r>
                  <w:r w:rsidR="006A0FFC" w:rsidRPr="007E40F5">
                    <w:rPr>
                      <w:rFonts w:ascii="Times New Roman" w:hAnsi="Times New Roman"/>
                      <w:sz w:val="32"/>
                      <w:szCs w:val="32"/>
                    </w:rPr>
                    <w:t>2</w:t>
                  </w:r>
                  <w:r w:rsidR="00725A6E" w:rsidRPr="007E40F5">
                    <w:rPr>
                      <w:rFonts w:ascii="Times New Roman" w:hAnsi="Times New Roman"/>
                      <w:sz w:val="32"/>
                      <w:szCs w:val="32"/>
                    </w:rPr>
                    <w:t xml:space="preserve"> Протокол №</w:t>
                  </w:r>
                  <w:r w:rsidRPr="007E40F5">
                    <w:rPr>
                      <w:rFonts w:ascii="Times New Roman" w:hAnsi="Times New Roman"/>
                      <w:sz w:val="32"/>
                      <w:szCs w:val="32"/>
                    </w:rPr>
                    <w:t>6</w:t>
                  </w:r>
                </w:p>
                <w:p w:rsidR="00725A6E" w:rsidRPr="007E40F5" w:rsidRDefault="00725A6E" w:rsidP="009A777A">
                  <w:pPr>
                    <w:shd w:val="clear" w:color="auto" w:fill="FFFFFF" w:themeFill="background1"/>
                    <w:rPr>
                      <w:rFonts w:ascii="Times New Roman" w:hAnsi="Times New Roman"/>
                      <w:sz w:val="32"/>
                      <w:szCs w:val="32"/>
                    </w:rPr>
                  </w:pPr>
                </w:p>
              </w:tc>
              <w:tc>
                <w:tcPr>
                  <w:tcW w:w="1572" w:type="dxa"/>
                  <w:tcBorders>
                    <w:top w:val="nil"/>
                    <w:left w:val="nil"/>
                    <w:bottom w:val="nil"/>
                    <w:right w:val="nil"/>
                  </w:tcBorders>
                </w:tcPr>
                <w:p w:rsidR="00725A6E" w:rsidRPr="007E40F5" w:rsidRDefault="00725A6E" w:rsidP="009A777A">
                  <w:pPr>
                    <w:shd w:val="clear" w:color="auto" w:fill="FFFFFF" w:themeFill="background1"/>
                    <w:rPr>
                      <w:rFonts w:ascii="Times New Roman" w:hAnsi="Times New Roman"/>
                      <w:sz w:val="32"/>
                      <w:szCs w:val="32"/>
                    </w:rPr>
                  </w:pPr>
                </w:p>
              </w:tc>
              <w:tc>
                <w:tcPr>
                  <w:tcW w:w="3276" w:type="dxa"/>
                  <w:tcBorders>
                    <w:top w:val="nil"/>
                    <w:left w:val="nil"/>
                    <w:bottom w:val="nil"/>
                    <w:right w:val="nil"/>
                  </w:tcBorders>
                  <w:hideMark/>
                </w:tcPr>
                <w:p w:rsidR="00725A6E" w:rsidRPr="007E40F5" w:rsidRDefault="00725A6E" w:rsidP="009A777A">
                  <w:pPr>
                    <w:shd w:val="clear" w:color="auto" w:fill="FFFFFF" w:themeFill="background1"/>
                    <w:rPr>
                      <w:rFonts w:ascii="Times New Roman" w:hAnsi="Times New Roman"/>
                      <w:sz w:val="32"/>
                      <w:szCs w:val="32"/>
                    </w:rPr>
                  </w:pPr>
                </w:p>
              </w:tc>
            </w:tr>
          </w:tbl>
          <w:p w:rsidR="00725A6E" w:rsidRPr="007E40F5" w:rsidRDefault="00725A6E" w:rsidP="009A777A">
            <w:pPr>
              <w:shd w:val="clear" w:color="auto" w:fill="FFFFFF" w:themeFill="background1"/>
              <w:rPr>
                <w:rFonts w:ascii="Times New Roman" w:hAnsi="Times New Roman"/>
                <w:sz w:val="32"/>
                <w:szCs w:val="32"/>
              </w:rPr>
            </w:pPr>
          </w:p>
        </w:tc>
        <w:tc>
          <w:tcPr>
            <w:tcW w:w="1701" w:type="dxa"/>
          </w:tcPr>
          <w:p w:rsidR="00725A6E" w:rsidRPr="007E40F5" w:rsidRDefault="00725A6E" w:rsidP="009A777A">
            <w:pPr>
              <w:shd w:val="clear" w:color="auto" w:fill="FFFFFF" w:themeFill="background1"/>
              <w:rPr>
                <w:rFonts w:ascii="Times New Roman" w:hAnsi="Times New Roman"/>
                <w:sz w:val="32"/>
                <w:szCs w:val="32"/>
              </w:rPr>
            </w:pPr>
          </w:p>
        </w:tc>
        <w:tc>
          <w:tcPr>
            <w:tcW w:w="3543" w:type="dxa"/>
          </w:tcPr>
          <w:p w:rsidR="00725A6E" w:rsidRPr="007E40F5" w:rsidRDefault="00725A6E" w:rsidP="009A777A">
            <w:pPr>
              <w:shd w:val="clear" w:color="auto" w:fill="FFFFFF" w:themeFill="background1"/>
              <w:rPr>
                <w:rFonts w:ascii="Times New Roman" w:hAnsi="Times New Roman"/>
                <w:sz w:val="32"/>
                <w:szCs w:val="32"/>
              </w:rPr>
            </w:pPr>
          </w:p>
        </w:tc>
      </w:tr>
    </w:tbl>
    <w:p w:rsidR="00340E35" w:rsidRPr="007E40F5" w:rsidRDefault="00340E35" w:rsidP="009A777A">
      <w:pPr>
        <w:shd w:val="clear" w:color="auto" w:fill="FFFFFF" w:themeFill="background1"/>
        <w:rPr>
          <w:sz w:val="32"/>
          <w:szCs w:val="32"/>
          <w:lang w:eastAsia="en-US"/>
        </w:rPr>
      </w:pPr>
    </w:p>
    <w:p w:rsidR="00340E35" w:rsidRPr="007E40F5" w:rsidRDefault="00340E35" w:rsidP="009A777A">
      <w:pPr>
        <w:shd w:val="clear" w:color="auto" w:fill="FFFFFF" w:themeFill="background1"/>
        <w:rPr>
          <w:sz w:val="32"/>
          <w:szCs w:val="32"/>
        </w:rPr>
      </w:pPr>
    </w:p>
    <w:p w:rsidR="00340E35" w:rsidRPr="007E40F5" w:rsidRDefault="00340E35" w:rsidP="009A777A">
      <w:pPr>
        <w:shd w:val="clear" w:color="auto" w:fill="FFFFFF" w:themeFill="background1"/>
        <w:rPr>
          <w:sz w:val="32"/>
          <w:szCs w:val="32"/>
        </w:rPr>
      </w:pPr>
    </w:p>
    <w:p w:rsidR="00340E35" w:rsidRPr="007E40F5" w:rsidRDefault="00340E35" w:rsidP="009A777A">
      <w:pPr>
        <w:shd w:val="clear" w:color="auto" w:fill="FFFFFF" w:themeFill="background1"/>
        <w:rPr>
          <w:sz w:val="32"/>
          <w:szCs w:val="32"/>
        </w:rPr>
      </w:pPr>
    </w:p>
    <w:p w:rsidR="00340E35" w:rsidRPr="007E40F5" w:rsidRDefault="00340E35" w:rsidP="009A777A">
      <w:pPr>
        <w:shd w:val="clear" w:color="auto" w:fill="FFFFFF" w:themeFill="background1"/>
        <w:rPr>
          <w:sz w:val="32"/>
          <w:szCs w:val="32"/>
        </w:rPr>
      </w:pPr>
    </w:p>
    <w:p w:rsidR="00340E35" w:rsidRPr="007E40F5" w:rsidRDefault="00340E35" w:rsidP="009A777A">
      <w:pPr>
        <w:shd w:val="clear" w:color="auto" w:fill="FFFFFF" w:themeFill="background1"/>
        <w:spacing w:line="360" w:lineRule="auto"/>
        <w:jc w:val="center"/>
        <w:rPr>
          <w:b/>
          <w:sz w:val="44"/>
          <w:szCs w:val="44"/>
        </w:rPr>
      </w:pPr>
      <w:r w:rsidRPr="007E40F5">
        <w:rPr>
          <w:b/>
          <w:sz w:val="44"/>
          <w:szCs w:val="44"/>
        </w:rPr>
        <w:t xml:space="preserve">ОСНОВНАЯ </w:t>
      </w:r>
    </w:p>
    <w:p w:rsidR="00340E35" w:rsidRPr="007E40F5" w:rsidRDefault="00340E35" w:rsidP="009A777A">
      <w:pPr>
        <w:shd w:val="clear" w:color="auto" w:fill="FFFFFF" w:themeFill="background1"/>
        <w:spacing w:line="360" w:lineRule="auto"/>
        <w:jc w:val="center"/>
        <w:rPr>
          <w:b/>
          <w:sz w:val="44"/>
          <w:szCs w:val="44"/>
        </w:rPr>
      </w:pPr>
      <w:r w:rsidRPr="007E40F5">
        <w:rPr>
          <w:b/>
          <w:sz w:val="44"/>
          <w:szCs w:val="44"/>
        </w:rPr>
        <w:t>ОБЩЕОБРАЗОВАТЕЛЬНАЯ ПРОГРАММА –</w:t>
      </w:r>
    </w:p>
    <w:p w:rsidR="00340E35" w:rsidRPr="007E40F5" w:rsidRDefault="00340E35" w:rsidP="009A777A">
      <w:pPr>
        <w:shd w:val="clear" w:color="auto" w:fill="FFFFFF" w:themeFill="background1"/>
        <w:spacing w:line="360" w:lineRule="auto"/>
        <w:jc w:val="center"/>
        <w:rPr>
          <w:sz w:val="44"/>
          <w:szCs w:val="44"/>
        </w:rPr>
      </w:pPr>
      <w:r w:rsidRPr="007E40F5">
        <w:rPr>
          <w:b/>
          <w:sz w:val="44"/>
          <w:szCs w:val="44"/>
        </w:rPr>
        <w:t>ОБРАЗОВАТЕЛЬНАЯ ПРОГРАММА НАЧАЛЬНОГО ОБЩЕГО ОБРАЗОВАНИЯ</w:t>
      </w:r>
      <w:r w:rsidRPr="007E40F5">
        <w:rPr>
          <w:sz w:val="44"/>
          <w:szCs w:val="44"/>
        </w:rPr>
        <w:t xml:space="preserve"> МУНИЦИПАЛЬНОГО АВТОНОМНОГО ОБЩЕОБРАЗОВАТЕЛЬНОГО УЧРЕЖДЕНИЯ ГИМНАЗИЯ №18 </w:t>
      </w:r>
    </w:p>
    <w:p w:rsidR="00340E35" w:rsidRPr="007E40F5" w:rsidRDefault="00340E35" w:rsidP="009A777A">
      <w:pPr>
        <w:shd w:val="clear" w:color="auto" w:fill="FFFFFF" w:themeFill="background1"/>
        <w:spacing w:line="360" w:lineRule="auto"/>
        <w:jc w:val="center"/>
        <w:rPr>
          <w:sz w:val="44"/>
          <w:szCs w:val="44"/>
        </w:rPr>
      </w:pPr>
      <w:r w:rsidRPr="007E40F5">
        <w:rPr>
          <w:sz w:val="44"/>
          <w:szCs w:val="44"/>
        </w:rPr>
        <w:t xml:space="preserve">ГОРОДА НИЖНИЙ ТАГИЛ </w:t>
      </w:r>
    </w:p>
    <w:p w:rsidR="00340E35" w:rsidRPr="007E40F5" w:rsidRDefault="00340E35" w:rsidP="009A777A">
      <w:pPr>
        <w:shd w:val="clear" w:color="auto" w:fill="FFFFFF" w:themeFill="background1"/>
        <w:spacing w:line="360" w:lineRule="auto"/>
        <w:jc w:val="center"/>
        <w:rPr>
          <w:sz w:val="44"/>
          <w:szCs w:val="44"/>
        </w:rPr>
      </w:pPr>
      <w:r w:rsidRPr="007E40F5">
        <w:rPr>
          <w:sz w:val="44"/>
          <w:szCs w:val="44"/>
        </w:rPr>
        <w:t xml:space="preserve">СВЕРДЛОВСКОЙ ОБЛАСТИ </w:t>
      </w:r>
    </w:p>
    <w:p w:rsidR="00340E35" w:rsidRPr="007E40F5" w:rsidRDefault="00ED0FAD" w:rsidP="009A777A">
      <w:pPr>
        <w:shd w:val="clear" w:color="auto" w:fill="FFFFFF" w:themeFill="background1"/>
        <w:spacing w:line="360" w:lineRule="auto"/>
        <w:jc w:val="center"/>
        <w:rPr>
          <w:b/>
          <w:sz w:val="48"/>
          <w:szCs w:val="48"/>
        </w:rPr>
      </w:pPr>
      <w:r w:rsidRPr="007E40F5">
        <w:rPr>
          <w:b/>
          <w:sz w:val="48"/>
          <w:szCs w:val="48"/>
        </w:rPr>
        <w:t>(ПРОЕКТ)</w:t>
      </w:r>
    </w:p>
    <w:p w:rsidR="00AE14E9" w:rsidRPr="007E40F5" w:rsidRDefault="00D36F41" w:rsidP="009A777A">
      <w:pPr>
        <w:widowControl/>
        <w:shd w:val="clear" w:color="auto" w:fill="FFFFFF" w:themeFill="background1"/>
        <w:jc w:val="center"/>
        <w:rPr>
          <w:sz w:val="28"/>
          <w:szCs w:val="28"/>
        </w:rPr>
      </w:pPr>
      <w:r w:rsidRPr="007E40F5">
        <w:rPr>
          <w:sz w:val="28"/>
          <w:szCs w:val="28"/>
        </w:rPr>
        <w:br w:type="page"/>
      </w:r>
      <w:r w:rsidR="00CC400D" w:rsidRPr="007E40F5">
        <w:rPr>
          <w:sz w:val="28"/>
          <w:szCs w:val="28"/>
        </w:rPr>
        <w:lastRenderedPageBreak/>
        <w:t>ОГЛАВЛЕНИЕ</w:t>
      </w:r>
    </w:p>
    <w:bookmarkStart w:id="0" w:name="_GoBack"/>
    <w:bookmarkEnd w:id="0"/>
    <w:p w:rsidR="00455111" w:rsidRDefault="00AE14E9">
      <w:pPr>
        <w:pStyle w:val="12"/>
        <w:tabs>
          <w:tab w:val="left" w:pos="480"/>
          <w:tab w:val="right" w:leader="dot" w:pos="9344"/>
        </w:tabs>
        <w:rPr>
          <w:rFonts w:asciiTheme="minorHAnsi" w:eastAsiaTheme="minorEastAsia" w:hAnsiTheme="minorHAnsi" w:cstheme="minorBidi"/>
          <w:noProof/>
          <w:sz w:val="22"/>
          <w:szCs w:val="22"/>
        </w:rPr>
      </w:pPr>
      <w:r w:rsidRPr="007E40F5">
        <w:fldChar w:fldCharType="begin"/>
      </w:r>
      <w:r w:rsidRPr="007E40F5">
        <w:instrText xml:space="preserve"> TOC \o "1-3" \h \z \u </w:instrText>
      </w:r>
      <w:r w:rsidRPr="007E40F5">
        <w:fldChar w:fldCharType="separate"/>
      </w:r>
      <w:hyperlink w:anchor="_Toc99466687" w:history="1">
        <w:r w:rsidR="00455111" w:rsidRPr="00FA1F4E">
          <w:rPr>
            <w:rStyle w:val="a3"/>
            <w:noProof/>
          </w:rPr>
          <w:t>1.</w:t>
        </w:r>
        <w:r w:rsidR="00455111">
          <w:rPr>
            <w:rFonts w:asciiTheme="minorHAnsi" w:eastAsiaTheme="minorEastAsia" w:hAnsiTheme="minorHAnsi" w:cstheme="minorBidi"/>
            <w:noProof/>
            <w:sz w:val="22"/>
            <w:szCs w:val="22"/>
          </w:rPr>
          <w:tab/>
        </w:r>
        <w:r w:rsidR="00455111" w:rsidRPr="00FA1F4E">
          <w:rPr>
            <w:rStyle w:val="a3"/>
            <w:noProof/>
          </w:rPr>
          <w:t>ЦЕЛЕВОЙ РАЗДЕЛ</w:t>
        </w:r>
        <w:r w:rsidR="00455111">
          <w:rPr>
            <w:noProof/>
            <w:webHidden/>
          </w:rPr>
          <w:tab/>
        </w:r>
        <w:r w:rsidR="00455111">
          <w:rPr>
            <w:noProof/>
            <w:webHidden/>
          </w:rPr>
          <w:fldChar w:fldCharType="begin"/>
        </w:r>
        <w:r w:rsidR="00455111">
          <w:rPr>
            <w:noProof/>
            <w:webHidden/>
          </w:rPr>
          <w:instrText xml:space="preserve"> PAGEREF _Toc99466687 \h </w:instrText>
        </w:r>
        <w:r w:rsidR="00455111">
          <w:rPr>
            <w:noProof/>
            <w:webHidden/>
          </w:rPr>
        </w:r>
        <w:r w:rsidR="00455111">
          <w:rPr>
            <w:noProof/>
            <w:webHidden/>
          </w:rPr>
          <w:fldChar w:fldCharType="separate"/>
        </w:r>
        <w:r w:rsidR="00455111">
          <w:rPr>
            <w:noProof/>
            <w:webHidden/>
          </w:rPr>
          <w:t>5</w:t>
        </w:r>
        <w:r w:rsidR="00455111">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88" w:history="1">
        <w:r w:rsidRPr="00FA1F4E">
          <w:rPr>
            <w:rStyle w:val="a3"/>
            <w:noProof/>
          </w:rPr>
          <w:t>1.1. Пояснительная записка</w:t>
        </w:r>
        <w:r>
          <w:rPr>
            <w:noProof/>
            <w:webHidden/>
          </w:rPr>
          <w:tab/>
        </w:r>
        <w:r>
          <w:rPr>
            <w:noProof/>
            <w:webHidden/>
          </w:rPr>
          <w:fldChar w:fldCharType="begin"/>
        </w:r>
        <w:r>
          <w:rPr>
            <w:noProof/>
            <w:webHidden/>
          </w:rPr>
          <w:instrText xml:space="preserve"> PAGEREF _Toc99466688 \h </w:instrText>
        </w:r>
        <w:r>
          <w:rPr>
            <w:noProof/>
            <w:webHidden/>
          </w:rPr>
        </w:r>
        <w:r>
          <w:rPr>
            <w:noProof/>
            <w:webHidden/>
          </w:rPr>
          <w:fldChar w:fldCharType="separate"/>
        </w:r>
        <w:r>
          <w:rPr>
            <w:noProof/>
            <w:webHidden/>
          </w:rPr>
          <w:t>5</w:t>
        </w:r>
        <w:r>
          <w:rPr>
            <w:noProof/>
            <w:webHidden/>
          </w:rPr>
          <w:fldChar w:fldCharType="end"/>
        </w:r>
      </w:hyperlink>
    </w:p>
    <w:p w:rsidR="00455111" w:rsidRDefault="00455111">
      <w:pPr>
        <w:pStyle w:val="12"/>
        <w:tabs>
          <w:tab w:val="left" w:pos="880"/>
          <w:tab w:val="right" w:leader="dot" w:pos="9344"/>
        </w:tabs>
        <w:rPr>
          <w:rFonts w:asciiTheme="minorHAnsi" w:eastAsiaTheme="minorEastAsia" w:hAnsiTheme="minorHAnsi" w:cstheme="minorBidi"/>
          <w:noProof/>
          <w:sz w:val="22"/>
          <w:szCs w:val="22"/>
        </w:rPr>
      </w:pPr>
      <w:hyperlink w:anchor="_Toc99466689" w:history="1">
        <w:r w:rsidRPr="00FA1F4E">
          <w:rPr>
            <w:rStyle w:val="a3"/>
            <w:noProof/>
          </w:rPr>
          <w:t>1.1.1.</w:t>
        </w:r>
        <w:r>
          <w:rPr>
            <w:rFonts w:asciiTheme="minorHAnsi" w:eastAsiaTheme="minorEastAsia" w:hAnsiTheme="minorHAnsi" w:cstheme="minorBidi"/>
            <w:noProof/>
            <w:sz w:val="22"/>
            <w:szCs w:val="22"/>
          </w:rPr>
          <w:tab/>
        </w:r>
        <w:r w:rsidRPr="00FA1F4E">
          <w:rPr>
            <w:rStyle w:val="a3"/>
            <w:noProof/>
          </w:rPr>
          <w:t>Цели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_Toc99466689 \h </w:instrText>
        </w:r>
        <w:r>
          <w:rPr>
            <w:noProof/>
            <w:webHidden/>
          </w:rPr>
        </w:r>
        <w:r>
          <w:rPr>
            <w:noProof/>
            <w:webHidden/>
          </w:rPr>
          <w:fldChar w:fldCharType="separate"/>
        </w:r>
        <w:r>
          <w:rPr>
            <w:noProof/>
            <w:webHidden/>
          </w:rPr>
          <w:t>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0" w:history="1">
        <w:r w:rsidRPr="00FA1F4E">
          <w:rPr>
            <w:rStyle w:val="a3"/>
            <w:noProof/>
          </w:rPr>
          <w:t>1.1.2. Принципы и подходы к формированию основной образовательной программы начального общего образования и состава участников образовательных отношений</w:t>
        </w:r>
        <w:r>
          <w:rPr>
            <w:noProof/>
            <w:webHidden/>
          </w:rPr>
          <w:tab/>
        </w:r>
        <w:r>
          <w:rPr>
            <w:noProof/>
            <w:webHidden/>
          </w:rPr>
          <w:fldChar w:fldCharType="begin"/>
        </w:r>
        <w:r>
          <w:rPr>
            <w:noProof/>
            <w:webHidden/>
          </w:rPr>
          <w:instrText xml:space="preserve"> PAGEREF _Toc99466690 \h </w:instrText>
        </w:r>
        <w:r>
          <w:rPr>
            <w:noProof/>
            <w:webHidden/>
          </w:rPr>
        </w:r>
        <w:r>
          <w:rPr>
            <w:noProof/>
            <w:webHidden/>
          </w:rPr>
          <w:fldChar w:fldCharType="separate"/>
        </w:r>
        <w:r>
          <w:rPr>
            <w:noProof/>
            <w:webHidden/>
          </w:rPr>
          <w:t>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1" w:history="1">
        <w:r w:rsidRPr="00FA1F4E">
          <w:rPr>
            <w:rStyle w:val="a3"/>
            <w:noProof/>
          </w:rPr>
          <w:t>1.1.3. Общая характеристика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_Toc99466691 \h </w:instrText>
        </w:r>
        <w:r>
          <w:rPr>
            <w:noProof/>
            <w:webHidden/>
          </w:rPr>
        </w:r>
        <w:r>
          <w:rPr>
            <w:noProof/>
            <w:webHidden/>
          </w:rPr>
          <w:fldChar w:fldCharType="separate"/>
        </w:r>
        <w:r>
          <w:rPr>
            <w:noProof/>
            <w:webHidden/>
          </w:rPr>
          <w:t>10</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2" w:history="1">
        <w:r w:rsidRPr="00FA1F4E">
          <w:rPr>
            <w:rStyle w:val="a3"/>
            <w:noProof/>
          </w:rPr>
          <w:t>1.2. Планируемые результаты освоения обучающимися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_Toc99466692 \h </w:instrText>
        </w:r>
        <w:r>
          <w:rPr>
            <w:noProof/>
            <w:webHidden/>
          </w:rPr>
        </w:r>
        <w:r>
          <w:rPr>
            <w:noProof/>
            <w:webHidden/>
          </w:rPr>
          <w:fldChar w:fldCharType="separate"/>
        </w:r>
        <w:r>
          <w:rPr>
            <w:noProof/>
            <w:webHidden/>
          </w:rPr>
          <w:t>12</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3" w:history="1">
        <w:r w:rsidRPr="00FA1F4E">
          <w:rPr>
            <w:rStyle w:val="a3"/>
            <w:noProof/>
          </w:rPr>
          <w:t>1.2.1.Личностные результаты</w:t>
        </w:r>
        <w:r>
          <w:rPr>
            <w:noProof/>
            <w:webHidden/>
          </w:rPr>
          <w:tab/>
        </w:r>
        <w:r>
          <w:rPr>
            <w:noProof/>
            <w:webHidden/>
          </w:rPr>
          <w:fldChar w:fldCharType="begin"/>
        </w:r>
        <w:r>
          <w:rPr>
            <w:noProof/>
            <w:webHidden/>
          </w:rPr>
          <w:instrText xml:space="preserve"> PAGEREF _Toc99466693 \h </w:instrText>
        </w:r>
        <w:r>
          <w:rPr>
            <w:noProof/>
            <w:webHidden/>
          </w:rPr>
        </w:r>
        <w:r>
          <w:rPr>
            <w:noProof/>
            <w:webHidden/>
          </w:rPr>
          <w:fldChar w:fldCharType="separate"/>
        </w:r>
        <w:r>
          <w:rPr>
            <w:noProof/>
            <w:webHidden/>
          </w:rPr>
          <w:t>13</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4" w:history="1">
        <w:r w:rsidRPr="00FA1F4E">
          <w:rPr>
            <w:rStyle w:val="a3"/>
            <w:noProof/>
          </w:rPr>
          <w:t>1.2.2. Метапредметные результаты</w:t>
        </w:r>
        <w:r>
          <w:rPr>
            <w:noProof/>
            <w:webHidden/>
          </w:rPr>
          <w:tab/>
        </w:r>
        <w:r>
          <w:rPr>
            <w:noProof/>
            <w:webHidden/>
          </w:rPr>
          <w:fldChar w:fldCharType="begin"/>
        </w:r>
        <w:r>
          <w:rPr>
            <w:noProof/>
            <w:webHidden/>
          </w:rPr>
          <w:instrText xml:space="preserve"> PAGEREF _Toc99466694 \h </w:instrText>
        </w:r>
        <w:r>
          <w:rPr>
            <w:noProof/>
            <w:webHidden/>
          </w:rPr>
        </w:r>
        <w:r>
          <w:rPr>
            <w:noProof/>
            <w:webHidden/>
          </w:rPr>
          <w:fldChar w:fldCharType="separate"/>
        </w:r>
        <w:r>
          <w:rPr>
            <w:noProof/>
            <w:webHidden/>
          </w:rPr>
          <w:t>14</w:t>
        </w:r>
        <w:r>
          <w:rPr>
            <w:noProof/>
            <w:webHidden/>
          </w:rPr>
          <w:fldChar w:fldCharType="end"/>
        </w:r>
      </w:hyperlink>
    </w:p>
    <w:p w:rsidR="00455111" w:rsidRDefault="00455111">
      <w:pPr>
        <w:pStyle w:val="12"/>
        <w:tabs>
          <w:tab w:val="left" w:pos="880"/>
          <w:tab w:val="right" w:leader="dot" w:pos="9344"/>
        </w:tabs>
        <w:rPr>
          <w:rFonts w:asciiTheme="minorHAnsi" w:eastAsiaTheme="minorEastAsia" w:hAnsiTheme="minorHAnsi" w:cstheme="minorBidi"/>
          <w:noProof/>
          <w:sz w:val="22"/>
          <w:szCs w:val="22"/>
        </w:rPr>
      </w:pPr>
      <w:hyperlink w:anchor="_Toc99466695" w:history="1">
        <w:r w:rsidRPr="00FA1F4E">
          <w:rPr>
            <w:rStyle w:val="a3"/>
            <w:noProof/>
          </w:rPr>
          <w:t>12.3.</w:t>
        </w:r>
        <w:r>
          <w:rPr>
            <w:rFonts w:asciiTheme="minorHAnsi" w:eastAsiaTheme="minorEastAsia" w:hAnsiTheme="minorHAnsi" w:cstheme="minorBidi"/>
            <w:noProof/>
            <w:sz w:val="22"/>
            <w:szCs w:val="22"/>
          </w:rPr>
          <w:tab/>
        </w:r>
        <w:r w:rsidRPr="00FA1F4E">
          <w:rPr>
            <w:rStyle w:val="a3"/>
            <w:noProof/>
          </w:rPr>
          <w:t>Предметные результаты</w:t>
        </w:r>
        <w:r>
          <w:rPr>
            <w:noProof/>
            <w:webHidden/>
          </w:rPr>
          <w:tab/>
        </w:r>
        <w:r>
          <w:rPr>
            <w:noProof/>
            <w:webHidden/>
          </w:rPr>
          <w:fldChar w:fldCharType="begin"/>
        </w:r>
        <w:r>
          <w:rPr>
            <w:noProof/>
            <w:webHidden/>
          </w:rPr>
          <w:instrText xml:space="preserve"> PAGEREF _Toc99466695 \h </w:instrText>
        </w:r>
        <w:r>
          <w:rPr>
            <w:noProof/>
            <w:webHidden/>
          </w:rPr>
        </w:r>
        <w:r>
          <w:rPr>
            <w:noProof/>
            <w:webHidden/>
          </w:rPr>
          <w:fldChar w:fldCharType="separate"/>
        </w:r>
        <w:r>
          <w:rPr>
            <w:noProof/>
            <w:webHidden/>
          </w:rPr>
          <w:t>16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6" w:history="1">
        <w:r w:rsidRPr="00FA1F4E">
          <w:rPr>
            <w:rStyle w:val="a3"/>
            <w:noProof/>
          </w:rPr>
          <w:t>1.2.3.1. Русский язык</w:t>
        </w:r>
        <w:r>
          <w:rPr>
            <w:noProof/>
            <w:webHidden/>
          </w:rPr>
          <w:tab/>
        </w:r>
        <w:r>
          <w:rPr>
            <w:noProof/>
            <w:webHidden/>
          </w:rPr>
          <w:fldChar w:fldCharType="begin"/>
        </w:r>
        <w:r>
          <w:rPr>
            <w:noProof/>
            <w:webHidden/>
          </w:rPr>
          <w:instrText xml:space="preserve"> PAGEREF _Toc99466696 \h </w:instrText>
        </w:r>
        <w:r>
          <w:rPr>
            <w:noProof/>
            <w:webHidden/>
          </w:rPr>
        </w:r>
        <w:r>
          <w:rPr>
            <w:noProof/>
            <w:webHidden/>
          </w:rPr>
          <w:fldChar w:fldCharType="separate"/>
        </w:r>
        <w:r>
          <w:rPr>
            <w:noProof/>
            <w:webHidden/>
          </w:rPr>
          <w:t>16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7" w:history="1">
        <w:r w:rsidRPr="00FA1F4E">
          <w:rPr>
            <w:rStyle w:val="a3"/>
            <w:noProof/>
          </w:rPr>
          <w:t>1.2.3.2. Литературное чтение</w:t>
        </w:r>
        <w:r>
          <w:rPr>
            <w:noProof/>
            <w:webHidden/>
          </w:rPr>
          <w:tab/>
        </w:r>
        <w:r>
          <w:rPr>
            <w:noProof/>
            <w:webHidden/>
          </w:rPr>
          <w:fldChar w:fldCharType="begin"/>
        </w:r>
        <w:r>
          <w:rPr>
            <w:noProof/>
            <w:webHidden/>
          </w:rPr>
          <w:instrText xml:space="preserve"> PAGEREF _Toc99466697 \h </w:instrText>
        </w:r>
        <w:r>
          <w:rPr>
            <w:noProof/>
            <w:webHidden/>
          </w:rPr>
        </w:r>
        <w:r>
          <w:rPr>
            <w:noProof/>
            <w:webHidden/>
          </w:rPr>
          <w:fldChar w:fldCharType="separate"/>
        </w:r>
        <w:r>
          <w:rPr>
            <w:noProof/>
            <w:webHidden/>
          </w:rPr>
          <w:t>18</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8" w:history="1">
        <w:r w:rsidRPr="00FA1F4E">
          <w:rPr>
            <w:rStyle w:val="a3"/>
            <w:noProof/>
          </w:rPr>
          <w:t>1.2.3.3. Родной язык (русский)</w:t>
        </w:r>
        <w:r>
          <w:rPr>
            <w:noProof/>
            <w:webHidden/>
          </w:rPr>
          <w:tab/>
        </w:r>
        <w:r>
          <w:rPr>
            <w:noProof/>
            <w:webHidden/>
          </w:rPr>
          <w:fldChar w:fldCharType="begin"/>
        </w:r>
        <w:r>
          <w:rPr>
            <w:noProof/>
            <w:webHidden/>
          </w:rPr>
          <w:instrText xml:space="preserve"> PAGEREF _Toc99466698 \h </w:instrText>
        </w:r>
        <w:r>
          <w:rPr>
            <w:noProof/>
            <w:webHidden/>
          </w:rPr>
        </w:r>
        <w:r>
          <w:rPr>
            <w:noProof/>
            <w:webHidden/>
          </w:rPr>
          <w:fldChar w:fldCharType="separate"/>
        </w:r>
        <w:r>
          <w:rPr>
            <w:noProof/>
            <w:webHidden/>
          </w:rPr>
          <w:t>18</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699" w:history="1">
        <w:r w:rsidRPr="00FA1F4E">
          <w:rPr>
            <w:rStyle w:val="a3"/>
            <w:noProof/>
          </w:rPr>
          <w:t>1.2.3.4. Литературное чтение на родном (русском) языке</w:t>
        </w:r>
        <w:r>
          <w:rPr>
            <w:noProof/>
            <w:webHidden/>
          </w:rPr>
          <w:tab/>
        </w:r>
        <w:r>
          <w:rPr>
            <w:noProof/>
            <w:webHidden/>
          </w:rPr>
          <w:fldChar w:fldCharType="begin"/>
        </w:r>
        <w:r>
          <w:rPr>
            <w:noProof/>
            <w:webHidden/>
          </w:rPr>
          <w:instrText xml:space="preserve"> PAGEREF _Toc99466699 \h </w:instrText>
        </w:r>
        <w:r>
          <w:rPr>
            <w:noProof/>
            <w:webHidden/>
          </w:rPr>
        </w:r>
        <w:r>
          <w:rPr>
            <w:noProof/>
            <w:webHidden/>
          </w:rPr>
          <w:fldChar w:fldCharType="separate"/>
        </w:r>
        <w:r>
          <w:rPr>
            <w:noProof/>
            <w:webHidden/>
          </w:rPr>
          <w:t>20</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0" w:history="1">
        <w:r w:rsidRPr="00FA1F4E">
          <w:rPr>
            <w:rStyle w:val="a3"/>
            <w:noProof/>
          </w:rPr>
          <w:t>1.2.3.5. Иностранный язык (английский язык)</w:t>
        </w:r>
        <w:r>
          <w:rPr>
            <w:noProof/>
            <w:webHidden/>
          </w:rPr>
          <w:tab/>
        </w:r>
        <w:r>
          <w:rPr>
            <w:noProof/>
            <w:webHidden/>
          </w:rPr>
          <w:fldChar w:fldCharType="begin"/>
        </w:r>
        <w:r>
          <w:rPr>
            <w:noProof/>
            <w:webHidden/>
          </w:rPr>
          <w:instrText xml:space="preserve"> PAGEREF _Toc99466700 \h </w:instrText>
        </w:r>
        <w:r>
          <w:rPr>
            <w:noProof/>
            <w:webHidden/>
          </w:rPr>
        </w:r>
        <w:r>
          <w:rPr>
            <w:noProof/>
            <w:webHidden/>
          </w:rPr>
          <w:fldChar w:fldCharType="separate"/>
        </w:r>
        <w:r>
          <w:rPr>
            <w:noProof/>
            <w:webHidden/>
          </w:rPr>
          <w:t>22</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1" w:history="1">
        <w:r w:rsidRPr="00FA1F4E">
          <w:rPr>
            <w:rStyle w:val="a3"/>
            <w:noProof/>
          </w:rPr>
          <w:t>1.2.2.6. Математика</w:t>
        </w:r>
        <w:r>
          <w:rPr>
            <w:noProof/>
            <w:webHidden/>
          </w:rPr>
          <w:tab/>
        </w:r>
        <w:r>
          <w:rPr>
            <w:noProof/>
            <w:webHidden/>
          </w:rPr>
          <w:fldChar w:fldCharType="begin"/>
        </w:r>
        <w:r>
          <w:rPr>
            <w:noProof/>
            <w:webHidden/>
          </w:rPr>
          <w:instrText xml:space="preserve"> PAGEREF _Toc99466701 \h </w:instrText>
        </w:r>
        <w:r>
          <w:rPr>
            <w:noProof/>
            <w:webHidden/>
          </w:rPr>
        </w:r>
        <w:r>
          <w:rPr>
            <w:noProof/>
            <w:webHidden/>
          </w:rPr>
          <w:fldChar w:fldCharType="separate"/>
        </w:r>
        <w:r>
          <w:rPr>
            <w:noProof/>
            <w:webHidden/>
          </w:rPr>
          <w:t>24</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2" w:history="1">
        <w:r w:rsidRPr="00FA1F4E">
          <w:rPr>
            <w:rStyle w:val="a3"/>
            <w:noProof/>
          </w:rPr>
          <w:t>1.2.3.7. Окружающий мир</w:t>
        </w:r>
        <w:r>
          <w:rPr>
            <w:noProof/>
            <w:webHidden/>
          </w:rPr>
          <w:tab/>
        </w:r>
        <w:r>
          <w:rPr>
            <w:noProof/>
            <w:webHidden/>
          </w:rPr>
          <w:fldChar w:fldCharType="begin"/>
        </w:r>
        <w:r>
          <w:rPr>
            <w:noProof/>
            <w:webHidden/>
          </w:rPr>
          <w:instrText xml:space="preserve"> PAGEREF _Toc99466702 \h </w:instrText>
        </w:r>
        <w:r>
          <w:rPr>
            <w:noProof/>
            <w:webHidden/>
          </w:rPr>
        </w:r>
        <w:r>
          <w:rPr>
            <w:noProof/>
            <w:webHidden/>
          </w:rPr>
          <w:fldChar w:fldCharType="separate"/>
        </w:r>
        <w:r>
          <w:rPr>
            <w:noProof/>
            <w:webHidden/>
          </w:rPr>
          <w:t>24</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3" w:history="1">
        <w:r w:rsidRPr="00FA1F4E">
          <w:rPr>
            <w:rStyle w:val="a3"/>
            <w:noProof/>
          </w:rPr>
          <w:t>1.2.3.8. Основы религиозных культур и светской этики</w:t>
        </w:r>
        <w:r>
          <w:rPr>
            <w:noProof/>
            <w:webHidden/>
          </w:rPr>
          <w:tab/>
        </w:r>
        <w:r>
          <w:rPr>
            <w:noProof/>
            <w:webHidden/>
          </w:rPr>
          <w:fldChar w:fldCharType="begin"/>
        </w:r>
        <w:r>
          <w:rPr>
            <w:noProof/>
            <w:webHidden/>
          </w:rPr>
          <w:instrText xml:space="preserve"> PAGEREF _Toc99466703 \h </w:instrText>
        </w:r>
        <w:r>
          <w:rPr>
            <w:noProof/>
            <w:webHidden/>
          </w:rPr>
        </w:r>
        <w:r>
          <w:rPr>
            <w:noProof/>
            <w:webHidden/>
          </w:rPr>
          <w:fldChar w:fldCharType="separate"/>
        </w:r>
        <w:r>
          <w:rPr>
            <w:noProof/>
            <w:webHidden/>
          </w:rPr>
          <w:t>25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4" w:history="1">
        <w:r w:rsidRPr="00FA1F4E">
          <w:rPr>
            <w:rStyle w:val="a3"/>
            <w:noProof/>
          </w:rPr>
          <w:t>1.2.3.9. Изобразительное искусство</w:t>
        </w:r>
        <w:r>
          <w:rPr>
            <w:noProof/>
            <w:webHidden/>
          </w:rPr>
          <w:tab/>
        </w:r>
        <w:r>
          <w:rPr>
            <w:noProof/>
            <w:webHidden/>
          </w:rPr>
          <w:fldChar w:fldCharType="begin"/>
        </w:r>
        <w:r>
          <w:rPr>
            <w:noProof/>
            <w:webHidden/>
          </w:rPr>
          <w:instrText xml:space="preserve"> PAGEREF _Toc99466704 \h </w:instrText>
        </w:r>
        <w:r>
          <w:rPr>
            <w:noProof/>
            <w:webHidden/>
          </w:rPr>
        </w:r>
        <w:r>
          <w:rPr>
            <w:noProof/>
            <w:webHidden/>
          </w:rPr>
          <w:fldChar w:fldCharType="separate"/>
        </w:r>
        <w:r>
          <w:rPr>
            <w:noProof/>
            <w:webHidden/>
          </w:rPr>
          <w:t>30</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5" w:history="1">
        <w:r w:rsidRPr="00FA1F4E">
          <w:rPr>
            <w:rStyle w:val="a3"/>
            <w:noProof/>
          </w:rPr>
          <w:t>1.2.2.10. Музыка</w:t>
        </w:r>
        <w:r>
          <w:rPr>
            <w:noProof/>
            <w:webHidden/>
          </w:rPr>
          <w:tab/>
        </w:r>
        <w:r>
          <w:rPr>
            <w:noProof/>
            <w:webHidden/>
          </w:rPr>
          <w:fldChar w:fldCharType="begin"/>
        </w:r>
        <w:r>
          <w:rPr>
            <w:noProof/>
            <w:webHidden/>
          </w:rPr>
          <w:instrText xml:space="preserve"> PAGEREF _Toc99466705 \h </w:instrText>
        </w:r>
        <w:r>
          <w:rPr>
            <w:noProof/>
            <w:webHidden/>
          </w:rPr>
        </w:r>
        <w:r>
          <w:rPr>
            <w:noProof/>
            <w:webHidden/>
          </w:rPr>
          <w:fldChar w:fldCharType="separate"/>
        </w:r>
        <w:r>
          <w:rPr>
            <w:noProof/>
            <w:webHidden/>
          </w:rPr>
          <w:t>30</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6" w:history="1">
        <w:r w:rsidRPr="00FA1F4E">
          <w:rPr>
            <w:rStyle w:val="a3"/>
            <w:noProof/>
          </w:rPr>
          <w:t>1.2.3.11. Технология</w:t>
        </w:r>
        <w:r>
          <w:rPr>
            <w:noProof/>
            <w:webHidden/>
          </w:rPr>
          <w:tab/>
        </w:r>
        <w:r>
          <w:rPr>
            <w:noProof/>
            <w:webHidden/>
          </w:rPr>
          <w:fldChar w:fldCharType="begin"/>
        </w:r>
        <w:r>
          <w:rPr>
            <w:noProof/>
            <w:webHidden/>
          </w:rPr>
          <w:instrText xml:space="preserve"> PAGEREF _Toc99466706 \h </w:instrText>
        </w:r>
        <w:r>
          <w:rPr>
            <w:noProof/>
            <w:webHidden/>
          </w:rPr>
        </w:r>
        <w:r>
          <w:rPr>
            <w:noProof/>
            <w:webHidden/>
          </w:rPr>
          <w:fldChar w:fldCharType="separate"/>
        </w:r>
        <w:r>
          <w:rPr>
            <w:noProof/>
            <w:webHidden/>
          </w:rPr>
          <w:t>31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7" w:history="1">
        <w:r w:rsidRPr="00FA1F4E">
          <w:rPr>
            <w:rStyle w:val="a3"/>
            <w:noProof/>
          </w:rPr>
          <w:t>1.2.3.12. Физическая культура</w:t>
        </w:r>
        <w:r>
          <w:rPr>
            <w:noProof/>
            <w:webHidden/>
          </w:rPr>
          <w:tab/>
        </w:r>
        <w:r>
          <w:rPr>
            <w:noProof/>
            <w:webHidden/>
          </w:rPr>
          <w:fldChar w:fldCharType="begin"/>
        </w:r>
        <w:r>
          <w:rPr>
            <w:noProof/>
            <w:webHidden/>
          </w:rPr>
          <w:instrText xml:space="preserve"> PAGEREF _Toc99466707 \h </w:instrText>
        </w:r>
        <w:r>
          <w:rPr>
            <w:noProof/>
            <w:webHidden/>
          </w:rPr>
        </w:r>
        <w:r>
          <w:rPr>
            <w:noProof/>
            <w:webHidden/>
          </w:rPr>
          <w:fldChar w:fldCharType="separate"/>
        </w:r>
        <w:r>
          <w:rPr>
            <w:noProof/>
            <w:webHidden/>
          </w:rPr>
          <w:t>31</w:t>
        </w:r>
        <w:r>
          <w:rPr>
            <w:noProof/>
            <w:webHidden/>
          </w:rPr>
          <w:fldChar w:fldCharType="end"/>
        </w:r>
      </w:hyperlink>
    </w:p>
    <w:p w:rsidR="00455111" w:rsidRDefault="00455111">
      <w:pPr>
        <w:pStyle w:val="12"/>
        <w:tabs>
          <w:tab w:val="left" w:pos="660"/>
          <w:tab w:val="right" w:leader="dot" w:pos="9344"/>
        </w:tabs>
        <w:rPr>
          <w:rFonts w:asciiTheme="minorHAnsi" w:eastAsiaTheme="minorEastAsia" w:hAnsiTheme="minorHAnsi" w:cstheme="minorBidi"/>
          <w:noProof/>
          <w:sz w:val="22"/>
          <w:szCs w:val="22"/>
        </w:rPr>
      </w:pPr>
      <w:hyperlink w:anchor="_Toc99466708" w:history="1">
        <w:r w:rsidRPr="00FA1F4E">
          <w:rPr>
            <w:rStyle w:val="a3"/>
            <w:noProof/>
          </w:rPr>
          <w:t>1.3.</w:t>
        </w:r>
        <w:r>
          <w:rPr>
            <w:rFonts w:asciiTheme="minorHAnsi" w:eastAsiaTheme="minorEastAsia" w:hAnsiTheme="minorHAnsi" w:cstheme="minorBidi"/>
            <w:noProof/>
            <w:sz w:val="22"/>
            <w:szCs w:val="22"/>
          </w:rPr>
          <w:tab/>
        </w:r>
        <w:r w:rsidRPr="00FA1F4E">
          <w:rPr>
            <w:rStyle w:val="a3"/>
            <w:noProof/>
          </w:rPr>
          <w:t>Система оценки достижения планируемых  результатов освоения основной образовательной</w:t>
        </w:r>
        <w:r>
          <w:rPr>
            <w:noProof/>
            <w:webHidden/>
          </w:rPr>
          <w:tab/>
        </w:r>
        <w:r>
          <w:rPr>
            <w:noProof/>
            <w:webHidden/>
          </w:rPr>
          <w:fldChar w:fldCharType="begin"/>
        </w:r>
        <w:r>
          <w:rPr>
            <w:noProof/>
            <w:webHidden/>
          </w:rPr>
          <w:instrText xml:space="preserve"> PAGEREF _Toc99466708 \h </w:instrText>
        </w:r>
        <w:r>
          <w:rPr>
            <w:noProof/>
            <w:webHidden/>
          </w:rPr>
        </w:r>
        <w:r>
          <w:rPr>
            <w:noProof/>
            <w:webHidden/>
          </w:rPr>
          <w:fldChar w:fldCharType="separate"/>
        </w:r>
        <w:r>
          <w:rPr>
            <w:noProof/>
            <w:webHidden/>
          </w:rPr>
          <w:t>32</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09" w:history="1">
        <w:r w:rsidRPr="00FA1F4E">
          <w:rPr>
            <w:rStyle w:val="a3"/>
            <w:noProof/>
          </w:rPr>
          <w:t>1.3.1. Общие положения</w:t>
        </w:r>
        <w:r>
          <w:rPr>
            <w:noProof/>
            <w:webHidden/>
          </w:rPr>
          <w:tab/>
        </w:r>
        <w:r>
          <w:rPr>
            <w:noProof/>
            <w:webHidden/>
          </w:rPr>
          <w:fldChar w:fldCharType="begin"/>
        </w:r>
        <w:r>
          <w:rPr>
            <w:noProof/>
            <w:webHidden/>
          </w:rPr>
          <w:instrText xml:space="preserve"> PAGEREF _Toc99466709 \h </w:instrText>
        </w:r>
        <w:r>
          <w:rPr>
            <w:noProof/>
            <w:webHidden/>
          </w:rPr>
        </w:r>
        <w:r>
          <w:rPr>
            <w:noProof/>
            <w:webHidden/>
          </w:rPr>
          <w:fldChar w:fldCharType="separate"/>
        </w:r>
        <w:r>
          <w:rPr>
            <w:noProof/>
            <w:webHidden/>
          </w:rPr>
          <w:t>32</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0" w:history="1">
        <w:r w:rsidRPr="00FA1F4E">
          <w:rPr>
            <w:rStyle w:val="a3"/>
            <w:noProof/>
          </w:rPr>
          <w:t>1.3. 2. Особенности оценки личностных, метапредметных и предметных результатов</w:t>
        </w:r>
        <w:r>
          <w:rPr>
            <w:noProof/>
            <w:webHidden/>
          </w:rPr>
          <w:tab/>
        </w:r>
        <w:r>
          <w:rPr>
            <w:noProof/>
            <w:webHidden/>
          </w:rPr>
          <w:fldChar w:fldCharType="begin"/>
        </w:r>
        <w:r>
          <w:rPr>
            <w:noProof/>
            <w:webHidden/>
          </w:rPr>
          <w:instrText xml:space="preserve"> PAGEREF _Toc99466710 \h </w:instrText>
        </w:r>
        <w:r>
          <w:rPr>
            <w:noProof/>
            <w:webHidden/>
          </w:rPr>
        </w:r>
        <w:r>
          <w:rPr>
            <w:noProof/>
            <w:webHidden/>
          </w:rPr>
          <w:fldChar w:fldCharType="separate"/>
        </w:r>
        <w:r>
          <w:rPr>
            <w:noProof/>
            <w:webHidden/>
          </w:rPr>
          <w:t>33</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1" w:history="1">
        <w:r w:rsidRPr="00FA1F4E">
          <w:rPr>
            <w:rStyle w:val="a3"/>
            <w:noProof/>
          </w:rPr>
          <w:t>1.3. 3. Портфолио достижений выпускника как инструмент оценки динамики индивидуальных образовательных достижений</w:t>
        </w:r>
        <w:r>
          <w:rPr>
            <w:noProof/>
            <w:webHidden/>
          </w:rPr>
          <w:tab/>
        </w:r>
        <w:r>
          <w:rPr>
            <w:noProof/>
            <w:webHidden/>
          </w:rPr>
          <w:fldChar w:fldCharType="begin"/>
        </w:r>
        <w:r>
          <w:rPr>
            <w:noProof/>
            <w:webHidden/>
          </w:rPr>
          <w:instrText xml:space="preserve"> PAGEREF _Toc99466711 \h </w:instrText>
        </w:r>
        <w:r>
          <w:rPr>
            <w:noProof/>
            <w:webHidden/>
          </w:rPr>
        </w:r>
        <w:r>
          <w:rPr>
            <w:noProof/>
            <w:webHidden/>
          </w:rPr>
          <w:fldChar w:fldCharType="separate"/>
        </w:r>
        <w:r>
          <w:rPr>
            <w:noProof/>
            <w:webHidden/>
          </w:rPr>
          <w:t>38</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2" w:history="1">
        <w:r w:rsidRPr="00FA1F4E">
          <w:rPr>
            <w:rStyle w:val="a3"/>
            <w:noProof/>
          </w:rPr>
          <w:t>1.3.4. Организация и содержание оценочных процедур</w:t>
        </w:r>
        <w:r>
          <w:rPr>
            <w:noProof/>
            <w:webHidden/>
          </w:rPr>
          <w:tab/>
        </w:r>
        <w:r>
          <w:rPr>
            <w:noProof/>
            <w:webHidden/>
          </w:rPr>
          <w:fldChar w:fldCharType="begin"/>
        </w:r>
        <w:r>
          <w:rPr>
            <w:noProof/>
            <w:webHidden/>
          </w:rPr>
          <w:instrText xml:space="preserve"> PAGEREF _Toc99466712 \h </w:instrText>
        </w:r>
        <w:r>
          <w:rPr>
            <w:noProof/>
            <w:webHidden/>
          </w:rPr>
        </w:r>
        <w:r>
          <w:rPr>
            <w:noProof/>
            <w:webHidden/>
          </w:rPr>
          <w:fldChar w:fldCharType="separate"/>
        </w:r>
        <w:r>
          <w:rPr>
            <w:noProof/>
            <w:webHidden/>
          </w:rPr>
          <w:t>39</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3" w:history="1">
        <w:r w:rsidRPr="00FA1F4E">
          <w:rPr>
            <w:rStyle w:val="a3"/>
            <w:noProof/>
          </w:rPr>
          <w:t>1.3.5. Форма промежуточной аттестации обучающихся</w:t>
        </w:r>
        <w:r>
          <w:rPr>
            <w:noProof/>
            <w:webHidden/>
          </w:rPr>
          <w:tab/>
        </w:r>
        <w:r>
          <w:rPr>
            <w:noProof/>
            <w:webHidden/>
          </w:rPr>
          <w:fldChar w:fldCharType="begin"/>
        </w:r>
        <w:r>
          <w:rPr>
            <w:noProof/>
            <w:webHidden/>
          </w:rPr>
          <w:instrText xml:space="preserve"> PAGEREF _Toc99466713 \h </w:instrText>
        </w:r>
        <w:r>
          <w:rPr>
            <w:noProof/>
            <w:webHidden/>
          </w:rPr>
        </w:r>
        <w:r>
          <w:rPr>
            <w:noProof/>
            <w:webHidden/>
          </w:rPr>
          <w:fldChar w:fldCharType="separate"/>
        </w:r>
        <w:r>
          <w:rPr>
            <w:noProof/>
            <w:webHidden/>
          </w:rPr>
          <w:t>41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4" w:history="1">
        <w:r w:rsidRPr="00FA1F4E">
          <w:rPr>
            <w:rStyle w:val="a3"/>
            <w:noProof/>
          </w:rPr>
          <w:t>1.3.6. Итоговая оценка обучающихся, освоивших основную образовательную программу начального общего образования</w:t>
        </w:r>
        <w:r>
          <w:rPr>
            <w:noProof/>
            <w:webHidden/>
          </w:rPr>
          <w:tab/>
        </w:r>
        <w:r>
          <w:rPr>
            <w:noProof/>
            <w:webHidden/>
          </w:rPr>
          <w:fldChar w:fldCharType="begin"/>
        </w:r>
        <w:r>
          <w:rPr>
            <w:noProof/>
            <w:webHidden/>
          </w:rPr>
          <w:instrText xml:space="preserve"> PAGEREF _Toc99466714 \h </w:instrText>
        </w:r>
        <w:r>
          <w:rPr>
            <w:noProof/>
            <w:webHidden/>
          </w:rPr>
        </w:r>
        <w:r>
          <w:rPr>
            <w:noProof/>
            <w:webHidden/>
          </w:rPr>
          <w:fldChar w:fldCharType="separate"/>
        </w:r>
        <w:r>
          <w:rPr>
            <w:noProof/>
            <w:webHidden/>
          </w:rPr>
          <w:t>43</w:t>
        </w:r>
        <w:r>
          <w:rPr>
            <w:noProof/>
            <w:webHidden/>
          </w:rPr>
          <w:fldChar w:fldCharType="end"/>
        </w:r>
      </w:hyperlink>
    </w:p>
    <w:p w:rsidR="00455111" w:rsidRDefault="00455111">
      <w:pPr>
        <w:pStyle w:val="12"/>
        <w:tabs>
          <w:tab w:val="left" w:pos="480"/>
          <w:tab w:val="right" w:leader="dot" w:pos="9344"/>
        </w:tabs>
        <w:rPr>
          <w:rFonts w:asciiTheme="minorHAnsi" w:eastAsiaTheme="minorEastAsia" w:hAnsiTheme="minorHAnsi" w:cstheme="minorBidi"/>
          <w:noProof/>
          <w:sz w:val="22"/>
          <w:szCs w:val="22"/>
        </w:rPr>
      </w:pPr>
      <w:hyperlink w:anchor="_Toc99466715" w:history="1">
        <w:r w:rsidRPr="00FA1F4E">
          <w:rPr>
            <w:rStyle w:val="a3"/>
            <w:noProof/>
          </w:rPr>
          <w:t>2.</w:t>
        </w:r>
        <w:r>
          <w:rPr>
            <w:rFonts w:asciiTheme="minorHAnsi" w:eastAsiaTheme="minorEastAsia" w:hAnsiTheme="minorHAnsi" w:cstheme="minorBidi"/>
            <w:noProof/>
            <w:sz w:val="22"/>
            <w:szCs w:val="22"/>
          </w:rPr>
          <w:tab/>
        </w:r>
        <w:r w:rsidRPr="00FA1F4E">
          <w:rPr>
            <w:rStyle w:val="a3"/>
            <w:noProof/>
          </w:rPr>
          <w:t>СОДЕРЖАТЕЛЬНЫЙ РАЗДЕЛ</w:t>
        </w:r>
        <w:r>
          <w:rPr>
            <w:noProof/>
            <w:webHidden/>
          </w:rPr>
          <w:tab/>
        </w:r>
        <w:r>
          <w:rPr>
            <w:noProof/>
            <w:webHidden/>
          </w:rPr>
          <w:fldChar w:fldCharType="begin"/>
        </w:r>
        <w:r>
          <w:rPr>
            <w:noProof/>
            <w:webHidden/>
          </w:rPr>
          <w:instrText xml:space="preserve"> PAGEREF _Toc99466715 \h </w:instrText>
        </w:r>
        <w:r>
          <w:rPr>
            <w:noProof/>
            <w:webHidden/>
          </w:rPr>
        </w:r>
        <w:r>
          <w:rPr>
            <w:noProof/>
            <w:webHidden/>
          </w:rPr>
          <w:fldChar w:fldCharType="separate"/>
        </w:r>
        <w:r>
          <w:rPr>
            <w:noProof/>
            <w:webHidden/>
          </w:rPr>
          <w:t>46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6" w:history="1">
        <w:r w:rsidRPr="00FA1F4E">
          <w:rPr>
            <w:rStyle w:val="a3"/>
            <w:noProof/>
          </w:rPr>
          <w:t>2.1. Программа формирования универсальных учебных действий у обучающихся при получении начального общего образования</w:t>
        </w:r>
        <w:r>
          <w:rPr>
            <w:noProof/>
            <w:webHidden/>
          </w:rPr>
          <w:tab/>
        </w:r>
        <w:r>
          <w:rPr>
            <w:noProof/>
            <w:webHidden/>
          </w:rPr>
          <w:fldChar w:fldCharType="begin"/>
        </w:r>
        <w:r>
          <w:rPr>
            <w:noProof/>
            <w:webHidden/>
          </w:rPr>
          <w:instrText xml:space="preserve"> PAGEREF _Toc99466716 \h </w:instrText>
        </w:r>
        <w:r>
          <w:rPr>
            <w:noProof/>
            <w:webHidden/>
          </w:rPr>
        </w:r>
        <w:r>
          <w:rPr>
            <w:noProof/>
            <w:webHidden/>
          </w:rPr>
          <w:fldChar w:fldCharType="separate"/>
        </w:r>
        <w:r>
          <w:rPr>
            <w:noProof/>
            <w:webHidden/>
          </w:rPr>
          <w:t>46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7" w:history="1">
        <w:r w:rsidRPr="00FA1F4E">
          <w:rPr>
            <w:rStyle w:val="a3"/>
            <w:noProof/>
          </w:rPr>
          <w:t>2.1.1. Связь универсальных учебных действий с содержание учебных предметов</w:t>
        </w:r>
        <w:r>
          <w:rPr>
            <w:noProof/>
            <w:webHidden/>
          </w:rPr>
          <w:tab/>
        </w:r>
        <w:r>
          <w:rPr>
            <w:noProof/>
            <w:webHidden/>
          </w:rPr>
          <w:fldChar w:fldCharType="begin"/>
        </w:r>
        <w:r>
          <w:rPr>
            <w:noProof/>
            <w:webHidden/>
          </w:rPr>
          <w:instrText xml:space="preserve"> PAGEREF _Toc99466717 \h </w:instrText>
        </w:r>
        <w:r>
          <w:rPr>
            <w:noProof/>
            <w:webHidden/>
          </w:rPr>
        </w:r>
        <w:r>
          <w:rPr>
            <w:noProof/>
            <w:webHidden/>
          </w:rPr>
          <w:fldChar w:fldCharType="separate"/>
        </w:r>
        <w:r>
          <w:rPr>
            <w:noProof/>
            <w:webHidden/>
          </w:rPr>
          <w:t>46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18" w:history="1">
        <w:r w:rsidRPr="00FA1F4E">
          <w:rPr>
            <w:rStyle w:val="a3"/>
            <w:noProof/>
            <w:lang w:eastAsia="en-US"/>
          </w:rPr>
          <w:t>2.1.2. Характеристика регулятивных, познавательных, коммуникативных универсальных учебных действий</w:t>
        </w:r>
        <w:r>
          <w:rPr>
            <w:noProof/>
            <w:webHidden/>
          </w:rPr>
          <w:tab/>
        </w:r>
        <w:r>
          <w:rPr>
            <w:noProof/>
            <w:webHidden/>
          </w:rPr>
          <w:fldChar w:fldCharType="begin"/>
        </w:r>
        <w:r>
          <w:rPr>
            <w:noProof/>
            <w:webHidden/>
          </w:rPr>
          <w:instrText xml:space="preserve"> PAGEREF _Toc99466718 \h </w:instrText>
        </w:r>
        <w:r>
          <w:rPr>
            <w:noProof/>
            <w:webHidden/>
          </w:rPr>
        </w:r>
        <w:r>
          <w:rPr>
            <w:noProof/>
            <w:webHidden/>
          </w:rPr>
          <w:fldChar w:fldCharType="separate"/>
        </w:r>
        <w:r>
          <w:rPr>
            <w:noProof/>
            <w:webHidden/>
          </w:rPr>
          <w:t>53</w:t>
        </w:r>
        <w:r>
          <w:rPr>
            <w:noProof/>
            <w:webHidden/>
          </w:rPr>
          <w:fldChar w:fldCharType="end"/>
        </w:r>
      </w:hyperlink>
    </w:p>
    <w:p w:rsidR="00455111" w:rsidRDefault="00455111">
      <w:pPr>
        <w:pStyle w:val="12"/>
        <w:tabs>
          <w:tab w:val="left" w:pos="660"/>
          <w:tab w:val="right" w:leader="dot" w:pos="9344"/>
        </w:tabs>
        <w:rPr>
          <w:rFonts w:asciiTheme="minorHAnsi" w:eastAsiaTheme="minorEastAsia" w:hAnsiTheme="minorHAnsi" w:cstheme="minorBidi"/>
          <w:noProof/>
          <w:sz w:val="22"/>
          <w:szCs w:val="22"/>
        </w:rPr>
      </w:pPr>
      <w:hyperlink w:anchor="_Toc99466719" w:history="1">
        <w:r w:rsidRPr="00FA1F4E">
          <w:rPr>
            <w:rStyle w:val="a3"/>
            <w:noProof/>
          </w:rPr>
          <w:t>2.2.</w:t>
        </w:r>
        <w:r>
          <w:rPr>
            <w:rFonts w:asciiTheme="minorHAnsi" w:eastAsiaTheme="minorEastAsia" w:hAnsiTheme="minorHAnsi" w:cstheme="minorBidi"/>
            <w:noProof/>
            <w:sz w:val="22"/>
            <w:szCs w:val="22"/>
          </w:rPr>
          <w:tab/>
        </w:r>
        <w:r w:rsidRPr="00FA1F4E">
          <w:rPr>
            <w:rStyle w:val="a3"/>
            <w:noProof/>
          </w:rPr>
          <w:t>Программы отдельных учебных предметов, курсов</w:t>
        </w:r>
        <w:r>
          <w:rPr>
            <w:noProof/>
            <w:webHidden/>
          </w:rPr>
          <w:tab/>
        </w:r>
        <w:r>
          <w:rPr>
            <w:noProof/>
            <w:webHidden/>
          </w:rPr>
          <w:fldChar w:fldCharType="begin"/>
        </w:r>
        <w:r>
          <w:rPr>
            <w:noProof/>
            <w:webHidden/>
          </w:rPr>
          <w:instrText xml:space="preserve"> PAGEREF _Toc99466719 \h </w:instrText>
        </w:r>
        <w:r>
          <w:rPr>
            <w:noProof/>
            <w:webHidden/>
          </w:rPr>
        </w:r>
        <w:r>
          <w:rPr>
            <w:noProof/>
            <w:webHidden/>
          </w:rPr>
          <w:fldChar w:fldCharType="separate"/>
        </w:r>
        <w:r>
          <w:rPr>
            <w:noProof/>
            <w:webHidden/>
          </w:rPr>
          <w:t>55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0" w:history="1">
        <w:r w:rsidRPr="00FA1F4E">
          <w:rPr>
            <w:rStyle w:val="a3"/>
            <w:noProof/>
          </w:rPr>
          <w:t>2.2. 1. Общие положения</w:t>
        </w:r>
        <w:r>
          <w:rPr>
            <w:noProof/>
            <w:webHidden/>
          </w:rPr>
          <w:tab/>
        </w:r>
        <w:r>
          <w:rPr>
            <w:noProof/>
            <w:webHidden/>
          </w:rPr>
          <w:fldChar w:fldCharType="begin"/>
        </w:r>
        <w:r>
          <w:rPr>
            <w:noProof/>
            <w:webHidden/>
          </w:rPr>
          <w:instrText xml:space="preserve"> PAGEREF _Toc99466720 \h </w:instrText>
        </w:r>
        <w:r>
          <w:rPr>
            <w:noProof/>
            <w:webHidden/>
          </w:rPr>
        </w:r>
        <w:r>
          <w:rPr>
            <w:noProof/>
            <w:webHidden/>
          </w:rPr>
          <w:fldChar w:fldCharType="separate"/>
        </w:r>
        <w:r>
          <w:rPr>
            <w:noProof/>
            <w:webHidden/>
          </w:rPr>
          <w:t>55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1" w:history="1">
        <w:r w:rsidRPr="00FA1F4E">
          <w:rPr>
            <w:rStyle w:val="a3"/>
            <w:noProof/>
          </w:rPr>
          <w:t>2.2.2.Основное содержание учебных предметов и курсов внеурочной деятельности</w:t>
        </w:r>
        <w:r>
          <w:rPr>
            <w:noProof/>
            <w:webHidden/>
          </w:rPr>
          <w:tab/>
        </w:r>
        <w:r>
          <w:rPr>
            <w:noProof/>
            <w:webHidden/>
          </w:rPr>
          <w:fldChar w:fldCharType="begin"/>
        </w:r>
        <w:r>
          <w:rPr>
            <w:noProof/>
            <w:webHidden/>
          </w:rPr>
          <w:instrText xml:space="preserve"> PAGEREF _Toc99466721 \h </w:instrText>
        </w:r>
        <w:r>
          <w:rPr>
            <w:noProof/>
            <w:webHidden/>
          </w:rPr>
        </w:r>
        <w:r>
          <w:rPr>
            <w:noProof/>
            <w:webHidden/>
          </w:rPr>
          <w:fldChar w:fldCharType="separate"/>
        </w:r>
        <w:r>
          <w:rPr>
            <w:noProof/>
            <w:webHidden/>
          </w:rPr>
          <w:t>55</w:t>
        </w:r>
        <w:r>
          <w:rPr>
            <w:noProof/>
            <w:webHidden/>
          </w:rPr>
          <w:fldChar w:fldCharType="end"/>
        </w:r>
      </w:hyperlink>
    </w:p>
    <w:p w:rsidR="00455111" w:rsidRDefault="00455111">
      <w:pPr>
        <w:pStyle w:val="12"/>
        <w:tabs>
          <w:tab w:val="left" w:pos="660"/>
          <w:tab w:val="right" w:leader="dot" w:pos="9344"/>
        </w:tabs>
        <w:rPr>
          <w:rFonts w:asciiTheme="minorHAnsi" w:eastAsiaTheme="minorEastAsia" w:hAnsiTheme="minorHAnsi" w:cstheme="minorBidi"/>
          <w:noProof/>
          <w:sz w:val="22"/>
          <w:szCs w:val="22"/>
        </w:rPr>
      </w:pPr>
      <w:hyperlink w:anchor="_Toc99466722" w:history="1">
        <w:r w:rsidRPr="00FA1F4E">
          <w:rPr>
            <w:rStyle w:val="a3"/>
            <w:noProof/>
          </w:rPr>
          <w:t>2.3.</w:t>
        </w:r>
        <w:r>
          <w:rPr>
            <w:rFonts w:asciiTheme="minorHAnsi" w:eastAsiaTheme="minorEastAsia" w:hAnsiTheme="minorHAnsi" w:cstheme="minorBidi"/>
            <w:noProof/>
            <w:sz w:val="22"/>
            <w:szCs w:val="22"/>
          </w:rPr>
          <w:tab/>
        </w:r>
        <w:r w:rsidRPr="00FA1F4E">
          <w:rPr>
            <w:rStyle w:val="a3"/>
            <w:noProof/>
          </w:rPr>
          <w:t>Рабочая программа воспитания</w:t>
        </w:r>
        <w:r>
          <w:rPr>
            <w:noProof/>
            <w:webHidden/>
          </w:rPr>
          <w:tab/>
        </w:r>
        <w:r>
          <w:rPr>
            <w:noProof/>
            <w:webHidden/>
          </w:rPr>
          <w:fldChar w:fldCharType="begin"/>
        </w:r>
        <w:r>
          <w:rPr>
            <w:noProof/>
            <w:webHidden/>
          </w:rPr>
          <w:instrText xml:space="preserve"> PAGEREF _Toc99466722 \h </w:instrText>
        </w:r>
        <w:r>
          <w:rPr>
            <w:noProof/>
            <w:webHidden/>
          </w:rPr>
        </w:r>
        <w:r>
          <w:rPr>
            <w:noProof/>
            <w:webHidden/>
          </w:rPr>
          <w:fldChar w:fldCharType="separate"/>
        </w:r>
        <w:r>
          <w:rPr>
            <w:noProof/>
            <w:webHidden/>
          </w:rPr>
          <w:t>56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3" w:history="1">
        <w:r w:rsidRPr="00FA1F4E">
          <w:rPr>
            <w:rStyle w:val="a3"/>
            <w:noProof/>
          </w:rPr>
          <w:t>3. ОРГАНИЗАЦИОННЫЙ РАЗДЕЛ</w:t>
        </w:r>
        <w:r>
          <w:rPr>
            <w:noProof/>
            <w:webHidden/>
          </w:rPr>
          <w:tab/>
        </w:r>
        <w:r>
          <w:rPr>
            <w:noProof/>
            <w:webHidden/>
          </w:rPr>
          <w:fldChar w:fldCharType="begin"/>
        </w:r>
        <w:r>
          <w:rPr>
            <w:noProof/>
            <w:webHidden/>
          </w:rPr>
          <w:instrText xml:space="preserve"> PAGEREF _Toc99466723 \h </w:instrText>
        </w:r>
        <w:r>
          <w:rPr>
            <w:noProof/>
            <w:webHidden/>
          </w:rPr>
        </w:r>
        <w:r>
          <w:rPr>
            <w:noProof/>
            <w:webHidden/>
          </w:rPr>
          <w:fldChar w:fldCharType="separate"/>
        </w:r>
        <w:r>
          <w:rPr>
            <w:noProof/>
            <w:webHidden/>
          </w:rPr>
          <w:t>57</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4" w:history="1">
        <w:r w:rsidRPr="00FA1F4E">
          <w:rPr>
            <w:rStyle w:val="a3"/>
            <w:noProof/>
          </w:rPr>
          <w:t>3. 1.Учебный план начального общего образования</w:t>
        </w:r>
        <w:r>
          <w:rPr>
            <w:noProof/>
            <w:webHidden/>
          </w:rPr>
          <w:tab/>
        </w:r>
        <w:r>
          <w:rPr>
            <w:noProof/>
            <w:webHidden/>
          </w:rPr>
          <w:fldChar w:fldCharType="begin"/>
        </w:r>
        <w:r>
          <w:rPr>
            <w:noProof/>
            <w:webHidden/>
          </w:rPr>
          <w:instrText xml:space="preserve"> PAGEREF _Toc99466724 \h </w:instrText>
        </w:r>
        <w:r>
          <w:rPr>
            <w:noProof/>
            <w:webHidden/>
          </w:rPr>
        </w:r>
        <w:r>
          <w:rPr>
            <w:noProof/>
            <w:webHidden/>
          </w:rPr>
          <w:fldChar w:fldCharType="separate"/>
        </w:r>
        <w:r>
          <w:rPr>
            <w:noProof/>
            <w:webHidden/>
          </w:rPr>
          <w:t>57</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5" w:history="1">
        <w:r w:rsidRPr="00FA1F4E">
          <w:rPr>
            <w:rStyle w:val="a3"/>
            <w:noProof/>
          </w:rPr>
          <w:t>3.2. План внеурочной деятельности</w:t>
        </w:r>
        <w:r>
          <w:rPr>
            <w:noProof/>
            <w:webHidden/>
          </w:rPr>
          <w:tab/>
        </w:r>
        <w:r>
          <w:rPr>
            <w:noProof/>
            <w:webHidden/>
          </w:rPr>
          <w:fldChar w:fldCharType="begin"/>
        </w:r>
        <w:r>
          <w:rPr>
            <w:noProof/>
            <w:webHidden/>
          </w:rPr>
          <w:instrText xml:space="preserve"> PAGEREF _Toc99466725 \h </w:instrText>
        </w:r>
        <w:r>
          <w:rPr>
            <w:noProof/>
            <w:webHidden/>
          </w:rPr>
        </w:r>
        <w:r>
          <w:rPr>
            <w:noProof/>
            <w:webHidden/>
          </w:rPr>
          <w:fldChar w:fldCharType="separate"/>
        </w:r>
        <w:r>
          <w:rPr>
            <w:noProof/>
            <w:webHidden/>
          </w:rPr>
          <w:t>62</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6" w:history="1">
        <w:r w:rsidRPr="00FA1F4E">
          <w:rPr>
            <w:rStyle w:val="a3"/>
            <w:noProof/>
          </w:rPr>
          <w:t>3.3. Календарный учебный график</w:t>
        </w:r>
        <w:r>
          <w:rPr>
            <w:noProof/>
            <w:webHidden/>
          </w:rPr>
          <w:tab/>
        </w:r>
        <w:r>
          <w:rPr>
            <w:noProof/>
            <w:webHidden/>
          </w:rPr>
          <w:fldChar w:fldCharType="begin"/>
        </w:r>
        <w:r>
          <w:rPr>
            <w:noProof/>
            <w:webHidden/>
          </w:rPr>
          <w:instrText xml:space="preserve"> PAGEREF _Toc99466726 \h </w:instrText>
        </w:r>
        <w:r>
          <w:rPr>
            <w:noProof/>
            <w:webHidden/>
          </w:rPr>
        </w:r>
        <w:r>
          <w:rPr>
            <w:noProof/>
            <w:webHidden/>
          </w:rPr>
          <w:fldChar w:fldCharType="separate"/>
        </w:r>
        <w:r>
          <w:rPr>
            <w:noProof/>
            <w:webHidden/>
          </w:rPr>
          <w:t>64</w:t>
        </w:r>
        <w:r>
          <w:rPr>
            <w:noProof/>
            <w:webHidden/>
          </w:rPr>
          <w:fldChar w:fldCharType="end"/>
        </w:r>
      </w:hyperlink>
    </w:p>
    <w:p w:rsidR="00455111" w:rsidRDefault="00455111">
      <w:pPr>
        <w:pStyle w:val="12"/>
        <w:tabs>
          <w:tab w:val="left" w:pos="660"/>
          <w:tab w:val="right" w:leader="dot" w:pos="9344"/>
        </w:tabs>
        <w:rPr>
          <w:rFonts w:asciiTheme="minorHAnsi" w:eastAsiaTheme="minorEastAsia" w:hAnsiTheme="minorHAnsi" w:cstheme="minorBidi"/>
          <w:noProof/>
          <w:sz w:val="22"/>
          <w:szCs w:val="22"/>
        </w:rPr>
      </w:pPr>
      <w:hyperlink w:anchor="_Toc99466727" w:history="1">
        <w:r w:rsidRPr="00FA1F4E">
          <w:rPr>
            <w:rStyle w:val="a3"/>
            <w:noProof/>
          </w:rPr>
          <w:t>3.4</w:t>
        </w:r>
        <w:r>
          <w:rPr>
            <w:rFonts w:asciiTheme="minorHAnsi" w:eastAsiaTheme="minorEastAsia" w:hAnsiTheme="minorHAnsi" w:cstheme="minorBidi"/>
            <w:noProof/>
            <w:sz w:val="22"/>
            <w:szCs w:val="22"/>
          </w:rPr>
          <w:tab/>
        </w:r>
        <w:r w:rsidRPr="00FA1F4E">
          <w:rPr>
            <w:rStyle w:val="a3"/>
            <w:noProof/>
          </w:rPr>
          <w:t>. Календарный план воспитательной работы</w:t>
        </w:r>
        <w:r>
          <w:rPr>
            <w:noProof/>
            <w:webHidden/>
          </w:rPr>
          <w:tab/>
        </w:r>
        <w:r>
          <w:rPr>
            <w:noProof/>
            <w:webHidden/>
          </w:rPr>
          <w:fldChar w:fldCharType="begin"/>
        </w:r>
        <w:r>
          <w:rPr>
            <w:noProof/>
            <w:webHidden/>
          </w:rPr>
          <w:instrText xml:space="preserve"> PAGEREF _Toc99466727 \h </w:instrText>
        </w:r>
        <w:r>
          <w:rPr>
            <w:noProof/>
            <w:webHidden/>
          </w:rPr>
        </w:r>
        <w:r>
          <w:rPr>
            <w:noProof/>
            <w:webHidden/>
          </w:rPr>
          <w:fldChar w:fldCharType="separate"/>
        </w:r>
        <w:r>
          <w:rPr>
            <w:noProof/>
            <w:webHidden/>
          </w:rPr>
          <w:t>65</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8" w:history="1">
        <w:r w:rsidRPr="00FA1F4E">
          <w:rPr>
            <w:rStyle w:val="a3"/>
            <w:noProof/>
          </w:rPr>
          <w:t>3.5. Система условий реализации основной образовательной программы в соответствии с требованиями Стандарта</w:t>
        </w:r>
        <w:r>
          <w:rPr>
            <w:noProof/>
            <w:webHidden/>
          </w:rPr>
          <w:tab/>
        </w:r>
        <w:r>
          <w:rPr>
            <w:noProof/>
            <w:webHidden/>
          </w:rPr>
          <w:fldChar w:fldCharType="begin"/>
        </w:r>
        <w:r>
          <w:rPr>
            <w:noProof/>
            <w:webHidden/>
          </w:rPr>
          <w:instrText xml:space="preserve"> PAGEREF _Toc99466728 \h </w:instrText>
        </w:r>
        <w:r>
          <w:rPr>
            <w:noProof/>
            <w:webHidden/>
          </w:rPr>
        </w:r>
        <w:r>
          <w:rPr>
            <w:noProof/>
            <w:webHidden/>
          </w:rPr>
          <w:fldChar w:fldCharType="separate"/>
        </w:r>
        <w:r>
          <w:rPr>
            <w:noProof/>
            <w:webHidden/>
          </w:rPr>
          <w:t>66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29" w:history="1">
        <w:r w:rsidRPr="00FA1F4E">
          <w:rPr>
            <w:rStyle w:val="a3"/>
            <w:noProof/>
          </w:rPr>
          <w:t>3.5.1. Образовательная среда МАОУ гимназия №18 (общесистемные условия)</w:t>
        </w:r>
        <w:r>
          <w:rPr>
            <w:noProof/>
            <w:webHidden/>
          </w:rPr>
          <w:tab/>
        </w:r>
        <w:r>
          <w:rPr>
            <w:noProof/>
            <w:webHidden/>
          </w:rPr>
          <w:fldChar w:fldCharType="begin"/>
        </w:r>
        <w:r>
          <w:rPr>
            <w:noProof/>
            <w:webHidden/>
          </w:rPr>
          <w:instrText xml:space="preserve"> PAGEREF _Toc99466729 \h </w:instrText>
        </w:r>
        <w:r>
          <w:rPr>
            <w:noProof/>
            <w:webHidden/>
          </w:rPr>
        </w:r>
        <w:r>
          <w:rPr>
            <w:noProof/>
            <w:webHidden/>
          </w:rPr>
          <w:fldChar w:fldCharType="separate"/>
        </w:r>
        <w:r>
          <w:rPr>
            <w:noProof/>
            <w:webHidden/>
          </w:rPr>
          <w:t>66</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0" w:history="1">
        <w:r w:rsidRPr="00FA1F4E">
          <w:rPr>
            <w:rStyle w:val="a3"/>
            <w:noProof/>
          </w:rPr>
          <w:t>3.5.2.Кадровые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_Toc99466730 \h </w:instrText>
        </w:r>
        <w:r>
          <w:rPr>
            <w:noProof/>
            <w:webHidden/>
          </w:rPr>
        </w:r>
        <w:r>
          <w:rPr>
            <w:noProof/>
            <w:webHidden/>
          </w:rPr>
          <w:fldChar w:fldCharType="separate"/>
        </w:r>
        <w:r>
          <w:rPr>
            <w:noProof/>
            <w:webHidden/>
          </w:rPr>
          <w:t>67</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1" w:history="1">
        <w:r w:rsidRPr="00FA1F4E">
          <w:rPr>
            <w:rStyle w:val="a3"/>
            <w:noProof/>
          </w:rPr>
          <w:t>3.5.3.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_Toc99466731 \h </w:instrText>
        </w:r>
        <w:r>
          <w:rPr>
            <w:noProof/>
            <w:webHidden/>
          </w:rPr>
        </w:r>
        <w:r>
          <w:rPr>
            <w:noProof/>
            <w:webHidden/>
          </w:rPr>
          <w:fldChar w:fldCharType="separate"/>
        </w:r>
        <w:r>
          <w:rPr>
            <w:noProof/>
            <w:webHidden/>
          </w:rPr>
          <w:t>73</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2" w:history="1">
        <w:r w:rsidRPr="00FA1F4E">
          <w:rPr>
            <w:rStyle w:val="a3"/>
            <w:noProof/>
          </w:rPr>
          <w:t>3.5.4. Финансовое  обеспечение  реализации основной образовательной программы</w:t>
        </w:r>
        <w:r>
          <w:rPr>
            <w:noProof/>
            <w:webHidden/>
          </w:rPr>
          <w:tab/>
        </w:r>
        <w:r>
          <w:rPr>
            <w:noProof/>
            <w:webHidden/>
          </w:rPr>
          <w:fldChar w:fldCharType="begin"/>
        </w:r>
        <w:r>
          <w:rPr>
            <w:noProof/>
            <w:webHidden/>
          </w:rPr>
          <w:instrText xml:space="preserve"> PAGEREF _Toc99466732 \h </w:instrText>
        </w:r>
        <w:r>
          <w:rPr>
            <w:noProof/>
            <w:webHidden/>
          </w:rPr>
        </w:r>
        <w:r>
          <w:rPr>
            <w:noProof/>
            <w:webHidden/>
          </w:rPr>
          <w:fldChar w:fldCharType="separate"/>
        </w:r>
        <w:r>
          <w:rPr>
            <w:noProof/>
            <w:webHidden/>
          </w:rPr>
          <w:t>80</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3" w:history="1">
        <w:r w:rsidRPr="00FA1F4E">
          <w:rPr>
            <w:rStyle w:val="a3"/>
            <w:noProof/>
          </w:rPr>
          <w:t>3.5.5.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_Toc99466733 \h </w:instrText>
        </w:r>
        <w:r>
          <w:rPr>
            <w:noProof/>
            <w:webHidden/>
          </w:rPr>
        </w:r>
        <w:r>
          <w:rPr>
            <w:noProof/>
            <w:webHidden/>
          </w:rPr>
          <w:fldChar w:fldCharType="separate"/>
        </w:r>
        <w:r>
          <w:rPr>
            <w:noProof/>
            <w:webHidden/>
          </w:rPr>
          <w:t>81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4" w:history="1">
        <w:r w:rsidRPr="00FA1F4E">
          <w:rPr>
            <w:rStyle w:val="a3"/>
            <w:noProof/>
          </w:rPr>
          <w:t>3.5.6. Информационно - 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_Toc99466734 \h </w:instrText>
        </w:r>
        <w:r>
          <w:rPr>
            <w:noProof/>
            <w:webHidden/>
          </w:rPr>
        </w:r>
        <w:r>
          <w:rPr>
            <w:noProof/>
            <w:webHidden/>
          </w:rPr>
          <w:fldChar w:fldCharType="separate"/>
        </w:r>
        <w:r>
          <w:rPr>
            <w:noProof/>
            <w:webHidden/>
          </w:rPr>
          <w:t>83</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5" w:history="1">
        <w:r w:rsidRPr="00FA1F4E">
          <w:rPr>
            <w:rStyle w:val="a3"/>
            <w:noProof/>
          </w:rPr>
          <w:t>3.5.7. Модель сетевого графика (дорожной карты) по формированию необходимой системы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_Toc99466735 \h </w:instrText>
        </w:r>
        <w:r>
          <w:rPr>
            <w:noProof/>
            <w:webHidden/>
          </w:rPr>
        </w:r>
        <w:r>
          <w:rPr>
            <w:noProof/>
            <w:webHidden/>
          </w:rPr>
          <w:fldChar w:fldCharType="separate"/>
        </w:r>
        <w:r>
          <w:rPr>
            <w:noProof/>
            <w:webHidden/>
          </w:rPr>
          <w:t>87</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6" w:history="1">
        <w:r w:rsidRPr="00FA1F4E">
          <w:rPr>
            <w:rStyle w:val="a3"/>
            <w:noProof/>
          </w:rPr>
          <w:t>Приложение 1</w:t>
        </w:r>
        <w:r>
          <w:rPr>
            <w:noProof/>
            <w:webHidden/>
          </w:rPr>
          <w:tab/>
        </w:r>
        <w:r>
          <w:rPr>
            <w:noProof/>
            <w:webHidden/>
          </w:rPr>
          <w:fldChar w:fldCharType="begin"/>
        </w:r>
        <w:r>
          <w:rPr>
            <w:noProof/>
            <w:webHidden/>
          </w:rPr>
          <w:instrText xml:space="preserve"> PAGEREF _Toc99466736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7" w:history="1">
        <w:r w:rsidRPr="00FA1F4E">
          <w:rPr>
            <w:rStyle w:val="a3"/>
            <w:noProof/>
          </w:rPr>
          <w:t>Рабочие программы учебных предметов</w:t>
        </w:r>
        <w:r>
          <w:rPr>
            <w:noProof/>
            <w:webHidden/>
          </w:rPr>
          <w:tab/>
        </w:r>
        <w:r>
          <w:rPr>
            <w:noProof/>
            <w:webHidden/>
          </w:rPr>
          <w:fldChar w:fldCharType="begin"/>
        </w:r>
        <w:r>
          <w:rPr>
            <w:noProof/>
            <w:webHidden/>
          </w:rPr>
          <w:instrText xml:space="preserve"> PAGEREF _Toc99466737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8" w:history="1">
        <w:r w:rsidRPr="00FA1F4E">
          <w:rPr>
            <w:rStyle w:val="a3"/>
            <w:noProof/>
          </w:rPr>
          <w:t>Приложение 2</w:t>
        </w:r>
        <w:r>
          <w:rPr>
            <w:noProof/>
            <w:webHidden/>
          </w:rPr>
          <w:tab/>
        </w:r>
        <w:r>
          <w:rPr>
            <w:noProof/>
            <w:webHidden/>
          </w:rPr>
          <w:fldChar w:fldCharType="begin"/>
        </w:r>
        <w:r>
          <w:rPr>
            <w:noProof/>
            <w:webHidden/>
          </w:rPr>
          <w:instrText xml:space="preserve"> PAGEREF _Toc99466738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39" w:history="1">
        <w:r w:rsidRPr="00FA1F4E">
          <w:rPr>
            <w:rStyle w:val="a3"/>
            <w:noProof/>
          </w:rPr>
          <w:t>Рабочие программы курсов внеурочной деятельности</w:t>
        </w:r>
        <w:r>
          <w:rPr>
            <w:noProof/>
            <w:webHidden/>
          </w:rPr>
          <w:tab/>
        </w:r>
        <w:r>
          <w:rPr>
            <w:noProof/>
            <w:webHidden/>
          </w:rPr>
          <w:fldChar w:fldCharType="begin"/>
        </w:r>
        <w:r>
          <w:rPr>
            <w:noProof/>
            <w:webHidden/>
          </w:rPr>
          <w:instrText xml:space="preserve"> PAGEREF _Toc99466739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0" w:history="1">
        <w:r w:rsidRPr="00FA1F4E">
          <w:rPr>
            <w:rStyle w:val="a3"/>
            <w:noProof/>
          </w:rPr>
          <w:t>Приложение 3</w:t>
        </w:r>
        <w:r>
          <w:rPr>
            <w:noProof/>
            <w:webHidden/>
          </w:rPr>
          <w:tab/>
        </w:r>
        <w:r>
          <w:rPr>
            <w:noProof/>
            <w:webHidden/>
          </w:rPr>
          <w:fldChar w:fldCharType="begin"/>
        </w:r>
        <w:r>
          <w:rPr>
            <w:noProof/>
            <w:webHidden/>
          </w:rPr>
          <w:instrText xml:space="preserve"> PAGEREF _Toc99466740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1" w:history="1">
        <w:r w:rsidRPr="00FA1F4E">
          <w:rPr>
            <w:rStyle w:val="a3"/>
            <w:noProof/>
          </w:rPr>
          <w:t>Рабочая программа воспитания</w:t>
        </w:r>
        <w:r>
          <w:rPr>
            <w:noProof/>
            <w:webHidden/>
          </w:rPr>
          <w:tab/>
        </w:r>
        <w:r>
          <w:rPr>
            <w:noProof/>
            <w:webHidden/>
          </w:rPr>
          <w:fldChar w:fldCharType="begin"/>
        </w:r>
        <w:r>
          <w:rPr>
            <w:noProof/>
            <w:webHidden/>
          </w:rPr>
          <w:instrText xml:space="preserve"> PAGEREF _Toc99466741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2" w:history="1">
        <w:r w:rsidRPr="00FA1F4E">
          <w:rPr>
            <w:rStyle w:val="a3"/>
            <w:noProof/>
          </w:rPr>
          <w:t>Приложение 4</w:t>
        </w:r>
        <w:r>
          <w:rPr>
            <w:noProof/>
            <w:webHidden/>
          </w:rPr>
          <w:tab/>
        </w:r>
        <w:r>
          <w:rPr>
            <w:noProof/>
            <w:webHidden/>
          </w:rPr>
          <w:fldChar w:fldCharType="begin"/>
        </w:r>
        <w:r>
          <w:rPr>
            <w:noProof/>
            <w:webHidden/>
          </w:rPr>
          <w:instrText xml:space="preserve"> PAGEREF _Toc99466742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3" w:history="1">
        <w:r w:rsidRPr="00FA1F4E">
          <w:rPr>
            <w:rStyle w:val="a3"/>
            <w:noProof/>
          </w:rPr>
          <w:t>Учебный план начального общего образования  МАОУ гимназия №18 города Нижний Тагил</w:t>
        </w:r>
        <w:r>
          <w:rPr>
            <w:noProof/>
            <w:webHidden/>
          </w:rPr>
          <w:tab/>
        </w:r>
        <w:r>
          <w:rPr>
            <w:noProof/>
            <w:webHidden/>
          </w:rPr>
          <w:fldChar w:fldCharType="begin"/>
        </w:r>
        <w:r>
          <w:rPr>
            <w:noProof/>
            <w:webHidden/>
          </w:rPr>
          <w:instrText xml:space="preserve"> PAGEREF _Toc99466743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4" w:history="1">
        <w:r w:rsidRPr="00FA1F4E">
          <w:rPr>
            <w:rStyle w:val="a3"/>
            <w:noProof/>
          </w:rPr>
          <w:t>Приложение 5</w:t>
        </w:r>
        <w:r>
          <w:rPr>
            <w:noProof/>
            <w:webHidden/>
          </w:rPr>
          <w:tab/>
        </w:r>
        <w:r>
          <w:rPr>
            <w:noProof/>
            <w:webHidden/>
          </w:rPr>
          <w:fldChar w:fldCharType="begin"/>
        </w:r>
        <w:r>
          <w:rPr>
            <w:noProof/>
            <w:webHidden/>
          </w:rPr>
          <w:instrText xml:space="preserve"> PAGEREF _Toc99466744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5" w:history="1">
        <w:r w:rsidRPr="00FA1F4E">
          <w:rPr>
            <w:rStyle w:val="a3"/>
            <w:noProof/>
          </w:rPr>
          <w:t>План внеурочной деятельности начального общего образования  МАОУ гимназия №18 города Нижний Тагил</w:t>
        </w:r>
        <w:r>
          <w:rPr>
            <w:noProof/>
            <w:webHidden/>
          </w:rPr>
          <w:tab/>
        </w:r>
        <w:r>
          <w:rPr>
            <w:noProof/>
            <w:webHidden/>
          </w:rPr>
          <w:fldChar w:fldCharType="begin"/>
        </w:r>
        <w:r>
          <w:rPr>
            <w:noProof/>
            <w:webHidden/>
          </w:rPr>
          <w:instrText xml:space="preserve"> PAGEREF _Toc99466745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6" w:history="1">
        <w:r w:rsidRPr="00FA1F4E">
          <w:rPr>
            <w:rStyle w:val="a3"/>
            <w:noProof/>
          </w:rPr>
          <w:t>Приложение 6</w:t>
        </w:r>
        <w:r>
          <w:rPr>
            <w:noProof/>
            <w:webHidden/>
          </w:rPr>
          <w:tab/>
        </w:r>
        <w:r>
          <w:rPr>
            <w:noProof/>
            <w:webHidden/>
          </w:rPr>
          <w:fldChar w:fldCharType="begin"/>
        </w:r>
        <w:r>
          <w:rPr>
            <w:noProof/>
            <w:webHidden/>
          </w:rPr>
          <w:instrText xml:space="preserve"> PAGEREF _Toc99466746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7" w:history="1">
        <w:r w:rsidRPr="00FA1F4E">
          <w:rPr>
            <w:rStyle w:val="a3"/>
            <w:noProof/>
          </w:rPr>
          <w:t>Календарный учебный график начального общего образования  МАОУ гимназия №18 города Нижний Тагил</w:t>
        </w:r>
        <w:r>
          <w:rPr>
            <w:noProof/>
            <w:webHidden/>
          </w:rPr>
          <w:tab/>
        </w:r>
        <w:r>
          <w:rPr>
            <w:noProof/>
            <w:webHidden/>
          </w:rPr>
          <w:fldChar w:fldCharType="begin"/>
        </w:r>
        <w:r>
          <w:rPr>
            <w:noProof/>
            <w:webHidden/>
          </w:rPr>
          <w:instrText xml:space="preserve"> PAGEREF _Toc99466747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8" w:history="1">
        <w:r w:rsidRPr="00FA1F4E">
          <w:rPr>
            <w:rStyle w:val="a3"/>
            <w:noProof/>
          </w:rPr>
          <w:t>Приложение 7</w:t>
        </w:r>
        <w:r>
          <w:rPr>
            <w:noProof/>
            <w:webHidden/>
          </w:rPr>
          <w:tab/>
        </w:r>
        <w:r>
          <w:rPr>
            <w:noProof/>
            <w:webHidden/>
          </w:rPr>
          <w:fldChar w:fldCharType="begin"/>
        </w:r>
        <w:r>
          <w:rPr>
            <w:noProof/>
            <w:webHidden/>
          </w:rPr>
          <w:instrText xml:space="preserve"> PAGEREF _Toc99466748 \h </w:instrText>
        </w:r>
        <w:r>
          <w:rPr>
            <w:noProof/>
            <w:webHidden/>
          </w:rPr>
        </w:r>
        <w:r>
          <w:rPr>
            <w:noProof/>
            <w:webHidden/>
          </w:rPr>
          <w:fldChar w:fldCharType="separate"/>
        </w:r>
        <w:r>
          <w:rPr>
            <w:noProof/>
            <w:webHidden/>
          </w:rPr>
          <w:t>91</w:t>
        </w:r>
        <w:r>
          <w:rPr>
            <w:noProof/>
            <w:webHidden/>
          </w:rPr>
          <w:fldChar w:fldCharType="end"/>
        </w:r>
      </w:hyperlink>
    </w:p>
    <w:p w:rsidR="00455111" w:rsidRDefault="00455111">
      <w:pPr>
        <w:pStyle w:val="12"/>
        <w:tabs>
          <w:tab w:val="right" w:leader="dot" w:pos="9344"/>
        </w:tabs>
        <w:rPr>
          <w:rFonts w:asciiTheme="minorHAnsi" w:eastAsiaTheme="minorEastAsia" w:hAnsiTheme="minorHAnsi" w:cstheme="minorBidi"/>
          <w:noProof/>
          <w:sz w:val="22"/>
          <w:szCs w:val="22"/>
        </w:rPr>
      </w:pPr>
      <w:hyperlink w:anchor="_Toc99466749" w:history="1">
        <w:r w:rsidRPr="00FA1F4E">
          <w:rPr>
            <w:rStyle w:val="a3"/>
            <w:noProof/>
          </w:rPr>
          <w:t>Календарный план воспитательной работы начального общего образования  МАОУ гимназия №18 города Нижний Тагил</w:t>
        </w:r>
        <w:r>
          <w:rPr>
            <w:noProof/>
            <w:webHidden/>
          </w:rPr>
          <w:tab/>
        </w:r>
        <w:r>
          <w:rPr>
            <w:noProof/>
            <w:webHidden/>
          </w:rPr>
          <w:fldChar w:fldCharType="begin"/>
        </w:r>
        <w:r>
          <w:rPr>
            <w:noProof/>
            <w:webHidden/>
          </w:rPr>
          <w:instrText xml:space="preserve"> PAGEREF _Toc99466749 \h </w:instrText>
        </w:r>
        <w:r>
          <w:rPr>
            <w:noProof/>
            <w:webHidden/>
          </w:rPr>
        </w:r>
        <w:r>
          <w:rPr>
            <w:noProof/>
            <w:webHidden/>
          </w:rPr>
          <w:fldChar w:fldCharType="separate"/>
        </w:r>
        <w:r>
          <w:rPr>
            <w:noProof/>
            <w:webHidden/>
          </w:rPr>
          <w:t>91</w:t>
        </w:r>
        <w:r>
          <w:rPr>
            <w:noProof/>
            <w:webHidden/>
          </w:rPr>
          <w:fldChar w:fldCharType="end"/>
        </w:r>
      </w:hyperlink>
    </w:p>
    <w:p w:rsidR="00333AFE" w:rsidRPr="007E40F5" w:rsidRDefault="00AE14E9" w:rsidP="009A777A">
      <w:pPr>
        <w:pStyle w:val="12"/>
        <w:shd w:val="clear" w:color="auto" w:fill="FFFFFF" w:themeFill="background1"/>
        <w:tabs>
          <w:tab w:val="right" w:leader="dot" w:pos="9345"/>
        </w:tabs>
        <w:spacing w:after="0"/>
        <w:rPr>
          <w:sz w:val="24"/>
        </w:rPr>
      </w:pPr>
      <w:r w:rsidRPr="007E40F5">
        <w:fldChar w:fldCharType="end"/>
      </w:r>
    </w:p>
    <w:p w:rsidR="00081EE5" w:rsidRPr="007E40F5" w:rsidRDefault="00081EE5" w:rsidP="00824241">
      <w:pPr>
        <w:pStyle w:val="1"/>
        <w:numPr>
          <w:ilvl w:val="0"/>
          <w:numId w:val="31"/>
        </w:numPr>
        <w:shd w:val="clear" w:color="auto" w:fill="FFFFFF" w:themeFill="background1"/>
        <w:spacing w:before="0" w:after="0"/>
        <w:rPr>
          <w:rFonts w:ascii="Times New Roman" w:hAnsi="Times New Roman"/>
          <w:sz w:val="28"/>
          <w:szCs w:val="28"/>
        </w:rPr>
      </w:pPr>
      <w:r w:rsidRPr="007E40F5">
        <w:rPr>
          <w:rFonts w:ascii="Times New Roman" w:hAnsi="Times New Roman"/>
        </w:rPr>
        <w:br w:type="page"/>
      </w:r>
      <w:bookmarkStart w:id="1" w:name="_Toc99466687"/>
      <w:r w:rsidRPr="007E40F5">
        <w:rPr>
          <w:rFonts w:ascii="Times New Roman" w:hAnsi="Times New Roman"/>
          <w:sz w:val="28"/>
          <w:szCs w:val="28"/>
        </w:rPr>
        <w:lastRenderedPageBreak/>
        <w:t>ЦЕЛЕВОЙ РАЗДЕЛ</w:t>
      </w:r>
      <w:bookmarkEnd w:id="1"/>
    </w:p>
    <w:p w:rsidR="00835276" w:rsidRPr="007E40F5" w:rsidRDefault="00835276" w:rsidP="009A777A">
      <w:pPr>
        <w:shd w:val="clear" w:color="auto" w:fill="FFFFFF" w:themeFill="background1"/>
      </w:pPr>
    </w:p>
    <w:p w:rsidR="003D43B4" w:rsidRPr="007E40F5" w:rsidRDefault="002C6D65" w:rsidP="009A777A">
      <w:pPr>
        <w:pStyle w:val="1"/>
        <w:shd w:val="clear" w:color="auto" w:fill="FFFFFF" w:themeFill="background1"/>
        <w:spacing w:before="0" w:after="0"/>
        <w:rPr>
          <w:rFonts w:ascii="Times New Roman" w:hAnsi="Times New Roman"/>
          <w:sz w:val="28"/>
          <w:szCs w:val="28"/>
        </w:rPr>
      </w:pPr>
      <w:bookmarkStart w:id="2" w:name="_Toc99466688"/>
      <w:r w:rsidRPr="007E40F5">
        <w:rPr>
          <w:rFonts w:ascii="Times New Roman" w:hAnsi="Times New Roman"/>
          <w:sz w:val="28"/>
          <w:szCs w:val="28"/>
        </w:rPr>
        <w:t xml:space="preserve">1.1. </w:t>
      </w:r>
      <w:r w:rsidR="003D43B4" w:rsidRPr="007E40F5">
        <w:rPr>
          <w:rFonts w:ascii="Times New Roman" w:hAnsi="Times New Roman"/>
          <w:sz w:val="28"/>
          <w:szCs w:val="28"/>
        </w:rPr>
        <w:t>Пояснительная записка</w:t>
      </w:r>
      <w:bookmarkEnd w:id="2"/>
      <w:r w:rsidR="003D43B4" w:rsidRPr="007E40F5">
        <w:rPr>
          <w:rFonts w:ascii="Times New Roman" w:hAnsi="Times New Roman"/>
          <w:sz w:val="28"/>
          <w:szCs w:val="28"/>
        </w:rPr>
        <w:t xml:space="preserve"> </w:t>
      </w:r>
    </w:p>
    <w:p w:rsidR="00835276" w:rsidRPr="007E40F5" w:rsidRDefault="00835276" w:rsidP="009A777A">
      <w:pPr>
        <w:shd w:val="clear" w:color="auto" w:fill="FFFFFF" w:themeFill="background1"/>
      </w:pPr>
    </w:p>
    <w:p w:rsidR="00F400A7" w:rsidRPr="007E40F5" w:rsidRDefault="00B13A38" w:rsidP="00824241">
      <w:pPr>
        <w:pStyle w:val="1"/>
        <w:numPr>
          <w:ilvl w:val="2"/>
          <w:numId w:val="44"/>
        </w:numPr>
        <w:shd w:val="clear" w:color="auto" w:fill="FFFFFF" w:themeFill="background1"/>
        <w:spacing w:before="0" w:after="0"/>
        <w:rPr>
          <w:rFonts w:ascii="Times New Roman" w:hAnsi="Times New Roman"/>
          <w:sz w:val="28"/>
          <w:szCs w:val="28"/>
        </w:rPr>
      </w:pPr>
      <w:bookmarkStart w:id="3" w:name="_Toc99466689"/>
      <w:r w:rsidRPr="007E40F5">
        <w:rPr>
          <w:rFonts w:ascii="Times New Roman" w:hAnsi="Times New Roman"/>
          <w:sz w:val="28"/>
          <w:szCs w:val="28"/>
        </w:rPr>
        <w:t>Ц</w:t>
      </w:r>
      <w:r w:rsidR="00F400A7" w:rsidRPr="007E40F5">
        <w:rPr>
          <w:rFonts w:ascii="Times New Roman" w:hAnsi="Times New Roman"/>
          <w:sz w:val="28"/>
          <w:szCs w:val="28"/>
        </w:rPr>
        <w:t>ели реализации основной образовательной программы начального общего образования</w:t>
      </w:r>
      <w:bookmarkEnd w:id="3"/>
    </w:p>
    <w:p w:rsidR="006D63B5" w:rsidRPr="007E40F5" w:rsidRDefault="006D63B5" w:rsidP="006D63B5">
      <w:pPr>
        <w:suppressAutoHyphens/>
        <w:ind w:firstLine="709"/>
        <w:rPr>
          <w:color w:val="000000" w:themeColor="text1"/>
          <w:kern w:val="1"/>
          <w:sz w:val="28"/>
          <w:szCs w:val="28"/>
        </w:rPr>
      </w:pPr>
      <w:r w:rsidRPr="007E40F5">
        <w:rPr>
          <w:b/>
          <w:color w:val="000000" w:themeColor="text1"/>
          <w:kern w:val="1"/>
          <w:sz w:val="28"/>
          <w:szCs w:val="28"/>
        </w:rPr>
        <w:t xml:space="preserve">ЦЕЛЬ реализации основной образовательной программы начального общего образования (далее ООП НОО): </w:t>
      </w:r>
      <w:r w:rsidRPr="007E40F5">
        <w:rPr>
          <w:color w:val="000000" w:themeColor="text1"/>
          <w:kern w:val="1"/>
          <w:sz w:val="28"/>
          <w:szCs w:val="28"/>
        </w:rPr>
        <w:t xml:space="preserve">обеспечение </w:t>
      </w:r>
      <w:r w:rsidRPr="007E40F5">
        <w:rPr>
          <w:color w:val="000000" w:themeColor="text1"/>
          <w:sz w:val="28"/>
          <w:szCs w:val="28"/>
        </w:rPr>
        <w:t>достижение обучающимися результатов освоения программы начального общего образования в соответствии с требованиями, установленными ФГОС НОО,</w:t>
      </w:r>
      <w:r w:rsidRPr="007E40F5">
        <w:rPr>
          <w:color w:val="000000" w:themeColor="text1"/>
          <w:kern w:val="1"/>
          <w:sz w:val="28"/>
          <w:szCs w:val="28"/>
        </w:rPr>
        <w:t xml:space="preserve">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6D63B5" w:rsidRPr="007E40F5" w:rsidRDefault="006D63B5" w:rsidP="006D63B5">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b/>
          <w:bCs/>
          <w:color w:val="auto"/>
          <w:sz w:val="28"/>
          <w:szCs w:val="28"/>
        </w:rPr>
        <w:t>Достижение поставленной цели предусматривает решение следующих ЗАДАЧ</w:t>
      </w:r>
      <w:r w:rsidRPr="007E40F5">
        <w:rPr>
          <w:rFonts w:ascii="Times New Roman" w:hAnsi="Times New Roman"/>
          <w:color w:val="auto"/>
          <w:sz w:val="28"/>
          <w:szCs w:val="28"/>
        </w:rPr>
        <w:t>:</w:t>
      </w:r>
    </w:p>
    <w:p w:rsidR="006D63B5" w:rsidRPr="007E40F5" w:rsidRDefault="006D63B5" w:rsidP="006D63B5">
      <w:pPr>
        <w:pStyle w:val="Pa1"/>
        <w:spacing w:line="240" w:lineRule="auto"/>
        <w:ind w:firstLine="709"/>
        <w:jc w:val="both"/>
        <w:rPr>
          <w:rFonts w:ascii="Times New Roman" w:hAnsi="Times New Roman" w:cs="Times New Roman"/>
          <w:color w:val="000000"/>
          <w:sz w:val="28"/>
          <w:szCs w:val="28"/>
        </w:rPr>
      </w:pPr>
      <w:r w:rsidRPr="007E40F5">
        <w:rPr>
          <w:rFonts w:ascii="Times New Roman" w:hAnsi="Times New Roman" w:cs="Times New Roman"/>
          <w:color w:val="000000"/>
          <w:sz w:val="28"/>
          <w:szCs w:val="2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D63B5" w:rsidRPr="007E40F5" w:rsidRDefault="006D63B5" w:rsidP="006D63B5">
      <w:pPr>
        <w:pStyle w:val="Pa1"/>
        <w:spacing w:line="240" w:lineRule="auto"/>
        <w:ind w:firstLine="709"/>
        <w:jc w:val="both"/>
        <w:rPr>
          <w:rFonts w:ascii="Times New Roman" w:hAnsi="Times New Roman" w:cs="Times New Roman"/>
          <w:color w:val="000000"/>
          <w:sz w:val="28"/>
          <w:szCs w:val="28"/>
        </w:rPr>
      </w:pPr>
      <w:r w:rsidRPr="007E40F5">
        <w:rPr>
          <w:rFonts w:ascii="Times New Roman" w:hAnsi="Times New Roman" w:cs="Times New Roman"/>
          <w:color w:val="000000"/>
          <w:sz w:val="28"/>
          <w:szCs w:val="28"/>
        </w:rPr>
        <w:t>2. Организация учебного процесса с учётом целей, содержа</w:t>
      </w:r>
      <w:r w:rsidRPr="007E40F5">
        <w:rPr>
          <w:rFonts w:ascii="Times New Roman" w:hAnsi="Times New Roman" w:cs="Times New Roman"/>
          <w:color w:val="000000"/>
          <w:sz w:val="28"/>
          <w:szCs w:val="28"/>
        </w:rPr>
        <w:softHyphen/>
        <w:t>ния и планируемых результатов начального общего образова</w:t>
      </w:r>
      <w:r w:rsidRPr="007E40F5">
        <w:rPr>
          <w:rFonts w:ascii="Times New Roman" w:hAnsi="Times New Roman" w:cs="Times New Roman"/>
          <w:color w:val="000000"/>
          <w:sz w:val="28"/>
          <w:szCs w:val="28"/>
        </w:rPr>
        <w:softHyphen/>
        <w:t>ния, отражённых в ФГОС НОО.</w:t>
      </w:r>
    </w:p>
    <w:p w:rsidR="006D63B5" w:rsidRPr="007E40F5" w:rsidRDefault="006D63B5" w:rsidP="006D63B5">
      <w:pPr>
        <w:pStyle w:val="Pa1"/>
        <w:spacing w:line="240" w:lineRule="auto"/>
        <w:ind w:firstLine="709"/>
        <w:jc w:val="both"/>
        <w:rPr>
          <w:rFonts w:ascii="Times New Roman" w:hAnsi="Times New Roman" w:cs="Times New Roman"/>
          <w:color w:val="000000"/>
          <w:sz w:val="28"/>
          <w:szCs w:val="28"/>
        </w:rPr>
      </w:pPr>
      <w:r w:rsidRPr="007E40F5">
        <w:rPr>
          <w:rFonts w:ascii="Times New Roman" w:hAnsi="Times New Roman" w:cs="Times New Roman"/>
          <w:color w:val="000000"/>
          <w:sz w:val="28"/>
          <w:szCs w:val="28"/>
        </w:rPr>
        <w:t>3. Создание условий для свободного развития каждого млад</w:t>
      </w:r>
      <w:r w:rsidRPr="007E40F5">
        <w:rPr>
          <w:rFonts w:ascii="Times New Roman" w:hAnsi="Times New Roman" w:cs="Times New Roman"/>
          <w:color w:val="000000"/>
          <w:sz w:val="28"/>
          <w:szCs w:val="28"/>
        </w:rPr>
        <w:softHyphen/>
        <w:t>шего школьника с учётом его потребностей, возможностей и стремления к самореализации; отражение в программе началь</w:t>
      </w:r>
      <w:r w:rsidRPr="007E40F5">
        <w:rPr>
          <w:rFonts w:ascii="Times New Roman" w:hAnsi="Times New Roman" w:cs="Times New Roman"/>
          <w:color w:val="000000"/>
          <w:sz w:val="28"/>
          <w:szCs w:val="28"/>
        </w:rPr>
        <w:softHyphen/>
        <w:t>ного общего образования деятельности педагогического кол</w:t>
      </w:r>
      <w:r w:rsidRPr="007E40F5">
        <w:rPr>
          <w:rFonts w:ascii="Times New Roman" w:hAnsi="Times New Roman" w:cs="Times New Roman"/>
          <w:color w:val="000000"/>
          <w:sz w:val="28"/>
          <w:szCs w:val="28"/>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7E40F5">
        <w:rPr>
          <w:rFonts w:ascii="Times New Roman" w:hAnsi="Times New Roman" w:cs="Times New Roman"/>
          <w:color w:val="000000"/>
          <w:sz w:val="28"/>
          <w:szCs w:val="28"/>
        </w:rPr>
        <w:softHyphen/>
        <w:t>держке педагогов.</w:t>
      </w:r>
    </w:p>
    <w:p w:rsidR="006D63B5" w:rsidRPr="007E40F5" w:rsidRDefault="006D63B5" w:rsidP="006D63B5">
      <w:pPr>
        <w:suppressAutoHyphens/>
        <w:ind w:firstLine="709"/>
        <w:rPr>
          <w:b/>
          <w:color w:val="000000" w:themeColor="text1"/>
          <w:kern w:val="1"/>
          <w:sz w:val="28"/>
          <w:szCs w:val="28"/>
        </w:rPr>
      </w:pPr>
      <w:r w:rsidRPr="007E40F5">
        <w:rPr>
          <w:color w:val="000000"/>
          <w:sz w:val="28"/>
          <w:szCs w:val="28"/>
        </w:rPr>
        <w:t>4. Возможность для коллектива ОО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6D63B5" w:rsidRPr="007E40F5" w:rsidRDefault="006D63B5" w:rsidP="006D63B5">
      <w:pPr>
        <w:pStyle w:val="a7"/>
        <w:rPr>
          <w:rFonts w:ascii="Times New Roman" w:hAnsi="Times New Roman"/>
          <w:lang w:val="ru-RU"/>
        </w:rPr>
      </w:pPr>
    </w:p>
    <w:p w:rsidR="00B13A38" w:rsidRPr="007E40F5" w:rsidRDefault="00B13A38" w:rsidP="009A777A">
      <w:pPr>
        <w:pStyle w:val="1"/>
        <w:shd w:val="clear" w:color="auto" w:fill="FFFFFF" w:themeFill="background1"/>
        <w:spacing w:before="0" w:after="0"/>
        <w:rPr>
          <w:rFonts w:ascii="Times New Roman" w:hAnsi="Times New Roman"/>
          <w:sz w:val="28"/>
          <w:szCs w:val="28"/>
        </w:rPr>
      </w:pPr>
      <w:bookmarkStart w:id="4" w:name="_Toc99466690"/>
      <w:r w:rsidRPr="007E40F5">
        <w:rPr>
          <w:rFonts w:ascii="Times New Roman" w:hAnsi="Times New Roman"/>
          <w:sz w:val="28"/>
          <w:szCs w:val="28"/>
        </w:rPr>
        <w:t>1.1.</w:t>
      </w:r>
      <w:r w:rsidR="00F400A7" w:rsidRPr="007E40F5">
        <w:rPr>
          <w:rFonts w:ascii="Times New Roman" w:hAnsi="Times New Roman"/>
          <w:sz w:val="28"/>
          <w:szCs w:val="28"/>
        </w:rPr>
        <w:t>2</w:t>
      </w:r>
      <w:r w:rsidRPr="007E40F5">
        <w:rPr>
          <w:rFonts w:ascii="Times New Roman" w:hAnsi="Times New Roman"/>
          <w:sz w:val="28"/>
          <w:szCs w:val="28"/>
        </w:rPr>
        <w:t>. П</w:t>
      </w:r>
      <w:r w:rsidR="00F400A7" w:rsidRPr="007E40F5">
        <w:rPr>
          <w:rFonts w:ascii="Times New Roman" w:hAnsi="Times New Roman"/>
          <w:sz w:val="28"/>
          <w:szCs w:val="28"/>
        </w:rPr>
        <w:t>ринципы и подходы к формированию основной образовательной программы начального общего образования</w:t>
      </w:r>
      <w:r w:rsidR="00835276" w:rsidRPr="007E40F5">
        <w:rPr>
          <w:rFonts w:ascii="Times New Roman" w:hAnsi="Times New Roman"/>
          <w:sz w:val="28"/>
          <w:szCs w:val="28"/>
        </w:rPr>
        <w:t xml:space="preserve"> и состава участников образовательных отношений</w:t>
      </w:r>
      <w:bookmarkEnd w:id="4"/>
    </w:p>
    <w:p w:rsidR="00C63F53" w:rsidRPr="007E40F5" w:rsidRDefault="00C63F53" w:rsidP="00C63F53">
      <w:pPr>
        <w:suppressAutoHyphens/>
        <w:ind w:firstLine="709"/>
        <w:rPr>
          <w:sz w:val="28"/>
          <w:szCs w:val="28"/>
        </w:rPr>
      </w:pPr>
      <w:r w:rsidRPr="007E40F5">
        <w:rPr>
          <w:color w:val="000000" w:themeColor="text1"/>
          <w:sz w:val="28"/>
          <w:szCs w:val="28"/>
        </w:rPr>
        <w:t xml:space="preserve">ООП НОО </w:t>
      </w:r>
      <w:r w:rsidRPr="007E40F5">
        <w:rPr>
          <w:b/>
          <w:i/>
          <w:color w:val="000000" w:themeColor="text1"/>
          <w:sz w:val="28"/>
          <w:szCs w:val="28"/>
        </w:rPr>
        <w:t xml:space="preserve">формируется </w:t>
      </w:r>
      <w:r w:rsidRPr="007E40F5">
        <w:rPr>
          <w:color w:val="000000" w:themeColor="text1"/>
          <w:sz w:val="28"/>
          <w:szCs w:val="28"/>
        </w:rPr>
        <w:t>в соответствии с</w:t>
      </w:r>
      <w:r w:rsidRPr="007E40F5">
        <w:rPr>
          <w:sz w:val="28"/>
          <w:szCs w:val="28"/>
        </w:rPr>
        <w:t xml:space="preserve"> основными ПРИНЦИПАМИ ГОСУДАРСТВЕННОЙ ПОЛИТИКИ, закрепленными в Федеральном Законе Российской Федерации от 29.12.2012 г. № 273-ФЗ «Об образовании в Российской Федерации» (далее № 273-ФЗ). </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rPr>
      </w:pPr>
      <w:r w:rsidRPr="007E40F5">
        <w:rPr>
          <w:rFonts w:ascii="Times New Roman" w:hAnsi="Times New Roman"/>
          <w:color w:val="000000"/>
          <w:sz w:val="28"/>
          <w:szCs w:val="28"/>
        </w:rPr>
        <w:t>признание приоритетности образования;</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lang w:val="ru-RU"/>
        </w:rPr>
      </w:pPr>
      <w:r w:rsidRPr="007E40F5">
        <w:rPr>
          <w:rFonts w:ascii="Times New Roman" w:hAnsi="Times New Roman"/>
          <w:color w:val="000000"/>
          <w:sz w:val="28"/>
          <w:szCs w:val="28"/>
          <w:lang w:val="ru-RU"/>
        </w:rPr>
        <w:t>обеспечение права каждого человека на образование, недопустимость дискриминации в сфере образования;</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lang w:val="ru-RU"/>
        </w:rPr>
      </w:pPr>
      <w:r w:rsidRPr="007E40F5">
        <w:rPr>
          <w:rFonts w:ascii="Times New Roman" w:hAnsi="Times New Roman"/>
          <w:color w:val="000000"/>
          <w:sz w:val="28"/>
          <w:szCs w:val="28"/>
          <w:lang w:val="ru-RU"/>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rPr>
      </w:pPr>
      <w:r w:rsidRPr="007E40F5">
        <w:rPr>
          <w:rFonts w:ascii="Times New Roman" w:hAnsi="Times New Roman"/>
          <w:color w:val="000000"/>
          <w:sz w:val="28"/>
          <w:szCs w:val="28"/>
        </w:rPr>
        <w:t>светский характер образования;</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lang w:val="ru-RU"/>
        </w:rPr>
      </w:pPr>
      <w:r w:rsidRPr="007E40F5">
        <w:rPr>
          <w:rFonts w:ascii="Times New Roman" w:hAnsi="Times New Roman"/>
          <w:color w:val="000000"/>
          <w:sz w:val="28"/>
          <w:szCs w:val="28"/>
          <w:lang w:val="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w:t>
      </w:r>
    </w:p>
    <w:p w:rsidR="00C63F53" w:rsidRPr="007E40F5" w:rsidRDefault="00C63F53" w:rsidP="00824241">
      <w:pPr>
        <w:pStyle w:val="a7"/>
        <w:numPr>
          <w:ilvl w:val="0"/>
          <w:numId w:val="9"/>
        </w:numPr>
        <w:shd w:val="clear" w:color="auto" w:fill="FFFFFF" w:themeFill="background1"/>
        <w:spacing w:after="0" w:line="240" w:lineRule="auto"/>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демократический характер управления образованием, обеспечение прав педагогических работников, обучающихся, родителей </w:t>
      </w:r>
      <w:r w:rsidRPr="007E40F5">
        <w:rPr>
          <w:rFonts w:ascii="Times New Roman" w:hAnsi="Times New Roman"/>
          <w:sz w:val="28"/>
          <w:szCs w:val="28"/>
          <w:lang w:val="ru-RU"/>
        </w:rPr>
        <w:t>(законных представителей)</w:t>
      </w:r>
      <w:r w:rsidRPr="007E40F5">
        <w:rPr>
          <w:rFonts w:ascii="Times New Roman" w:hAnsi="Times New Roman"/>
          <w:color w:val="000000"/>
          <w:sz w:val="28"/>
          <w:szCs w:val="28"/>
          <w:lang w:val="ru-RU"/>
        </w:rPr>
        <w:t xml:space="preserve"> несовершеннолетних обучающихся на участие в управлении образовательными организациями.</w:t>
      </w:r>
    </w:p>
    <w:p w:rsidR="00C63F53" w:rsidRPr="007E40F5" w:rsidRDefault="00C63F53" w:rsidP="00C63F53">
      <w:pPr>
        <w:suppressAutoHyphens/>
        <w:ind w:firstLine="709"/>
        <w:rPr>
          <w:color w:val="000000" w:themeColor="text1"/>
          <w:sz w:val="28"/>
          <w:szCs w:val="28"/>
        </w:rPr>
      </w:pPr>
      <w:r w:rsidRPr="007E40F5">
        <w:rPr>
          <w:b/>
          <w:i/>
          <w:color w:val="000000" w:themeColor="text1"/>
          <w:sz w:val="28"/>
          <w:szCs w:val="28"/>
        </w:rPr>
        <w:t>Реализация</w:t>
      </w:r>
      <w:r w:rsidRPr="007E40F5">
        <w:rPr>
          <w:color w:val="000000" w:themeColor="text1"/>
          <w:sz w:val="28"/>
          <w:szCs w:val="28"/>
        </w:rPr>
        <w:t xml:space="preserve"> ООП НОО в </w:t>
      </w:r>
      <w:r w:rsidR="00415C4C" w:rsidRPr="007E40F5">
        <w:rPr>
          <w:color w:val="000000" w:themeColor="text1"/>
          <w:sz w:val="28"/>
          <w:szCs w:val="28"/>
        </w:rPr>
        <w:t>МАОУ гимназия №18</w:t>
      </w:r>
      <w:r w:rsidRPr="007E40F5">
        <w:rPr>
          <w:color w:val="000000" w:themeColor="text1"/>
          <w:sz w:val="28"/>
          <w:szCs w:val="28"/>
        </w:rPr>
        <w:t xml:space="preserve"> </w:t>
      </w:r>
      <w:r w:rsidRPr="007E40F5">
        <w:rPr>
          <w:b/>
          <w:i/>
          <w:color w:val="000000" w:themeColor="text1"/>
          <w:sz w:val="28"/>
          <w:szCs w:val="28"/>
        </w:rPr>
        <w:t>осуществляется</w:t>
      </w:r>
      <w:r w:rsidRPr="007E40F5">
        <w:rPr>
          <w:color w:val="000000" w:themeColor="text1"/>
          <w:sz w:val="28"/>
          <w:szCs w:val="28"/>
        </w:rPr>
        <w:t xml:space="preserve"> в соответствии с ПРИНЦИПАМИ ДИДАКТИЧЕСКОЙ СИСТЕМЫ ДЕЯТЕЛЬНОСТНОГО МЕТОДА ОБУЧЕНИЯ Л.Г.ПЕТЕРСОН:</w:t>
      </w:r>
    </w:p>
    <w:p w:rsidR="00C63F53" w:rsidRPr="007E40F5" w:rsidRDefault="00C63F53" w:rsidP="00C63F53">
      <w:pPr>
        <w:ind w:firstLine="709"/>
        <w:rPr>
          <w:b/>
          <w:sz w:val="28"/>
          <w:szCs w:val="28"/>
        </w:rPr>
      </w:pPr>
      <w:r w:rsidRPr="007E40F5">
        <w:rPr>
          <w:bCs/>
          <w:i/>
          <w:sz w:val="28"/>
          <w:szCs w:val="28"/>
        </w:rPr>
        <w:t>Принципом деятельности</w:t>
      </w:r>
      <w:r w:rsidRPr="007E40F5">
        <w:rPr>
          <w:bCs/>
          <w:sz w:val="28"/>
          <w:szCs w:val="28"/>
        </w:rPr>
        <w:t>, который</w:t>
      </w:r>
      <w:r w:rsidRPr="007E40F5">
        <w:rPr>
          <w:b/>
          <w:bCs/>
          <w:sz w:val="28"/>
          <w:szCs w:val="28"/>
        </w:rPr>
        <w:t xml:space="preserve"> </w:t>
      </w:r>
      <w:r w:rsidRPr="007E40F5">
        <w:rPr>
          <w:sz w:val="28"/>
          <w:szCs w:val="28"/>
        </w:rPr>
        <w:t>заключается в такой организации обучения, когда ученик получает не готовое знание, а добывает его сам  в процессе собственной учебной деятельности.</w:t>
      </w:r>
    </w:p>
    <w:p w:rsidR="00C63F53" w:rsidRPr="007E40F5" w:rsidRDefault="00C63F53" w:rsidP="00C63F53">
      <w:pPr>
        <w:tabs>
          <w:tab w:val="left" w:pos="3332"/>
        </w:tabs>
        <w:ind w:firstLine="709"/>
        <w:rPr>
          <w:sz w:val="28"/>
          <w:szCs w:val="28"/>
        </w:rPr>
      </w:pPr>
      <w:r w:rsidRPr="007E40F5">
        <w:rPr>
          <w:bCs/>
          <w:i/>
          <w:sz w:val="28"/>
          <w:szCs w:val="28"/>
        </w:rPr>
        <w:t>Принципом целостного представления о мире</w:t>
      </w:r>
      <w:r w:rsidRPr="007E40F5">
        <w:rPr>
          <w:sz w:val="28"/>
          <w:szCs w:val="28"/>
        </w:rPr>
        <w:t>, который</w:t>
      </w:r>
      <w:r w:rsidRPr="007E40F5">
        <w:rPr>
          <w:b/>
          <w:sz w:val="28"/>
          <w:szCs w:val="28"/>
        </w:rPr>
        <w:t xml:space="preserve"> </w:t>
      </w:r>
      <w:r w:rsidRPr="007E40F5">
        <w:rPr>
          <w:sz w:val="28"/>
          <w:szCs w:val="28"/>
        </w:rPr>
        <w:t>означает, что у ребенка должно быть сформировано обобщенное, целостное представление о природе – обществе – самом себе</w:t>
      </w:r>
    </w:p>
    <w:p w:rsidR="00C63F53" w:rsidRPr="007E40F5" w:rsidRDefault="00C63F53" w:rsidP="00C63F53">
      <w:pPr>
        <w:ind w:firstLine="709"/>
        <w:rPr>
          <w:b/>
          <w:sz w:val="28"/>
          <w:szCs w:val="28"/>
        </w:rPr>
      </w:pPr>
      <w:r w:rsidRPr="007E40F5">
        <w:rPr>
          <w:bCs/>
          <w:i/>
          <w:sz w:val="28"/>
          <w:szCs w:val="28"/>
        </w:rPr>
        <w:t xml:space="preserve">Принцип психологической комфортности </w:t>
      </w:r>
      <w:r w:rsidRPr="007E40F5">
        <w:rPr>
          <w:bCs/>
          <w:sz w:val="28"/>
          <w:szCs w:val="28"/>
        </w:rPr>
        <w:t xml:space="preserve">предполагает </w:t>
      </w:r>
      <w:r w:rsidRPr="007E40F5">
        <w:rPr>
          <w:sz w:val="28"/>
          <w:szCs w:val="28"/>
        </w:rPr>
        <w:t xml:space="preserve">снятие всех стрессообразующих факторов учебного процесса, создание доброжелательной атмосферы, основанной на реализации идей педагогики сотрудничества  </w:t>
      </w:r>
    </w:p>
    <w:p w:rsidR="00C63F53" w:rsidRPr="007E40F5" w:rsidRDefault="00C63F53" w:rsidP="00C63F53">
      <w:pPr>
        <w:ind w:firstLine="709"/>
        <w:rPr>
          <w:b/>
          <w:sz w:val="28"/>
          <w:szCs w:val="28"/>
        </w:rPr>
      </w:pPr>
      <w:r w:rsidRPr="007E40F5">
        <w:rPr>
          <w:bCs/>
          <w:i/>
          <w:sz w:val="28"/>
          <w:szCs w:val="28"/>
        </w:rPr>
        <w:t xml:space="preserve">Принцип творчества </w:t>
      </w:r>
      <w:r w:rsidRPr="007E40F5">
        <w:rPr>
          <w:sz w:val="28"/>
          <w:szCs w:val="28"/>
        </w:rPr>
        <w:t>предполагает максимальную ориентацию на творческое начало в учебной деятельности, приобретение ими собственного опыта творческой деятельности</w:t>
      </w:r>
    </w:p>
    <w:p w:rsidR="00C63F53" w:rsidRPr="007E40F5" w:rsidRDefault="00C63F53" w:rsidP="00C63F53">
      <w:pPr>
        <w:ind w:firstLine="709"/>
        <w:rPr>
          <w:b/>
          <w:sz w:val="28"/>
          <w:szCs w:val="28"/>
        </w:rPr>
      </w:pPr>
      <w:r w:rsidRPr="007E40F5">
        <w:rPr>
          <w:bCs/>
          <w:i/>
          <w:sz w:val="28"/>
          <w:szCs w:val="28"/>
        </w:rPr>
        <w:t xml:space="preserve">Принцип вариативности </w:t>
      </w:r>
      <w:r w:rsidRPr="007E40F5">
        <w:rPr>
          <w:bCs/>
          <w:sz w:val="28"/>
          <w:szCs w:val="28"/>
        </w:rPr>
        <w:t xml:space="preserve">ориентирует на </w:t>
      </w:r>
      <w:r w:rsidRPr="007E40F5">
        <w:rPr>
          <w:sz w:val="28"/>
          <w:szCs w:val="28"/>
        </w:rPr>
        <w:t>формирование у учащихся способности  к систематическому перебору вариантов и выбору оптимального варианта на основе заданного критерия</w:t>
      </w:r>
    </w:p>
    <w:p w:rsidR="00C63F53" w:rsidRPr="007E40F5" w:rsidRDefault="00C63F53" w:rsidP="00C63F53">
      <w:pPr>
        <w:ind w:firstLine="709"/>
        <w:rPr>
          <w:b/>
          <w:sz w:val="28"/>
          <w:szCs w:val="28"/>
        </w:rPr>
      </w:pPr>
      <w:r w:rsidRPr="007E40F5">
        <w:rPr>
          <w:bCs/>
          <w:i/>
          <w:sz w:val="28"/>
          <w:szCs w:val="28"/>
        </w:rPr>
        <w:t xml:space="preserve">Принцип минимакса, </w:t>
      </w:r>
      <w:r w:rsidRPr="007E40F5">
        <w:rPr>
          <w:bCs/>
          <w:sz w:val="28"/>
          <w:szCs w:val="28"/>
        </w:rPr>
        <w:t xml:space="preserve">который предполагает, что </w:t>
      </w:r>
      <w:r w:rsidR="00415C4C" w:rsidRPr="007E40F5">
        <w:rPr>
          <w:bCs/>
          <w:sz w:val="28"/>
          <w:szCs w:val="28"/>
        </w:rPr>
        <w:t xml:space="preserve">гимназия </w:t>
      </w:r>
      <w:r w:rsidRPr="007E40F5">
        <w:rPr>
          <w:sz w:val="28"/>
          <w:szCs w:val="28"/>
        </w:rPr>
        <w:t xml:space="preserve">предлагает каждому ученику содержание образования на максимальном (творческом) уровне и создает условия его усвоения на уровне, не ниже минимального (ФГОС) </w:t>
      </w:r>
    </w:p>
    <w:p w:rsidR="00C63F53" w:rsidRPr="007E40F5" w:rsidRDefault="00C63F53" w:rsidP="00C63F53">
      <w:pPr>
        <w:ind w:firstLine="709"/>
        <w:rPr>
          <w:b/>
          <w:sz w:val="28"/>
          <w:szCs w:val="28"/>
        </w:rPr>
      </w:pPr>
      <w:r w:rsidRPr="007E40F5">
        <w:rPr>
          <w:bCs/>
          <w:i/>
          <w:sz w:val="28"/>
          <w:szCs w:val="28"/>
        </w:rPr>
        <w:t xml:space="preserve">Принцип непрерывности </w:t>
      </w:r>
      <w:r w:rsidRPr="007E40F5">
        <w:rPr>
          <w:bCs/>
          <w:sz w:val="28"/>
          <w:szCs w:val="28"/>
        </w:rPr>
        <w:t>обеспечивает</w:t>
      </w:r>
      <w:r w:rsidRPr="007E40F5">
        <w:rPr>
          <w:bCs/>
          <w:i/>
          <w:sz w:val="28"/>
          <w:szCs w:val="28"/>
        </w:rPr>
        <w:t xml:space="preserve"> </w:t>
      </w:r>
      <w:r w:rsidRPr="007E40F5">
        <w:rPr>
          <w:sz w:val="28"/>
          <w:szCs w:val="28"/>
        </w:rPr>
        <w:t xml:space="preserve">преемственность между всеми ступенями обучения на уровне технологии, содержания и методики. </w:t>
      </w:r>
    </w:p>
    <w:p w:rsidR="00C63F53" w:rsidRPr="007E40F5" w:rsidRDefault="00C63F53" w:rsidP="00C63F53">
      <w:pPr>
        <w:suppressAutoHyphens/>
        <w:ind w:firstLine="709"/>
        <w:rPr>
          <w:color w:val="000000" w:themeColor="text1"/>
          <w:sz w:val="28"/>
          <w:szCs w:val="28"/>
        </w:rPr>
      </w:pPr>
      <w:r w:rsidRPr="007E40F5">
        <w:rPr>
          <w:color w:val="000000" w:themeColor="text1"/>
          <w:sz w:val="28"/>
          <w:szCs w:val="28"/>
        </w:rPr>
        <w:t>Объём учебной нагрузки, организация всех учебных и внеучебных мероприятий подчиняется требованиям СанПиНа РФ.</w:t>
      </w:r>
    </w:p>
    <w:p w:rsidR="001823C2" w:rsidRPr="007E40F5" w:rsidRDefault="001823C2" w:rsidP="00C63F53">
      <w:pPr>
        <w:suppressAutoHyphens/>
        <w:ind w:firstLine="709"/>
        <w:rPr>
          <w:b/>
          <w:i/>
          <w:color w:val="000000" w:themeColor="text1"/>
          <w:sz w:val="28"/>
          <w:szCs w:val="28"/>
        </w:rPr>
      </w:pPr>
      <w:r w:rsidRPr="007E40F5">
        <w:rPr>
          <w:b/>
          <w:i/>
          <w:color w:val="000000" w:themeColor="text1"/>
          <w:sz w:val="28"/>
          <w:szCs w:val="28"/>
        </w:rPr>
        <w:t>Срок получения начального общего образования составляет не более четырех лет. Для лиц, обучающихся по индивидуальным учебным планам, срок обучения начального общего образования может быть сокращен.</w:t>
      </w:r>
    </w:p>
    <w:p w:rsidR="00F82A2A" w:rsidRPr="007E40F5" w:rsidRDefault="00F82A2A" w:rsidP="00F82A2A">
      <w:pPr>
        <w:pStyle w:val="a4"/>
        <w:shd w:val="clear" w:color="auto" w:fill="FFFFFF" w:themeFill="background1"/>
        <w:spacing w:before="0" w:beforeAutospacing="0" w:after="0" w:afterAutospacing="0"/>
        <w:ind w:firstLine="709"/>
        <w:jc w:val="right"/>
        <w:rPr>
          <w:rFonts w:ascii="Times New Roman" w:hAnsi="Times New Roman"/>
          <w:b/>
          <w:sz w:val="24"/>
          <w:szCs w:val="24"/>
        </w:rPr>
      </w:pPr>
      <w:r w:rsidRPr="007E40F5">
        <w:rPr>
          <w:rFonts w:ascii="Times New Roman" w:hAnsi="Times New Roman"/>
          <w:b/>
          <w:sz w:val="24"/>
          <w:szCs w:val="24"/>
        </w:rPr>
        <w:lastRenderedPageBreak/>
        <w:t xml:space="preserve">Таблица </w:t>
      </w:r>
      <w:r w:rsidRPr="007E40F5">
        <w:rPr>
          <w:rFonts w:ascii="Times New Roman" w:hAnsi="Times New Roman"/>
          <w:b/>
          <w:sz w:val="24"/>
          <w:szCs w:val="24"/>
        </w:rPr>
        <w:fldChar w:fldCharType="begin"/>
      </w:r>
      <w:r w:rsidRPr="007E40F5">
        <w:rPr>
          <w:rFonts w:ascii="Times New Roman" w:hAnsi="Times New Roman"/>
          <w:b/>
          <w:sz w:val="24"/>
          <w:szCs w:val="24"/>
        </w:rPr>
        <w:instrText xml:space="preserve"> SEQ Таблица \* ARABIC </w:instrText>
      </w:r>
      <w:r w:rsidRPr="007E40F5">
        <w:rPr>
          <w:rFonts w:ascii="Times New Roman" w:hAnsi="Times New Roman"/>
          <w:b/>
          <w:sz w:val="24"/>
          <w:szCs w:val="24"/>
        </w:rPr>
        <w:fldChar w:fldCharType="separate"/>
      </w:r>
      <w:r w:rsidRPr="007E40F5">
        <w:rPr>
          <w:rFonts w:ascii="Times New Roman" w:hAnsi="Times New Roman"/>
          <w:b/>
          <w:noProof/>
          <w:sz w:val="24"/>
          <w:szCs w:val="24"/>
        </w:rPr>
        <w:t>1</w:t>
      </w:r>
      <w:r w:rsidRPr="007E40F5">
        <w:rPr>
          <w:rFonts w:ascii="Times New Roman" w:hAnsi="Times New Roman"/>
          <w:b/>
          <w:sz w:val="24"/>
          <w:szCs w:val="24"/>
        </w:rPr>
        <w:fldChar w:fldCharType="end"/>
      </w:r>
    </w:p>
    <w:p w:rsidR="00C63F53" w:rsidRPr="007E40F5" w:rsidRDefault="00C63F53" w:rsidP="00F82A2A">
      <w:pPr>
        <w:suppressAutoHyphens/>
        <w:ind w:firstLine="709"/>
        <w:jc w:val="center"/>
        <w:rPr>
          <w:b/>
          <w:i/>
          <w:color w:val="000000" w:themeColor="text1"/>
          <w:sz w:val="24"/>
          <w:szCs w:val="24"/>
        </w:rPr>
      </w:pPr>
      <w:r w:rsidRPr="007E40F5">
        <w:rPr>
          <w:b/>
          <w:i/>
          <w:color w:val="000000" w:themeColor="text1"/>
          <w:sz w:val="24"/>
          <w:szCs w:val="24"/>
        </w:rPr>
        <w:t xml:space="preserve">Традиции </w:t>
      </w:r>
      <w:r w:rsidR="00E90E79" w:rsidRPr="007E40F5">
        <w:rPr>
          <w:b/>
          <w:i/>
          <w:color w:val="000000" w:themeColor="text1"/>
          <w:sz w:val="24"/>
          <w:szCs w:val="24"/>
        </w:rPr>
        <w:t>МАОУ гимназия №18</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418"/>
        <w:gridCol w:w="2268"/>
      </w:tblGrid>
      <w:tr w:rsidR="00E90E79" w:rsidRPr="007E40F5" w:rsidTr="00E90E79">
        <w:trPr>
          <w:trHeight w:val="276"/>
        </w:trPr>
        <w:tc>
          <w:tcPr>
            <w:tcW w:w="5983" w:type="dxa"/>
            <w:vMerge w:val="restart"/>
            <w:shd w:val="clear" w:color="auto" w:fill="auto"/>
          </w:tcPr>
          <w:p w:rsidR="00E90E79" w:rsidRPr="007E40F5" w:rsidRDefault="00E90E79" w:rsidP="00E90E79">
            <w:pPr>
              <w:jc w:val="center"/>
              <w:rPr>
                <w:b/>
                <w:color w:val="000000"/>
                <w:sz w:val="24"/>
                <w:szCs w:val="24"/>
              </w:rPr>
            </w:pPr>
            <w:r w:rsidRPr="007E40F5">
              <w:rPr>
                <w:b/>
                <w:color w:val="000000"/>
                <w:sz w:val="24"/>
                <w:szCs w:val="24"/>
              </w:rPr>
              <w:t>Ключевое дело</w:t>
            </w:r>
          </w:p>
        </w:tc>
        <w:tc>
          <w:tcPr>
            <w:tcW w:w="1418" w:type="dxa"/>
            <w:vMerge w:val="restart"/>
          </w:tcPr>
          <w:p w:rsidR="00E90E79" w:rsidRPr="007E40F5" w:rsidRDefault="00E90E79" w:rsidP="00E90E79">
            <w:pPr>
              <w:rPr>
                <w:b/>
                <w:color w:val="000000"/>
                <w:sz w:val="24"/>
                <w:szCs w:val="24"/>
              </w:rPr>
            </w:pPr>
            <w:r w:rsidRPr="007E40F5">
              <w:rPr>
                <w:b/>
                <w:color w:val="000000"/>
                <w:sz w:val="24"/>
                <w:szCs w:val="24"/>
              </w:rPr>
              <w:t>Классы</w:t>
            </w:r>
          </w:p>
        </w:tc>
        <w:tc>
          <w:tcPr>
            <w:tcW w:w="2268" w:type="dxa"/>
            <w:vMerge w:val="restart"/>
            <w:shd w:val="clear" w:color="auto" w:fill="auto"/>
          </w:tcPr>
          <w:p w:rsidR="00E90E79" w:rsidRPr="007E40F5" w:rsidRDefault="00E90E79" w:rsidP="00E90E79">
            <w:pPr>
              <w:rPr>
                <w:b/>
                <w:color w:val="000000"/>
                <w:sz w:val="24"/>
                <w:szCs w:val="24"/>
              </w:rPr>
            </w:pPr>
            <w:r w:rsidRPr="007E40F5">
              <w:rPr>
                <w:b/>
                <w:color w:val="000000"/>
                <w:sz w:val="24"/>
                <w:szCs w:val="24"/>
              </w:rPr>
              <w:t>Срок реализации</w:t>
            </w:r>
          </w:p>
        </w:tc>
      </w:tr>
      <w:tr w:rsidR="00E90E79" w:rsidRPr="007E40F5" w:rsidTr="00E90E79">
        <w:trPr>
          <w:trHeight w:val="276"/>
        </w:trPr>
        <w:tc>
          <w:tcPr>
            <w:tcW w:w="5983" w:type="dxa"/>
            <w:vMerge/>
            <w:shd w:val="clear" w:color="auto" w:fill="auto"/>
          </w:tcPr>
          <w:p w:rsidR="00E90E79" w:rsidRPr="007E40F5" w:rsidRDefault="00E90E79" w:rsidP="00E90E79">
            <w:pPr>
              <w:rPr>
                <w:color w:val="000000"/>
                <w:sz w:val="24"/>
                <w:szCs w:val="24"/>
              </w:rPr>
            </w:pPr>
          </w:p>
        </w:tc>
        <w:tc>
          <w:tcPr>
            <w:tcW w:w="1418" w:type="dxa"/>
            <w:vMerge/>
          </w:tcPr>
          <w:p w:rsidR="00E90E79" w:rsidRPr="007E40F5" w:rsidRDefault="00E90E79" w:rsidP="00E90E79">
            <w:pPr>
              <w:rPr>
                <w:color w:val="000000"/>
                <w:sz w:val="24"/>
                <w:szCs w:val="24"/>
              </w:rPr>
            </w:pPr>
          </w:p>
        </w:tc>
        <w:tc>
          <w:tcPr>
            <w:tcW w:w="2268" w:type="dxa"/>
            <w:vMerge/>
            <w:shd w:val="clear" w:color="auto" w:fill="auto"/>
          </w:tcPr>
          <w:p w:rsidR="00E90E79" w:rsidRPr="007E40F5" w:rsidRDefault="00E90E79" w:rsidP="00E90E79">
            <w:pPr>
              <w:rPr>
                <w:color w:val="000000"/>
                <w:sz w:val="24"/>
                <w:szCs w:val="24"/>
              </w:rPr>
            </w:pP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 xml:space="preserve">День знаний </w:t>
            </w:r>
          </w:p>
        </w:tc>
        <w:tc>
          <w:tcPr>
            <w:tcW w:w="1418" w:type="dxa"/>
          </w:tcPr>
          <w:p w:rsidR="00E90E79" w:rsidRPr="007E40F5" w:rsidRDefault="00E90E79" w:rsidP="00E90E79">
            <w:pPr>
              <w:rPr>
                <w:color w:val="000000"/>
                <w:sz w:val="24"/>
                <w:szCs w:val="24"/>
              </w:rPr>
            </w:pPr>
            <w:r w:rsidRPr="007E40F5">
              <w:rPr>
                <w:color w:val="000000"/>
                <w:sz w:val="24"/>
                <w:szCs w:val="24"/>
              </w:rPr>
              <w:t xml:space="preserve">     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Марафон здоровья</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Сентябрь-май</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День добра и уважения</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Октябрь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Посвящение в гимназисты</w:t>
            </w:r>
          </w:p>
        </w:tc>
        <w:tc>
          <w:tcPr>
            <w:tcW w:w="1418" w:type="dxa"/>
          </w:tcPr>
          <w:p w:rsidR="00E90E79" w:rsidRPr="007E40F5" w:rsidRDefault="00E90E79" w:rsidP="00E90E79">
            <w:pPr>
              <w:rPr>
                <w:color w:val="000000"/>
                <w:sz w:val="24"/>
                <w:szCs w:val="24"/>
              </w:rPr>
            </w:pPr>
            <w:r w:rsidRPr="007E40F5">
              <w:rPr>
                <w:color w:val="000000"/>
                <w:sz w:val="24"/>
                <w:szCs w:val="24"/>
              </w:rPr>
              <w:t>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Октябрь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«Благотворительный марафон «От сердца к сердцу!»</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Сентябрь-май</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День учителя</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Октябрь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День рождения гимназии</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Ноябрь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 xml:space="preserve">Первые шаги в науку </w:t>
            </w:r>
          </w:p>
        </w:tc>
        <w:tc>
          <w:tcPr>
            <w:tcW w:w="1418" w:type="dxa"/>
          </w:tcPr>
          <w:p w:rsidR="00E90E79" w:rsidRPr="007E40F5" w:rsidRDefault="00E90E79" w:rsidP="00E90E79">
            <w:pPr>
              <w:rPr>
                <w:color w:val="000000"/>
                <w:sz w:val="24"/>
                <w:szCs w:val="24"/>
              </w:rPr>
            </w:pPr>
            <w:r w:rsidRPr="007E40F5">
              <w:rPr>
                <w:sz w:val="24"/>
                <w:szCs w:val="24"/>
              </w:rPr>
              <w:t xml:space="preserve">1-4 </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Апрель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Фестиваль «Мир деятельности»</w:t>
            </w:r>
          </w:p>
        </w:tc>
        <w:tc>
          <w:tcPr>
            <w:tcW w:w="1418" w:type="dxa"/>
          </w:tcPr>
          <w:p w:rsidR="00E90E79" w:rsidRPr="007E40F5" w:rsidRDefault="00E90E79" w:rsidP="00E90E79">
            <w:pPr>
              <w:rPr>
                <w:color w:val="000000"/>
                <w:sz w:val="24"/>
                <w:szCs w:val="24"/>
              </w:rPr>
            </w:pPr>
            <w:r w:rsidRPr="007E40F5">
              <w:rPr>
                <w:color w:val="000000"/>
                <w:sz w:val="24"/>
                <w:szCs w:val="24"/>
              </w:rPr>
              <w:t>1-4</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Флэшмоб «Задача дня»</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Декабрь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Олимпиада «Петерсон»</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Февраль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ОВИО «Наше наследие»</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Сентябрь-апрель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 xml:space="preserve">Фестиваль видеофильмов </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Декабрь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 xml:space="preserve">Большая новогодняя кампания </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Декабрь</w:t>
            </w:r>
          </w:p>
        </w:tc>
      </w:tr>
      <w:tr w:rsidR="00E90E79" w:rsidRPr="007E40F5" w:rsidTr="00E90E79">
        <w:trPr>
          <w:trHeight w:val="201"/>
        </w:trPr>
        <w:tc>
          <w:tcPr>
            <w:tcW w:w="5983" w:type="dxa"/>
            <w:shd w:val="clear" w:color="auto" w:fill="auto"/>
          </w:tcPr>
          <w:p w:rsidR="00E90E79" w:rsidRPr="007E40F5" w:rsidRDefault="00E90E79" w:rsidP="00E90E79">
            <w:pPr>
              <w:rPr>
                <w:sz w:val="24"/>
                <w:szCs w:val="24"/>
              </w:rPr>
            </w:pPr>
            <w:r w:rsidRPr="007E40F5">
              <w:rPr>
                <w:sz w:val="24"/>
                <w:szCs w:val="24"/>
              </w:rPr>
              <w:t>День защитника Отечества</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Февраль</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Литературные гостиные</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Сентябрь-май</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Выставочное движение</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Сентябрь-март</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Экологическая акция «Дереву жить!»</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Октябрь, Апрель</w:t>
            </w:r>
          </w:p>
        </w:tc>
      </w:tr>
      <w:tr w:rsidR="00E90E79" w:rsidRPr="007E40F5" w:rsidTr="00E90E79">
        <w:trPr>
          <w:trHeight w:val="252"/>
        </w:trPr>
        <w:tc>
          <w:tcPr>
            <w:tcW w:w="5983" w:type="dxa"/>
            <w:shd w:val="clear" w:color="auto" w:fill="auto"/>
          </w:tcPr>
          <w:p w:rsidR="00E90E79" w:rsidRPr="007E40F5" w:rsidRDefault="00E90E79" w:rsidP="00E90E79">
            <w:pPr>
              <w:rPr>
                <w:sz w:val="24"/>
                <w:szCs w:val="24"/>
              </w:rPr>
            </w:pPr>
            <w:r w:rsidRPr="007E40F5">
              <w:rPr>
                <w:sz w:val="24"/>
                <w:szCs w:val="24"/>
              </w:rPr>
              <w:t>ДЕНЬ ПОБЕДЫ</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Май</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 xml:space="preserve">Итоговый праздник «За честь гимназии» </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Май</w:t>
            </w:r>
          </w:p>
        </w:tc>
      </w:tr>
      <w:tr w:rsidR="00E90E79" w:rsidRPr="007E40F5" w:rsidTr="00E90E79">
        <w:tc>
          <w:tcPr>
            <w:tcW w:w="5983" w:type="dxa"/>
            <w:shd w:val="clear" w:color="auto" w:fill="auto"/>
          </w:tcPr>
          <w:p w:rsidR="00E90E79" w:rsidRPr="007E40F5" w:rsidRDefault="00E90E79" w:rsidP="00E90E79">
            <w:pPr>
              <w:rPr>
                <w:sz w:val="24"/>
                <w:szCs w:val="24"/>
              </w:rPr>
            </w:pPr>
            <w:r w:rsidRPr="007E40F5">
              <w:rPr>
                <w:sz w:val="24"/>
                <w:szCs w:val="24"/>
              </w:rPr>
              <w:t>Социокультурные практики «Гимназия в цветах»</w:t>
            </w:r>
          </w:p>
        </w:tc>
        <w:tc>
          <w:tcPr>
            <w:tcW w:w="1418" w:type="dxa"/>
          </w:tcPr>
          <w:p w:rsidR="00E90E79" w:rsidRPr="007E40F5" w:rsidRDefault="00E90E79" w:rsidP="00E90E79">
            <w:pPr>
              <w:rPr>
                <w:color w:val="000000"/>
                <w:sz w:val="24"/>
                <w:szCs w:val="24"/>
              </w:rPr>
            </w:pPr>
            <w:r w:rsidRPr="007E40F5">
              <w:rPr>
                <w:color w:val="000000"/>
                <w:sz w:val="24"/>
                <w:szCs w:val="24"/>
              </w:rPr>
              <w:t>1-11</w:t>
            </w:r>
          </w:p>
        </w:tc>
        <w:tc>
          <w:tcPr>
            <w:tcW w:w="2268" w:type="dxa"/>
            <w:shd w:val="clear" w:color="auto" w:fill="auto"/>
          </w:tcPr>
          <w:p w:rsidR="00E90E79" w:rsidRPr="007E40F5" w:rsidRDefault="00E90E79" w:rsidP="00E90E79">
            <w:pPr>
              <w:rPr>
                <w:color w:val="000000"/>
                <w:sz w:val="24"/>
                <w:szCs w:val="24"/>
              </w:rPr>
            </w:pPr>
            <w:r w:rsidRPr="007E40F5">
              <w:rPr>
                <w:color w:val="000000"/>
                <w:sz w:val="24"/>
                <w:szCs w:val="24"/>
              </w:rPr>
              <w:t>Май-август</w:t>
            </w:r>
          </w:p>
        </w:tc>
      </w:tr>
    </w:tbl>
    <w:p w:rsidR="00E90E79" w:rsidRPr="007E40F5" w:rsidRDefault="00E90E79" w:rsidP="00C63F53">
      <w:pPr>
        <w:suppressAutoHyphens/>
        <w:ind w:firstLine="709"/>
        <w:rPr>
          <w:color w:val="000000" w:themeColor="text1"/>
          <w:sz w:val="28"/>
          <w:szCs w:val="28"/>
        </w:rPr>
      </w:pPr>
    </w:p>
    <w:p w:rsidR="00415C4C" w:rsidRPr="007E40F5" w:rsidRDefault="00415C4C" w:rsidP="00415C4C">
      <w:pPr>
        <w:pStyle w:val="aff4"/>
        <w:shd w:val="clear" w:color="auto" w:fill="FFFFFF" w:themeFill="background1"/>
        <w:ind w:firstLine="454"/>
        <w:rPr>
          <w:rFonts w:ascii="Times New Roman" w:hAnsi="Times New Roman"/>
          <w:sz w:val="28"/>
          <w:szCs w:val="28"/>
        </w:rPr>
      </w:pPr>
      <w:r w:rsidRPr="007E40F5">
        <w:rPr>
          <w:rFonts w:ascii="Times New Roman" w:hAnsi="Times New Roman"/>
          <w:bCs/>
          <w:spacing w:val="4"/>
          <w:sz w:val="28"/>
          <w:szCs w:val="28"/>
        </w:rPr>
        <w:t xml:space="preserve">Прием обучающихся в МАОУ гимназия №18 осуществляется в соответствие со статьей </w:t>
      </w:r>
      <w:r w:rsidRPr="007E40F5">
        <w:rPr>
          <w:rFonts w:ascii="Times New Roman" w:hAnsi="Times New Roman"/>
          <w:sz w:val="28"/>
          <w:szCs w:val="28"/>
        </w:rPr>
        <w:t>67 № 273-ФЗ.</w:t>
      </w:r>
    </w:p>
    <w:p w:rsidR="002A1BD6" w:rsidRPr="007E40F5" w:rsidRDefault="002A1BD6" w:rsidP="002A1BD6">
      <w:pPr>
        <w:suppressAutoHyphens/>
        <w:ind w:firstLine="709"/>
        <w:rPr>
          <w:color w:val="000000" w:themeColor="text1"/>
          <w:sz w:val="28"/>
          <w:szCs w:val="28"/>
        </w:rPr>
      </w:pPr>
      <w:r w:rsidRPr="007E40F5">
        <w:rPr>
          <w:color w:val="000000" w:themeColor="text1"/>
          <w:sz w:val="28"/>
          <w:szCs w:val="28"/>
        </w:rPr>
        <w:t>МАОУ гимназия №18 укомплектована на 100% педагогических и иных работников. В ОО сложился стабильный высокопрофессиональный педагогический коллектив, способный эффективно осуществлять отбор содержания образования, методов и форм обучения, о чем свидетельствуют результаты качества подготовки обучающихся и востребованность выпускников гимназии. Кроме того, анализ кадрового ресурса свидетельствует о положительных тенденциях:</w:t>
      </w:r>
    </w:p>
    <w:p w:rsidR="00940FFB" w:rsidRPr="007E40F5" w:rsidRDefault="002A1BD6" w:rsidP="00824241">
      <w:pPr>
        <w:pStyle w:val="a7"/>
        <w:numPr>
          <w:ilvl w:val="0"/>
          <w:numId w:val="46"/>
        </w:numPr>
        <w:suppressAutoHyphens/>
        <w:rPr>
          <w:rFonts w:ascii="Times New Roman" w:hAnsi="Times New Roman"/>
          <w:color w:val="000000" w:themeColor="text1"/>
          <w:sz w:val="28"/>
          <w:szCs w:val="28"/>
          <w:lang w:val="ru-RU"/>
        </w:rPr>
      </w:pPr>
      <w:r w:rsidRPr="007E40F5">
        <w:rPr>
          <w:rFonts w:ascii="Times New Roman" w:hAnsi="Times New Roman"/>
          <w:color w:val="000000" w:themeColor="text1"/>
          <w:sz w:val="28"/>
          <w:szCs w:val="28"/>
          <w:lang w:val="ru-RU"/>
        </w:rPr>
        <w:t>педагогические и административно-хозяйственные работники систематически повышают профессиональную квалификацию.</w:t>
      </w:r>
    </w:p>
    <w:p w:rsidR="00940FFB" w:rsidRPr="007E40F5" w:rsidRDefault="002A1BD6" w:rsidP="00824241">
      <w:pPr>
        <w:pStyle w:val="a7"/>
        <w:numPr>
          <w:ilvl w:val="0"/>
          <w:numId w:val="46"/>
        </w:numPr>
        <w:suppressAutoHyphens/>
        <w:rPr>
          <w:rFonts w:ascii="Times New Roman" w:hAnsi="Times New Roman"/>
          <w:color w:val="000000" w:themeColor="text1"/>
          <w:sz w:val="28"/>
          <w:szCs w:val="28"/>
          <w:lang w:val="ru-RU"/>
        </w:rPr>
      </w:pPr>
      <w:r w:rsidRPr="007E40F5">
        <w:rPr>
          <w:rFonts w:ascii="Times New Roman" w:hAnsi="Times New Roman"/>
          <w:color w:val="000000" w:themeColor="text1"/>
          <w:sz w:val="28"/>
          <w:szCs w:val="28"/>
          <w:lang w:val="ru-RU"/>
        </w:rPr>
        <w:t>Все педагоги имеют педагогическое образование.</w:t>
      </w:r>
    </w:p>
    <w:p w:rsidR="00940FFB" w:rsidRPr="007E40F5" w:rsidRDefault="002A1BD6" w:rsidP="00824241">
      <w:pPr>
        <w:pStyle w:val="a7"/>
        <w:numPr>
          <w:ilvl w:val="0"/>
          <w:numId w:val="46"/>
        </w:numPr>
        <w:suppressAutoHyphens/>
        <w:rPr>
          <w:rFonts w:ascii="Times New Roman" w:hAnsi="Times New Roman"/>
          <w:color w:val="000000" w:themeColor="text1"/>
          <w:sz w:val="28"/>
          <w:szCs w:val="28"/>
          <w:lang w:val="ru-RU"/>
        </w:rPr>
      </w:pPr>
      <w:r w:rsidRPr="007E40F5">
        <w:rPr>
          <w:rFonts w:ascii="Times New Roman" w:hAnsi="Times New Roman"/>
          <w:color w:val="000000" w:themeColor="text1"/>
          <w:sz w:val="28"/>
          <w:szCs w:val="28"/>
          <w:lang w:val="ru-RU"/>
        </w:rPr>
        <w:t xml:space="preserve">5 учителей начальной школы </w:t>
      </w:r>
      <w:r w:rsidR="00940FFB" w:rsidRPr="007E40F5">
        <w:rPr>
          <w:rFonts w:ascii="Times New Roman" w:hAnsi="Times New Roman"/>
          <w:color w:val="000000" w:themeColor="text1"/>
          <w:sz w:val="28"/>
          <w:szCs w:val="28"/>
          <w:lang w:val="ru-RU"/>
        </w:rPr>
        <w:t>МАОУ гимназия №18</w:t>
      </w:r>
      <w:r w:rsidRPr="007E40F5">
        <w:rPr>
          <w:rFonts w:ascii="Times New Roman" w:hAnsi="Times New Roman"/>
          <w:color w:val="000000" w:themeColor="text1"/>
          <w:sz w:val="28"/>
          <w:szCs w:val="28"/>
          <w:lang w:val="ru-RU"/>
        </w:rPr>
        <w:t>– лауреаты Грантов.</w:t>
      </w:r>
    </w:p>
    <w:p w:rsidR="00940FFB" w:rsidRPr="007E40F5" w:rsidRDefault="00940FFB" w:rsidP="00824241">
      <w:pPr>
        <w:pStyle w:val="a7"/>
        <w:numPr>
          <w:ilvl w:val="0"/>
          <w:numId w:val="46"/>
        </w:numPr>
        <w:suppressAutoHyphens/>
        <w:rPr>
          <w:rFonts w:ascii="Times New Roman" w:hAnsi="Times New Roman"/>
          <w:color w:val="000000" w:themeColor="text1"/>
          <w:sz w:val="28"/>
          <w:szCs w:val="28"/>
        </w:rPr>
      </w:pPr>
      <w:r w:rsidRPr="007E40F5">
        <w:rPr>
          <w:rFonts w:ascii="Times New Roman" w:hAnsi="Times New Roman"/>
          <w:color w:val="000000" w:themeColor="text1"/>
          <w:sz w:val="28"/>
          <w:szCs w:val="28"/>
        </w:rPr>
        <w:t>4</w:t>
      </w:r>
      <w:r w:rsidR="002A1BD6" w:rsidRPr="007E40F5">
        <w:rPr>
          <w:rFonts w:ascii="Times New Roman" w:hAnsi="Times New Roman"/>
          <w:color w:val="000000" w:themeColor="text1"/>
          <w:sz w:val="28"/>
          <w:szCs w:val="28"/>
        </w:rPr>
        <w:t xml:space="preserve"> человек</w:t>
      </w:r>
      <w:r w:rsidRPr="007E40F5">
        <w:rPr>
          <w:rFonts w:ascii="Times New Roman" w:hAnsi="Times New Roman"/>
          <w:color w:val="000000" w:themeColor="text1"/>
          <w:sz w:val="28"/>
          <w:szCs w:val="28"/>
          <w:lang w:val="ru-RU"/>
        </w:rPr>
        <w:t>а</w:t>
      </w:r>
      <w:r w:rsidR="002A1BD6" w:rsidRPr="007E40F5">
        <w:rPr>
          <w:rFonts w:ascii="Times New Roman" w:hAnsi="Times New Roman"/>
          <w:color w:val="000000" w:themeColor="text1"/>
          <w:sz w:val="28"/>
          <w:szCs w:val="28"/>
        </w:rPr>
        <w:t xml:space="preserve"> имеют ученую степень.</w:t>
      </w:r>
    </w:p>
    <w:p w:rsidR="002A1BD6" w:rsidRPr="007E40F5" w:rsidRDefault="002A1BD6" w:rsidP="00824241">
      <w:pPr>
        <w:pStyle w:val="a7"/>
        <w:numPr>
          <w:ilvl w:val="0"/>
          <w:numId w:val="46"/>
        </w:numPr>
        <w:suppressAutoHyphens/>
        <w:spacing w:after="0"/>
        <w:rPr>
          <w:rFonts w:ascii="Times New Roman" w:hAnsi="Times New Roman"/>
          <w:color w:val="000000" w:themeColor="text1"/>
          <w:sz w:val="28"/>
          <w:szCs w:val="28"/>
          <w:lang w:val="ru-RU"/>
        </w:rPr>
      </w:pPr>
      <w:r w:rsidRPr="007E40F5">
        <w:rPr>
          <w:rFonts w:ascii="Times New Roman" w:hAnsi="Times New Roman"/>
          <w:color w:val="000000" w:themeColor="text1"/>
          <w:sz w:val="28"/>
          <w:szCs w:val="28"/>
          <w:lang w:val="ru-RU"/>
        </w:rPr>
        <w:t>Ежегодно растет удельный вес педагогов, имеющих высшую квалификационную категорию.</w:t>
      </w:r>
    </w:p>
    <w:p w:rsidR="00C63F53" w:rsidRPr="007E40F5" w:rsidRDefault="0060114B" w:rsidP="002A1BD6">
      <w:pPr>
        <w:suppressAutoHyphens/>
        <w:ind w:firstLine="709"/>
        <w:rPr>
          <w:color w:val="000000" w:themeColor="text1"/>
          <w:sz w:val="28"/>
          <w:szCs w:val="28"/>
        </w:rPr>
      </w:pPr>
      <w:r w:rsidRPr="007E40F5">
        <w:rPr>
          <w:color w:val="000000" w:themeColor="text1"/>
          <w:sz w:val="28"/>
          <w:szCs w:val="28"/>
        </w:rPr>
        <w:t>К</w:t>
      </w:r>
      <w:r w:rsidR="002A1BD6" w:rsidRPr="007E40F5">
        <w:rPr>
          <w:color w:val="000000" w:themeColor="text1"/>
          <w:sz w:val="28"/>
          <w:szCs w:val="28"/>
        </w:rPr>
        <w:t>адров</w:t>
      </w:r>
      <w:r w:rsidRPr="007E40F5">
        <w:rPr>
          <w:color w:val="000000" w:themeColor="text1"/>
          <w:sz w:val="28"/>
          <w:szCs w:val="28"/>
        </w:rPr>
        <w:t>ый</w:t>
      </w:r>
      <w:r w:rsidR="002A1BD6" w:rsidRPr="007E40F5">
        <w:rPr>
          <w:color w:val="000000" w:themeColor="text1"/>
          <w:sz w:val="28"/>
          <w:szCs w:val="28"/>
        </w:rPr>
        <w:t xml:space="preserve"> </w:t>
      </w:r>
      <w:r w:rsidRPr="007E40F5">
        <w:rPr>
          <w:color w:val="000000" w:themeColor="text1"/>
          <w:sz w:val="28"/>
          <w:szCs w:val="28"/>
        </w:rPr>
        <w:t xml:space="preserve">состав ОО владеет </w:t>
      </w:r>
      <w:r w:rsidR="001F7765" w:rsidRPr="007E40F5">
        <w:rPr>
          <w:color w:val="000000" w:themeColor="text1"/>
          <w:sz w:val="28"/>
          <w:szCs w:val="28"/>
        </w:rPr>
        <w:t xml:space="preserve">эффективными </w:t>
      </w:r>
      <w:r w:rsidRPr="007E40F5">
        <w:rPr>
          <w:color w:val="000000" w:themeColor="text1"/>
          <w:sz w:val="28"/>
          <w:szCs w:val="28"/>
        </w:rPr>
        <w:t xml:space="preserve">образовательными технологиями, в том числе электронным обучением. Педагоги </w:t>
      </w:r>
      <w:r w:rsidRPr="007E40F5">
        <w:rPr>
          <w:color w:val="000000"/>
          <w:sz w:val="28"/>
          <w:szCs w:val="28"/>
        </w:rPr>
        <w:t xml:space="preserve">освоили современные онлайн-сервисы, применяют в практике обучения цифровые образовательные ресурсы, ведут электронные формы документации, в том </w:t>
      </w:r>
      <w:r w:rsidRPr="007E40F5">
        <w:rPr>
          <w:color w:val="000000"/>
          <w:sz w:val="28"/>
          <w:szCs w:val="28"/>
        </w:rPr>
        <w:lastRenderedPageBreak/>
        <w:t>числе электронный журнал и дневники учеников</w:t>
      </w:r>
      <w:r w:rsidR="001F7765" w:rsidRPr="007E40F5">
        <w:rPr>
          <w:color w:val="000000"/>
          <w:sz w:val="28"/>
          <w:szCs w:val="28"/>
        </w:rPr>
        <w:t>, используют различные платформы для дистанционного обучения</w:t>
      </w:r>
      <w:r w:rsidRPr="007E40F5">
        <w:rPr>
          <w:color w:val="000000"/>
          <w:sz w:val="28"/>
          <w:szCs w:val="28"/>
        </w:rPr>
        <w:t xml:space="preserve">. </w:t>
      </w:r>
      <w:r w:rsidR="001F7765" w:rsidRPr="007E40F5">
        <w:rPr>
          <w:color w:val="000000"/>
          <w:sz w:val="28"/>
          <w:szCs w:val="28"/>
        </w:rPr>
        <w:t xml:space="preserve">Все </w:t>
      </w:r>
      <w:r w:rsidRPr="007E40F5">
        <w:rPr>
          <w:color w:val="000000"/>
          <w:sz w:val="28"/>
          <w:szCs w:val="28"/>
        </w:rPr>
        <w:t>педагог</w:t>
      </w:r>
      <w:r w:rsidR="001F7765" w:rsidRPr="007E40F5">
        <w:rPr>
          <w:color w:val="000000"/>
          <w:sz w:val="28"/>
          <w:szCs w:val="28"/>
        </w:rPr>
        <w:t>и</w:t>
      </w:r>
      <w:r w:rsidRPr="007E40F5">
        <w:rPr>
          <w:color w:val="000000"/>
          <w:sz w:val="28"/>
          <w:szCs w:val="28"/>
        </w:rPr>
        <w:t xml:space="preserve"> повысили </w:t>
      </w:r>
      <w:r w:rsidR="001F7765" w:rsidRPr="007E40F5">
        <w:rPr>
          <w:color w:val="000000"/>
          <w:sz w:val="28"/>
          <w:szCs w:val="28"/>
        </w:rPr>
        <w:t xml:space="preserve">профессиональную </w:t>
      </w:r>
      <w:r w:rsidRPr="007E40F5">
        <w:rPr>
          <w:color w:val="000000"/>
          <w:sz w:val="28"/>
          <w:szCs w:val="28"/>
        </w:rPr>
        <w:t xml:space="preserve">квалификацию </w:t>
      </w:r>
      <w:r w:rsidR="001F7765" w:rsidRPr="007E40F5">
        <w:rPr>
          <w:color w:val="000000"/>
          <w:sz w:val="28"/>
          <w:szCs w:val="28"/>
        </w:rPr>
        <w:t>на образовательных программах НОУ ДПО "ИСДП", применяют технологию деятельностного метода в системе обучения и воспитания гимназистов</w:t>
      </w:r>
      <w:r w:rsidR="002A1BD6" w:rsidRPr="007E40F5">
        <w:rPr>
          <w:color w:val="000000" w:themeColor="text1"/>
          <w:sz w:val="28"/>
          <w:szCs w:val="28"/>
        </w:rPr>
        <w:t xml:space="preserve">.  </w:t>
      </w:r>
    </w:p>
    <w:p w:rsidR="001F7765" w:rsidRPr="007E40F5" w:rsidRDefault="001F7765" w:rsidP="002A1BD6">
      <w:pPr>
        <w:suppressAutoHyphens/>
        <w:ind w:firstLine="709"/>
        <w:rPr>
          <w:color w:val="000000" w:themeColor="text1"/>
          <w:sz w:val="28"/>
          <w:szCs w:val="28"/>
        </w:rPr>
      </w:pPr>
      <w:r w:rsidRPr="007E40F5">
        <w:rPr>
          <w:color w:val="000000" w:themeColor="text1"/>
          <w:sz w:val="28"/>
          <w:szCs w:val="28"/>
        </w:rPr>
        <w:t>В целом педагогический коллектив обладает большим творческим и инновационным потенциалом, мобилен, быстро адаптируется к новым условиям образования</w:t>
      </w:r>
      <w:r w:rsidR="00A6222D" w:rsidRPr="007E40F5">
        <w:rPr>
          <w:color w:val="000000" w:themeColor="text1"/>
          <w:sz w:val="28"/>
          <w:szCs w:val="28"/>
        </w:rPr>
        <w:t>, ориентирован на развитие в системе 4К (креативность, коммуникация, коллабарация, критическое мышление)</w:t>
      </w:r>
    </w:p>
    <w:p w:rsidR="00C63F53" w:rsidRPr="007E40F5" w:rsidRDefault="00C63F53" w:rsidP="00C63F53">
      <w:pPr>
        <w:suppressAutoHyphens/>
        <w:ind w:firstLine="709"/>
        <w:rPr>
          <w:color w:val="000000" w:themeColor="text1"/>
          <w:sz w:val="28"/>
          <w:szCs w:val="28"/>
        </w:rPr>
      </w:pPr>
      <w:r w:rsidRPr="007E40F5">
        <w:rPr>
          <w:color w:val="000000" w:themeColor="text1"/>
          <w:sz w:val="28"/>
          <w:szCs w:val="28"/>
        </w:rPr>
        <w:t xml:space="preserve">Основными </w:t>
      </w:r>
      <w:r w:rsidR="00CC5009" w:rsidRPr="007E40F5">
        <w:rPr>
          <w:i/>
          <w:color w:val="000000" w:themeColor="text1"/>
          <w:sz w:val="28"/>
          <w:szCs w:val="28"/>
        </w:rPr>
        <w:t>механизмами</w:t>
      </w:r>
      <w:r w:rsidRPr="007E40F5">
        <w:rPr>
          <w:color w:val="000000" w:themeColor="text1"/>
          <w:sz w:val="28"/>
          <w:szCs w:val="28"/>
        </w:rPr>
        <w:t xml:space="preserve"> реализации ООП НОО является:</w:t>
      </w:r>
    </w:p>
    <w:p w:rsidR="00C63F53" w:rsidRPr="007E40F5" w:rsidRDefault="00C63F53" w:rsidP="00824241">
      <w:pPr>
        <w:pStyle w:val="a7"/>
        <w:widowControl w:val="0"/>
        <w:numPr>
          <w:ilvl w:val="0"/>
          <w:numId w:val="45"/>
        </w:numPr>
        <w:suppressAutoHyphens/>
        <w:spacing w:after="0" w:line="240" w:lineRule="auto"/>
        <w:jc w:val="both"/>
        <w:rPr>
          <w:rFonts w:ascii="Times New Roman" w:hAnsi="Times New Roman"/>
          <w:color w:val="000000" w:themeColor="text1"/>
          <w:sz w:val="28"/>
          <w:szCs w:val="28"/>
        </w:rPr>
      </w:pPr>
      <w:r w:rsidRPr="007E40F5">
        <w:rPr>
          <w:rFonts w:ascii="Times New Roman" w:hAnsi="Times New Roman"/>
          <w:color w:val="000000" w:themeColor="text1"/>
          <w:sz w:val="28"/>
          <w:szCs w:val="28"/>
        </w:rPr>
        <w:t>учебный план;</w:t>
      </w:r>
    </w:p>
    <w:p w:rsidR="00C63F53" w:rsidRPr="007E40F5" w:rsidRDefault="00C63F53" w:rsidP="00824241">
      <w:pPr>
        <w:pStyle w:val="a7"/>
        <w:widowControl w:val="0"/>
        <w:numPr>
          <w:ilvl w:val="0"/>
          <w:numId w:val="45"/>
        </w:numPr>
        <w:suppressAutoHyphens/>
        <w:spacing w:after="0" w:line="240" w:lineRule="auto"/>
        <w:jc w:val="both"/>
        <w:rPr>
          <w:rFonts w:ascii="Times New Roman" w:hAnsi="Times New Roman"/>
          <w:color w:val="000000" w:themeColor="text1"/>
          <w:sz w:val="28"/>
          <w:szCs w:val="28"/>
        </w:rPr>
      </w:pPr>
      <w:r w:rsidRPr="007E40F5">
        <w:rPr>
          <w:rFonts w:ascii="Times New Roman" w:hAnsi="Times New Roman"/>
          <w:color w:val="000000" w:themeColor="text1"/>
          <w:sz w:val="28"/>
          <w:szCs w:val="28"/>
        </w:rPr>
        <w:t>индивидуальный учебный план;</w:t>
      </w:r>
    </w:p>
    <w:p w:rsidR="00C63F53" w:rsidRPr="007E40F5" w:rsidRDefault="00C63F53" w:rsidP="00824241">
      <w:pPr>
        <w:pStyle w:val="a7"/>
        <w:widowControl w:val="0"/>
        <w:numPr>
          <w:ilvl w:val="0"/>
          <w:numId w:val="45"/>
        </w:numPr>
        <w:suppressAutoHyphens/>
        <w:spacing w:after="0" w:line="240" w:lineRule="auto"/>
        <w:jc w:val="both"/>
        <w:rPr>
          <w:rFonts w:ascii="Times New Roman" w:hAnsi="Times New Roman"/>
          <w:color w:val="000000" w:themeColor="text1"/>
          <w:sz w:val="28"/>
          <w:szCs w:val="28"/>
        </w:rPr>
      </w:pPr>
      <w:r w:rsidRPr="007E40F5">
        <w:rPr>
          <w:rFonts w:ascii="Times New Roman" w:hAnsi="Times New Roman"/>
          <w:color w:val="000000" w:themeColor="text1"/>
          <w:sz w:val="28"/>
          <w:szCs w:val="28"/>
        </w:rPr>
        <w:t>план внеурочной деятельности;</w:t>
      </w:r>
    </w:p>
    <w:p w:rsidR="00C63F53" w:rsidRPr="007E40F5" w:rsidRDefault="00C63F53" w:rsidP="00824241">
      <w:pPr>
        <w:pStyle w:val="a7"/>
        <w:widowControl w:val="0"/>
        <w:numPr>
          <w:ilvl w:val="0"/>
          <w:numId w:val="45"/>
        </w:numPr>
        <w:suppressAutoHyphens/>
        <w:spacing w:after="0" w:line="240" w:lineRule="auto"/>
        <w:jc w:val="both"/>
        <w:rPr>
          <w:rFonts w:ascii="Times New Roman" w:hAnsi="Times New Roman"/>
          <w:color w:val="000000" w:themeColor="text1"/>
          <w:sz w:val="28"/>
          <w:szCs w:val="28"/>
        </w:rPr>
      </w:pPr>
      <w:r w:rsidRPr="007E40F5">
        <w:rPr>
          <w:rFonts w:ascii="Times New Roman" w:hAnsi="Times New Roman"/>
          <w:color w:val="000000" w:themeColor="text1"/>
          <w:sz w:val="28"/>
          <w:szCs w:val="28"/>
        </w:rPr>
        <w:t xml:space="preserve">система социального партнерства </w:t>
      </w:r>
      <w:r w:rsidR="00CC5009" w:rsidRPr="007E40F5">
        <w:rPr>
          <w:rFonts w:ascii="Times New Roman" w:hAnsi="Times New Roman"/>
          <w:color w:val="000000" w:themeColor="text1"/>
          <w:sz w:val="28"/>
          <w:szCs w:val="28"/>
          <w:lang w:val="ru-RU"/>
        </w:rPr>
        <w:t>гимназии:</w:t>
      </w:r>
    </w:p>
    <w:p w:rsidR="00F82A2A" w:rsidRPr="007E40F5" w:rsidRDefault="00F82A2A" w:rsidP="00F82A2A">
      <w:pPr>
        <w:pStyle w:val="a4"/>
        <w:shd w:val="clear" w:color="auto" w:fill="FFFFFF" w:themeFill="background1"/>
        <w:spacing w:before="0" w:beforeAutospacing="0" w:after="0" w:afterAutospacing="0"/>
        <w:ind w:left="1429"/>
        <w:jc w:val="right"/>
        <w:rPr>
          <w:rFonts w:ascii="Times New Roman" w:hAnsi="Times New Roman"/>
          <w:b/>
          <w:sz w:val="24"/>
          <w:szCs w:val="24"/>
        </w:rPr>
      </w:pPr>
      <w:r w:rsidRPr="007E40F5">
        <w:rPr>
          <w:rFonts w:ascii="Times New Roman" w:hAnsi="Times New Roman"/>
          <w:b/>
          <w:sz w:val="24"/>
          <w:szCs w:val="24"/>
        </w:rPr>
        <w:t xml:space="preserve">Таблица </w:t>
      </w:r>
      <w:r w:rsidRPr="007E40F5">
        <w:rPr>
          <w:rFonts w:ascii="Times New Roman" w:hAnsi="Times New Roman"/>
          <w:b/>
          <w:sz w:val="24"/>
          <w:szCs w:val="24"/>
        </w:rPr>
        <w:fldChar w:fldCharType="begin"/>
      </w:r>
      <w:r w:rsidRPr="007E40F5">
        <w:rPr>
          <w:rFonts w:ascii="Times New Roman" w:hAnsi="Times New Roman"/>
          <w:b/>
          <w:sz w:val="24"/>
          <w:szCs w:val="24"/>
        </w:rPr>
        <w:instrText xml:space="preserve"> SEQ Таблица \* ARABIC </w:instrText>
      </w:r>
      <w:r w:rsidRPr="007E40F5">
        <w:rPr>
          <w:rFonts w:ascii="Times New Roman" w:hAnsi="Times New Roman"/>
          <w:b/>
          <w:sz w:val="24"/>
          <w:szCs w:val="24"/>
        </w:rPr>
        <w:fldChar w:fldCharType="separate"/>
      </w:r>
      <w:r w:rsidRPr="007E40F5">
        <w:rPr>
          <w:rFonts w:ascii="Times New Roman" w:hAnsi="Times New Roman"/>
          <w:b/>
          <w:noProof/>
          <w:sz w:val="24"/>
          <w:szCs w:val="24"/>
        </w:rPr>
        <w:t>2</w:t>
      </w:r>
      <w:r w:rsidRPr="007E40F5">
        <w:rPr>
          <w:rFonts w:ascii="Times New Roman" w:hAnsi="Times New Roman"/>
          <w:b/>
          <w:sz w:val="24"/>
          <w:szCs w:val="24"/>
        </w:rPr>
        <w:fldChar w:fldCharType="end"/>
      </w:r>
    </w:p>
    <w:p w:rsidR="00CC5009" w:rsidRPr="007E40F5" w:rsidRDefault="00F82A2A" w:rsidP="00F82A2A">
      <w:pPr>
        <w:pStyle w:val="a7"/>
        <w:widowControl w:val="0"/>
        <w:suppressAutoHyphens/>
        <w:spacing w:after="0" w:line="240" w:lineRule="auto"/>
        <w:ind w:left="1429"/>
        <w:jc w:val="center"/>
        <w:rPr>
          <w:rFonts w:ascii="Times New Roman" w:hAnsi="Times New Roman"/>
          <w:b/>
          <w:i/>
          <w:color w:val="000000" w:themeColor="text1"/>
          <w:sz w:val="24"/>
          <w:szCs w:val="24"/>
          <w:lang w:val="ru-RU"/>
        </w:rPr>
      </w:pPr>
      <w:r w:rsidRPr="007E40F5">
        <w:rPr>
          <w:rFonts w:ascii="Times New Roman" w:hAnsi="Times New Roman"/>
          <w:b/>
          <w:i/>
          <w:color w:val="000000" w:themeColor="text1"/>
          <w:sz w:val="24"/>
          <w:szCs w:val="24"/>
          <w:lang w:val="ru-RU"/>
        </w:rPr>
        <w:t>Система социального партнерства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3582"/>
        <w:gridCol w:w="3846"/>
      </w:tblGrid>
      <w:tr w:rsidR="0060114B" w:rsidRPr="007E40F5" w:rsidTr="00737D55">
        <w:tc>
          <w:tcPr>
            <w:tcW w:w="1921" w:type="dxa"/>
          </w:tcPr>
          <w:p w:rsidR="0060114B" w:rsidRPr="007E40F5" w:rsidRDefault="0060114B" w:rsidP="0060114B">
            <w:pPr>
              <w:widowControl/>
              <w:autoSpaceDE w:val="0"/>
              <w:autoSpaceDN w:val="0"/>
              <w:adjustRightInd w:val="0"/>
              <w:jc w:val="center"/>
              <w:rPr>
                <w:b/>
                <w:color w:val="000000"/>
                <w:sz w:val="24"/>
                <w:szCs w:val="24"/>
              </w:rPr>
            </w:pPr>
            <w:r w:rsidRPr="007E40F5">
              <w:rPr>
                <w:b/>
                <w:color w:val="000000"/>
                <w:sz w:val="24"/>
                <w:szCs w:val="24"/>
              </w:rPr>
              <w:t>Направление</w:t>
            </w:r>
          </w:p>
        </w:tc>
        <w:tc>
          <w:tcPr>
            <w:tcW w:w="3721" w:type="dxa"/>
          </w:tcPr>
          <w:p w:rsidR="0060114B" w:rsidRPr="007E40F5" w:rsidRDefault="0060114B" w:rsidP="0060114B">
            <w:pPr>
              <w:widowControl/>
              <w:autoSpaceDE w:val="0"/>
              <w:autoSpaceDN w:val="0"/>
              <w:adjustRightInd w:val="0"/>
              <w:jc w:val="center"/>
              <w:rPr>
                <w:b/>
                <w:color w:val="000000"/>
                <w:sz w:val="24"/>
                <w:szCs w:val="24"/>
              </w:rPr>
            </w:pPr>
            <w:r w:rsidRPr="007E40F5">
              <w:rPr>
                <w:b/>
                <w:color w:val="000000"/>
                <w:sz w:val="24"/>
                <w:szCs w:val="24"/>
              </w:rPr>
              <w:t>Социальные партнеры</w:t>
            </w:r>
          </w:p>
        </w:tc>
        <w:tc>
          <w:tcPr>
            <w:tcW w:w="3934" w:type="dxa"/>
          </w:tcPr>
          <w:p w:rsidR="0060114B" w:rsidRPr="007E40F5" w:rsidRDefault="0060114B" w:rsidP="0060114B">
            <w:pPr>
              <w:widowControl/>
              <w:autoSpaceDE w:val="0"/>
              <w:autoSpaceDN w:val="0"/>
              <w:adjustRightInd w:val="0"/>
              <w:jc w:val="center"/>
              <w:rPr>
                <w:b/>
                <w:color w:val="000000"/>
                <w:sz w:val="24"/>
                <w:szCs w:val="24"/>
              </w:rPr>
            </w:pPr>
            <w:r w:rsidRPr="007E40F5">
              <w:rPr>
                <w:b/>
                <w:color w:val="000000"/>
                <w:sz w:val="24"/>
                <w:szCs w:val="24"/>
              </w:rPr>
              <w:t>Наличие договора</w:t>
            </w:r>
          </w:p>
        </w:tc>
      </w:tr>
      <w:tr w:rsidR="0060114B" w:rsidRPr="007E40F5" w:rsidTr="00737D55">
        <w:trPr>
          <w:trHeight w:val="274"/>
        </w:trPr>
        <w:tc>
          <w:tcPr>
            <w:tcW w:w="1921" w:type="dxa"/>
            <w:vMerge w:val="restart"/>
          </w:tcPr>
          <w:p w:rsidR="0060114B" w:rsidRPr="007E40F5" w:rsidRDefault="0060114B" w:rsidP="0060114B">
            <w:pPr>
              <w:widowControl/>
              <w:autoSpaceDE w:val="0"/>
              <w:autoSpaceDN w:val="0"/>
              <w:adjustRightInd w:val="0"/>
              <w:jc w:val="left"/>
              <w:rPr>
                <w:color w:val="000000"/>
                <w:sz w:val="24"/>
                <w:szCs w:val="24"/>
              </w:rPr>
            </w:pPr>
            <w:r w:rsidRPr="007E40F5">
              <w:rPr>
                <w:color w:val="000000"/>
                <w:sz w:val="24"/>
                <w:szCs w:val="24"/>
              </w:rPr>
              <w:t>Научно-методическое</w:t>
            </w: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НОУ ДПО "ИСДП"</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участии во всероссийском исследовательском проекте «Развитие современных механизмов и технологи й общего образования на основе системно-деятельностного подхода» №184-ВИП от 19.11.2018</w:t>
            </w:r>
          </w:p>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 xml:space="preserve">Договор об участии в ФИП в качестве соисполнителя по теме: «Механизмы сохранения лидирующих позиций РФ в области качества математического образования (Инновационно-методическая сеть «Учу учиться») 2019-2024 г. </w:t>
            </w:r>
          </w:p>
        </w:tc>
      </w:tr>
      <w:tr w:rsidR="0060114B" w:rsidRPr="007E40F5" w:rsidTr="00737D55">
        <w:trPr>
          <w:trHeight w:val="542"/>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 xml:space="preserve">Сеть Ассоциированных школ ЮНЕСКО </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Сертификат бессрочно</w:t>
            </w:r>
          </w:p>
        </w:tc>
      </w:tr>
      <w:tr w:rsidR="0060114B" w:rsidRPr="007E40F5" w:rsidTr="00737D55">
        <w:trPr>
          <w:trHeight w:val="542"/>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Уральское региональное отделение межрегиональной общественной организации «Русская ассоциация чтения»</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Сертификат бессрочно</w:t>
            </w:r>
          </w:p>
        </w:tc>
      </w:tr>
      <w:tr w:rsidR="0060114B" w:rsidRPr="007E40F5" w:rsidTr="00737D55">
        <w:trPr>
          <w:trHeight w:val="542"/>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Немецкий культурный центр имени Гете в России</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в рамках образовательной инициативы «Немецкий – первый, второй иностранный» 28.02.2018</w:t>
            </w:r>
          </w:p>
        </w:tc>
      </w:tr>
      <w:tr w:rsidR="0060114B" w:rsidRPr="007E40F5" w:rsidTr="00737D55">
        <w:trPr>
          <w:trHeight w:val="542"/>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ГБОУ СОШ №139 г. Санкт-Петербурга</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сотрудничестве.01.09.2018</w:t>
            </w:r>
          </w:p>
        </w:tc>
      </w:tr>
      <w:tr w:rsidR="0060114B" w:rsidRPr="007E40F5" w:rsidTr="00737D55">
        <w:trPr>
          <w:trHeight w:val="749"/>
        </w:trPr>
        <w:tc>
          <w:tcPr>
            <w:tcW w:w="1921" w:type="dxa"/>
          </w:tcPr>
          <w:p w:rsidR="0060114B" w:rsidRPr="007E40F5" w:rsidRDefault="0060114B" w:rsidP="0060114B">
            <w:pPr>
              <w:widowControl/>
              <w:autoSpaceDE w:val="0"/>
              <w:autoSpaceDN w:val="0"/>
              <w:adjustRightInd w:val="0"/>
              <w:jc w:val="center"/>
              <w:rPr>
                <w:color w:val="000000"/>
                <w:sz w:val="24"/>
                <w:szCs w:val="24"/>
              </w:rPr>
            </w:pPr>
            <w:r w:rsidRPr="007E40F5">
              <w:rPr>
                <w:color w:val="000000"/>
                <w:sz w:val="24"/>
                <w:szCs w:val="24"/>
              </w:rPr>
              <w:t>Дистанционное образование</w:t>
            </w: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Издательский дом «Первое сентября»</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на 2020-2021 уч.год об участии в проекте «Школа цифрового века»</w:t>
            </w:r>
          </w:p>
        </w:tc>
      </w:tr>
      <w:tr w:rsidR="0060114B" w:rsidRPr="007E40F5" w:rsidTr="00737D55">
        <w:tc>
          <w:tcPr>
            <w:tcW w:w="1921" w:type="dxa"/>
            <w:vMerge w:val="restart"/>
          </w:tcPr>
          <w:p w:rsidR="0060114B" w:rsidRPr="007E40F5" w:rsidRDefault="0060114B" w:rsidP="0060114B">
            <w:pPr>
              <w:widowControl/>
              <w:autoSpaceDE w:val="0"/>
              <w:autoSpaceDN w:val="0"/>
              <w:adjustRightInd w:val="0"/>
              <w:jc w:val="center"/>
              <w:rPr>
                <w:color w:val="000000"/>
                <w:sz w:val="24"/>
                <w:szCs w:val="24"/>
              </w:rPr>
            </w:pPr>
            <w:r w:rsidRPr="007E40F5">
              <w:rPr>
                <w:color w:val="000000"/>
                <w:sz w:val="24"/>
                <w:szCs w:val="24"/>
              </w:rPr>
              <w:lastRenderedPageBreak/>
              <w:t>Профильное обучение</w:t>
            </w:r>
          </w:p>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ФГАОУ ВПО «Московский физико-технический институт (государственный университет)»</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организации профориентационной работы</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СПбГУ</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ФГБОУ ВО УрГУПС</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организации проектной деятельности</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ГОУ ВПО «УрГЭУ"</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iCs/>
                <w:color w:val="000000"/>
                <w:sz w:val="24"/>
                <w:szCs w:val="24"/>
              </w:rPr>
              <w:t>Институт криптографии, связи и информатики Академии ФСБ России (ИКСИ)</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организации профориентационной работы</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iCs/>
                <w:color w:val="000000"/>
                <w:sz w:val="24"/>
                <w:szCs w:val="24"/>
              </w:rPr>
              <w:t>ФГБОУ ВО «Томский государственный педагогический университет»</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организации педагогической практики в 2018 году</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ФГАОУ ВО РГППУ (филиал в г.Н.Тагиле)</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№9 от 15.12.2018</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Союз «Агентство развития профессиональных сообществ и рабочих кадров «Молодые профессионалы» (Ворлдскиллс Россия)</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Соглашение от 27.11. 2018</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Филиал «Нижнетагильский институт испытания металлов (филиал НТИИМ) ФКП «НИО «ГБИП РОССИИ»</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№2831</w:t>
            </w:r>
          </w:p>
          <w:p w:rsidR="0060114B" w:rsidRPr="007E40F5" w:rsidRDefault="0060114B" w:rsidP="0060114B">
            <w:pPr>
              <w:widowControl/>
              <w:autoSpaceDE w:val="0"/>
              <w:autoSpaceDN w:val="0"/>
              <w:adjustRightInd w:val="0"/>
              <w:rPr>
                <w:color w:val="385623"/>
                <w:sz w:val="24"/>
                <w:szCs w:val="24"/>
              </w:rPr>
            </w:pPr>
            <w:r w:rsidRPr="007E40F5">
              <w:rPr>
                <w:color w:val="000000"/>
                <w:sz w:val="24"/>
                <w:szCs w:val="24"/>
              </w:rPr>
              <w:t>От 27.09.2021 (бессрочно)</w:t>
            </w:r>
          </w:p>
        </w:tc>
      </w:tr>
      <w:tr w:rsidR="0060114B" w:rsidRPr="007E40F5" w:rsidTr="00737D55">
        <w:tc>
          <w:tcPr>
            <w:tcW w:w="1921" w:type="dxa"/>
            <w:vMerge w:val="restart"/>
          </w:tcPr>
          <w:p w:rsidR="0060114B" w:rsidRPr="007E40F5" w:rsidRDefault="0060114B" w:rsidP="0060114B">
            <w:pPr>
              <w:widowControl/>
              <w:autoSpaceDE w:val="0"/>
              <w:autoSpaceDN w:val="0"/>
              <w:adjustRightInd w:val="0"/>
              <w:jc w:val="center"/>
              <w:rPr>
                <w:color w:val="000000"/>
                <w:sz w:val="24"/>
                <w:szCs w:val="24"/>
              </w:rPr>
            </w:pPr>
            <w:r w:rsidRPr="007E40F5">
              <w:rPr>
                <w:color w:val="000000"/>
                <w:sz w:val="24"/>
                <w:szCs w:val="24"/>
              </w:rPr>
              <w:t>Дополнительное образование</w:t>
            </w: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МБУ ДО ГДДЮТ</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№33 от 10.01.2020. Срок действия договора с до 10.01.2021.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МАОУ ДО Гор СЮН</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01.09.2018</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МБУ ДО ГорСЮТ</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№12 от 28.08.2019</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Российское движение школьников (РДШ)</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Сертификат, подтверждающий статус первичного отделения РДШ</w:t>
            </w:r>
          </w:p>
        </w:tc>
      </w:tr>
      <w:tr w:rsidR="0060114B" w:rsidRPr="007E40F5" w:rsidTr="00737D55">
        <w:trPr>
          <w:trHeight w:val="791"/>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МБУК «Центральная городская библиотека»</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на библиотечное обслуживание 09.01.2020 (по 31.12.2022 г.)</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МБУК «Нижнетагильский музей изобразительных искусств»</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об оказании услуг №19/18 от 15.10.2018</w:t>
            </w:r>
          </w:p>
        </w:tc>
      </w:tr>
      <w:tr w:rsidR="0060114B" w:rsidRPr="007E40F5" w:rsidTr="00737D55">
        <w:trPr>
          <w:trHeight w:val="533"/>
        </w:trPr>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Нижнетагильский музей-заповедник «Горнозаводской Урал»</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взаимном сотрудничестве №40 от 01.09.2019</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iCs/>
                <w:color w:val="000000"/>
                <w:sz w:val="24"/>
                <w:szCs w:val="24"/>
              </w:rPr>
            </w:pPr>
            <w:r w:rsidRPr="007E40F5">
              <w:rPr>
                <w:iCs/>
                <w:color w:val="000000"/>
                <w:sz w:val="24"/>
                <w:szCs w:val="24"/>
              </w:rPr>
              <w:t>МБУ «Музей памяти воинов»</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от 01.09.2019</w:t>
            </w:r>
          </w:p>
        </w:tc>
      </w:tr>
      <w:tr w:rsidR="0060114B" w:rsidRPr="007E40F5" w:rsidTr="00737D55">
        <w:tc>
          <w:tcPr>
            <w:tcW w:w="1921" w:type="dxa"/>
            <w:vMerge w:val="restart"/>
          </w:tcPr>
          <w:p w:rsidR="0060114B" w:rsidRPr="007E40F5" w:rsidRDefault="0060114B" w:rsidP="0060114B">
            <w:pPr>
              <w:widowControl/>
              <w:autoSpaceDE w:val="0"/>
              <w:autoSpaceDN w:val="0"/>
              <w:adjustRightInd w:val="0"/>
              <w:jc w:val="center"/>
              <w:rPr>
                <w:color w:val="000000"/>
                <w:sz w:val="24"/>
                <w:szCs w:val="24"/>
              </w:rPr>
            </w:pPr>
            <w:r w:rsidRPr="007E40F5">
              <w:rPr>
                <w:color w:val="000000"/>
                <w:sz w:val="24"/>
                <w:szCs w:val="24"/>
              </w:rPr>
              <w:t>Социальное партнерство с предприятиями и организациями города</w:t>
            </w: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bCs/>
                <w:caps/>
                <w:color w:val="000000"/>
                <w:sz w:val="24"/>
                <w:szCs w:val="24"/>
              </w:rPr>
              <w:t>АО «</w:t>
            </w:r>
            <w:r w:rsidRPr="007E40F5">
              <w:rPr>
                <w:bCs/>
                <w:color w:val="000000"/>
                <w:sz w:val="24"/>
                <w:szCs w:val="24"/>
              </w:rPr>
              <w:t>Научно</w:t>
            </w:r>
            <w:r w:rsidRPr="007E40F5">
              <w:rPr>
                <w:bCs/>
                <w:caps/>
                <w:color w:val="000000"/>
                <w:sz w:val="24"/>
                <w:szCs w:val="24"/>
              </w:rPr>
              <w:t>-</w:t>
            </w:r>
            <w:r w:rsidRPr="007E40F5">
              <w:rPr>
                <w:bCs/>
                <w:color w:val="000000"/>
                <w:sz w:val="24"/>
                <w:szCs w:val="24"/>
              </w:rPr>
              <w:t xml:space="preserve">производственная корпорация </w:t>
            </w:r>
            <w:r w:rsidRPr="007E40F5">
              <w:rPr>
                <w:bCs/>
                <w:caps/>
                <w:color w:val="000000"/>
                <w:sz w:val="24"/>
                <w:szCs w:val="24"/>
              </w:rPr>
              <w:t>«У</w:t>
            </w:r>
            <w:r w:rsidRPr="007E40F5">
              <w:rPr>
                <w:bCs/>
                <w:color w:val="000000"/>
                <w:sz w:val="24"/>
                <w:szCs w:val="24"/>
              </w:rPr>
              <w:t>ралвагонзавод</w:t>
            </w:r>
            <w:r w:rsidRPr="007E40F5">
              <w:rPr>
                <w:bCs/>
                <w:caps/>
                <w:color w:val="000000"/>
                <w:sz w:val="24"/>
                <w:szCs w:val="24"/>
              </w:rPr>
              <w:t>»</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№1192 к</w:t>
            </w:r>
            <w:r w:rsidRPr="007E40F5">
              <w:rPr>
                <w:color w:val="000000"/>
                <w:sz w:val="24"/>
                <w:szCs w:val="24"/>
                <w:lang w:val="en-US"/>
              </w:rPr>
              <w:t>/</w:t>
            </w:r>
            <w:r w:rsidRPr="007E40F5">
              <w:rPr>
                <w:color w:val="000000"/>
                <w:sz w:val="24"/>
                <w:szCs w:val="24"/>
              </w:rPr>
              <w:t>99 от 22.03. 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bCs/>
                <w:color w:val="000000"/>
                <w:sz w:val="24"/>
                <w:szCs w:val="24"/>
              </w:rPr>
              <w:t>ГКУ «Н</w:t>
            </w:r>
            <w:r w:rsidRPr="007E40F5">
              <w:rPr>
                <w:bCs/>
                <w:color w:val="000000"/>
                <w:sz w:val="22"/>
                <w:szCs w:val="24"/>
              </w:rPr>
              <w:t>ижнетагильский ЦЗ»</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Соглашение о совместной деятельности от 01.10.2019</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bCs/>
                <w:color w:val="000000"/>
                <w:sz w:val="24"/>
                <w:szCs w:val="24"/>
              </w:rPr>
            </w:pPr>
            <w:r w:rsidRPr="007E40F5">
              <w:rPr>
                <w:bCs/>
                <w:color w:val="000000"/>
                <w:sz w:val="24"/>
                <w:szCs w:val="24"/>
              </w:rPr>
              <w:t>Нижнетагильская епархия Русской православной церкви</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Договор о сотрудничестве от 01.09.2019 (бессрочно)</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bCs/>
                <w:sz w:val="24"/>
                <w:szCs w:val="24"/>
              </w:rPr>
            </w:pPr>
            <w:r w:rsidRPr="007E40F5">
              <w:rPr>
                <w:sz w:val="24"/>
                <w:szCs w:val="24"/>
              </w:rPr>
              <w:t xml:space="preserve">Филиал Федерального бюджетного учреждения </w:t>
            </w:r>
            <w:r w:rsidRPr="007E40F5">
              <w:rPr>
                <w:sz w:val="24"/>
                <w:szCs w:val="24"/>
              </w:rPr>
              <w:lastRenderedPageBreak/>
              <w:t>здравоохранения "Центр гигиены и эпидемиологии в Свердловской области в городе Нижний Тагил, Пригородном, Верхнесалдинском районах, городе Нижняя Салда, городе Кировград и Невьянском районе".</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lastRenderedPageBreak/>
              <w:t>Соглашение о совместной деятельности от 24.05.2019</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 xml:space="preserve">Автономная не коммерческая организация «Центр развития детей «Друг наук» </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№01 от 18.05.2020</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ГБОУ СО «Нижнетагильская школа-интернат №1»</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социальном партнерстве от 18.01.2022</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МАОУ СОШ №85</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от 01.09.2021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МБОУ СОШ №7</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от 01.09.2021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МБОУ СОШ №64</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от 01.09.2021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ГАПОУ «Нижнетагильский педагогический колледж №1»</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от 01.09.2021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sz w:val="24"/>
                <w:szCs w:val="24"/>
              </w:rPr>
            </w:pPr>
            <w:r w:rsidRPr="007E40F5">
              <w:rPr>
                <w:sz w:val="24"/>
                <w:szCs w:val="24"/>
              </w:rPr>
              <w:t>ГАОУ ДПО СО «Институт развития образования»</w:t>
            </w:r>
          </w:p>
        </w:tc>
        <w:tc>
          <w:tcPr>
            <w:tcW w:w="3934" w:type="dxa"/>
          </w:tcPr>
          <w:p w:rsidR="0060114B" w:rsidRPr="007E40F5" w:rsidRDefault="0060114B" w:rsidP="0060114B">
            <w:pPr>
              <w:widowControl/>
              <w:autoSpaceDE w:val="0"/>
              <w:autoSpaceDN w:val="0"/>
              <w:adjustRightInd w:val="0"/>
              <w:rPr>
                <w:sz w:val="24"/>
                <w:szCs w:val="24"/>
              </w:rPr>
            </w:pPr>
            <w:r w:rsidRPr="007E40F5">
              <w:rPr>
                <w:sz w:val="24"/>
                <w:szCs w:val="24"/>
              </w:rPr>
              <w:t>Договор о сотрудничестве от 01.09.2021</w:t>
            </w:r>
          </w:p>
        </w:tc>
      </w:tr>
      <w:tr w:rsidR="0060114B" w:rsidRPr="007E40F5" w:rsidTr="00737D55">
        <w:tc>
          <w:tcPr>
            <w:tcW w:w="1921" w:type="dxa"/>
            <w:vMerge/>
          </w:tcPr>
          <w:p w:rsidR="0060114B" w:rsidRPr="007E40F5" w:rsidRDefault="0060114B" w:rsidP="0060114B">
            <w:pPr>
              <w:widowControl/>
              <w:autoSpaceDE w:val="0"/>
              <w:autoSpaceDN w:val="0"/>
              <w:adjustRightInd w:val="0"/>
              <w:jc w:val="center"/>
              <w:rPr>
                <w:color w:val="000000"/>
                <w:sz w:val="24"/>
                <w:szCs w:val="24"/>
              </w:rPr>
            </w:pPr>
          </w:p>
        </w:tc>
        <w:tc>
          <w:tcPr>
            <w:tcW w:w="3721" w:type="dxa"/>
          </w:tcPr>
          <w:p w:rsidR="0060114B" w:rsidRPr="007E40F5" w:rsidRDefault="0060114B" w:rsidP="0060114B">
            <w:pPr>
              <w:widowControl/>
              <w:autoSpaceDE w:val="0"/>
              <w:autoSpaceDN w:val="0"/>
              <w:adjustRightInd w:val="0"/>
              <w:rPr>
                <w:color w:val="000000"/>
                <w:sz w:val="24"/>
                <w:szCs w:val="24"/>
              </w:rPr>
            </w:pPr>
            <w:r w:rsidRPr="007E40F5">
              <w:rPr>
                <w:bCs/>
                <w:color w:val="000000"/>
                <w:sz w:val="24"/>
                <w:szCs w:val="24"/>
              </w:rPr>
              <w:t>ГКУ «Н</w:t>
            </w:r>
            <w:r w:rsidRPr="007E40F5">
              <w:rPr>
                <w:bCs/>
                <w:color w:val="000000"/>
                <w:sz w:val="22"/>
                <w:szCs w:val="24"/>
              </w:rPr>
              <w:t>ижнетагильский ЦЗ»</w:t>
            </w:r>
          </w:p>
        </w:tc>
        <w:tc>
          <w:tcPr>
            <w:tcW w:w="3934" w:type="dxa"/>
          </w:tcPr>
          <w:p w:rsidR="0060114B" w:rsidRPr="007E40F5" w:rsidRDefault="0060114B" w:rsidP="0060114B">
            <w:pPr>
              <w:widowControl/>
              <w:autoSpaceDE w:val="0"/>
              <w:autoSpaceDN w:val="0"/>
              <w:adjustRightInd w:val="0"/>
              <w:rPr>
                <w:color w:val="000000"/>
                <w:sz w:val="24"/>
                <w:szCs w:val="24"/>
              </w:rPr>
            </w:pPr>
            <w:r w:rsidRPr="007E40F5">
              <w:rPr>
                <w:color w:val="000000"/>
                <w:sz w:val="24"/>
                <w:szCs w:val="24"/>
              </w:rPr>
              <w:t>Соглашение о совместной деятельности от 01.10.2019</w:t>
            </w:r>
          </w:p>
        </w:tc>
      </w:tr>
    </w:tbl>
    <w:p w:rsidR="00CC5009" w:rsidRPr="007E40F5" w:rsidRDefault="00CC5009" w:rsidP="009A777A">
      <w:pPr>
        <w:pStyle w:val="1"/>
        <w:shd w:val="clear" w:color="auto" w:fill="FFFFFF" w:themeFill="background1"/>
        <w:spacing w:before="0" w:after="0"/>
        <w:rPr>
          <w:rFonts w:ascii="Times New Roman" w:hAnsi="Times New Roman"/>
          <w:sz w:val="28"/>
          <w:szCs w:val="28"/>
        </w:rPr>
      </w:pPr>
    </w:p>
    <w:p w:rsidR="00F400A7" w:rsidRPr="007E40F5" w:rsidRDefault="00B13A38" w:rsidP="009A777A">
      <w:pPr>
        <w:pStyle w:val="1"/>
        <w:shd w:val="clear" w:color="auto" w:fill="FFFFFF" w:themeFill="background1"/>
        <w:spacing w:before="0" w:after="0"/>
        <w:rPr>
          <w:rFonts w:ascii="Times New Roman" w:hAnsi="Times New Roman"/>
          <w:sz w:val="28"/>
          <w:szCs w:val="28"/>
        </w:rPr>
      </w:pPr>
      <w:bookmarkStart w:id="5" w:name="_Toc99466691"/>
      <w:r w:rsidRPr="007E40F5">
        <w:rPr>
          <w:rFonts w:ascii="Times New Roman" w:hAnsi="Times New Roman"/>
          <w:sz w:val="28"/>
          <w:szCs w:val="28"/>
        </w:rPr>
        <w:t>1.1.</w:t>
      </w:r>
      <w:r w:rsidR="00F400A7" w:rsidRPr="007E40F5">
        <w:rPr>
          <w:rFonts w:ascii="Times New Roman" w:hAnsi="Times New Roman"/>
          <w:sz w:val="28"/>
          <w:szCs w:val="28"/>
        </w:rPr>
        <w:t>3</w:t>
      </w:r>
      <w:r w:rsidRPr="007E40F5">
        <w:rPr>
          <w:rFonts w:ascii="Times New Roman" w:hAnsi="Times New Roman"/>
          <w:sz w:val="28"/>
          <w:szCs w:val="28"/>
        </w:rPr>
        <w:t>.</w:t>
      </w:r>
      <w:r w:rsidR="00F400A7" w:rsidRPr="007E40F5">
        <w:rPr>
          <w:rFonts w:ascii="Times New Roman" w:hAnsi="Times New Roman"/>
          <w:sz w:val="28"/>
          <w:szCs w:val="28"/>
        </w:rPr>
        <w:t xml:space="preserve"> </w:t>
      </w:r>
      <w:r w:rsidRPr="007E40F5">
        <w:rPr>
          <w:rFonts w:ascii="Times New Roman" w:hAnsi="Times New Roman"/>
          <w:sz w:val="28"/>
          <w:szCs w:val="28"/>
        </w:rPr>
        <w:t>О</w:t>
      </w:r>
      <w:r w:rsidR="00F400A7" w:rsidRPr="007E40F5">
        <w:rPr>
          <w:rFonts w:ascii="Times New Roman" w:hAnsi="Times New Roman"/>
          <w:sz w:val="28"/>
          <w:szCs w:val="28"/>
        </w:rPr>
        <w:t>бщ</w:t>
      </w:r>
      <w:r w:rsidRPr="007E40F5">
        <w:rPr>
          <w:rFonts w:ascii="Times New Roman" w:hAnsi="Times New Roman"/>
          <w:sz w:val="28"/>
          <w:szCs w:val="28"/>
        </w:rPr>
        <w:t>ая</w:t>
      </w:r>
      <w:r w:rsidR="00F400A7" w:rsidRPr="007E40F5">
        <w:rPr>
          <w:rFonts w:ascii="Times New Roman" w:hAnsi="Times New Roman"/>
          <w:sz w:val="28"/>
          <w:szCs w:val="28"/>
        </w:rPr>
        <w:t xml:space="preserve"> характеристик</w:t>
      </w:r>
      <w:r w:rsidRPr="007E40F5">
        <w:rPr>
          <w:rFonts w:ascii="Times New Roman" w:hAnsi="Times New Roman"/>
          <w:sz w:val="28"/>
          <w:szCs w:val="28"/>
        </w:rPr>
        <w:t>а</w:t>
      </w:r>
      <w:r w:rsidR="00F400A7" w:rsidRPr="007E40F5">
        <w:rPr>
          <w:rFonts w:ascii="Times New Roman" w:hAnsi="Times New Roman"/>
          <w:sz w:val="28"/>
          <w:szCs w:val="28"/>
        </w:rPr>
        <w:t xml:space="preserve"> основной образовательной программы начального общего образования</w:t>
      </w:r>
      <w:bookmarkEnd w:id="5"/>
    </w:p>
    <w:p w:rsidR="009E6EE5" w:rsidRPr="007E40F5" w:rsidRDefault="00571291" w:rsidP="005B2A8F">
      <w:pPr>
        <w:pStyle w:val="afffb"/>
        <w:shd w:val="clear" w:color="auto" w:fill="FFFFFF" w:themeFill="background1"/>
        <w:ind w:firstLine="709"/>
        <w:jc w:val="both"/>
        <w:rPr>
          <w:sz w:val="28"/>
        </w:rPr>
      </w:pPr>
      <w:r w:rsidRPr="007E40F5">
        <w:rPr>
          <w:sz w:val="28"/>
        </w:rPr>
        <w:t xml:space="preserve"> </w:t>
      </w:r>
      <w:r w:rsidR="007C450D" w:rsidRPr="007E40F5">
        <w:rPr>
          <w:sz w:val="28"/>
        </w:rPr>
        <w:t>Основная образовательная программа начального общего образования МА</w:t>
      </w:r>
      <w:r w:rsidR="00F91C68" w:rsidRPr="007E40F5">
        <w:rPr>
          <w:sz w:val="28"/>
        </w:rPr>
        <w:t>О</w:t>
      </w:r>
      <w:r w:rsidR="007C450D" w:rsidRPr="007E40F5">
        <w:rPr>
          <w:sz w:val="28"/>
        </w:rPr>
        <w:t xml:space="preserve">У гимназия №18, разработана в соответствии с требованиями </w:t>
      </w:r>
      <w:r w:rsidR="008525A3" w:rsidRPr="007E40F5">
        <w:rPr>
          <w:sz w:val="28"/>
        </w:rPr>
        <w:t xml:space="preserve">Федерального закона РФ от 29.12.2012 № 273-ФЗ «Об образовании в Российской Федерации» с изменениями (далее – ФЗ-273), в соответствии с требованиями Федерального государственного образовательного стандарта начального общего образования </w:t>
      </w:r>
      <w:r w:rsidR="008525A3" w:rsidRPr="007E40F5">
        <w:rPr>
          <w:color w:val="000000" w:themeColor="text1"/>
          <w:sz w:val="28"/>
        </w:rPr>
        <w:t xml:space="preserve">(утвержден приказом Министерства </w:t>
      </w:r>
      <w:r w:rsidR="0096061A" w:rsidRPr="007E40F5">
        <w:rPr>
          <w:color w:val="000000" w:themeColor="text1"/>
          <w:sz w:val="28"/>
        </w:rPr>
        <w:t xml:space="preserve">просвещения </w:t>
      </w:r>
      <w:r w:rsidR="008525A3" w:rsidRPr="007E40F5">
        <w:rPr>
          <w:color w:val="000000" w:themeColor="text1"/>
          <w:sz w:val="28"/>
        </w:rPr>
        <w:t xml:space="preserve">РФ от </w:t>
      </w:r>
      <w:r w:rsidR="0096061A" w:rsidRPr="007E40F5">
        <w:rPr>
          <w:color w:val="000000" w:themeColor="text1"/>
          <w:sz w:val="28"/>
        </w:rPr>
        <w:t>31</w:t>
      </w:r>
      <w:r w:rsidR="008525A3" w:rsidRPr="007E40F5">
        <w:rPr>
          <w:color w:val="000000" w:themeColor="text1"/>
          <w:sz w:val="28"/>
        </w:rPr>
        <w:t>.0</w:t>
      </w:r>
      <w:r w:rsidR="0096061A" w:rsidRPr="007E40F5">
        <w:rPr>
          <w:color w:val="000000" w:themeColor="text1"/>
          <w:sz w:val="28"/>
        </w:rPr>
        <w:t>5</w:t>
      </w:r>
      <w:r w:rsidR="008525A3" w:rsidRPr="007E40F5">
        <w:rPr>
          <w:color w:val="000000" w:themeColor="text1"/>
          <w:sz w:val="28"/>
        </w:rPr>
        <w:t>.20</w:t>
      </w:r>
      <w:r w:rsidR="0096061A" w:rsidRPr="007E40F5">
        <w:rPr>
          <w:color w:val="000000" w:themeColor="text1"/>
          <w:sz w:val="28"/>
        </w:rPr>
        <w:t>21</w:t>
      </w:r>
      <w:r w:rsidR="008525A3" w:rsidRPr="007E40F5">
        <w:rPr>
          <w:color w:val="000000" w:themeColor="text1"/>
          <w:sz w:val="28"/>
        </w:rPr>
        <w:t xml:space="preserve"> № </w:t>
      </w:r>
      <w:r w:rsidR="0096061A" w:rsidRPr="007E40F5">
        <w:rPr>
          <w:color w:val="000000" w:themeColor="text1"/>
          <w:sz w:val="28"/>
        </w:rPr>
        <w:t>286</w:t>
      </w:r>
      <w:r w:rsidR="008525A3" w:rsidRPr="007E40F5">
        <w:rPr>
          <w:color w:val="000000" w:themeColor="text1"/>
          <w:sz w:val="28"/>
        </w:rPr>
        <w:t xml:space="preserve"> «Об утверждении федерального государственного образовательного стандарта начального общего образования») </w:t>
      </w:r>
      <w:r w:rsidR="008525A3" w:rsidRPr="007E40F5">
        <w:rPr>
          <w:sz w:val="28"/>
        </w:rPr>
        <w:t xml:space="preserve">(далее – ФГОС НОО), </w:t>
      </w:r>
      <w:r w:rsidR="008B27D1" w:rsidRPr="007E40F5">
        <w:rPr>
          <w:sz w:val="28"/>
        </w:rPr>
        <w:t>с учетом примерной основной образовательной программы начального общего образования</w:t>
      </w:r>
      <w:r w:rsidR="00F91C68" w:rsidRPr="007E40F5">
        <w:rPr>
          <w:sz w:val="28"/>
        </w:rPr>
        <w:t xml:space="preserve">, Устава МАОУ гимназия №18, </w:t>
      </w:r>
      <w:r w:rsidR="007C450D" w:rsidRPr="007E40F5">
        <w:rPr>
          <w:sz w:val="28"/>
        </w:rPr>
        <w:t xml:space="preserve">на основе анализа </w:t>
      </w:r>
      <w:r w:rsidR="007C450D" w:rsidRPr="007E40F5">
        <w:rPr>
          <w:rStyle w:val="a6"/>
          <w:b w:val="0"/>
          <w:bCs/>
          <w:sz w:val="28"/>
        </w:rPr>
        <w:t>деятельности образовательно</w:t>
      </w:r>
      <w:r w:rsidR="00153CE8" w:rsidRPr="007E40F5">
        <w:rPr>
          <w:rStyle w:val="a6"/>
          <w:b w:val="0"/>
          <w:bCs/>
          <w:sz w:val="28"/>
        </w:rPr>
        <w:t>й организации</w:t>
      </w:r>
      <w:r w:rsidR="008525A3" w:rsidRPr="007E40F5">
        <w:rPr>
          <w:rStyle w:val="a6"/>
          <w:b w:val="0"/>
          <w:bCs/>
          <w:sz w:val="28"/>
        </w:rPr>
        <w:t xml:space="preserve"> и </w:t>
      </w:r>
      <w:r w:rsidR="007C450D" w:rsidRPr="007E40F5">
        <w:rPr>
          <w:sz w:val="28"/>
        </w:rPr>
        <w:t xml:space="preserve">с учетом </w:t>
      </w:r>
      <w:r w:rsidR="008B27D1" w:rsidRPr="007E40F5">
        <w:rPr>
          <w:sz w:val="28"/>
        </w:rPr>
        <w:t>образовательных потребностей участников образовательных отношений.</w:t>
      </w:r>
      <w:r w:rsidR="008531AD" w:rsidRPr="007E40F5">
        <w:rPr>
          <w:sz w:val="28"/>
        </w:rPr>
        <w:t xml:space="preserve"> В соответствии с Санитарными правилами и нормами СанПмН 1.2.3685-21 «Гигиенические нормативы и требования к обеспечению безопасности и (или) безвредности для человека среды обитания», утвержденными постановлением Главного государственного санитарного врача РФ от 28.01.2021 №2</w:t>
      </w:r>
      <w:r w:rsidR="008531AD" w:rsidRPr="007E40F5">
        <w:rPr>
          <w:rStyle w:val="af4"/>
          <w:sz w:val="28"/>
        </w:rPr>
        <w:footnoteReference w:id="1"/>
      </w:r>
      <w:r w:rsidR="005B2A8F" w:rsidRPr="007E40F5">
        <w:rPr>
          <w:sz w:val="28"/>
        </w:rPr>
        <w:t xml:space="preserve"> (далее Гигиенические нормы), и Санитарными правилами СП 2.4.3648-20 «Санитарно-эпидемиологические требования к </w:t>
      </w:r>
      <w:r w:rsidR="005B2A8F" w:rsidRPr="007E40F5">
        <w:rPr>
          <w:sz w:val="28"/>
        </w:rPr>
        <w:lastRenderedPageBreak/>
        <w:t>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№28</w:t>
      </w:r>
      <w:r w:rsidR="005B2A8F" w:rsidRPr="007E40F5">
        <w:rPr>
          <w:rStyle w:val="af4"/>
          <w:sz w:val="28"/>
        </w:rPr>
        <w:footnoteReference w:id="2"/>
      </w:r>
      <w:r w:rsidR="005B2A8F" w:rsidRPr="007E40F5">
        <w:rPr>
          <w:sz w:val="28"/>
        </w:rPr>
        <w:t xml:space="preserve"> (далее – Санитарно-эпидемиологические требования)</w:t>
      </w:r>
      <w:r w:rsidR="00CC5009" w:rsidRPr="007E40F5">
        <w:rPr>
          <w:sz w:val="28"/>
        </w:rPr>
        <w:t>.</w:t>
      </w:r>
    </w:p>
    <w:p w:rsidR="00CC5009" w:rsidRPr="007E40F5" w:rsidRDefault="00CC5009" w:rsidP="005B2A8F">
      <w:pPr>
        <w:pStyle w:val="afffb"/>
        <w:shd w:val="clear" w:color="auto" w:fill="FFFFFF" w:themeFill="background1"/>
        <w:ind w:firstLine="709"/>
        <w:jc w:val="both"/>
        <w:rPr>
          <w:b/>
          <w:i/>
          <w:color w:val="000000" w:themeColor="text1"/>
          <w:sz w:val="28"/>
        </w:rPr>
      </w:pPr>
      <w:r w:rsidRPr="007E40F5">
        <w:rPr>
          <w:b/>
          <w:i/>
          <w:sz w:val="28"/>
        </w:rPr>
        <w:t>В соответствии с п.6.</w:t>
      </w:r>
      <w:r w:rsidR="001823C2" w:rsidRPr="007E40F5">
        <w:rPr>
          <w:b/>
          <w:i/>
          <w:sz w:val="28"/>
        </w:rPr>
        <w:t>,14.</w:t>
      </w:r>
      <w:r w:rsidRPr="007E40F5">
        <w:rPr>
          <w:b/>
          <w:i/>
          <w:sz w:val="28"/>
        </w:rPr>
        <w:t xml:space="preserve"> П</w:t>
      </w:r>
      <w:r w:rsidRPr="007E40F5">
        <w:rPr>
          <w:b/>
          <w:i/>
          <w:color w:val="000000" w:themeColor="text1"/>
          <w:sz w:val="28"/>
        </w:rPr>
        <w:t>риказ</w:t>
      </w:r>
      <w:r w:rsidRPr="007E40F5">
        <w:rPr>
          <w:b/>
          <w:i/>
          <w:color w:val="000000" w:themeColor="text1"/>
          <w:sz w:val="28"/>
        </w:rPr>
        <w:t>а</w:t>
      </w:r>
      <w:r w:rsidRPr="007E40F5">
        <w:rPr>
          <w:b/>
          <w:i/>
          <w:color w:val="000000" w:themeColor="text1"/>
          <w:sz w:val="28"/>
        </w:rPr>
        <w:t xml:space="preserve"> Министерства просвещения РФ от 31.05.2021 № 286 «Об утверждении федерального государственного образовательного стандарта начального общего образования»</w:t>
      </w:r>
      <w:r w:rsidRPr="007E40F5">
        <w:rPr>
          <w:b/>
          <w:i/>
          <w:color w:val="000000" w:themeColor="text1"/>
          <w:sz w:val="28"/>
        </w:rPr>
        <w:t xml:space="preserve"> МАОУ гимназия №18, являясь частью федеральной и региональной инфраструктуры</w:t>
      </w:r>
      <w:r w:rsidR="005F56B1" w:rsidRPr="007E40F5">
        <w:rPr>
          <w:b/>
          <w:i/>
          <w:color w:val="000000" w:themeColor="text1"/>
          <w:sz w:val="28"/>
        </w:rPr>
        <w:t>, самостоятельно выбирает траекторию изучению учебного предмета «математика» и курсов внеурочной деятельности в соответствии с логикой дидактической системы деятельностного метода обучения и курса математики «Учу учиться» Л.Г.Петерсон.</w:t>
      </w:r>
    </w:p>
    <w:p w:rsidR="000D5FE6" w:rsidRPr="007E40F5" w:rsidRDefault="000D5FE6" w:rsidP="005B2A8F">
      <w:pPr>
        <w:pStyle w:val="afffb"/>
        <w:shd w:val="clear" w:color="auto" w:fill="FFFFFF" w:themeFill="background1"/>
        <w:ind w:firstLine="709"/>
        <w:jc w:val="both"/>
        <w:rPr>
          <w:sz w:val="28"/>
        </w:rPr>
      </w:pPr>
      <w:r w:rsidRPr="007E40F5">
        <w:rPr>
          <w:sz w:val="28"/>
        </w:rPr>
        <w:t xml:space="preserve">Основная образовательная программа начального общего образования </w:t>
      </w:r>
      <w:r w:rsidR="001823C2" w:rsidRPr="007E40F5">
        <w:rPr>
          <w:sz w:val="28"/>
        </w:rPr>
        <w:t xml:space="preserve">МАОУ гимназия №18 </w:t>
      </w:r>
      <w:r w:rsidRPr="007E40F5">
        <w:rPr>
          <w:sz w:val="28"/>
        </w:rPr>
        <w:t>содерж</w:t>
      </w:r>
      <w:r w:rsidR="009278C1" w:rsidRPr="007E40F5">
        <w:rPr>
          <w:sz w:val="28"/>
        </w:rPr>
        <w:t>ит</w:t>
      </w:r>
      <w:r w:rsidRPr="007E40F5">
        <w:rPr>
          <w:sz w:val="28"/>
        </w:rPr>
        <w:t xml:space="preserve"> три раздела: целевой, содержательный и организационный.</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Целевой раздел включает:</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пояснительную записку;</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планируемые результаты освоения обучающимися основной образовательной программы начального общего образования;</w:t>
      </w:r>
    </w:p>
    <w:p w:rsidR="000D5FE6" w:rsidRPr="007E40F5" w:rsidRDefault="000D5FE6" w:rsidP="009A777A">
      <w:pPr>
        <w:pStyle w:val="ConsPlusNormal"/>
        <w:shd w:val="clear" w:color="auto" w:fill="FFFFFF" w:themeFill="background1"/>
        <w:jc w:val="both"/>
        <w:rPr>
          <w:rFonts w:ascii="Times New Roman" w:hAnsi="Times New Roman" w:cs="Times New Roman"/>
          <w:color w:val="C00000"/>
          <w:sz w:val="28"/>
          <w:szCs w:val="28"/>
        </w:rPr>
      </w:pPr>
      <w:r w:rsidRPr="007E40F5">
        <w:rPr>
          <w:rFonts w:ascii="Times New Roman" w:hAnsi="Times New Roman" w:cs="Times New Roman"/>
          <w:color w:val="000000" w:themeColor="text1"/>
          <w:sz w:val="28"/>
          <w:szCs w:val="28"/>
        </w:rPr>
        <w:t>систему оценки достижения планируемых результатов освоения основной образовательной программы начального общего образования</w:t>
      </w:r>
      <w:r w:rsidRPr="007E40F5">
        <w:rPr>
          <w:rFonts w:ascii="Times New Roman" w:hAnsi="Times New Roman" w:cs="Times New Roman"/>
          <w:color w:val="C00000"/>
          <w:sz w:val="28"/>
          <w:szCs w:val="28"/>
        </w:rPr>
        <w:t>.</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Содержательный раздел включает</w:t>
      </w:r>
      <w:r w:rsidR="00DD74CC" w:rsidRPr="007E40F5">
        <w:rPr>
          <w:rFonts w:ascii="Times New Roman" w:hAnsi="Times New Roman" w:cs="Times New Roman"/>
          <w:color w:val="000000" w:themeColor="text1"/>
          <w:sz w:val="28"/>
          <w:szCs w:val="28"/>
        </w:rPr>
        <w:t xml:space="preserve"> следующие</w:t>
      </w:r>
      <w:r w:rsidRPr="007E40F5">
        <w:rPr>
          <w:rFonts w:ascii="Times New Roman" w:hAnsi="Times New Roman" w:cs="Times New Roman"/>
          <w:color w:val="000000" w:themeColor="text1"/>
          <w:sz w:val="28"/>
          <w:szCs w:val="28"/>
        </w:rPr>
        <w:t xml:space="preserve"> программы, ориентированные на достижение личностных, предметных и метапредметных результатов:</w:t>
      </w:r>
    </w:p>
    <w:p w:rsidR="00DD74CC" w:rsidRPr="007E40F5" w:rsidRDefault="00DD74CC" w:rsidP="00DD74CC">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рабочие учебных предметов, курсов (в том числе курсов внеурочной деятельности, учебных модулей;</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программу формирования универсальных учебных действий у обучающихся;</w:t>
      </w:r>
    </w:p>
    <w:p w:rsidR="00E3728A" w:rsidRPr="007E40F5" w:rsidRDefault="00E3728A"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рабочую программу воспитания</w:t>
      </w:r>
      <w:r w:rsidR="00DD74CC" w:rsidRPr="007E40F5">
        <w:rPr>
          <w:rFonts w:ascii="Times New Roman" w:hAnsi="Times New Roman" w:cs="Times New Roman"/>
          <w:color w:val="000000" w:themeColor="text1"/>
          <w:sz w:val="28"/>
          <w:szCs w:val="28"/>
        </w:rPr>
        <w:t>.</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r w:rsidR="00E13AAD" w:rsidRPr="007E40F5">
        <w:rPr>
          <w:rFonts w:ascii="Times New Roman" w:hAnsi="Times New Roman" w:cs="Times New Roman"/>
          <w:color w:val="000000" w:themeColor="text1"/>
          <w:sz w:val="28"/>
          <w:szCs w:val="28"/>
        </w:rPr>
        <w:t xml:space="preserve"> и условия реализации программы начального общего образования</w:t>
      </w:r>
      <w:r w:rsidRPr="007E40F5">
        <w:rPr>
          <w:rFonts w:ascii="Times New Roman" w:hAnsi="Times New Roman" w:cs="Times New Roman"/>
          <w:color w:val="000000" w:themeColor="text1"/>
          <w:sz w:val="28"/>
          <w:szCs w:val="28"/>
        </w:rPr>
        <w:t>.</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Организационный раздел включает:</w:t>
      </w:r>
    </w:p>
    <w:p w:rsidR="000D5FE6" w:rsidRPr="007E40F5" w:rsidRDefault="000D5FE6"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учебный план начального общего образования;</w:t>
      </w:r>
    </w:p>
    <w:p w:rsidR="009E6D15" w:rsidRPr="007E40F5" w:rsidRDefault="009E6D15"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план внеурочной деятельности,</w:t>
      </w:r>
    </w:p>
    <w:p w:rsidR="00E13AAD" w:rsidRPr="007E40F5" w:rsidRDefault="00E13AAD" w:rsidP="009A777A">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календарный учебный график</w:t>
      </w:r>
      <w:r w:rsidR="009E6D15" w:rsidRPr="007E40F5">
        <w:rPr>
          <w:rFonts w:ascii="Times New Roman" w:hAnsi="Times New Roman" w:cs="Times New Roman"/>
          <w:color w:val="000000" w:themeColor="text1"/>
          <w:sz w:val="28"/>
          <w:szCs w:val="28"/>
        </w:rPr>
        <w:t>;</w:t>
      </w:r>
    </w:p>
    <w:p w:rsidR="00E13AAD" w:rsidRPr="007E40F5" w:rsidRDefault="00E13AAD" w:rsidP="00E13AAD">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календарный план воспитательной работы</w:t>
      </w:r>
      <w:r w:rsidR="009E6D15" w:rsidRPr="007E40F5">
        <w:rPr>
          <w:rFonts w:ascii="Times New Roman" w:hAnsi="Times New Roman" w:cs="Times New Roman"/>
          <w:color w:val="000000" w:themeColor="text1"/>
          <w:sz w:val="28"/>
          <w:szCs w:val="28"/>
        </w:rPr>
        <w:t xml:space="preserve">, содержащий перечень событий и мероприятий воспитательной направленности, которые </w:t>
      </w:r>
      <w:r w:rsidR="009E6D15" w:rsidRPr="007E40F5">
        <w:rPr>
          <w:rFonts w:ascii="Times New Roman" w:hAnsi="Times New Roman" w:cs="Times New Roman"/>
          <w:color w:val="000000" w:themeColor="text1"/>
          <w:sz w:val="28"/>
          <w:szCs w:val="28"/>
        </w:rPr>
        <w:lastRenderedPageBreak/>
        <w:t>организуются и проводятся в МАОУ гимназия №18 или в которых ОО принимает участие в учебном году или в период обучения</w:t>
      </w:r>
      <w:r w:rsidRPr="007E40F5">
        <w:rPr>
          <w:rFonts w:ascii="Times New Roman" w:hAnsi="Times New Roman" w:cs="Times New Roman"/>
          <w:color w:val="000000" w:themeColor="text1"/>
          <w:sz w:val="28"/>
          <w:szCs w:val="28"/>
        </w:rPr>
        <w:t>;</w:t>
      </w:r>
    </w:p>
    <w:p w:rsidR="009E6D15" w:rsidRPr="007E40F5" w:rsidRDefault="009E6D15" w:rsidP="00E13AAD">
      <w:pPr>
        <w:pStyle w:val="ConsPlusNormal"/>
        <w:shd w:val="clear" w:color="auto" w:fill="FFFFFF" w:themeFill="background1"/>
        <w:jc w:val="both"/>
        <w:rPr>
          <w:rFonts w:ascii="Times New Roman" w:hAnsi="Times New Roman" w:cs="Times New Roman"/>
          <w:color w:val="000000" w:themeColor="text1"/>
          <w:sz w:val="28"/>
          <w:szCs w:val="28"/>
        </w:rPr>
      </w:pPr>
      <w:r w:rsidRPr="007E40F5">
        <w:rPr>
          <w:rFonts w:ascii="Times New Roman" w:hAnsi="Times New Roman" w:cs="Times New Roman"/>
          <w:color w:val="000000" w:themeColor="text1"/>
          <w:sz w:val="28"/>
          <w:szCs w:val="28"/>
        </w:rPr>
        <w:t>характеристику условий реализации программы начального общего образования в соответствии с требованиями ФГОС.</w:t>
      </w:r>
    </w:p>
    <w:p w:rsidR="000D5FE6" w:rsidRPr="007E40F5" w:rsidRDefault="000D5FE6"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p>
    <w:p w:rsidR="00BD4335" w:rsidRPr="007E40F5" w:rsidRDefault="002C6D65" w:rsidP="009A777A">
      <w:pPr>
        <w:pStyle w:val="1"/>
        <w:shd w:val="clear" w:color="auto" w:fill="FFFFFF" w:themeFill="background1"/>
        <w:spacing w:before="0" w:after="0"/>
        <w:rPr>
          <w:rFonts w:ascii="Times New Roman" w:hAnsi="Times New Roman"/>
          <w:sz w:val="28"/>
          <w:szCs w:val="28"/>
        </w:rPr>
      </w:pPr>
      <w:bookmarkStart w:id="6" w:name="_Toc99466692"/>
      <w:r w:rsidRPr="007E40F5">
        <w:rPr>
          <w:rFonts w:ascii="Times New Roman" w:hAnsi="Times New Roman"/>
          <w:sz w:val="28"/>
          <w:szCs w:val="28"/>
        </w:rPr>
        <w:t>1.2</w:t>
      </w:r>
      <w:r w:rsidR="006C6FAE" w:rsidRPr="007E40F5">
        <w:rPr>
          <w:rFonts w:ascii="Times New Roman" w:hAnsi="Times New Roman"/>
          <w:sz w:val="28"/>
          <w:szCs w:val="28"/>
        </w:rPr>
        <w:t xml:space="preserve">. </w:t>
      </w:r>
      <w:r w:rsidR="00BD4335" w:rsidRPr="007E40F5">
        <w:rPr>
          <w:rFonts w:ascii="Times New Roman" w:hAnsi="Times New Roman"/>
          <w:sz w:val="28"/>
          <w:szCs w:val="28"/>
        </w:rPr>
        <w:t>Планируемые результаты освоения обучающимися основной образовательной программы начального общего образования</w:t>
      </w:r>
      <w:bookmarkEnd w:id="6"/>
      <w:r w:rsidR="00D7420D" w:rsidRPr="007E40F5">
        <w:rPr>
          <w:rFonts w:ascii="Times New Roman" w:hAnsi="Times New Roman"/>
          <w:sz w:val="28"/>
          <w:szCs w:val="28"/>
        </w:rPr>
        <w:t xml:space="preserve"> </w:t>
      </w:r>
    </w:p>
    <w:p w:rsidR="00CC5235" w:rsidRPr="007E40F5" w:rsidRDefault="00CC5235" w:rsidP="00CC5235">
      <w:pPr>
        <w:pStyle w:val="af0"/>
        <w:spacing w:after="0"/>
        <w:ind w:firstLine="709"/>
        <w:contextualSpacing/>
        <w:jc w:val="both"/>
        <w:rPr>
          <w:sz w:val="28"/>
          <w:szCs w:val="28"/>
        </w:rPr>
      </w:pPr>
      <w:r w:rsidRPr="007E40F5">
        <w:rPr>
          <w:sz w:val="28"/>
          <w:szCs w:val="28"/>
        </w:rPr>
        <w:t>Планируемые результаты освоения обучающимися программы начального общего образования:</w:t>
      </w:r>
    </w:p>
    <w:p w:rsidR="00CC5235" w:rsidRPr="007E40F5" w:rsidRDefault="00CC5235" w:rsidP="00824241">
      <w:pPr>
        <w:pStyle w:val="a7"/>
        <w:widowControl w:val="0"/>
        <w:numPr>
          <w:ilvl w:val="0"/>
          <w:numId w:val="49"/>
        </w:numPr>
        <w:tabs>
          <w:tab w:val="left" w:pos="1422"/>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обеспечивают связь между требованиями ФГОС, образовательной деятельностью и системой оценки результатов освоения программы начального общего</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образования;</w:t>
      </w:r>
    </w:p>
    <w:p w:rsidR="00CC5235" w:rsidRPr="007E40F5" w:rsidRDefault="00CC5235" w:rsidP="00824241">
      <w:pPr>
        <w:pStyle w:val="a7"/>
        <w:widowControl w:val="0"/>
        <w:numPr>
          <w:ilvl w:val="0"/>
          <w:numId w:val="49"/>
        </w:numPr>
        <w:tabs>
          <w:tab w:val="left" w:pos="1422"/>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являются содержательной и критериальной основой для</w:t>
      </w:r>
      <w:r w:rsidRPr="007E40F5">
        <w:rPr>
          <w:rFonts w:ascii="Times New Roman" w:hAnsi="Times New Roman"/>
          <w:spacing w:val="-9"/>
          <w:sz w:val="28"/>
          <w:szCs w:val="28"/>
          <w:lang w:val="ru-RU"/>
        </w:rPr>
        <w:t xml:space="preserve"> </w:t>
      </w:r>
      <w:r w:rsidRPr="007E40F5">
        <w:rPr>
          <w:rFonts w:ascii="Times New Roman" w:hAnsi="Times New Roman"/>
          <w:sz w:val="28"/>
          <w:szCs w:val="28"/>
          <w:lang w:val="ru-RU"/>
        </w:rPr>
        <w:t>разработки:</w:t>
      </w:r>
    </w:p>
    <w:p w:rsidR="00CC5235" w:rsidRPr="007E40F5" w:rsidRDefault="00CC5235" w:rsidP="00824241">
      <w:pPr>
        <w:pStyle w:val="a7"/>
        <w:widowControl w:val="0"/>
        <w:numPr>
          <w:ilvl w:val="0"/>
          <w:numId w:val="50"/>
        </w:numPr>
        <w:tabs>
          <w:tab w:val="left" w:pos="1355"/>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МАОУ гимназии № 18 по определенному учебному предмету, учебному курсу (в том числе внеурочной деятельности), учебному</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модулю;</w:t>
      </w:r>
    </w:p>
    <w:p w:rsidR="00CC5235" w:rsidRPr="007E40F5" w:rsidRDefault="00CC5235" w:rsidP="00824241">
      <w:pPr>
        <w:pStyle w:val="a7"/>
        <w:widowControl w:val="0"/>
        <w:numPr>
          <w:ilvl w:val="0"/>
          <w:numId w:val="50"/>
        </w:numPr>
        <w:tabs>
          <w:tab w:val="left" w:pos="1388"/>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МАОУ лицей №</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39;</w:t>
      </w:r>
    </w:p>
    <w:p w:rsidR="00CC5235" w:rsidRPr="007E40F5" w:rsidRDefault="00CC5235" w:rsidP="00824241">
      <w:pPr>
        <w:pStyle w:val="a7"/>
        <w:widowControl w:val="0"/>
        <w:numPr>
          <w:ilvl w:val="0"/>
          <w:numId w:val="50"/>
        </w:numPr>
        <w:tabs>
          <w:tab w:val="left" w:pos="1331"/>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программы формирования универсальных учебных действий обучающихся- обобщенных учебных действий, позволяющих решать широкий круг задач в различных предметных областях и являющихся результатами освоения </w:t>
      </w:r>
      <w:r w:rsidRPr="007E40F5">
        <w:rPr>
          <w:rFonts w:ascii="Times New Roman" w:hAnsi="Times New Roman"/>
          <w:spacing w:val="-3"/>
          <w:sz w:val="28"/>
          <w:szCs w:val="28"/>
          <w:lang w:val="ru-RU"/>
        </w:rPr>
        <w:t>обу</w:t>
      </w:r>
      <w:r w:rsidRPr="007E40F5">
        <w:rPr>
          <w:rFonts w:ascii="Times New Roman" w:hAnsi="Times New Roman"/>
          <w:sz w:val="28"/>
          <w:szCs w:val="28"/>
          <w:lang w:val="ru-RU"/>
        </w:rPr>
        <w:t>чающимися программы начального общего</w:t>
      </w:r>
      <w:r w:rsidRPr="007E40F5">
        <w:rPr>
          <w:rFonts w:ascii="Times New Roman" w:hAnsi="Times New Roman"/>
          <w:spacing w:val="-7"/>
          <w:sz w:val="28"/>
          <w:szCs w:val="28"/>
          <w:lang w:val="ru-RU"/>
        </w:rPr>
        <w:t xml:space="preserve"> </w:t>
      </w:r>
      <w:r w:rsidRPr="007E40F5">
        <w:rPr>
          <w:rFonts w:ascii="Times New Roman" w:hAnsi="Times New Roman"/>
          <w:sz w:val="28"/>
          <w:szCs w:val="28"/>
          <w:lang w:val="ru-RU"/>
        </w:rPr>
        <w:t>образования;</w:t>
      </w:r>
    </w:p>
    <w:p w:rsidR="00CC5235" w:rsidRPr="007E40F5" w:rsidRDefault="00CC5235" w:rsidP="00824241">
      <w:pPr>
        <w:pStyle w:val="a7"/>
        <w:widowControl w:val="0"/>
        <w:numPr>
          <w:ilvl w:val="0"/>
          <w:numId w:val="50"/>
        </w:numPr>
        <w:tabs>
          <w:tab w:val="left" w:pos="135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системы оценки качества освоения обучающимися программы начального общего</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образования;</w:t>
      </w:r>
    </w:p>
    <w:p w:rsidR="00CC5235" w:rsidRPr="007E40F5" w:rsidRDefault="00CC5235" w:rsidP="00824241">
      <w:pPr>
        <w:pStyle w:val="a7"/>
        <w:widowControl w:val="0"/>
        <w:numPr>
          <w:ilvl w:val="0"/>
          <w:numId w:val="50"/>
        </w:numPr>
        <w:tabs>
          <w:tab w:val="left" w:pos="1468"/>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в целях выбора средств обучения и воспитания, а также учебно- методической</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литературы.</w:t>
      </w:r>
    </w:p>
    <w:p w:rsidR="00CC5235" w:rsidRPr="007E40F5" w:rsidRDefault="00CC5235" w:rsidP="00CC5235">
      <w:pPr>
        <w:pStyle w:val="af0"/>
        <w:spacing w:after="0"/>
        <w:ind w:firstLine="709"/>
        <w:contextualSpacing/>
        <w:jc w:val="both"/>
        <w:rPr>
          <w:sz w:val="28"/>
          <w:szCs w:val="28"/>
        </w:rPr>
      </w:pPr>
      <w:r w:rsidRPr="007E40F5">
        <w:rPr>
          <w:sz w:val="28"/>
          <w:szCs w:val="28"/>
        </w:rPr>
        <w:t>Структура и содержание планируемых результатов освоения программы начального общего образования отражает требования ФГОС, соответствует возрастным возможностям обучающихся.</w:t>
      </w:r>
    </w:p>
    <w:p w:rsidR="00CC5235" w:rsidRPr="007E40F5" w:rsidRDefault="00CC5235" w:rsidP="00CC5235">
      <w:pPr>
        <w:pStyle w:val="af0"/>
        <w:spacing w:after="0"/>
        <w:ind w:firstLine="709"/>
        <w:contextualSpacing/>
        <w:jc w:val="both"/>
        <w:rPr>
          <w:sz w:val="28"/>
          <w:szCs w:val="28"/>
        </w:rPr>
      </w:pPr>
      <w:r w:rsidRPr="007E40F5">
        <w:rPr>
          <w:sz w:val="28"/>
          <w:szCs w:val="28"/>
        </w:rP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CC5235" w:rsidRPr="007E40F5" w:rsidRDefault="00CC5235" w:rsidP="00CC5235">
      <w:pPr>
        <w:pStyle w:val="af0"/>
        <w:spacing w:after="0"/>
        <w:ind w:firstLine="709"/>
        <w:contextualSpacing/>
        <w:jc w:val="both"/>
        <w:rPr>
          <w:sz w:val="28"/>
          <w:szCs w:val="28"/>
        </w:rPr>
      </w:pPr>
      <w:r w:rsidRPr="007E40F5">
        <w:rPr>
          <w:sz w:val="28"/>
          <w:szCs w:val="28"/>
        </w:rPr>
        <w:t>ФГОС устанавливает требования к результатам освоения обучающимися программ начального общего образования:</w:t>
      </w:r>
    </w:p>
    <w:p w:rsidR="00CC5235" w:rsidRPr="007E40F5" w:rsidRDefault="00CC5235" w:rsidP="00824241">
      <w:pPr>
        <w:pStyle w:val="a7"/>
        <w:widowControl w:val="0"/>
        <w:numPr>
          <w:ilvl w:val="0"/>
          <w:numId w:val="48"/>
        </w:numPr>
        <w:tabs>
          <w:tab w:val="left" w:pos="1422"/>
        </w:tabs>
        <w:autoSpaceDE w:val="0"/>
        <w:autoSpaceDN w:val="0"/>
        <w:spacing w:after="0" w:line="240" w:lineRule="auto"/>
        <w:ind w:left="0" w:firstLine="709"/>
        <w:jc w:val="both"/>
        <w:rPr>
          <w:rFonts w:ascii="Times New Roman" w:hAnsi="Times New Roman"/>
          <w:sz w:val="28"/>
          <w:szCs w:val="28"/>
        </w:rPr>
      </w:pPr>
      <w:r w:rsidRPr="007E40F5">
        <w:rPr>
          <w:rFonts w:ascii="Times New Roman" w:hAnsi="Times New Roman"/>
          <w:sz w:val="28"/>
          <w:szCs w:val="28"/>
        </w:rPr>
        <w:t>личностным,</w:t>
      </w:r>
      <w:r w:rsidRPr="007E40F5">
        <w:rPr>
          <w:rFonts w:ascii="Times New Roman" w:hAnsi="Times New Roman"/>
          <w:spacing w:val="-2"/>
          <w:sz w:val="28"/>
          <w:szCs w:val="28"/>
        </w:rPr>
        <w:t xml:space="preserve"> </w:t>
      </w:r>
      <w:r w:rsidRPr="007E40F5">
        <w:rPr>
          <w:rFonts w:ascii="Times New Roman" w:hAnsi="Times New Roman"/>
          <w:sz w:val="28"/>
          <w:szCs w:val="28"/>
        </w:rPr>
        <w:t>включающим:</w:t>
      </w:r>
    </w:p>
    <w:p w:rsidR="00CC5235" w:rsidRPr="007E40F5" w:rsidRDefault="00CC5235" w:rsidP="00CC5235">
      <w:pPr>
        <w:pStyle w:val="af0"/>
        <w:spacing w:after="0"/>
        <w:ind w:firstLine="709"/>
        <w:contextualSpacing/>
        <w:jc w:val="both"/>
        <w:rPr>
          <w:sz w:val="28"/>
          <w:szCs w:val="28"/>
        </w:rPr>
      </w:pPr>
      <w:r w:rsidRPr="007E40F5">
        <w:rPr>
          <w:sz w:val="28"/>
          <w:szCs w:val="28"/>
        </w:rPr>
        <w:lastRenderedPageBreak/>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CC5235" w:rsidRPr="007E40F5" w:rsidRDefault="00CC5235" w:rsidP="00CC5235">
      <w:pPr>
        <w:pStyle w:val="af0"/>
        <w:spacing w:after="0"/>
        <w:ind w:firstLine="709"/>
        <w:contextualSpacing/>
        <w:jc w:val="both"/>
        <w:rPr>
          <w:sz w:val="28"/>
          <w:szCs w:val="28"/>
        </w:rPr>
      </w:pPr>
      <w:r w:rsidRPr="007E40F5">
        <w:rPr>
          <w:sz w:val="28"/>
          <w:szCs w:val="28"/>
        </w:rPr>
        <w:t>-ценностные установки и социально значимые качества личности;</w:t>
      </w:r>
    </w:p>
    <w:p w:rsidR="00CC5235" w:rsidRPr="007E40F5" w:rsidRDefault="00CC5235" w:rsidP="00CC5235">
      <w:pPr>
        <w:pStyle w:val="af0"/>
        <w:spacing w:after="0"/>
        <w:ind w:firstLine="709"/>
        <w:contextualSpacing/>
        <w:jc w:val="both"/>
        <w:rPr>
          <w:sz w:val="28"/>
          <w:szCs w:val="28"/>
        </w:rPr>
      </w:pPr>
      <w:r w:rsidRPr="007E40F5">
        <w:rPr>
          <w:sz w:val="28"/>
          <w:szCs w:val="28"/>
        </w:rPr>
        <w:t>-активное участие в социально значимой деятельности;</w:t>
      </w:r>
    </w:p>
    <w:p w:rsidR="00CC5235" w:rsidRPr="007E40F5" w:rsidRDefault="00CC5235" w:rsidP="00824241">
      <w:pPr>
        <w:pStyle w:val="a7"/>
        <w:widowControl w:val="0"/>
        <w:numPr>
          <w:ilvl w:val="0"/>
          <w:numId w:val="48"/>
        </w:numPr>
        <w:tabs>
          <w:tab w:val="left" w:pos="1422"/>
        </w:tabs>
        <w:autoSpaceDE w:val="0"/>
        <w:autoSpaceDN w:val="0"/>
        <w:spacing w:after="0" w:line="240" w:lineRule="auto"/>
        <w:ind w:left="0" w:firstLine="709"/>
        <w:jc w:val="both"/>
        <w:rPr>
          <w:rFonts w:ascii="Times New Roman" w:hAnsi="Times New Roman"/>
          <w:sz w:val="28"/>
          <w:szCs w:val="28"/>
        </w:rPr>
      </w:pPr>
      <w:r w:rsidRPr="007E40F5">
        <w:rPr>
          <w:rFonts w:ascii="Times New Roman" w:hAnsi="Times New Roman"/>
          <w:sz w:val="28"/>
          <w:szCs w:val="28"/>
        </w:rPr>
        <w:t>метапредметным,</w:t>
      </w:r>
      <w:r w:rsidRPr="007E40F5">
        <w:rPr>
          <w:rFonts w:ascii="Times New Roman" w:hAnsi="Times New Roman"/>
          <w:spacing w:val="-2"/>
          <w:sz w:val="28"/>
          <w:szCs w:val="28"/>
        </w:rPr>
        <w:t xml:space="preserve"> </w:t>
      </w:r>
      <w:r w:rsidRPr="007E40F5">
        <w:rPr>
          <w:rFonts w:ascii="Times New Roman" w:hAnsi="Times New Roman"/>
          <w:sz w:val="28"/>
          <w:szCs w:val="28"/>
        </w:rPr>
        <w:t>включающим:</w:t>
      </w:r>
    </w:p>
    <w:p w:rsidR="00CC5235" w:rsidRPr="007E40F5" w:rsidRDefault="00CC5235" w:rsidP="00CC5235">
      <w:pPr>
        <w:tabs>
          <w:tab w:val="left" w:pos="1302"/>
          <w:tab w:val="left" w:pos="5386"/>
          <w:tab w:val="left" w:pos="6802"/>
          <w:tab w:val="left" w:pos="8218"/>
          <w:tab w:val="left" w:pos="9634"/>
        </w:tabs>
        <w:ind w:firstLine="709"/>
        <w:contextualSpacing/>
        <w:rPr>
          <w:sz w:val="28"/>
          <w:szCs w:val="28"/>
        </w:rPr>
      </w:pPr>
      <w:r w:rsidRPr="007E40F5">
        <w:rPr>
          <w:sz w:val="28"/>
          <w:szCs w:val="28"/>
        </w:rPr>
        <w:t>универсальные познавательные учебные действия (базовые логические и начальные исследовательские действия, а также работу с информацией);</w:t>
      </w:r>
    </w:p>
    <w:p w:rsidR="00CC5235" w:rsidRPr="007E40F5" w:rsidRDefault="00CC5235" w:rsidP="00CC5235">
      <w:pPr>
        <w:pStyle w:val="a7"/>
        <w:tabs>
          <w:tab w:val="left" w:pos="1302"/>
          <w:tab w:val="left" w:pos="6093"/>
          <w:tab w:val="left" w:pos="7509"/>
          <w:tab w:val="left" w:pos="8926"/>
        </w:tabs>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универсальные</w:t>
      </w:r>
      <w:r w:rsidRPr="007E40F5">
        <w:rPr>
          <w:rFonts w:ascii="Times New Roman" w:hAnsi="Times New Roman"/>
          <w:spacing w:val="69"/>
          <w:sz w:val="28"/>
          <w:szCs w:val="28"/>
          <w:lang w:val="ru-RU"/>
        </w:rPr>
        <w:t xml:space="preserve"> </w:t>
      </w:r>
      <w:r w:rsidRPr="007E40F5">
        <w:rPr>
          <w:rFonts w:ascii="Times New Roman" w:hAnsi="Times New Roman"/>
          <w:sz w:val="28"/>
          <w:szCs w:val="28"/>
          <w:lang w:val="ru-RU"/>
        </w:rPr>
        <w:t>коммуникативные действия (общение, совместная деятельность, презентация)</w:t>
      </w:r>
    </w:p>
    <w:p w:rsidR="00CC5235" w:rsidRPr="007E40F5" w:rsidRDefault="00CC5235" w:rsidP="00CC5235">
      <w:pPr>
        <w:pStyle w:val="a7"/>
        <w:tabs>
          <w:tab w:val="left" w:pos="1302"/>
          <w:tab w:val="left" w:pos="6093"/>
          <w:tab w:val="left" w:pos="7509"/>
          <w:tab w:val="left" w:pos="8926"/>
        </w:tabs>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универсальные регулятивные действия (саморегуляция,</w:t>
      </w:r>
      <w:r w:rsidRPr="007E40F5">
        <w:rPr>
          <w:rFonts w:ascii="Times New Roman" w:hAnsi="Times New Roman"/>
          <w:spacing w:val="-10"/>
          <w:sz w:val="28"/>
          <w:szCs w:val="28"/>
          <w:lang w:val="ru-RU"/>
        </w:rPr>
        <w:t xml:space="preserve"> </w:t>
      </w:r>
      <w:r w:rsidRPr="007E40F5">
        <w:rPr>
          <w:rFonts w:ascii="Times New Roman" w:hAnsi="Times New Roman"/>
          <w:sz w:val="28"/>
          <w:szCs w:val="28"/>
          <w:lang w:val="ru-RU"/>
        </w:rPr>
        <w:t>самоконтроль);</w:t>
      </w:r>
    </w:p>
    <w:p w:rsidR="00CC5235" w:rsidRPr="007E40F5" w:rsidRDefault="00CC5235" w:rsidP="00824241">
      <w:pPr>
        <w:pStyle w:val="a7"/>
        <w:widowControl w:val="0"/>
        <w:numPr>
          <w:ilvl w:val="0"/>
          <w:numId w:val="48"/>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w:t>
      </w:r>
      <w:r w:rsidRPr="007E40F5">
        <w:rPr>
          <w:rFonts w:ascii="Times New Roman" w:hAnsi="Times New Roman"/>
          <w:spacing w:val="-19"/>
          <w:sz w:val="28"/>
          <w:szCs w:val="28"/>
          <w:lang w:val="ru-RU"/>
        </w:rPr>
        <w:t xml:space="preserve"> </w:t>
      </w:r>
      <w:r w:rsidRPr="007E40F5">
        <w:rPr>
          <w:rFonts w:ascii="Times New Roman" w:hAnsi="Times New Roman"/>
          <w:sz w:val="28"/>
          <w:szCs w:val="28"/>
          <w:lang w:val="ru-RU"/>
        </w:rPr>
        <w:t>применению.</w:t>
      </w:r>
    </w:p>
    <w:p w:rsidR="00CC5235" w:rsidRPr="007E40F5" w:rsidRDefault="00CC5235" w:rsidP="00CC5235">
      <w:pPr>
        <w:pStyle w:val="af0"/>
        <w:spacing w:after="0"/>
        <w:ind w:firstLine="709"/>
        <w:contextualSpacing/>
        <w:jc w:val="both"/>
        <w:rPr>
          <w:sz w:val="28"/>
          <w:szCs w:val="28"/>
        </w:rPr>
      </w:pPr>
      <w:r w:rsidRPr="007E40F5">
        <w:rPr>
          <w:sz w:val="28"/>
          <w:szCs w:val="28"/>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 - деятельностный</w:t>
      </w:r>
      <w:r w:rsidRPr="007E40F5">
        <w:rPr>
          <w:spacing w:val="69"/>
          <w:sz w:val="28"/>
          <w:szCs w:val="28"/>
        </w:rPr>
        <w:t xml:space="preserve"> </w:t>
      </w:r>
      <w:r w:rsidRPr="007E40F5">
        <w:rPr>
          <w:sz w:val="28"/>
          <w:szCs w:val="28"/>
        </w:rPr>
        <w:t>подход.</w:t>
      </w:r>
    </w:p>
    <w:p w:rsidR="00CC5235" w:rsidRPr="007E40F5" w:rsidRDefault="00CC5235" w:rsidP="00CC5235">
      <w:pPr>
        <w:pStyle w:val="af0"/>
        <w:spacing w:after="0"/>
        <w:ind w:firstLine="709"/>
        <w:contextualSpacing/>
        <w:jc w:val="both"/>
        <w:rPr>
          <w:sz w:val="28"/>
          <w:szCs w:val="28"/>
        </w:rPr>
      </w:pPr>
      <w:r w:rsidRPr="007E40F5">
        <w:rPr>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C5235" w:rsidRPr="007E40F5" w:rsidRDefault="00CC5235" w:rsidP="00CC5235">
      <w:pPr>
        <w:pStyle w:val="af0"/>
        <w:spacing w:after="0"/>
        <w:ind w:firstLine="709"/>
        <w:contextualSpacing/>
        <w:jc w:val="both"/>
      </w:pPr>
      <w:r w:rsidRPr="007E40F5">
        <w:rPr>
          <w:sz w:val="28"/>
          <w:szCs w:val="28"/>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w:t>
      </w:r>
    </w:p>
    <w:p w:rsidR="008B27D1" w:rsidRPr="007E40F5" w:rsidRDefault="008B27D1" w:rsidP="009A777A">
      <w:pPr>
        <w:widowControl/>
        <w:shd w:val="clear" w:color="auto" w:fill="FFFFFF" w:themeFill="background1"/>
        <w:jc w:val="left"/>
        <w:rPr>
          <w:sz w:val="24"/>
          <w:szCs w:val="24"/>
        </w:rPr>
      </w:pPr>
    </w:p>
    <w:p w:rsidR="00126DCB" w:rsidRPr="007E40F5" w:rsidRDefault="002C6D65" w:rsidP="009A777A">
      <w:pPr>
        <w:pStyle w:val="1"/>
        <w:shd w:val="clear" w:color="auto" w:fill="FFFFFF" w:themeFill="background1"/>
        <w:spacing w:before="0" w:after="0"/>
        <w:rPr>
          <w:rFonts w:ascii="Times New Roman" w:hAnsi="Times New Roman"/>
          <w:sz w:val="28"/>
          <w:szCs w:val="28"/>
        </w:rPr>
      </w:pPr>
      <w:bookmarkStart w:id="7" w:name="_Toc99466693"/>
      <w:r w:rsidRPr="007E40F5">
        <w:rPr>
          <w:rFonts w:ascii="Times New Roman" w:hAnsi="Times New Roman"/>
          <w:sz w:val="28"/>
          <w:szCs w:val="28"/>
        </w:rPr>
        <w:t>1.</w:t>
      </w:r>
      <w:r w:rsidR="00126DCB" w:rsidRPr="007E40F5">
        <w:rPr>
          <w:rFonts w:ascii="Times New Roman" w:hAnsi="Times New Roman"/>
          <w:sz w:val="28"/>
          <w:szCs w:val="28"/>
        </w:rPr>
        <w:t>2.1.</w:t>
      </w:r>
      <w:r w:rsidR="00CC5235" w:rsidRPr="007E40F5">
        <w:rPr>
          <w:rFonts w:ascii="Times New Roman" w:hAnsi="Times New Roman"/>
          <w:sz w:val="28"/>
          <w:szCs w:val="28"/>
        </w:rPr>
        <w:t>Л</w:t>
      </w:r>
      <w:r w:rsidR="00126DCB" w:rsidRPr="007E40F5">
        <w:rPr>
          <w:rFonts w:ascii="Times New Roman" w:hAnsi="Times New Roman"/>
          <w:sz w:val="28"/>
          <w:szCs w:val="28"/>
        </w:rPr>
        <w:t>ичностные результаты</w:t>
      </w:r>
      <w:bookmarkEnd w:id="7"/>
    </w:p>
    <w:p w:rsidR="00CC5235" w:rsidRPr="007E40F5" w:rsidRDefault="00CC5235" w:rsidP="00F82A2A">
      <w:pPr>
        <w:pStyle w:val="af0"/>
        <w:spacing w:after="0"/>
        <w:ind w:firstLine="709"/>
        <w:contextualSpacing/>
        <w:jc w:val="both"/>
        <w:rPr>
          <w:sz w:val="28"/>
          <w:szCs w:val="28"/>
        </w:rPr>
      </w:pPr>
      <w:r w:rsidRPr="007E40F5">
        <w:rPr>
          <w:b/>
          <w:i/>
          <w:sz w:val="28"/>
          <w:szCs w:val="28"/>
        </w:rPr>
        <w:t>Личностные результаты</w:t>
      </w:r>
      <w:r w:rsidRPr="007E40F5">
        <w:rPr>
          <w:b/>
          <w:sz w:val="28"/>
          <w:szCs w:val="28"/>
        </w:rPr>
        <w:t xml:space="preserve"> </w:t>
      </w:r>
      <w:r w:rsidRPr="007E40F5">
        <w:rPr>
          <w:sz w:val="28"/>
          <w:szCs w:val="28"/>
        </w:rPr>
        <w:t>освоения программы начального общего образования достигаются в единстве учебной и воспитательной деятельности МАОУ гимназии № 18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5235" w:rsidRPr="007E40F5" w:rsidRDefault="00CC5235" w:rsidP="00F82A2A">
      <w:pPr>
        <w:pStyle w:val="af0"/>
        <w:spacing w:after="0"/>
        <w:ind w:firstLine="709"/>
        <w:contextualSpacing/>
        <w:jc w:val="both"/>
        <w:rPr>
          <w:sz w:val="28"/>
          <w:szCs w:val="28"/>
        </w:rPr>
      </w:pPr>
      <w:r w:rsidRPr="007E40F5">
        <w:rPr>
          <w:sz w:val="28"/>
          <w:szCs w:val="28"/>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CC5235" w:rsidRPr="007E40F5" w:rsidRDefault="00CC5235" w:rsidP="00F82A2A">
      <w:pPr>
        <w:ind w:firstLine="709"/>
        <w:contextualSpacing/>
        <w:rPr>
          <w:i/>
          <w:sz w:val="28"/>
          <w:szCs w:val="28"/>
        </w:rPr>
      </w:pPr>
      <w:r w:rsidRPr="007E40F5">
        <w:rPr>
          <w:i/>
          <w:sz w:val="28"/>
          <w:szCs w:val="28"/>
        </w:rPr>
        <w:t>Гражданско-патриотического воспитания:</w:t>
      </w:r>
    </w:p>
    <w:p w:rsidR="00CC5235" w:rsidRPr="007E40F5" w:rsidRDefault="00CC5235" w:rsidP="00F82A2A">
      <w:pPr>
        <w:pStyle w:val="af0"/>
        <w:spacing w:after="0"/>
        <w:ind w:firstLine="709"/>
        <w:contextualSpacing/>
        <w:jc w:val="both"/>
        <w:rPr>
          <w:sz w:val="28"/>
          <w:szCs w:val="28"/>
        </w:rPr>
      </w:pPr>
      <w:r w:rsidRPr="007E40F5">
        <w:rPr>
          <w:sz w:val="28"/>
          <w:szCs w:val="28"/>
        </w:rPr>
        <w:t>-становление ценностного отношения к своей Родине — России;</w:t>
      </w:r>
    </w:p>
    <w:p w:rsidR="00CC5235" w:rsidRPr="007E40F5" w:rsidRDefault="00CC5235" w:rsidP="00F82A2A">
      <w:pPr>
        <w:pStyle w:val="af0"/>
        <w:spacing w:after="0"/>
        <w:ind w:firstLine="709"/>
        <w:contextualSpacing/>
        <w:jc w:val="both"/>
        <w:rPr>
          <w:sz w:val="28"/>
          <w:szCs w:val="28"/>
        </w:rPr>
      </w:pPr>
      <w:r w:rsidRPr="007E40F5">
        <w:rPr>
          <w:sz w:val="28"/>
          <w:szCs w:val="28"/>
        </w:rPr>
        <w:lastRenderedPageBreak/>
        <w:t>-осознание своей этнокультурной и российской гражданской идентичности; - сопричастность к прошлому, настоящему и будущему своей страны и родного края;</w:t>
      </w:r>
    </w:p>
    <w:p w:rsidR="00CC5235" w:rsidRPr="007E40F5" w:rsidRDefault="00CC5235" w:rsidP="00F82A2A">
      <w:pPr>
        <w:pStyle w:val="af0"/>
        <w:spacing w:after="0"/>
        <w:ind w:firstLine="709"/>
        <w:contextualSpacing/>
        <w:jc w:val="both"/>
        <w:rPr>
          <w:sz w:val="28"/>
          <w:szCs w:val="28"/>
        </w:rPr>
      </w:pPr>
      <w:r w:rsidRPr="007E40F5">
        <w:rPr>
          <w:sz w:val="28"/>
          <w:szCs w:val="28"/>
        </w:rPr>
        <w:t>-уважение к своему и другим народам;</w:t>
      </w:r>
    </w:p>
    <w:p w:rsidR="00CC5235" w:rsidRPr="007E40F5" w:rsidRDefault="00CC5235" w:rsidP="00F82A2A">
      <w:pPr>
        <w:pStyle w:val="af0"/>
        <w:spacing w:after="0"/>
        <w:ind w:firstLine="709"/>
        <w:contextualSpacing/>
        <w:jc w:val="both"/>
        <w:rPr>
          <w:sz w:val="28"/>
          <w:szCs w:val="28"/>
        </w:rPr>
      </w:pPr>
      <w:r w:rsidRPr="007E40F5">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C5235" w:rsidRPr="007E40F5" w:rsidRDefault="00CC5235" w:rsidP="00F82A2A">
      <w:pPr>
        <w:pStyle w:val="af0"/>
        <w:spacing w:after="0"/>
        <w:ind w:firstLine="709"/>
        <w:contextualSpacing/>
        <w:jc w:val="both"/>
        <w:rPr>
          <w:i/>
          <w:sz w:val="28"/>
          <w:szCs w:val="28"/>
        </w:rPr>
      </w:pPr>
      <w:r w:rsidRPr="007E40F5">
        <w:rPr>
          <w:i/>
          <w:sz w:val="28"/>
          <w:szCs w:val="28"/>
        </w:rPr>
        <w:t>Духовно-нравственного воспитания:</w:t>
      </w:r>
    </w:p>
    <w:p w:rsidR="00CC5235" w:rsidRPr="007E40F5" w:rsidRDefault="00CC5235" w:rsidP="00F82A2A">
      <w:pPr>
        <w:pStyle w:val="af0"/>
        <w:spacing w:after="0"/>
        <w:ind w:firstLine="709"/>
        <w:contextualSpacing/>
        <w:jc w:val="both"/>
        <w:rPr>
          <w:sz w:val="28"/>
          <w:szCs w:val="28"/>
        </w:rPr>
      </w:pPr>
      <w:r w:rsidRPr="007E40F5">
        <w:rPr>
          <w:sz w:val="28"/>
          <w:szCs w:val="28"/>
        </w:rPr>
        <w:t>- признание индивидуальности каждого человека;</w:t>
      </w:r>
    </w:p>
    <w:p w:rsidR="00CC5235" w:rsidRPr="007E40F5" w:rsidRDefault="00CC5235" w:rsidP="00F82A2A">
      <w:pPr>
        <w:pStyle w:val="af0"/>
        <w:spacing w:after="0"/>
        <w:ind w:firstLine="709"/>
        <w:contextualSpacing/>
        <w:jc w:val="both"/>
        <w:rPr>
          <w:sz w:val="28"/>
          <w:szCs w:val="28"/>
        </w:rPr>
      </w:pPr>
      <w:r w:rsidRPr="007E40F5">
        <w:rPr>
          <w:sz w:val="28"/>
          <w:szCs w:val="28"/>
        </w:rPr>
        <w:t>- проявление сопереживания, уважения и доброжелательности;</w:t>
      </w:r>
    </w:p>
    <w:p w:rsidR="00CC5235" w:rsidRPr="007E40F5" w:rsidRDefault="00CC5235" w:rsidP="00F82A2A">
      <w:pPr>
        <w:pStyle w:val="af0"/>
        <w:spacing w:after="0"/>
        <w:ind w:firstLine="709"/>
        <w:contextualSpacing/>
        <w:jc w:val="both"/>
        <w:rPr>
          <w:sz w:val="28"/>
          <w:szCs w:val="28"/>
        </w:rPr>
      </w:pPr>
      <w:r w:rsidRPr="007E40F5">
        <w:rPr>
          <w:sz w:val="28"/>
          <w:szCs w:val="28"/>
        </w:rPr>
        <w:t>- неприятие любых форм поведения, направленных на причинение физического и морального вреда другим людям.</w:t>
      </w:r>
    </w:p>
    <w:p w:rsidR="00CC5235" w:rsidRPr="007E40F5" w:rsidRDefault="00CC5235" w:rsidP="00F82A2A">
      <w:pPr>
        <w:ind w:firstLine="709"/>
        <w:contextualSpacing/>
        <w:rPr>
          <w:i/>
          <w:sz w:val="28"/>
          <w:szCs w:val="28"/>
        </w:rPr>
      </w:pPr>
      <w:r w:rsidRPr="007E40F5">
        <w:rPr>
          <w:i/>
          <w:sz w:val="28"/>
          <w:szCs w:val="28"/>
        </w:rPr>
        <w:t>Эстетического воспитания:</w:t>
      </w:r>
    </w:p>
    <w:p w:rsidR="00CC5235" w:rsidRPr="007E40F5" w:rsidRDefault="00CC5235" w:rsidP="00F82A2A">
      <w:pPr>
        <w:pStyle w:val="af0"/>
        <w:spacing w:after="0"/>
        <w:ind w:firstLine="709"/>
        <w:contextualSpacing/>
        <w:jc w:val="both"/>
        <w:rPr>
          <w:sz w:val="28"/>
          <w:szCs w:val="28"/>
        </w:rPr>
      </w:pPr>
      <w:r w:rsidRPr="007E40F5">
        <w:rPr>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C5235" w:rsidRPr="007E40F5" w:rsidRDefault="00CC5235" w:rsidP="00F82A2A">
      <w:pPr>
        <w:pStyle w:val="af0"/>
        <w:spacing w:after="0"/>
        <w:ind w:firstLine="709"/>
        <w:contextualSpacing/>
        <w:jc w:val="both"/>
        <w:rPr>
          <w:sz w:val="28"/>
          <w:szCs w:val="28"/>
        </w:rPr>
      </w:pPr>
      <w:r w:rsidRPr="007E40F5">
        <w:rPr>
          <w:sz w:val="28"/>
          <w:szCs w:val="28"/>
        </w:rPr>
        <w:t>-стремление к самовыражению в разных видах художественной деятельности.</w:t>
      </w:r>
    </w:p>
    <w:p w:rsidR="00CC5235" w:rsidRPr="007E40F5" w:rsidRDefault="00CC5235" w:rsidP="00F82A2A">
      <w:pPr>
        <w:ind w:firstLine="709"/>
        <w:contextualSpacing/>
        <w:rPr>
          <w:sz w:val="28"/>
          <w:szCs w:val="28"/>
        </w:rPr>
      </w:pPr>
      <w:r w:rsidRPr="007E40F5">
        <w:rPr>
          <w:i/>
          <w:sz w:val="28"/>
          <w:szCs w:val="28"/>
        </w:rPr>
        <w:t>Физического воспитания</w:t>
      </w:r>
      <w:r w:rsidRPr="007E40F5">
        <w:rPr>
          <w:sz w:val="28"/>
          <w:szCs w:val="28"/>
        </w:rPr>
        <w:t>:</w:t>
      </w:r>
    </w:p>
    <w:p w:rsidR="00CC5235" w:rsidRPr="007E40F5" w:rsidRDefault="00CC5235" w:rsidP="00824241">
      <w:pPr>
        <w:pStyle w:val="a7"/>
        <w:widowControl w:val="0"/>
        <w:numPr>
          <w:ilvl w:val="0"/>
          <w:numId w:val="50"/>
        </w:numPr>
        <w:tabs>
          <w:tab w:val="left" w:pos="1440"/>
          <w:tab w:val="left" w:pos="1441"/>
          <w:tab w:val="left" w:pos="3406"/>
          <w:tab w:val="left" w:pos="47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формирования</w:t>
      </w:r>
      <w:r w:rsidRPr="007E40F5">
        <w:rPr>
          <w:rFonts w:ascii="Times New Roman" w:hAnsi="Times New Roman"/>
          <w:sz w:val="28"/>
          <w:szCs w:val="28"/>
          <w:lang w:val="ru-RU"/>
        </w:rPr>
        <w:tab/>
        <w:t>культуры</w:t>
      </w:r>
      <w:r w:rsidRPr="007E40F5">
        <w:rPr>
          <w:rFonts w:ascii="Times New Roman" w:hAnsi="Times New Roman"/>
          <w:sz w:val="28"/>
          <w:szCs w:val="28"/>
          <w:lang w:val="ru-RU"/>
        </w:rPr>
        <w:tab/>
        <w:t>здоровья и эмоционального</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благополучия:</w:t>
      </w:r>
    </w:p>
    <w:p w:rsidR="00CC5235" w:rsidRPr="007E40F5" w:rsidRDefault="00CC5235" w:rsidP="00824241">
      <w:pPr>
        <w:pStyle w:val="a7"/>
        <w:widowControl w:val="0"/>
        <w:numPr>
          <w:ilvl w:val="0"/>
          <w:numId w:val="50"/>
        </w:numPr>
        <w:tabs>
          <w:tab w:val="left" w:pos="130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соблюдение правил здорового и безопасного (для себя и других людей) образа жизни в окружающей среде (в том числе</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информационной);</w:t>
      </w:r>
    </w:p>
    <w:p w:rsidR="00CC5235" w:rsidRPr="007E40F5" w:rsidRDefault="00CC5235" w:rsidP="00F82A2A">
      <w:pPr>
        <w:pStyle w:val="af0"/>
        <w:spacing w:after="0"/>
        <w:ind w:firstLine="709"/>
        <w:contextualSpacing/>
        <w:jc w:val="both"/>
        <w:rPr>
          <w:sz w:val="28"/>
          <w:szCs w:val="28"/>
        </w:rPr>
      </w:pPr>
      <w:r w:rsidRPr="007E40F5">
        <w:rPr>
          <w:sz w:val="28"/>
          <w:szCs w:val="28"/>
        </w:rPr>
        <w:t>- бережное отношение к физическому и психическому здоровью.</w:t>
      </w:r>
    </w:p>
    <w:p w:rsidR="00CC5235" w:rsidRPr="007E40F5" w:rsidRDefault="00CC5235" w:rsidP="00F82A2A">
      <w:pPr>
        <w:ind w:firstLine="709"/>
        <w:contextualSpacing/>
        <w:rPr>
          <w:sz w:val="28"/>
          <w:szCs w:val="28"/>
        </w:rPr>
      </w:pPr>
      <w:r w:rsidRPr="007E40F5">
        <w:rPr>
          <w:i/>
          <w:sz w:val="28"/>
          <w:szCs w:val="28"/>
        </w:rPr>
        <w:t>Трудового воспитания</w:t>
      </w:r>
      <w:r w:rsidRPr="007E40F5">
        <w:rPr>
          <w:sz w:val="28"/>
          <w:szCs w:val="28"/>
        </w:rPr>
        <w:t>:</w:t>
      </w:r>
    </w:p>
    <w:p w:rsidR="00CC5235" w:rsidRPr="007E40F5" w:rsidRDefault="00CC5235" w:rsidP="00F82A2A">
      <w:pPr>
        <w:pStyle w:val="af0"/>
        <w:spacing w:after="0"/>
        <w:ind w:firstLine="709"/>
        <w:contextualSpacing/>
        <w:jc w:val="both"/>
        <w:rPr>
          <w:sz w:val="28"/>
          <w:szCs w:val="28"/>
        </w:rPr>
      </w:pPr>
      <w:r w:rsidRPr="007E40F5">
        <w:rPr>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C5235" w:rsidRPr="007E40F5" w:rsidRDefault="00CC5235" w:rsidP="00F82A2A">
      <w:pPr>
        <w:ind w:firstLine="709"/>
        <w:contextualSpacing/>
        <w:rPr>
          <w:sz w:val="28"/>
          <w:szCs w:val="28"/>
        </w:rPr>
      </w:pPr>
      <w:r w:rsidRPr="007E40F5">
        <w:rPr>
          <w:i/>
          <w:sz w:val="28"/>
          <w:szCs w:val="28"/>
        </w:rPr>
        <w:t>Экологического воспитания</w:t>
      </w:r>
      <w:r w:rsidRPr="007E40F5">
        <w:rPr>
          <w:sz w:val="28"/>
          <w:szCs w:val="28"/>
        </w:rPr>
        <w:t>:</w:t>
      </w:r>
    </w:p>
    <w:p w:rsidR="00CC5235" w:rsidRPr="007E40F5" w:rsidRDefault="00CC5235" w:rsidP="00F82A2A">
      <w:pPr>
        <w:pStyle w:val="af0"/>
        <w:spacing w:after="0"/>
        <w:ind w:firstLine="709"/>
        <w:contextualSpacing/>
        <w:jc w:val="both"/>
        <w:rPr>
          <w:sz w:val="28"/>
          <w:szCs w:val="28"/>
        </w:rPr>
      </w:pPr>
      <w:r w:rsidRPr="007E40F5">
        <w:rPr>
          <w:sz w:val="28"/>
          <w:szCs w:val="28"/>
        </w:rPr>
        <w:t>- бережное отношение к природе; неприятие действий, приносящих ей вред.</w:t>
      </w:r>
    </w:p>
    <w:p w:rsidR="00CC5235" w:rsidRPr="007E40F5" w:rsidRDefault="00CC5235" w:rsidP="00F82A2A">
      <w:pPr>
        <w:ind w:firstLine="709"/>
        <w:contextualSpacing/>
        <w:rPr>
          <w:i/>
          <w:sz w:val="28"/>
          <w:szCs w:val="28"/>
        </w:rPr>
      </w:pPr>
      <w:r w:rsidRPr="007E40F5">
        <w:rPr>
          <w:i/>
          <w:sz w:val="28"/>
          <w:szCs w:val="28"/>
        </w:rPr>
        <w:t>Ценности научного познания:</w:t>
      </w:r>
    </w:p>
    <w:p w:rsidR="00CC5235" w:rsidRPr="007E40F5" w:rsidRDefault="00CC5235" w:rsidP="00F82A2A">
      <w:pPr>
        <w:pStyle w:val="af0"/>
        <w:spacing w:after="0"/>
        <w:ind w:firstLine="709"/>
        <w:contextualSpacing/>
        <w:jc w:val="both"/>
        <w:rPr>
          <w:sz w:val="28"/>
          <w:szCs w:val="28"/>
        </w:rPr>
      </w:pPr>
      <w:r w:rsidRPr="007E40F5">
        <w:rPr>
          <w:sz w:val="28"/>
          <w:szCs w:val="28"/>
        </w:rPr>
        <w:t>- первоначальные представления о научной картине мира;</w:t>
      </w:r>
    </w:p>
    <w:p w:rsidR="00CC5235" w:rsidRPr="007E40F5" w:rsidRDefault="00CC5235" w:rsidP="00F82A2A">
      <w:pPr>
        <w:pStyle w:val="af0"/>
        <w:tabs>
          <w:tab w:val="left" w:pos="4678"/>
        </w:tabs>
        <w:spacing w:after="0"/>
        <w:ind w:firstLine="709"/>
        <w:contextualSpacing/>
        <w:jc w:val="both"/>
        <w:rPr>
          <w:sz w:val="28"/>
          <w:szCs w:val="28"/>
        </w:rPr>
      </w:pPr>
      <w:r w:rsidRPr="007E40F5">
        <w:rPr>
          <w:sz w:val="28"/>
          <w:szCs w:val="28"/>
        </w:rPr>
        <w:t>- познавательные</w:t>
      </w:r>
      <w:r w:rsidRPr="007E40F5">
        <w:rPr>
          <w:spacing w:val="47"/>
          <w:sz w:val="28"/>
          <w:szCs w:val="28"/>
        </w:rPr>
        <w:t xml:space="preserve"> </w:t>
      </w:r>
      <w:r w:rsidRPr="007E40F5">
        <w:rPr>
          <w:sz w:val="28"/>
          <w:szCs w:val="28"/>
        </w:rPr>
        <w:t>интересы, активность, инициативность, любознательность и самостоятельность в</w:t>
      </w:r>
      <w:r w:rsidRPr="007E40F5">
        <w:rPr>
          <w:spacing w:val="-4"/>
          <w:sz w:val="28"/>
          <w:szCs w:val="28"/>
        </w:rPr>
        <w:t xml:space="preserve"> </w:t>
      </w:r>
      <w:r w:rsidRPr="007E40F5">
        <w:rPr>
          <w:sz w:val="28"/>
          <w:szCs w:val="28"/>
        </w:rPr>
        <w:t>познании.</w:t>
      </w:r>
    </w:p>
    <w:p w:rsidR="00AA0AE9" w:rsidRPr="007E40F5" w:rsidRDefault="00AA0AE9" w:rsidP="009A777A">
      <w:pPr>
        <w:shd w:val="clear" w:color="auto" w:fill="FFFFFF" w:themeFill="background1"/>
        <w:ind w:firstLine="709"/>
        <w:rPr>
          <w:sz w:val="28"/>
          <w:szCs w:val="28"/>
        </w:rPr>
      </w:pPr>
    </w:p>
    <w:p w:rsidR="003D706A" w:rsidRPr="007E40F5" w:rsidRDefault="002C6D65" w:rsidP="009A777A">
      <w:pPr>
        <w:pStyle w:val="1"/>
        <w:shd w:val="clear" w:color="auto" w:fill="FFFFFF" w:themeFill="background1"/>
        <w:spacing w:before="0" w:after="0"/>
        <w:rPr>
          <w:rFonts w:ascii="Times New Roman" w:hAnsi="Times New Roman"/>
          <w:sz w:val="28"/>
          <w:szCs w:val="28"/>
        </w:rPr>
      </w:pPr>
      <w:bookmarkStart w:id="8" w:name="_Toc99466694"/>
      <w:r w:rsidRPr="007E40F5">
        <w:rPr>
          <w:rFonts w:ascii="Times New Roman" w:hAnsi="Times New Roman"/>
          <w:sz w:val="28"/>
          <w:szCs w:val="28"/>
        </w:rPr>
        <w:t>1.</w:t>
      </w:r>
      <w:r w:rsidR="003D706A" w:rsidRPr="007E40F5">
        <w:rPr>
          <w:rFonts w:ascii="Times New Roman" w:hAnsi="Times New Roman"/>
          <w:sz w:val="28"/>
          <w:szCs w:val="28"/>
        </w:rPr>
        <w:t>2.</w:t>
      </w:r>
      <w:r w:rsidR="00CC5235" w:rsidRPr="007E40F5">
        <w:rPr>
          <w:rFonts w:ascii="Times New Roman" w:hAnsi="Times New Roman"/>
          <w:sz w:val="28"/>
          <w:szCs w:val="28"/>
        </w:rPr>
        <w:t>2</w:t>
      </w:r>
      <w:r w:rsidRPr="007E40F5">
        <w:rPr>
          <w:rFonts w:ascii="Times New Roman" w:hAnsi="Times New Roman"/>
          <w:sz w:val="28"/>
          <w:szCs w:val="28"/>
        </w:rPr>
        <w:t>.</w:t>
      </w:r>
      <w:r w:rsidR="003D706A" w:rsidRPr="007E40F5">
        <w:rPr>
          <w:rFonts w:ascii="Times New Roman" w:hAnsi="Times New Roman"/>
          <w:sz w:val="28"/>
          <w:szCs w:val="28"/>
        </w:rPr>
        <w:t xml:space="preserve"> </w:t>
      </w:r>
      <w:r w:rsidR="00CC5235" w:rsidRPr="007E40F5">
        <w:rPr>
          <w:rFonts w:ascii="Times New Roman" w:hAnsi="Times New Roman"/>
          <w:sz w:val="28"/>
          <w:szCs w:val="28"/>
        </w:rPr>
        <w:t>М</w:t>
      </w:r>
      <w:r w:rsidR="00126DCB" w:rsidRPr="007E40F5">
        <w:rPr>
          <w:rFonts w:ascii="Times New Roman" w:hAnsi="Times New Roman"/>
          <w:sz w:val="28"/>
          <w:szCs w:val="28"/>
        </w:rPr>
        <w:t>етапредметные результаты</w:t>
      </w:r>
      <w:bookmarkEnd w:id="8"/>
    </w:p>
    <w:p w:rsidR="00CC5235" w:rsidRPr="007E40F5" w:rsidRDefault="00CC5235" w:rsidP="00CC5235">
      <w:pPr>
        <w:tabs>
          <w:tab w:val="left" w:pos="5386"/>
          <w:tab w:val="left" w:pos="8218"/>
        </w:tabs>
        <w:ind w:firstLine="709"/>
        <w:contextualSpacing/>
        <w:rPr>
          <w:sz w:val="28"/>
          <w:szCs w:val="28"/>
        </w:rPr>
      </w:pPr>
      <w:r w:rsidRPr="007E40F5">
        <w:rPr>
          <w:b/>
          <w:i/>
          <w:sz w:val="28"/>
          <w:szCs w:val="28"/>
        </w:rPr>
        <w:t>Метапредметные</w:t>
      </w:r>
      <w:r w:rsidRPr="007E40F5">
        <w:rPr>
          <w:b/>
          <w:i/>
          <w:spacing w:val="-4"/>
          <w:sz w:val="28"/>
          <w:szCs w:val="28"/>
        </w:rPr>
        <w:t xml:space="preserve"> </w:t>
      </w:r>
      <w:r w:rsidRPr="007E40F5">
        <w:rPr>
          <w:b/>
          <w:i/>
          <w:sz w:val="28"/>
          <w:szCs w:val="28"/>
        </w:rPr>
        <w:t>результаты</w:t>
      </w:r>
      <w:r w:rsidRPr="007E40F5">
        <w:rPr>
          <w:b/>
          <w:sz w:val="28"/>
          <w:szCs w:val="28"/>
        </w:rPr>
        <w:t xml:space="preserve"> </w:t>
      </w:r>
      <w:r w:rsidRPr="007E40F5">
        <w:rPr>
          <w:sz w:val="28"/>
          <w:szCs w:val="28"/>
        </w:rPr>
        <w:t>освоения</w:t>
      </w:r>
      <w:r w:rsidRPr="007E40F5">
        <w:rPr>
          <w:spacing w:val="-4"/>
          <w:sz w:val="28"/>
          <w:szCs w:val="28"/>
        </w:rPr>
        <w:t xml:space="preserve"> </w:t>
      </w:r>
      <w:r w:rsidRPr="007E40F5">
        <w:rPr>
          <w:sz w:val="28"/>
          <w:szCs w:val="28"/>
        </w:rPr>
        <w:t xml:space="preserve">программы начального </w:t>
      </w:r>
      <w:r w:rsidRPr="007E40F5">
        <w:rPr>
          <w:spacing w:val="-4"/>
          <w:sz w:val="28"/>
          <w:szCs w:val="28"/>
        </w:rPr>
        <w:t xml:space="preserve">общего </w:t>
      </w:r>
      <w:r w:rsidRPr="007E40F5">
        <w:rPr>
          <w:sz w:val="28"/>
          <w:szCs w:val="28"/>
        </w:rPr>
        <w:t>образования</w:t>
      </w:r>
      <w:r w:rsidRPr="007E40F5">
        <w:rPr>
          <w:spacing w:val="-4"/>
          <w:sz w:val="28"/>
          <w:szCs w:val="28"/>
        </w:rPr>
        <w:t xml:space="preserve"> </w:t>
      </w:r>
      <w:r w:rsidRPr="007E40F5">
        <w:rPr>
          <w:sz w:val="28"/>
          <w:szCs w:val="28"/>
        </w:rPr>
        <w:t>отражают:</w:t>
      </w:r>
    </w:p>
    <w:p w:rsidR="00CC5235" w:rsidRPr="007E40F5" w:rsidRDefault="00CC5235" w:rsidP="00CC5235">
      <w:pPr>
        <w:pStyle w:val="a7"/>
        <w:tabs>
          <w:tab w:val="left" w:pos="1846"/>
          <w:tab w:val="left" w:pos="1847"/>
        </w:tabs>
        <w:spacing w:after="0" w:line="240" w:lineRule="auto"/>
        <w:ind w:left="0" w:firstLine="709"/>
        <w:jc w:val="both"/>
        <w:rPr>
          <w:rFonts w:ascii="Times New Roman" w:hAnsi="Times New Roman"/>
          <w:b/>
          <w:i/>
          <w:sz w:val="28"/>
          <w:szCs w:val="28"/>
          <w:lang w:val="ru-RU"/>
        </w:rPr>
      </w:pPr>
      <w:r w:rsidRPr="007E40F5">
        <w:rPr>
          <w:rFonts w:ascii="Times New Roman" w:hAnsi="Times New Roman"/>
          <w:sz w:val="28"/>
          <w:szCs w:val="28"/>
          <w:lang w:val="ru-RU"/>
        </w:rPr>
        <w:t>Овладение универсальными учебными</w:t>
      </w:r>
      <w:r w:rsidRPr="007E40F5">
        <w:rPr>
          <w:rFonts w:ascii="Times New Roman" w:hAnsi="Times New Roman"/>
          <w:i/>
          <w:sz w:val="28"/>
          <w:szCs w:val="28"/>
          <w:lang w:val="ru-RU"/>
        </w:rPr>
        <w:t xml:space="preserve"> </w:t>
      </w:r>
      <w:r w:rsidRPr="007E40F5">
        <w:rPr>
          <w:rFonts w:ascii="Times New Roman" w:hAnsi="Times New Roman"/>
          <w:b/>
          <w:i/>
          <w:sz w:val="28"/>
          <w:szCs w:val="28"/>
          <w:lang w:val="ru-RU"/>
        </w:rPr>
        <w:t>познавательными</w:t>
      </w:r>
      <w:r w:rsidRPr="007E40F5">
        <w:rPr>
          <w:rFonts w:ascii="Times New Roman" w:hAnsi="Times New Roman"/>
          <w:b/>
          <w:i/>
          <w:spacing w:val="-6"/>
          <w:sz w:val="28"/>
          <w:szCs w:val="28"/>
          <w:lang w:val="ru-RU"/>
        </w:rPr>
        <w:t xml:space="preserve"> </w:t>
      </w:r>
      <w:r w:rsidRPr="007E40F5">
        <w:rPr>
          <w:rFonts w:ascii="Times New Roman" w:hAnsi="Times New Roman"/>
          <w:b/>
          <w:i/>
          <w:sz w:val="28"/>
          <w:szCs w:val="28"/>
          <w:lang w:val="ru-RU"/>
        </w:rPr>
        <w:t>действиями:</w:t>
      </w:r>
    </w:p>
    <w:p w:rsidR="00CC5235" w:rsidRPr="007E40F5" w:rsidRDefault="00CC5235" w:rsidP="00824241">
      <w:pPr>
        <w:pStyle w:val="a7"/>
        <w:widowControl w:val="0"/>
        <w:numPr>
          <w:ilvl w:val="0"/>
          <w:numId w:val="53"/>
        </w:numPr>
        <w:tabs>
          <w:tab w:val="left" w:pos="1846"/>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базовые логические</w:t>
      </w:r>
      <w:r w:rsidRPr="007E40F5">
        <w:rPr>
          <w:rFonts w:ascii="Times New Roman" w:hAnsi="Times New Roman"/>
          <w:i/>
          <w:spacing w:val="-5"/>
          <w:sz w:val="28"/>
          <w:szCs w:val="28"/>
        </w:rPr>
        <w:t xml:space="preserve"> </w:t>
      </w:r>
      <w:r w:rsidRPr="007E40F5">
        <w:rPr>
          <w:rFonts w:ascii="Times New Roman" w:hAnsi="Times New Roman"/>
          <w:i/>
          <w:sz w:val="28"/>
          <w:szCs w:val="28"/>
        </w:rPr>
        <w:t>действия:</w:t>
      </w:r>
    </w:p>
    <w:p w:rsidR="00CC5235" w:rsidRPr="007E40F5" w:rsidRDefault="00CC5235" w:rsidP="00CC5235">
      <w:pPr>
        <w:pStyle w:val="af0"/>
        <w:spacing w:after="0"/>
        <w:ind w:firstLine="709"/>
        <w:contextualSpacing/>
        <w:jc w:val="both"/>
        <w:rPr>
          <w:sz w:val="28"/>
          <w:szCs w:val="28"/>
        </w:rPr>
      </w:pPr>
      <w:r w:rsidRPr="007E40F5">
        <w:rPr>
          <w:sz w:val="28"/>
          <w:szCs w:val="28"/>
        </w:rPr>
        <w:t>- сравнивать объекты, устанавливать основания для сравнения, устанавливать аналогии;</w:t>
      </w:r>
    </w:p>
    <w:p w:rsidR="00CC5235" w:rsidRPr="007E40F5" w:rsidRDefault="00CC5235" w:rsidP="00CC5235">
      <w:pPr>
        <w:pStyle w:val="af0"/>
        <w:spacing w:after="0"/>
        <w:ind w:firstLine="709"/>
        <w:contextualSpacing/>
        <w:jc w:val="both"/>
        <w:rPr>
          <w:sz w:val="28"/>
          <w:szCs w:val="28"/>
        </w:rPr>
      </w:pPr>
      <w:r w:rsidRPr="007E40F5">
        <w:rPr>
          <w:sz w:val="28"/>
          <w:szCs w:val="28"/>
        </w:rPr>
        <w:t>- объединять части объекта (объекты) по определенному признаку;</w:t>
      </w:r>
    </w:p>
    <w:p w:rsidR="00CC5235" w:rsidRPr="007E40F5" w:rsidRDefault="00CC5235" w:rsidP="00CC5235">
      <w:pPr>
        <w:pStyle w:val="af0"/>
        <w:spacing w:after="0"/>
        <w:ind w:firstLine="709"/>
        <w:contextualSpacing/>
        <w:jc w:val="both"/>
        <w:rPr>
          <w:sz w:val="28"/>
          <w:szCs w:val="28"/>
        </w:rPr>
      </w:pPr>
      <w:r w:rsidRPr="007E40F5">
        <w:rPr>
          <w:sz w:val="28"/>
          <w:szCs w:val="28"/>
        </w:rPr>
        <w:lastRenderedPageBreak/>
        <w:t>- определять существенный признак для классификации, классифицировать предложенные объекты;</w:t>
      </w:r>
    </w:p>
    <w:p w:rsidR="00CC5235" w:rsidRPr="007E40F5" w:rsidRDefault="00CC5235" w:rsidP="00CC5235">
      <w:pPr>
        <w:pStyle w:val="af0"/>
        <w:spacing w:after="0"/>
        <w:ind w:firstLine="709"/>
        <w:contextualSpacing/>
        <w:jc w:val="both"/>
        <w:rPr>
          <w:sz w:val="28"/>
          <w:szCs w:val="28"/>
        </w:rPr>
      </w:pPr>
      <w:r w:rsidRPr="007E40F5">
        <w:rPr>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C5235" w:rsidRPr="007E40F5" w:rsidRDefault="00CC5235" w:rsidP="00CC5235">
      <w:pPr>
        <w:pStyle w:val="af0"/>
        <w:spacing w:after="0"/>
        <w:ind w:firstLine="709"/>
        <w:contextualSpacing/>
        <w:jc w:val="both"/>
        <w:rPr>
          <w:sz w:val="28"/>
          <w:szCs w:val="28"/>
        </w:rPr>
      </w:pPr>
      <w:r w:rsidRPr="007E40F5">
        <w:rPr>
          <w:sz w:val="28"/>
          <w:szCs w:val="28"/>
        </w:rPr>
        <w:t>- выявлять недостаток информации для решения учебной (практической) задачи на основе предложенного алгоритма;</w:t>
      </w:r>
    </w:p>
    <w:p w:rsidR="00CC5235" w:rsidRPr="007E40F5" w:rsidRDefault="00CC5235" w:rsidP="00CC5235">
      <w:pPr>
        <w:pStyle w:val="af0"/>
        <w:spacing w:after="0"/>
        <w:ind w:firstLine="709"/>
        <w:contextualSpacing/>
        <w:jc w:val="both"/>
        <w:rPr>
          <w:sz w:val="28"/>
          <w:szCs w:val="28"/>
        </w:rPr>
      </w:pPr>
      <w:r w:rsidRPr="007E40F5">
        <w:rPr>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CC5235" w:rsidRPr="007E40F5" w:rsidRDefault="00CC5235" w:rsidP="00824241">
      <w:pPr>
        <w:pStyle w:val="a7"/>
        <w:widowControl w:val="0"/>
        <w:numPr>
          <w:ilvl w:val="0"/>
          <w:numId w:val="53"/>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базовые исследовательские</w:t>
      </w:r>
      <w:r w:rsidRPr="007E40F5">
        <w:rPr>
          <w:rFonts w:ascii="Times New Roman" w:hAnsi="Times New Roman"/>
          <w:i/>
          <w:spacing w:val="-7"/>
          <w:sz w:val="28"/>
          <w:szCs w:val="28"/>
        </w:rPr>
        <w:t xml:space="preserve"> </w:t>
      </w:r>
      <w:r w:rsidRPr="007E40F5">
        <w:rPr>
          <w:rFonts w:ascii="Times New Roman" w:hAnsi="Times New Roman"/>
          <w:i/>
          <w:sz w:val="28"/>
          <w:szCs w:val="28"/>
        </w:rPr>
        <w:t>действия:</w:t>
      </w:r>
    </w:p>
    <w:p w:rsidR="00CC5235" w:rsidRPr="007E40F5" w:rsidRDefault="00CC5235" w:rsidP="00CC5235">
      <w:pPr>
        <w:pStyle w:val="af0"/>
        <w:spacing w:after="0"/>
        <w:ind w:firstLine="709"/>
        <w:contextualSpacing/>
        <w:jc w:val="both"/>
        <w:rPr>
          <w:sz w:val="28"/>
          <w:szCs w:val="28"/>
        </w:rPr>
      </w:pPr>
      <w:r w:rsidRPr="007E40F5">
        <w:rPr>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CC5235" w:rsidRPr="007E40F5" w:rsidRDefault="00CC5235" w:rsidP="00CC5235">
      <w:pPr>
        <w:pStyle w:val="af0"/>
        <w:spacing w:after="0"/>
        <w:ind w:firstLine="709"/>
        <w:contextualSpacing/>
        <w:jc w:val="both"/>
        <w:rPr>
          <w:sz w:val="28"/>
          <w:szCs w:val="28"/>
        </w:rPr>
      </w:pPr>
      <w:r w:rsidRPr="007E40F5">
        <w:rPr>
          <w:sz w:val="28"/>
          <w:szCs w:val="28"/>
        </w:rPr>
        <w:t>- с помощью педагогического работника формулировать цель, планировать изменения объекта, ситуации;</w:t>
      </w:r>
    </w:p>
    <w:p w:rsidR="00CC5235" w:rsidRPr="007E40F5" w:rsidRDefault="00CC5235" w:rsidP="00CC5235">
      <w:pPr>
        <w:pStyle w:val="af0"/>
        <w:spacing w:after="0"/>
        <w:ind w:firstLine="709"/>
        <w:contextualSpacing/>
        <w:jc w:val="both"/>
        <w:rPr>
          <w:sz w:val="28"/>
          <w:szCs w:val="28"/>
        </w:rPr>
      </w:pPr>
      <w:r w:rsidRPr="007E40F5">
        <w:rPr>
          <w:sz w:val="28"/>
          <w:szCs w:val="28"/>
        </w:rPr>
        <w:t>- сравнивать несколько вариантов решения задачи, выбирать наиболее подходящий (на основе предложенных критериев);</w:t>
      </w:r>
    </w:p>
    <w:p w:rsidR="00CC5235" w:rsidRPr="007E40F5" w:rsidRDefault="00CC5235" w:rsidP="00CC5235">
      <w:pPr>
        <w:pStyle w:val="af0"/>
        <w:spacing w:after="0"/>
        <w:ind w:firstLine="709"/>
        <w:contextualSpacing/>
        <w:jc w:val="both"/>
        <w:rPr>
          <w:sz w:val="28"/>
          <w:szCs w:val="28"/>
        </w:rPr>
      </w:pPr>
      <w:r w:rsidRPr="007E40F5">
        <w:rPr>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C5235" w:rsidRPr="007E40F5" w:rsidRDefault="00CC5235" w:rsidP="00CC5235">
      <w:pPr>
        <w:pStyle w:val="af0"/>
        <w:spacing w:after="0"/>
        <w:ind w:firstLine="709"/>
        <w:contextualSpacing/>
        <w:jc w:val="both"/>
        <w:rPr>
          <w:sz w:val="28"/>
          <w:szCs w:val="28"/>
        </w:rPr>
      </w:pPr>
      <w:r w:rsidRPr="007E40F5">
        <w:rPr>
          <w:sz w:val="28"/>
          <w:szCs w:val="28"/>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C5235" w:rsidRPr="007E40F5" w:rsidRDefault="00CC5235" w:rsidP="00CC5235">
      <w:pPr>
        <w:pStyle w:val="af0"/>
        <w:spacing w:after="0"/>
        <w:ind w:firstLine="709"/>
        <w:contextualSpacing/>
        <w:jc w:val="both"/>
        <w:rPr>
          <w:sz w:val="28"/>
          <w:szCs w:val="28"/>
        </w:rPr>
      </w:pPr>
      <w:r w:rsidRPr="007E40F5">
        <w:rPr>
          <w:sz w:val="28"/>
          <w:szCs w:val="28"/>
        </w:rPr>
        <w:t>- прогнозировать возможное развитие процессов, событий и их последствия в аналогичных или сходных ситуациях;</w:t>
      </w:r>
    </w:p>
    <w:p w:rsidR="00CC5235" w:rsidRPr="007E40F5" w:rsidRDefault="00CC5235" w:rsidP="00824241">
      <w:pPr>
        <w:pStyle w:val="a7"/>
        <w:widowControl w:val="0"/>
        <w:numPr>
          <w:ilvl w:val="0"/>
          <w:numId w:val="53"/>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работа с</w:t>
      </w:r>
      <w:r w:rsidRPr="007E40F5">
        <w:rPr>
          <w:rFonts w:ascii="Times New Roman" w:hAnsi="Times New Roman"/>
          <w:i/>
          <w:spacing w:val="-5"/>
          <w:sz w:val="28"/>
          <w:szCs w:val="28"/>
        </w:rPr>
        <w:t xml:space="preserve"> </w:t>
      </w:r>
      <w:r w:rsidRPr="007E40F5">
        <w:rPr>
          <w:rFonts w:ascii="Times New Roman" w:hAnsi="Times New Roman"/>
          <w:i/>
          <w:sz w:val="28"/>
          <w:szCs w:val="28"/>
        </w:rPr>
        <w:t>информацией:</w:t>
      </w:r>
    </w:p>
    <w:p w:rsidR="00CC5235" w:rsidRPr="007E40F5" w:rsidRDefault="00CC5235" w:rsidP="00CC5235">
      <w:pPr>
        <w:pStyle w:val="af0"/>
        <w:spacing w:after="0"/>
        <w:ind w:firstLine="709"/>
        <w:contextualSpacing/>
        <w:jc w:val="both"/>
        <w:rPr>
          <w:sz w:val="28"/>
          <w:szCs w:val="28"/>
        </w:rPr>
      </w:pPr>
      <w:r w:rsidRPr="007E40F5">
        <w:rPr>
          <w:sz w:val="28"/>
          <w:szCs w:val="28"/>
        </w:rPr>
        <w:t>- выбирать источник получения информации;</w:t>
      </w:r>
    </w:p>
    <w:p w:rsidR="00CC5235" w:rsidRPr="007E40F5" w:rsidRDefault="00CC5235" w:rsidP="00CC5235">
      <w:pPr>
        <w:pStyle w:val="af0"/>
        <w:spacing w:after="0"/>
        <w:ind w:firstLine="709"/>
        <w:contextualSpacing/>
        <w:jc w:val="both"/>
        <w:rPr>
          <w:sz w:val="28"/>
          <w:szCs w:val="28"/>
        </w:rPr>
      </w:pPr>
      <w:r w:rsidRPr="007E40F5">
        <w:rPr>
          <w:sz w:val="28"/>
          <w:szCs w:val="28"/>
        </w:rPr>
        <w:t>- согласно заданному алгоритму находить в предложенном источнике информацию, представленную в явном виде;</w:t>
      </w:r>
    </w:p>
    <w:p w:rsidR="00CC5235" w:rsidRPr="007E40F5" w:rsidRDefault="00CC5235" w:rsidP="00CC5235">
      <w:pPr>
        <w:pStyle w:val="af0"/>
        <w:spacing w:after="0"/>
        <w:ind w:firstLine="709"/>
        <w:contextualSpacing/>
        <w:jc w:val="both"/>
        <w:rPr>
          <w:sz w:val="28"/>
          <w:szCs w:val="28"/>
        </w:rPr>
      </w:pPr>
      <w:r w:rsidRPr="007E40F5">
        <w:rPr>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C5235" w:rsidRPr="007E40F5" w:rsidRDefault="00CC5235" w:rsidP="00CC5235">
      <w:pPr>
        <w:pStyle w:val="af0"/>
        <w:spacing w:after="0"/>
        <w:ind w:firstLine="709"/>
        <w:contextualSpacing/>
        <w:jc w:val="both"/>
        <w:rPr>
          <w:sz w:val="28"/>
          <w:szCs w:val="28"/>
        </w:rPr>
      </w:pPr>
      <w:r w:rsidRPr="007E40F5">
        <w:rPr>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C5235" w:rsidRPr="007E40F5" w:rsidRDefault="00CC5235" w:rsidP="00CC5235">
      <w:pPr>
        <w:pStyle w:val="af0"/>
        <w:spacing w:after="0"/>
        <w:ind w:firstLine="709"/>
        <w:contextualSpacing/>
        <w:jc w:val="both"/>
        <w:rPr>
          <w:sz w:val="28"/>
          <w:szCs w:val="28"/>
        </w:rPr>
      </w:pPr>
      <w:r w:rsidRPr="007E40F5">
        <w:rPr>
          <w:sz w:val="28"/>
          <w:szCs w:val="28"/>
        </w:rPr>
        <w:t>- анализировать и создавать текстовую, видео, графическую, звуковую, информацию в соответствии с учебной задачей;</w:t>
      </w:r>
    </w:p>
    <w:p w:rsidR="00CC5235" w:rsidRPr="007E40F5" w:rsidRDefault="00CC5235" w:rsidP="00CC5235">
      <w:pPr>
        <w:pStyle w:val="af0"/>
        <w:spacing w:after="0"/>
        <w:ind w:firstLine="709"/>
        <w:contextualSpacing/>
        <w:jc w:val="both"/>
        <w:rPr>
          <w:sz w:val="28"/>
          <w:szCs w:val="28"/>
        </w:rPr>
      </w:pPr>
      <w:r w:rsidRPr="007E40F5">
        <w:rPr>
          <w:sz w:val="28"/>
          <w:szCs w:val="28"/>
        </w:rPr>
        <w:t>- самостоятельно создавать схемы, таблицы для представления информации.</w:t>
      </w:r>
    </w:p>
    <w:p w:rsidR="00CC5235" w:rsidRPr="007E40F5" w:rsidRDefault="00CC5235" w:rsidP="00CC5235">
      <w:pPr>
        <w:pStyle w:val="a7"/>
        <w:tabs>
          <w:tab w:val="left" w:pos="1846"/>
          <w:tab w:val="left" w:pos="1847"/>
        </w:tabs>
        <w:spacing w:after="0" w:line="240" w:lineRule="auto"/>
        <w:ind w:left="0" w:firstLine="709"/>
        <w:jc w:val="both"/>
        <w:rPr>
          <w:rFonts w:ascii="Times New Roman" w:hAnsi="Times New Roman"/>
          <w:b/>
          <w:i/>
          <w:sz w:val="28"/>
          <w:szCs w:val="28"/>
          <w:lang w:val="ru-RU"/>
        </w:rPr>
      </w:pPr>
      <w:r w:rsidRPr="007E40F5">
        <w:rPr>
          <w:rFonts w:ascii="Times New Roman" w:hAnsi="Times New Roman"/>
          <w:b/>
          <w:i/>
          <w:sz w:val="28"/>
          <w:szCs w:val="28"/>
          <w:lang w:val="ru-RU"/>
        </w:rPr>
        <w:t>Овладение универсальными учебными коммуникативными</w:t>
      </w:r>
      <w:r w:rsidRPr="007E40F5">
        <w:rPr>
          <w:rFonts w:ascii="Times New Roman" w:hAnsi="Times New Roman"/>
          <w:b/>
          <w:i/>
          <w:spacing w:val="-9"/>
          <w:sz w:val="28"/>
          <w:szCs w:val="28"/>
          <w:lang w:val="ru-RU"/>
        </w:rPr>
        <w:t xml:space="preserve"> </w:t>
      </w:r>
      <w:r w:rsidRPr="007E40F5">
        <w:rPr>
          <w:rFonts w:ascii="Times New Roman" w:hAnsi="Times New Roman"/>
          <w:b/>
          <w:i/>
          <w:sz w:val="28"/>
          <w:szCs w:val="28"/>
          <w:lang w:val="ru-RU"/>
        </w:rPr>
        <w:t>действиями:</w:t>
      </w:r>
    </w:p>
    <w:p w:rsidR="00CC5235" w:rsidRPr="007E40F5" w:rsidRDefault="00CC5235" w:rsidP="00824241">
      <w:pPr>
        <w:pStyle w:val="a7"/>
        <w:widowControl w:val="0"/>
        <w:numPr>
          <w:ilvl w:val="0"/>
          <w:numId w:val="52"/>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общение:</w:t>
      </w:r>
    </w:p>
    <w:p w:rsidR="00CC5235" w:rsidRPr="007E40F5" w:rsidRDefault="00CC5235" w:rsidP="00CC5235">
      <w:pPr>
        <w:pStyle w:val="af0"/>
        <w:spacing w:after="0"/>
        <w:ind w:firstLine="709"/>
        <w:contextualSpacing/>
        <w:jc w:val="both"/>
        <w:rPr>
          <w:sz w:val="28"/>
          <w:szCs w:val="28"/>
        </w:rPr>
      </w:pPr>
      <w:r w:rsidRPr="007E40F5">
        <w:rPr>
          <w:sz w:val="28"/>
          <w:szCs w:val="28"/>
        </w:rPr>
        <w:lastRenderedPageBreak/>
        <w:t>- воспринимать и формулировать суждения, выражать эмоции в соответствии с целями и условиями общения в знакомой среде;</w:t>
      </w:r>
    </w:p>
    <w:p w:rsidR="00CC5235" w:rsidRPr="007E40F5" w:rsidRDefault="00CC5235" w:rsidP="00CC5235">
      <w:pPr>
        <w:pStyle w:val="af0"/>
        <w:spacing w:after="0"/>
        <w:ind w:firstLine="709"/>
        <w:contextualSpacing/>
        <w:jc w:val="both"/>
        <w:rPr>
          <w:sz w:val="28"/>
          <w:szCs w:val="28"/>
        </w:rPr>
      </w:pPr>
      <w:r w:rsidRPr="007E40F5">
        <w:rPr>
          <w:sz w:val="28"/>
          <w:szCs w:val="28"/>
        </w:rPr>
        <w:t>- проявлять уважительное отношение к собеседнику, соблюдать правила ведения диалога и дискуссии;</w:t>
      </w:r>
    </w:p>
    <w:p w:rsidR="00CC5235" w:rsidRPr="007E40F5" w:rsidRDefault="00CC5235" w:rsidP="00CC5235">
      <w:pPr>
        <w:pStyle w:val="af0"/>
        <w:spacing w:after="0"/>
        <w:ind w:firstLine="709"/>
        <w:contextualSpacing/>
        <w:jc w:val="both"/>
        <w:rPr>
          <w:sz w:val="28"/>
          <w:szCs w:val="28"/>
        </w:rPr>
      </w:pPr>
      <w:r w:rsidRPr="007E40F5">
        <w:rPr>
          <w:sz w:val="28"/>
          <w:szCs w:val="28"/>
        </w:rPr>
        <w:t>- признавать возможность существования разных точек зрения; корректно и аргументированно высказывать свое мнение;</w:t>
      </w:r>
    </w:p>
    <w:p w:rsidR="00CC5235" w:rsidRPr="007E40F5" w:rsidRDefault="00CC5235" w:rsidP="00CC5235">
      <w:pPr>
        <w:pStyle w:val="af0"/>
        <w:spacing w:after="0"/>
        <w:ind w:firstLine="709"/>
        <w:contextualSpacing/>
        <w:jc w:val="both"/>
        <w:rPr>
          <w:sz w:val="28"/>
          <w:szCs w:val="28"/>
        </w:rPr>
      </w:pPr>
      <w:r w:rsidRPr="007E40F5">
        <w:rPr>
          <w:sz w:val="28"/>
          <w:szCs w:val="28"/>
        </w:rPr>
        <w:t>-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CC5235" w:rsidRPr="007E40F5" w:rsidRDefault="00CC5235" w:rsidP="00CC5235">
      <w:pPr>
        <w:pStyle w:val="af0"/>
        <w:spacing w:after="0"/>
        <w:ind w:firstLine="709"/>
        <w:contextualSpacing/>
        <w:jc w:val="both"/>
        <w:rPr>
          <w:sz w:val="28"/>
          <w:szCs w:val="28"/>
        </w:rPr>
      </w:pPr>
      <w:r w:rsidRPr="007E40F5">
        <w:rPr>
          <w:sz w:val="28"/>
          <w:szCs w:val="28"/>
        </w:rPr>
        <w:t>- готовить небольшие публичные выступления;</w:t>
      </w:r>
    </w:p>
    <w:p w:rsidR="00CC5235" w:rsidRPr="007E40F5" w:rsidRDefault="00CC5235" w:rsidP="00CC5235">
      <w:pPr>
        <w:pStyle w:val="af0"/>
        <w:spacing w:after="0"/>
        <w:ind w:firstLine="709"/>
        <w:contextualSpacing/>
        <w:jc w:val="both"/>
        <w:rPr>
          <w:sz w:val="28"/>
          <w:szCs w:val="28"/>
        </w:rPr>
      </w:pPr>
      <w:r w:rsidRPr="007E40F5">
        <w:rPr>
          <w:sz w:val="28"/>
          <w:szCs w:val="28"/>
        </w:rPr>
        <w:t>- подбирать иллюстративный материал (рисунки, фото, плакаты) к тексту выступления;</w:t>
      </w:r>
    </w:p>
    <w:p w:rsidR="00CC5235" w:rsidRPr="007E40F5" w:rsidRDefault="00CC5235" w:rsidP="00824241">
      <w:pPr>
        <w:pStyle w:val="a7"/>
        <w:widowControl w:val="0"/>
        <w:numPr>
          <w:ilvl w:val="0"/>
          <w:numId w:val="52"/>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совместная</w:t>
      </w:r>
      <w:r w:rsidRPr="007E40F5">
        <w:rPr>
          <w:rFonts w:ascii="Times New Roman" w:hAnsi="Times New Roman"/>
          <w:i/>
          <w:spacing w:val="-4"/>
          <w:sz w:val="28"/>
          <w:szCs w:val="28"/>
        </w:rPr>
        <w:t xml:space="preserve"> </w:t>
      </w:r>
      <w:r w:rsidRPr="007E40F5">
        <w:rPr>
          <w:rFonts w:ascii="Times New Roman" w:hAnsi="Times New Roman"/>
          <w:i/>
          <w:sz w:val="28"/>
          <w:szCs w:val="28"/>
        </w:rPr>
        <w:t>деятельность:</w:t>
      </w:r>
    </w:p>
    <w:p w:rsidR="00CC5235" w:rsidRPr="007E40F5" w:rsidRDefault="00CC5235" w:rsidP="00CC5235">
      <w:pPr>
        <w:pStyle w:val="af0"/>
        <w:spacing w:after="0"/>
        <w:ind w:firstLine="709"/>
        <w:contextualSpacing/>
        <w:jc w:val="both"/>
        <w:rPr>
          <w:sz w:val="28"/>
          <w:szCs w:val="28"/>
        </w:rPr>
      </w:pPr>
      <w:r w:rsidRPr="007E40F5">
        <w:rPr>
          <w:sz w:val="28"/>
          <w:szCs w:val="28"/>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C5235" w:rsidRPr="007E40F5" w:rsidRDefault="00CC5235" w:rsidP="00CC5235">
      <w:pPr>
        <w:pStyle w:val="af0"/>
        <w:spacing w:after="0"/>
        <w:ind w:firstLine="709"/>
        <w:contextualSpacing/>
        <w:jc w:val="both"/>
        <w:rPr>
          <w:sz w:val="28"/>
          <w:szCs w:val="28"/>
        </w:rPr>
      </w:pPr>
      <w:r w:rsidRPr="007E40F5">
        <w:rPr>
          <w:sz w:val="28"/>
          <w:szCs w:val="28"/>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C5235" w:rsidRPr="007E40F5" w:rsidRDefault="00CC5235" w:rsidP="00824241">
      <w:pPr>
        <w:pStyle w:val="a7"/>
        <w:widowControl w:val="0"/>
        <w:numPr>
          <w:ilvl w:val="0"/>
          <w:numId w:val="50"/>
        </w:numPr>
        <w:tabs>
          <w:tab w:val="left" w:pos="1302"/>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проявлять готовность выполнять поручения,</w:t>
      </w:r>
      <w:r w:rsidRPr="007E40F5">
        <w:rPr>
          <w:rFonts w:ascii="Times New Roman" w:hAnsi="Times New Roman"/>
          <w:spacing w:val="-9"/>
          <w:sz w:val="28"/>
          <w:szCs w:val="28"/>
          <w:lang w:val="ru-RU"/>
        </w:rPr>
        <w:t xml:space="preserve"> </w:t>
      </w:r>
      <w:r w:rsidRPr="007E40F5">
        <w:rPr>
          <w:rFonts w:ascii="Times New Roman" w:hAnsi="Times New Roman"/>
          <w:sz w:val="28"/>
          <w:szCs w:val="28"/>
          <w:lang w:val="ru-RU"/>
        </w:rPr>
        <w:t>подчиняться;</w:t>
      </w:r>
    </w:p>
    <w:p w:rsidR="00CC5235" w:rsidRPr="007E40F5" w:rsidRDefault="00CC5235" w:rsidP="00CC5235">
      <w:pPr>
        <w:pStyle w:val="af0"/>
        <w:spacing w:after="0"/>
        <w:ind w:firstLine="709"/>
        <w:contextualSpacing/>
        <w:jc w:val="both"/>
        <w:rPr>
          <w:sz w:val="28"/>
          <w:szCs w:val="28"/>
        </w:rPr>
      </w:pPr>
      <w:r w:rsidRPr="007E40F5">
        <w:rPr>
          <w:sz w:val="28"/>
          <w:szCs w:val="28"/>
        </w:rPr>
        <w:t>- ответственно выполнять свою часть работы; оценивать свой вклад в общий результат;</w:t>
      </w:r>
    </w:p>
    <w:p w:rsidR="00CC5235" w:rsidRPr="007E40F5" w:rsidRDefault="00CC5235" w:rsidP="00CC5235">
      <w:pPr>
        <w:pStyle w:val="af0"/>
        <w:spacing w:after="0"/>
        <w:ind w:firstLine="709"/>
        <w:contextualSpacing/>
        <w:jc w:val="both"/>
        <w:rPr>
          <w:sz w:val="28"/>
          <w:szCs w:val="28"/>
        </w:rPr>
      </w:pPr>
      <w:r w:rsidRPr="007E40F5">
        <w:rPr>
          <w:sz w:val="28"/>
          <w:szCs w:val="28"/>
        </w:rPr>
        <w:t>-выполнять совместные проектные задания с опорой на предложенные образцы.</w:t>
      </w:r>
    </w:p>
    <w:p w:rsidR="00CC5235" w:rsidRPr="007E40F5" w:rsidRDefault="00CC5235" w:rsidP="00CC5235">
      <w:pPr>
        <w:pStyle w:val="a7"/>
        <w:tabs>
          <w:tab w:val="left" w:pos="1846"/>
          <w:tab w:val="left" w:pos="1847"/>
        </w:tabs>
        <w:spacing w:after="0" w:line="240" w:lineRule="auto"/>
        <w:ind w:left="0" w:firstLine="709"/>
        <w:jc w:val="both"/>
        <w:rPr>
          <w:rFonts w:ascii="Times New Roman" w:hAnsi="Times New Roman"/>
          <w:sz w:val="28"/>
          <w:szCs w:val="28"/>
          <w:lang w:val="ru-RU"/>
        </w:rPr>
      </w:pPr>
      <w:r w:rsidRPr="007E40F5">
        <w:rPr>
          <w:rFonts w:ascii="Times New Roman" w:hAnsi="Times New Roman"/>
          <w:b/>
          <w:i/>
          <w:sz w:val="28"/>
          <w:szCs w:val="28"/>
          <w:lang w:val="ru-RU"/>
        </w:rPr>
        <w:t>Овладение универсальными учебными регулятивными</w:t>
      </w:r>
      <w:r w:rsidRPr="007E40F5">
        <w:rPr>
          <w:rFonts w:ascii="Times New Roman" w:hAnsi="Times New Roman"/>
          <w:b/>
          <w:i/>
          <w:spacing w:val="-6"/>
          <w:sz w:val="28"/>
          <w:szCs w:val="28"/>
          <w:lang w:val="ru-RU"/>
        </w:rPr>
        <w:t xml:space="preserve"> </w:t>
      </w:r>
      <w:r w:rsidRPr="007E40F5">
        <w:rPr>
          <w:rFonts w:ascii="Times New Roman" w:hAnsi="Times New Roman"/>
          <w:b/>
          <w:i/>
          <w:sz w:val="28"/>
          <w:szCs w:val="28"/>
          <w:lang w:val="ru-RU"/>
        </w:rPr>
        <w:t>действиями</w:t>
      </w:r>
      <w:r w:rsidRPr="007E40F5">
        <w:rPr>
          <w:rFonts w:ascii="Times New Roman" w:hAnsi="Times New Roman"/>
          <w:sz w:val="28"/>
          <w:szCs w:val="28"/>
          <w:lang w:val="ru-RU"/>
        </w:rPr>
        <w:t>:</w:t>
      </w:r>
    </w:p>
    <w:p w:rsidR="00CC5235" w:rsidRPr="007E40F5" w:rsidRDefault="00CC5235" w:rsidP="00824241">
      <w:pPr>
        <w:pStyle w:val="a7"/>
        <w:widowControl w:val="0"/>
        <w:numPr>
          <w:ilvl w:val="0"/>
          <w:numId w:val="51"/>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самоорганизация:</w:t>
      </w:r>
    </w:p>
    <w:p w:rsidR="00CC5235" w:rsidRPr="007E40F5" w:rsidRDefault="00CC5235" w:rsidP="00CC5235">
      <w:pPr>
        <w:pStyle w:val="af0"/>
        <w:spacing w:after="0"/>
        <w:ind w:firstLine="709"/>
        <w:contextualSpacing/>
        <w:jc w:val="both"/>
        <w:rPr>
          <w:sz w:val="28"/>
          <w:szCs w:val="28"/>
        </w:rPr>
      </w:pPr>
      <w:r w:rsidRPr="007E40F5">
        <w:rPr>
          <w:sz w:val="28"/>
          <w:szCs w:val="28"/>
        </w:rPr>
        <w:t>планировать действия по решению учебной задачи для получения результата; выстраивать последовательность выбранных действий;</w:t>
      </w:r>
    </w:p>
    <w:p w:rsidR="00CC5235" w:rsidRPr="007E40F5" w:rsidRDefault="00CC5235" w:rsidP="00824241">
      <w:pPr>
        <w:pStyle w:val="a7"/>
        <w:widowControl w:val="0"/>
        <w:numPr>
          <w:ilvl w:val="0"/>
          <w:numId w:val="51"/>
        </w:numPr>
        <w:tabs>
          <w:tab w:val="left" w:pos="1847"/>
        </w:tabs>
        <w:autoSpaceDE w:val="0"/>
        <w:autoSpaceDN w:val="0"/>
        <w:spacing w:after="0" w:line="240" w:lineRule="auto"/>
        <w:ind w:left="0" w:firstLine="709"/>
        <w:jc w:val="both"/>
        <w:rPr>
          <w:rFonts w:ascii="Times New Roman" w:hAnsi="Times New Roman"/>
          <w:i/>
          <w:sz w:val="28"/>
          <w:szCs w:val="28"/>
        </w:rPr>
      </w:pPr>
      <w:r w:rsidRPr="007E40F5">
        <w:rPr>
          <w:rFonts w:ascii="Times New Roman" w:hAnsi="Times New Roman"/>
          <w:i/>
          <w:sz w:val="28"/>
          <w:szCs w:val="28"/>
        </w:rPr>
        <w:t>самоконтроль:</w:t>
      </w:r>
    </w:p>
    <w:p w:rsidR="00CC5235" w:rsidRPr="007E40F5" w:rsidRDefault="00CC5235" w:rsidP="00CC5235">
      <w:pPr>
        <w:pStyle w:val="af0"/>
        <w:spacing w:after="0"/>
        <w:ind w:firstLine="709"/>
        <w:contextualSpacing/>
        <w:jc w:val="both"/>
        <w:rPr>
          <w:sz w:val="28"/>
          <w:szCs w:val="28"/>
        </w:rPr>
      </w:pPr>
      <w:r w:rsidRPr="007E40F5">
        <w:rPr>
          <w:sz w:val="28"/>
          <w:szCs w:val="28"/>
        </w:rPr>
        <w:t>устанавливать причины успеха/неудач учебной деятельности; корректировать свои учебные действия для преодоления ошибок.</w:t>
      </w:r>
    </w:p>
    <w:p w:rsidR="001C7778" w:rsidRPr="007E40F5" w:rsidRDefault="001C7778" w:rsidP="009A777A">
      <w:pPr>
        <w:widowControl/>
        <w:shd w:val="clear" w:color="auto" w:fill="FFFFFF" w:themeFill="background1"/>
        <w:jc w:val="left"/>
        <w:rPr>
          <w:sz w:val="24"/>
          <w:szCs w:val="24"/>
        </w:rPr>
      </w:pPr>
    </w:p>
    <w:p w:rsidR="004C236D" w:rsidRPr="007E40F5" w:rsidRDefault="00940AD0" w:rsidP="00824241">
      <w:pPr>
        <w:pStyle w:val="1"/>
        <w:numPr>
          <w:ilvl w:val="1"/>
          <w:numId w:val="54"/>
        </w:numPr>
        <w:shd w:val="clear" w:color="auto" w:fill="FFFFFF" w:themeFill="background1"/>
        <w:spacing w:before="0" w:after="0"/>
        <w:rPr>
          <w:rFonts w:ascii="Times New Roman" w:hAnsi="Times New Roman"/>
          <w:sz w:val="28"/>
          <w:szCs w:val="28"/>
        </w:rPr>
      </w:pPr>
      <w:bookmarkStart w:id="9" w:name="_Toc99466695"/>
      <w:r w:rsidRPr="007E40F5">
        <w:rPr>
          <w:rFonts w:ascii="Times New Roman" w:hAnsi="Times New Roman"/>
          <w:sz w:val="28"/>
          <w:szCs w:val="28"/>
        </w:rPr>
        <w:t>Предметные результаты</w:t>
      </w:r>
      <w:bookmarkEnd w:id="9"/>
      <w:r w:rsidR="00DA0E1B" w:rsidRPr="007E40F5">
        <w:rPr>
          <w:rFonts w:ascii="Times New Roman" w:hAnsi="Times New Roman"/>
          <w:sz w:val="28"/>
          <w:szCs w:val="28"/>
        </w:rPr>
        <w:t xml:space="preserve"> </w:t>
      </w:r>
    </w:p>
    <w:p w:rsidR="00CC5235" w:rsidRPr="007E40F5" w:rsidRDefault="00CC5235" w:rsidP="00CC5235">
      <w:pPr>
        <w:ind w:firstLine="709"/>
        <w:rPr>
          <w:sz w:val="28"/>
          <w:szCs w:val="28"/>
        </w:rPr>
      </w:pPr>
      <w:r w:rsidRPr="007E40F5">
        <w:rPr>
          <w:sz w:val="28"/>
          <w:szCs w:val="28"/>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0B2579" w:rsidRPr="007E40F5" w:rsidRDefault="000B2579" w:rsidP="009A777A">
      <w:pPr>
        <w:shd w:val="clear" w:color="auto" w:fill="FFFFFF" w:themeFill="background1"/>
        <w:ind w:left="1080"/>
      </w:pPr>
    </w:p>
    <w:p w:rsidR="00940AD0" w:rsidRPr="007E40F5" w:rsidRDefault="00940AD0" w:rsidP="009A777A">
      <w:pPr>
        <w:pStyle w:val="1"/>
        <w:shd w:val="clear" w:color="auto" w:fill="FFFFFF" w:themeFill="background1"/>
        <w:spacing w:before="0" w:after="0"/>
        <w:rPr>
          <w:rFonts w:ascii="Times New Roman" w:hAnsi="Times New Roman"/>
          <w:sz w:val="28"/>
          <w:szCs w:val="28"/>
        </w:rPr>
      </w:pPr>
      <w:bookmarkStart w:id="10" w:name="_Toc99466696"/>
      <w:r w:rsidRPr="007E40F5">
        <w:rPr>
          <w:rFonts w:ascii="Times New Roman" w:hAnsi="Times New Roman"/>
          <w:sz w:val="28"/>
          <w:szCs w:val="28"/>
        </w:rPr>
        <w:t>1.2.</w:t>
      </w:r>
      <w:r w:rsidR="00CC5235" w:rsidRPr="007E40F5">
        <w:rPr>
          <w:rFonts w:ascii="Times New Roman" w:hAnsi="Times New Roman"/>
          <w:sz w:val="28"/>
          <w:szCs w:val="28"/>
        </w:rPr>
        <w:t>3</w:t>
      </w:r>
      <w:r w:rsidRPr="007E40F5">
        <w:rPr>
          <w:rFonts w:ascii="Times New Roman" w:hAnsi="Times New Roman"/>
          <w:sz w:val="28"/>
          <w:szCs w:val="28"/>
        </w:rPr>
        <w:t>.1. Русский язык</w:t>
      </w:r>
      <w:bookmarkEnd w:id="10"/>
      <w:r w:rsidRPr="007E40F5">
        <w:rPr>
          <w:rFonts w:ascii="Times New Roman" w:hAnsi="Times New Roman"/>
          <w:sz w:val="28"/>
          <w:szCs w:val="28"/>
        </w:rPr>
        <w:t xml:space="preserve"> </w:t>
      </w:r>
    </w:p>
    <w:p w:rsidR="00CC5235" w:rsidRPr="007E40F5" w:rsidRDefault="00CC5235" w:rsidP="00CC5235">
      <w:pPr>
        <w:pStyle w:val="a7"/>
        <w:widowControl w:val="0"/>
        <w:tabs>
          <w:tab w:val="left" w:pos="1734"/>
        </w:tabs>
        <w:autoSpaceDE w:val="0"/>
        <w:autoSpaceDN w:val="0"/>
        <w:spacing w:after="0" w:line="240" w:lineRule="auto"/>
        <w:ind w:left="709"/>
        <w:jc w:val="both"/>
        <w:rPr>
          <w:rFonts w:ascii="Times New Roman" w:hAnsi="Times New Roman"/>
          <w:sz w:val="28"/>
          <w:szCs w:val="28"/>
          <w:lang w:val="ru-RU"/>
        </w:rPr>
      </w:pPr>
      <w:r w:rsidRPr="007E40F5">
        <w:rPr>
          <w:rFonts w:ascii="Times New Roman" w:hAnsi="Times New Roman"/>
          <w:sz w:val="28"/>
          <w:szCs w:val="28"/>
          <w:lang w:val="ru-RU"/>
        </w:rPr>
        <w:t>По учебному предмету «</w:t>
      </w:r>
      <w:r w:rsidRPr="007E40F5">
        <w:rPr>
          <w:rFonts w:ascii="Times New Roman" w:hAnsi="Times New Roman"/>
          <w:i/>
          <w:sz w:val="28"/>
          <w:szCs w:val="28"/>
          <w:lang w:val="ru-RU"/>
        </w:rPr>
        <w:t>Русский</w:t>
      </w:r>
      <w:r w:rsidRPr="007E40F5">
        <w:rPr>
          <w:rFonts w:ascii="Times New Roman" w:hAnsi="Times New Roman"/>
          <w:i/>
          <w:spacing w:val="-10"/>
          <w:sz w:val="28"/>
          <w:szCs w:val="28"/>
          <w:lang w:val="ru-RU"/>
        </w:rPr>
        <w:t xml:space="preserve"> </w:t>
      </w:r>
      <w:r w:rsidRPr="007E40F5">
        <w:rPr>
          <w:rFonts w:ascii="Times New Roman" w:hAnsi="Times New Roman"/>
          <w:i/>
          <w:sz w:val="28"/>
          <w:szCs w:val="28"/>
          <w:lang w:val="ru-RU"/>
        </w:rPr>
        <w:t>язык</w:t>
      </w:r>
      <w:r w:rsidRPr="007E40F5">
        <w:rPr>
          <w:rFonts w:ascii="Times New Roman" w:hAnsi="Times New Roman"/>
          <w:sz w:val="28"/>
          <w:szCs w:val="28"/>
          <w:lang w:val="ru-RU"/>
        </w:rPr>
        <w:t>»:</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первоначальное представление о многообразии языков и культур на территории Российской Федерации, о языке как одной из главных </w:t>
      </w:r>
      <w:r w:rsidRPr="007E40F5">
        <w:rPr>
          <w:rFonts w:ascii="Times New Roman" w:hAnsi="Times New Roman"/>
          <w:sz w:val="28"/>
          <w:szCs w:val="28"/>
          <w:lang w:val="ru-RU"/>
        </w:rPr>
        <w:lastRenderedPageBreak/>
        <w:t>духовно- нравственных ценностей</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народа;</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w:t>
      </w:r>
      <w:r w:rsidRPr="007E40F5">
        <w:rPr>
          <w:rFonts w:ascii="Times New Roman" w:hAnsi="Times New Roman"/>
          <w:spacing w:val="-16"/>
          <w:sz w:val="28"/>
          <w:szCs w:val="28"/>
          <w:lang w:val="ru-RU"/>
        </w:rPr>
        <w:t xml:space="preserve"> </w:t>
      </w:r>
      <w:r w:rsidRPr="007E40F5">
        <w:rPr>
          <w:rFonts w:ascii="Times New Roman" w:hAnsi="Times New Roman"/>
          <w:sz w:val="28"/>
          <w:szCs w:val="28"/>
          <w:lang w:val="ru-RU"/>
        </w:rPr>
        <w:t>общения;</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осознание правильной устной и письменной речи как показателя общей культуры</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человека;</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CC5235" w:rsidRPr="007E40F5" w:rsidRDefault="00CC5235" w:rsidP="00CC5235">
      <w:pPr>
        <w:pStyle w:val="af0"/>
        <w:spacing w:after="0"/>
        <w:ind w:firstLine="709"/>
        <w:contextualSpacing/>
        <w:rPr>
          <w:sz w:val="28"/>
          <w:szCs w:val="28"/>
        </w:rPr>
      </w:pPr>
      <w:r w:rsidRPr="007E40F5">
        <w:rPr>
          <w:sz w:val="28"/>
          <w:szCs w:val="28"/>
        </w:rPr>
        <w:t>- 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CC5235" w:rsidRPr="007E40F5" w:rsidRDefault="00CC5235" w:rsidP="00CC5235">
      <w:pPr>
        <w:pStyle w:val="af0"/>
        <w:spacing w:after="0"/>
        <w:ind w:firstLine="709"/>
        <w:contextualSpacing/>
        <w:rPr>
          <w:sz w:val="28"/>
          <w:szCs w:val="28"/>
        </w:rPr>
      </w:pPr>
      <w:r w:rsidRPr="007E40F5">
        <w:rPr>
          <w:sz w:val="28"/>
          <w:szCs w:val="28"/>
        </w:rPr>
        <w:t>-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 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w:t>
      </w:r>
      <w:r w:rsidRPr="007E40F5">
        <w:rPr>
          <w:spacing w:val="-15"/>
          <w:sz w:val="28"/>
          <w:szCs w:val="28"/>
        </w:rPr>
        <w:t xml:space="preserve"> </w:t>
      </w:r>
      <w:r w:rsidRPr="007E40F5">
        <w:rPr>
          <w:sz w:val="28"/>
          <w:szCs w:val="28"/>
        </w:rPr>
        <w:t>интонацию;</w:t>
      </w:r>
    </w:p>
    <w:p w:rsidR="00CC5235" w:rsidRPr="007E40F5" w:rsidRDefault="00CC5235" w:rsidP="00CC5235">
      <w:pPr>
        <w:pStyle w:val="af0"/>
        <w:spacing w:after="0"/>
        <w:ind w:firstLine="709"/>
        <w:contextualSpacing/>
        <w:rPr>
          <w:sz w:val="28"/>
          <w:szCs w:val="28"/>
        </w:rPr>
      </w:pPr>
      <w:r w:rsidRPr="007E40F5">
        <w:rPr>
          <w:sz w:val="28"/>
          <w:szCs w:val="28"/>
        </w:rPr>
        <w:t>-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CC5235" w:rsidRPr="007E40F5" w:rsidRDefault="00CC5235" w:rsidP="00CC5235">
      <w:pPr>
        <w:pStyle w:val="af0"/>
        <w:spacing w:after="0"/>
        <w:ind w:firstLine="709"/>
        <w:contextualSpacing/>
        <w:rPr>
          <w:sz w:val="28"/>
          <w:szCs w:val="28"/>
        </w:rPr>
      </w:pPr>
      <w:r w:rsidRPr="007E40F5">
        <w:rPr>
          <w:sz w:val="28"/>
          <w:szCs w:val="28"/>
        </w:rPr>
        <w:t>-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речи;</w:t>
      </w:r>
    </w:p>
    <w:p w:rsidR="00CC5235" w:rsidRPr="007E40F5" w:rsidRDefault="00CC5235" w:rsidP="00824241">
      <w:pPr>
        <w:pStyle w:val="a7"/>
        <w:widowControl w:val="0"/>
        <w:numPr>
          <w:ilvl w:val="0"/>
          <w:numId w:val="55"/>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использование в речевой деятельности норм современного русского литературного языка (орфоэпических, лексических, грамматических, </w:t>
      </w:r>
      <w:r w:rsidRPr="007E40F5">
        <w:rPr>
          <w:rFonts w:ascii="Times New Roman" w:hAnsi="Times New Roman"/>
          <w:sz w:val="28"/>
          <w:szCs w:val="28"/>
          <w:lang w:val="ru-RU"/>
        </w:rPr>
        <w:lastRenderedPageBreak/>
        <w:t>орфографических, пунктуационных) и речевого</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этикета.</w:t>
      </w:r>
    </w:p>
    <w:p w:rsidR="00CC5235" w:rsidRPr="007E40F5" w:rsidRDefault="00CC5235" w:rsidP="009A777A">
      <w:pPr>
        <w:shd w:val="clear" w:color="auto" w:fill="FFFFFF" w:themeFill="background1"/>
        <w:ind w:firstLine="709"/>
        <w:rPr>
          <w:i/>
        </w:rPr>
      </w:pPr>
    </w:p>
    <w:p w:rsidR="004C236D" w:rsidRPr="007E40F5" w:rsidRDefault="00B1373B" w:rsidP="009A777A">
      <w:pPr>
        <w:pStyle w:val="1"/>
        <w:shd w:val="clear" w:color="auto" w:fill="FFFFFF" w:themeFill="background1"/>
        <w:spacing w:before="0" w:after="0"/>
        <w:rPr>
          <w:rFonts w:ascii="Times New Roman" w:hAnsi="Times New Roman"/>
          <w:sz w:val="28"/>
          <w:szCs w:val="28"/>
        </w:rPr>
      </w:pPr>
      <w:bookmarkStart w:id="11" w:name="_Toc99466697"/>
      <w:r w:rsidRPr="007E40F5">
        <w:rPr>
          <w:rFonts w:ascii="Times New Roman" w:hAnsi="Times New Roman"/>
          <w:sz w:val="28"/>
          <w:szCs w:val="28"/>
        </w:rPr>
        <w:t>1.</w:t>
      </w:r>
      <w:r w:rsidR="004C236D" w:rsidRPr="007E40F5">
        <w:rPr>
          <w:rFonts w:ascii="Times New Roman" w:hAnsi="Times New Roman"/>
          <w:sz w:val="28"/>
          <w:szCs w:val="28"/>
        </w:rPr>
        <w:t>2.</w:t>
      </w:r>
      <w:r w:rsidR="00CC5235" w:rsidRPr="007E40F5">
        <w:rPr>
          <w:rFonts w:ascii="Times New Roman" w:hAnsi="Times New Roman"/>
          <w:sz w:val="28"/>
          <w:szCs w:val="28"/>
        </w:rPr>
        <w:t>3</w:t>
      </w:r>
      <w:r w:rsidR="00940AD0" w:rsidRPr="007E40F5">
        <w:rPr>
          <w:rFonts w:ascii="Times New Roman" w:hAnsi="Times New Roman"/>
          <w:sz w:val="28"/>
          <w:szCs w:val="28"/>
        </w:rPr>
        <w:t>.2</w:t>
      </w:r>
      <w:r w:rsidR="004C236D" w:rsidRPr="007E40F5">
        <w:rPr>
          <w:rFonts w:ascii="Times New Roman" w:hAnsi="Times New Roman"/>
          <w:sz w:val="28"/>
          <w:szCs w:val="28"/>
        </w:rPr>
        <w:t>. Литературное чтение</w:t>
      </w:r>
      <w:bookmarkEnd w:id="11"/>
    </w:p>
    <w:p w:rsidR="00CC5235" w:rsidRPr="007E40F5" w:rsidRDefault="00CC5235" w:rsidP="00CC5235">
      <w:pPr>
        <w:pStyle w:val="a7"/>
        <w:widowControl w:val="0"/>
        <w:tabs>
          <w:tab w:val="left" w:pos="1664"/>
        </w:tabs>
        <w:autoSpaceDE w:val="0"/>
        <w:autoSpaceDN w:val="0"/>
        <w:spacing w:after="0" w:line="240" w:lineRule="auto"/>
        <w:ind w:left="709"/>
        <w:jc w:val="both"/>
        <w:rPr>
          <w:rFonts w:ascii="Times New Roman" w:hAnsi="Times New Roman"/>
          <w:sz w:val="28"/>
          <w:szCs w:val="28"/>
          <w:lang w:val="ru-RU"/>
        </w:rPr>
      </w:pPr>
      <w:r w:rsidRPr="007E40F5">
        <w:rPr>
          <w:rFonts w:ascii="Times New Roman" w:hAnsi="Times New Roman"/>
          <w:sz w:val="28"/>
          <w:szCs w:val="28"/>
          <w:lang w:val="ru-RU"/>
        </w:rPr>
        <w:t>По учебному предмету «</w:t>
      </w:r>
      <w:r w:rsidRPr="007E40F5">
        <w:rPr>
          <w:rFonts w:ascii="Times New Roman" w:hAnsi="Times New Roman"/>
          <w:i/>
          <w:sz w:val="28"/>
          <w:szCs w:val="28"/>
          <w:lang w:val="ru-RU"/>
        </w:rPr>
        <w:t>Литературное</w:t>
      </w:r>
      <w:r w:rsidRPr="007E40F5">
        <w:rPr>
          <w:rFonts w:ascii="Times New Roman" w:hAnsi="Times New Roman"/>
          <w:i/>
          <w:spacing w:val="-11"/>
          <w:sz w:val="28"/>
          <w:szCs w:val="28"/>
          <w:lang w:val="ru-RU"/>
        </w:rPr>
        <w:t xml:space="preserve"> </w:t>
      </w:r>
      <w:r w:rsidRPr="007E40F5">
        <w:rPr>
          <w:rFonts w:ascii="Times New Roman" w:hAnsi="Times New Roman"/>
          <w:i/>
          <w:sz w:val="28"/>
          <w:szCs w:val="28"/>
          <w:lang w:val="ru-RU"/>
        </w:rPr>
        <w:t>чтение</w:t>
      </w:r>
      <w:r w:rsidRPr="007E40F5">
        <w:rPr>
          <w:rFonts w:ascii="Times New Roman" w:hAnsi="Times New Roman"/>
          <w:sz w:val="28"/>
          <w:szCs w:val="28"/>
          <w:lang w:val="ru-RU"/>
        </w:rPr>
        <w:t>»:</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положительной мотивации к систематическому чтению и слушанию художественной литературы и произведений устного народного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творчества;</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достижение необходимого для продолжения образования уровня общего речевого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развития;</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w:t>
      </w:r>
      <w:r w:rsidRPr="007E40F5">
        <w:rPr>
          <w:rFonts w:ascii="Times New Roman" w:hAnsi="Times New Roman"/>
          <w:spacing w:val="-16"/>
          <w:sz w:val="28"/>
          <w:szCs w:val="28"/>
          <w:lang w:val="ru-RU"/>
        </w:rPr>
        <w:t xml:space="preserve"> </w:t>
      </w:r>
      <w:r w:rsidRPr="007E40F5">
        <w:rPr>
          <w:rFonts w:ascii="Times New Roman" w:hAnsi="Times New Roman"/>
          <w:sz w:val="28"/>
          <w:szCs w:val="28"/>
          <w:lang w:val="ru-RU"/>
        </w:rPr>
        <w:t>человека;</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первоначальное представление о многообразии жанров художественных произведений и произведений устного народного</w:t>
      </w:r>
      <w:r w:rsidRPr="007E40F5">
        <w:rPr>
          <w:rFonts w:ascii="Times New Roman" w:hAnsi="Times New Roman"/>
          <w:spacing w:val="-7"/>
          <w:sz w:val="28"/>
          <w:szCs w:val="28"/>
          <w:lang w:val="ru-RU"/>
        </w:rPr>
        <w:t xml:space="preserve"> </w:t>
      </w:r>
      <w:r w:rsidRPr="007E40F5">
        <w:rPr>
          <w:rFonts w:ascii="Times New Roman" w:hAnsi="Times New Roman"/>
          <w:sz w:val="28"/>
          <w:szCs w:val="28"/>
          <w:lang w:val="ru-RU"/>
        </w:rPr>
        <w:t>творчества;</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w:t>
      </w:r>
      <w:r w:rsidRPr="007E40F5">
        <w:rPr>
          <w:rFonts w:ascii="Times New Roman" w:hAnsi="Times New Roman"/>
          <w:spacing w:val="50"/>
          <w:sz w:val="28"/>
          <w:szCs w:val="28"/>
          <w:lang w:val="ru-RU"/>
        </w:rPr>
        <w:t xml:space="preserve"> </w:t>
      </w:r>
      <w:r w:rsidRPr="007E40F5">
        <w:rPr>
          <w:rFonts w:ascii="Times New Roman" w:hAnsi="Times New Roman"/>
          <w:sz w:val="28"/>
          <w:szCs w:val="28"/>
          <w:lang w:val="ru-RU"/>
        </w:rPr>
        <w:t>содержание;</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композиция; сюжет; эпизод, смысловые части; стихотворение (ритм, рифма); средства художественной выразительности (сравнение, эпитет, олицетворение);</w:t>
      </w:r>
    </w:p>
    <w:p w:rsidR="00CC5235" w:rsidRPr="007E40F5" w:rsidRDefault="00CC5235" w:rsidP="00824241">
      <w:pPr>
        <w:pStyle w:val="a7"/>
        <w:widowControl w:val="0"/>
        <w:numPr>
          <w:ilvl w:val="0"/>
          <w:numId w:val="56"/>
        </w:numPr>
        <w:tabs>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техникой смыслового чтения вслух (правильным плавным чтением, позволяющим воспринимать, понимать и интерпретировать</w:t>
      </w:r>
      <w:r w:rsidRPr="007E40F5">
        <w:rPr>
          <w:rFonts w:ascii="Times New Roman" w:hAnsi="Times New Roman"/>
          <w:spacing w:val="19"/>
          <w:sz w:val="28"/>
          <w:szCs w:val="28"/>
          <w:lang w:val="ru-RU"/>
        </w:rPr>
        <w:t xml:space="preserve"> </w:t>
      </w:r>
      <w:r w:rsidRPr="007E40F5">
        <w:rPr>
          <w:rFonts w:ascii="Times New Roman" w:hAnsi="Times New Roman"/>
          <w:sz w:val="28"/>
          <w:szCs w:val="28"/>
          <w:lang w:val="ru-RU"/>
        </w:rPr>
        <w:t>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C5235" w:rsidRPr="007E40F5" w:rsidRDefault="00CC5235" w:rsidP="009A777A">
      <w:pPr>
        <w:shd w:val="clear" w:color="auto" w:fill="FFFFFF" w:themeFill="background1"/>
      </w:pPr>
    </w:p>
    <w:p w:rsidR="004C236D" w:rsidRPr="007E40F5" w:rsidRDefault="00B1373B" w:rsidP="009A777A">
      <w:pPr>
        <w:pStyle w:val="1"/>
        <w:shd w:val="clear" w:color="auto" w:fill="FFFFFF" w:themeFill="background1"/>
        <w:spacing w:before="0" w:after="0"/>
        <w:rPr>
          <w:rFonts w:ascii="Times New Roman" w:hAnsi="Times New Roman"/>
          <w:sz w:val="28"/>
          <w:szCs w:val="28"/>
        </w:rPr>
      </w:pPr>
      <w:bookmarkStart w:id="12" w:name="_Toc99466698"/>
      <w:r w:rsidRPr="007E40F5">
        <w:rPr>
          <w:rFonts w:ascii="Times New Roman" w:hAnsi="Times New Roman"/>
          <w:sz w:val="28"/>
          <w:szCs w:val="28"/>
        </w:rPr>
        <w:t>1.</w:t>
      </w:r>
      <w:r w:rsidR="004C236D" w:rsidRPr="007E40F5">
        <w:rPr>
          <w:rFonts w:ascii="Times New Roman" w:hAnsi="Times New Roman"/>
          <w:sz w:val="28"/>
          <w:szCs w:val="28"/>
        </w:rPr>
        <w:t>2.</w:t>
      </w:r>
      <w:r w:rsidR="008D1BEF" w:rsidRPr="007E40F5">
        <w:rPr>
          <w:rFonts w:ascii="Times New Roman" w:hAnsi="Times New Roman"/>
          <w:sz w:val="28"/>
          <w:szCs w:val="28"/>
        </w:rPr>
        <w:t>3</w:t>
      </w:r>
      <w:r w:rsidR="00940AD0" w:rsidRPr="007E40F5">
        <w:rPr>
          <w:rFonts w:ascii="Times New Roman" w:hAnsi="Times New Roman"/>
          <w:sz w:val="28"/>
          <w:szCs w:val="28"/>
        </w:rPr>
        <w:t>.3</w:t>
      </w:r>
      <w:r w:rsidR="004C236D" w:rsidRPr="007E40F5">
        <w:rPr>
          <w:rFonts w:ascii="Times New Roman" w:hAnsi="Times New Roman"/>
          <w:sz w:val="28"/>
          <w:szCs w:val="28"/>
        </w:rPr>
        <w:t xml:space="preserve">. </w:t>
      </w:r>
      <w:r w:rsidR="001B6AE8" w:rsidRPr="007E40F5">
        <w:rPr>
          <w:rFonts w:ascii="Times New Roman" w:hAnsi="Times New Roman"/>
          <w:sz w:val="28"/>
          <w:szCs w:val="28"/>
        </w:rPr>
        <w:t>Родной</w:t>
      </w:r>
      <w:r w:rsidR="004C236D" w:rsidRPr="007E40F5">
        <w:rPr>
          <w:rFonts w:ascii="Times New Roman" w:hAnsi="Times New Roman"/>
          <w:sz w:val="28"/>
          <w:szCs w:val="28"/>
        </w:rPr>
        <w:t xml:space="preserve"> язык</w:t>
      </w:r>
      <w:r w:rsidR="001B6AE8" w:rsidRPr="007E40F5">
        <w:rPr>
          <w:rFonts w:ascii="Times New Roman" w:hAnsi="Times New Roman"/>
          <w:sz w:val="28"/>
          <w:szCs w:val="28"/>
        </w:rPr>
        <w:t xml:space="preserve"> (русский)</w:t>
      </w:r>
      <w:bookmarkEnd w:id="12"/>
    </w:p>
    <w:p w:rsidR="00CC5235" w:rsidRPr="007E40F5" w:rsidRDefault="00CC5235" w:rsidP="00CC5235">
      <w:pPr>
        <w:pStyle w:val="a7"/>
        <w:widowControl w:val="0"/>
        <w:tabs>
          <w:tab w:val="left" w:pos="709"/>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 учебному предмету «</w:t>
      </w:r>
      <w:r w:rsidRPr="007E40F5">
        <w:rPr>
          <w:rFonts w:ascii="Times New Roman" w:hAnsi="Times New Roman"/>
          <w:i/>
          <w:sz w:val="28"/>
          <w:szCs w:val="28"/>
          <w:lang w:val="ru-RU"/>
        </w:rPr>
        <w:t>Родной язык и (или) государственный язык республики Российской</w:t>
      </w:r>
      <w:r w:rsidRPr="007E40F5">
        <w:rPr>
          <w:rFonts w:ascii="Times New Roman" w:hAnsi="Times New Roman"/>
          <w:i/>
          <w:spacing w:val="-3"/>
          <w:sz w:val="28"/>
          <w:szCs w:val="28"/>
          <w:lang w:val="ru-RU"/>
        </w:rPr>
        <w:t xml:space="preserve"> </w:t>
      </w:r>
      <w:r w:rsidRPr="007E40F5">
        <w:rPr>
          <w:rFonts w:ascii="Times New Roman" w:hAnsi="Times New Roman"/>
          <w:i/>
          <w:sz w:val="28"/>
          <w:szCs w:val="28"/>
          <w:lang w:val="ru-RU"/>
        </w:rPr>
        <w:t>Федерации</w:t>
      </w:r>
      <w:r w:rsidRPr="007E40F5">
        <w:rPr>
          <w:rFonts w:ascii="Times New Roman" w:hAnsi="Times New Roman"/>
          <w:sz w:val="28"/>
          <w:szCs w:val="28"/>
          <w:lang w:val="ru-RU"/>
        </w:rPr>
        <w:t>»:</w:t>
      </w:r>
    </w:p>
    <w:p w:rsidR="00CC5235" w:rsidRPr="007E40F5" w:rsidRDefault="00CC5235" w:rsidP="008D1BEF">
      <w:pPr>
        <w:ind w:firstLine="709"/>
        <w:rPr>
          <w:sz w:val="28"/>
          <w:szCs w:val="28"/>
        </w:rPr>
      </w:pPr>
      <w:r w:rsidRPr="007E40F5">
        <w:rPr>
          <w:sz w:val="28"/>
          <w:szCs w:val="28"/>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sidR="008D1BEF" w:rsidRPr="007E40F5">
        <w:rPr>
          <w:sz w:val="28"/>
          <w:szCs w:val="28"/>
        </w:rPr>
        <w:t xml:space="preserve"> </w:t>
      </w:r>
      <w:r w:rsidRPr="007E40F5">
        <w:rPr>
          <w:sz w:val="28"/>
          <w:szCs w:val="28"/>
        </w:rPr>
        <w:t>понимание</w:t>
      </w:r>
      <w:r w:rsidRPr="007E40F5">
        <w:rPr>
          <w:sz w:val="28"/>
          <w:szCs w:val="28"/>
        </w:rPr>
        <w:tab/>
        <w:t>статуса</w:t>
      </w:r>
      <w:r w:rsidRPr="007E40F5">
        <w:rPr>
          <w:sz w:val="28"/>
          <w:szCs w:val="28"/>
        </w:rPr>
        <w:tab/>
      </w:r>
      <w:r w:rsidRPr="007E40F5">
        <w:rPr>
          <w:sz w:val="28"/>
          <w:szCs w:val="28"/>
        </w:rPr>
        <w:tab/>
        <w:t>и</w:t>
      </w:r>
      <w:r w:rsidR="008D1BEF" w:rsidRPr="007E40F5">
        <w:rPr>
          <w:sz w:val="28"/>
          <w:szCs w:val="28"/>
        </w:rPr>
        <w:t xml:space="preserve"> значения </w:t>
      </w:r>
      <w:r w:rsidRPr="007E40F5">
        <w:rPr>
          <w:sz w:val="28"/>
          <w:szCs w:val="28"/>
        </w:rPr>
        <w:t>государственного</w:t>
      </w:r>
      <w:r w:rsidRPr="007E40F5">
        <w:rPr>
          <w:sz w:val="28"/>
          <w:szCs w:val="28"/>
        </w:rPr>
        <w:tab/>
        <w:t>языка</w:t>
      </w:r>
      <w:r w:rsidRPr="007E40F5">
        <w:rPr>
          <w:sz w:val="28"/>
          <w:szCs w:val="28"/>
        </w:rPr>
        <w:tab/>
        <w:t xml:space="preserve">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w:t>
      </w:r>
      <w:r w:rsidRPr="007E40F5">
        <w:rPr>
          <w:sz w:val="28"/>
          <w:szCs w:val="28"/>
        </w:rPr>
        <w:lastRenderedPageBreak/>
        <w:t>необходимость овладения государственным языком республики Российской</w:t>
      </w:r>
      <w:r w:rsidR="008D1BEF" w:rsidRPr="007E40F5">
        <w:rPr>
          <w:sz w:val="28"/>
          <w:szCs w:val="28"/>
        </w:rPr>
        <w:t xml:space="preserve"> </w:t>
      </w:r>
      <w:r w:rsidRPr="007E40F5">
        <w:rPr>
          <w:sz w:val="28"/>
          <w:szCs w:val="28"/>
        </w:rPr>
        <w:t>Федерации;</w:t>
      </w:r>
      <w:r w:rsidRPr="007E40F5">
        <w:rPr>
          <w:sz w:val="28"/>
          <w:szCs w:val="28"/>
        </w:rPr>
        <w:tab/>
        <w:t>проявлять</w:t>
      </w:r>
      <w:r w:rsidRPr="007E40F5">
        <w:rPr>
          <w:sz w:val="28"/>
          <w:szCs w:val="28"/>
        </w:rPr>
        <w:tab/>
        <w:t>интерес</w:t>
      </w:r>
      <w:r w:rsidRPr="007E40F5">
        <w:rPr>
          <w:sz w:val="28"/>
          <w:szCs w:val="28"/>
        </w:rPr>
        <w:tab/>
        <w:t>и</w:t>
      </w:r>
      <w:r w:rsidR="008D1BEF" w:rsidRPr="007E40F5">
        <w:rPr>
          <w:sz w:val="28"/>
          <w:szCs w:val="28"/>
        </w:rPr>
        <w:t xml:space="preserve"> </w:t>
      </w:r>
      <w:r w:rsidRPr="007E40F5">
        <w:rPr>
          <w:sz w:val="28"/>
          <w:szCs w:val="28"/>
        </w:rPr>
        <w:t>желание</w:t>
      </w:r>
      <w:r w:rsidRPr="007E40F5">
        <w:rPr>
          <w:sz w:val="28"/>
          <w:szCs w:val="28"/>
        </w:rPr>
        <w:tab/>
        <w:t>к</w:t>
      </w:r>
      <w:r w:rsidR="008D1BEF" w:rsidRPr="007E40F5">
        <w:rPr>
          <w:sz w:val="28"/>
          <w:szCs w:val="28"/>
        </w:rPr>
        <w:t xml:space="preserve"> </w:t>
      </w:r>
      <w:r w:rsidRPr="007E40F5">
        <w:rPr>
          <w:sz w:val="28"/>
          <w:szCs w:val="28"/>
        </w:rPr>
        <w:t>его</w:t>
      </w:r>
      <w:r w:rsidR="008D1BEF" w:rsidRPr="007E40F5">
        <w:rPr>
          <w:sz w:val="28"/>
          <w:szCs w:val="28"/>
        </w:rPr>
        <w:t xml:space="preserve"> и</w:t>
      </w:r>
      <w:r w:rsidRPr="007E40F5">
        <w:rPr>
          <w:sz w:val="28"/>
          <w:szCs w:val="28"/>
        </w:rPr>
        <w:t>зучению как к важнейшей духовно-нравственной ценности народа (по учебному предмету «Государственный язык республики Российской Федерации»);</w:t>
      </w:r>
    </w:p>
    <w:p w:rsidR="00CC5235" w:rsidRPr="007E40F5" w:rsidRDefault="00CC5235" w:rsidP="008D1BEF">
      <w:pPr>
        <w:ind w:firstLine="709"/>
        <w:rPr>
          <w:sz w:val="28"/>
          <w:szCs w:val="28"/>
        </w:rPr>
      </w:pPr>
      <w:r w:rsidRPr="007E40F5">
        <w:rPr>
          <w:sz w:val="28"/>
          <w:szCs w:val="28"/>
        </w:rPr>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CC5235" w:rsidRPr="007E40F5" w:rsidRDefault="00CC5235" w:rsidP="008D1BEF">
      <w:pPr>
        <w:ind w:firstLine="709"/>
        <w:rPr>
          <w:sz w:val="28"/>
          <w:szCs w:val="28"/>
        </w:rPr>
      </w:pPr>
      <w:r w:rsidRPr="007E40F5">
        <w:rPr>
          <w:sz w:val="28"/>
          <w:szCs w:val="28"/>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CC5235" w:rsidRPr="007E40F5" w:rsidRDefault="00CC5235" w:rsidP="008D1BEF">
      <w:pPr>
        <w:ind w:firstLine="709"/>
        <w:rPr>
          <w:sz w:val="28"/>
          <w:szCs w:val="28"/>
        </w:rPr>
      </w:pPr>
      <w:r w:rsidRPr="007E40F5">
        <w:rPr>
          <w:sz w:val="28"/>
          <w:szCs w:val="28"/>
        </w:rPr>
        <w:t>сформированность и развитие всех видов речевой деятельности на изучаемом языке: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   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 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CC5235" w:rsidRPr="007E40F5" w:rsidRDefault="00CC5235" w:rsidP="008D1BEF">
      <w:pPr>
        <w:ind w:firstLine="709"/>
        <w:rPr>
          <w:sz w:val="28"/>
          <w:szCs w:val="28"/>
        </w:rPr>
      </w:pPr>
      <w:r w:rsidRPr="007E40F5">
        <w:rPr>
          <w:sz w:val="28"/>
          <w:szCs w:val="28"/>
        </w:rP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CC5235" w:rsidRPr="007E40F5" w:rsidRDefault="00CC5235" w:rsidP="008D1BEF">
      <w:pPr>
        <w:ind w:firstLine="709"/>
        <w:rPr>
          <w:sz w:val="28"/>
          <w:szCs w:val="28"/>
        </w:rPr>
      </w:pPr>
      <w:r w:rsidRPr="007E40F5">
        <w:rPr>
          <w:sz w:val="28"/>
          <w:szCs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F82A2A" w:rsidRPr="007E40F5" w:rsidRDefault="00CC5235" w:rsidP="008D1BEF">
      <w:pPr>
        <w:ind w:firstLine="709"/>
        <w:rPr>
          <w:sz w:val="28"/>
          <w:szCs w:val="28"/>
        </w:rPr>
      </w:pPr>
      <w:r w:rsidRPr="007E40F5">
        <w:rPr>
          <w:sz w:val="28"/>
          <w:szCs w:val="28"/>
        </w:rPr>
        <w:t xml:space="preserve">чтение: читать вслух небольшие тексты, построенные на изученном языковом материале;  </w:t>
      </w:r>
    </w:p>
    <w:p w:rsidR="00CC5235" w:rsidRPr="007E40F5" w:rsidRDefault="00CC5235" w:rsidP="008D1BEF">
      <w:pPr>
        <w:ind w:firstLine="709"/>
        <w:rPr>
          <w:sz w:val="28"/>
          <w:szCs w:val="28"/>
        </w:rPr>
      </w:pPr>
      <w:r w:rsidRPr="007E40F5">
        <w:rPr>
          <w:sz w:val="28"/>
          <w:szCs w:val="28"/>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CC5235" w:rsidRPr="007E40F5" w:rsidRDefault="00CC5235" w:rsidP="008D1BEF">
      <w:pPr>
        <w:ind w:firstLine="709"/>
        <w:rPr>
          <w:sz w:val="28"/>
          <w:szCs w:val="28"/>
        </w:rPr>
      </w:pPr>
      <w:r w:rsidRPr="007E40F5">
        <w:rPr>
          <w:sz w:val="28"/>
          <w:szCs w:val="28"/>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CC5235" w:rsidRPr="007E40F5" w:rsidRDefault="00CC5235" w:rsidP="009A777A">
      <w:pPr>
        <w:pStyle w:val="1"/>
        <w:shd w:val="clear" w:color="auto" w:fill="FFFFFF" w:themeFill="background1"/>
        <w:spacing w:before="0" w:after="0"/>
        <w:rPr>
          <w:rFonts w:ascii="Times New Roman" w:hAnsi="Times New Roman"/>
          <w:sz w:val="28"/>
          <w:szCs w:val="28"/>
        </w:rPr>
      </w:pPr>
    </w:p>
    <w:p w:rsidR="001B6AE8" w:rsidRPr="007E40F5" w:rsidRDefault="008D1BEF" w:rsidP="009A777A">
      <w:pPr>
        <w:pStyle w:val="1"/>
        <w:shd w:val="clear" w:color="auto" w:fill="FFFFFF" w:themeFill="background1"/>
        <w:spacing w:before="0" w:after="0"/>
        <w:rPr>
          <w:rFonts w:ascii="Times New Roman" w:hAnsi="Times New Roman"/>
          <w:sz w:val="28"/>
          <w:szCs w:val="28"/>
        </w:rPr>
      </w:pPr>
      <w:bookmarkStart w:id="13" w:name="_Toc99466699"/>
      <w:r w:rsidRPr="007E40F5">
        <w:rPr>
          <w:rFonts w:ascii="Times New Roman" w:hAnsi="Times New Roman"/>
          <w:sz w:val="28"/>
          <w:szCs w:val="28"/>
        </w:rPr>
        <w:t>1.2.3</w:t>
      </w:r>
      <w:r w:rsidR="001B6AE8" w:rsidRPr="007E40F5">
        <w:rPr>
          <w:rFonts w:ascii="Times New Roman" w:hAnsi="Times New Roman"/>
          <w:sz w:val="28"/>
          <w:szCs w:val="28"/>
        </w:rPr>
        <w:t>.4. Литературное чтение на родном (русском) языке</w:t>
      </w:r>
      <w:bookmarkEnd w:id="13"/>
    </w:p>
    <w:p w:rsidR="008D1BEF" w:rsidRPr="007E40F5" w:rsidRDefault="008D1BEF" w:rsidP="008D1BEF">
      <w:pPr>
        <w:ind w:firstLine="709"/>
        <w:rPr>
          <w:sz w:val="28"/>
          <w:szCs w:val="28"/>
        </w:rPr>
      </w:pPr>
      <w:r w:rsidRPr="007E40F5">
        <w:rPr>
          <w:sz w:val="28"/>
          <w:szCs w:val="28"/>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D1BEF" w:rsidRPr="007E40F5" w:rsidRDefault="008D1BEF" w:rsidP="008D1BEF">
      <w:pPr>
        <w:ind w:firstLine="709"/>
        <w:rPr>
          <w:sz w:val="28"/>
          <w:szCs w:val="28"/>
        </w:rPr>
      </w:pPr>
      <w:r w:rsidRPr="007E40F5">
        <w:rPr>
          <w:sz w:val="28"/>
          <w:szCs w:val="28"/>
        </w:rPr>
        <w:t>воспринимать художественную литературу как особый вид искусства (искусство слова);</w:t>
      </w:r>
    </w:p>
    <w:p w:rsidR="008D1BEF" w:rsidRPr="007E40F5" w:rsidRDefault="008D1BEF" w:rsidP="008D1BEF">
      <w:pPr>
        <w:ind w:firstLine="709"/>
        <w:rPr>
          <w:sz w:val="28"/>
          <w:szCs w:val="28"/>
        </w:rPr>
      </w:pPr>
      <w:r w:rsidRPr="007E40F5">
        <w:rPr>
          <w:sz w:val="28"/>
          <w:szCs w:val="28"/>
        </w:rPr>
        <w:t>соотносить произведения словесного творчества с произведениями других видов искусств (живопись, музыка, фотография, кино);</w:t>
      </w:r>
    </w:p>
    <w:p w:rsidR="008D1BEF" w:rsidRPr="007E40F5" w:rsidRDefault="008D1BEF" w:rsidP="008D1BEF">
      <w:pPr>
        <w:ind w:firstLine="709"/>
        <w:rPr>
          <w:sz w:val="28"/>
          <w:szCs w:val="28"/>
        </w:rPr>
      </w:pPr>
      <w:r w:rsidRPr="007E40F5">
        <w:rPr>
          <w:sz w:val="28"/>
          <w:szCs w:val="28"/>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8D1BEF" w:rsidRPr="007E40F5" w:rsidRDefault="008D1BEF" w:rsidP="008D1BEF">
      <w:pPr>
        <w:ind w:firstLine="709"/>
        <w:rPr>
          <w:sz w:val="28"/>
          <w:szCs w:val="28"/>
        </w:rPr>
      </w:pPr>
      <w:r w:rsidRPr="007E40F5">
        <w:rPr>
          <w:sz w:val="28"/>
          <w:szCs w:val="28"/>
        </w:rPr>
        <w:t>находить общее и особенное при сравнении художественных произведений народов Российской Федерации, народов мира;</w:t>
      </w:r>
    </w:p>
    <w:p w:rsidR="008D1BEF" w:rsidRPr="007E40F5" w:rsidRDefault="008D1BEF" w:rsidP="008D1BEF">
      <w:pPr>
        <w:ind w:firstLine="709"/>
        <w:rPr>
          <w:sz w:val="28"/>
          <w:szCs w:val="28"/>
        </w:rPr>
      </w:pPr>
      <w:r w:rsidRPr="007E40F5">
        <w:rPr>
          <w:sz w:val="28"/>
          <w:szCs w:val="28"/>
        </w:rPr>
        <w:t>освоение смыслового чтения, понимание смысла и значения элементарных понятий теории литературы:</w:t>
      </w:r>
    </w:p>
    <w:p w:rsidR="008D1BEF" w:rsidRPr="007E40F5" w:rsidRDefault="008D1BEF" w:rsidP="008D1BEF">
      <w:pPr>
        <w:ind w:firstLine="709"/>
        <w:rPr>
          <w:sz w:val="28"/>
          <w:szCs w:val="28"/>
        </w:rPr>
      </w:pPr>
      <w:r w:rsidRPr="007E40F5">
        <w:rPr>
          <w:sz w:val="28"/>
          <w:szCs w:val="28"/>
        </w:rPr>
        <w:lastRenderedPageBreak/>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D1BEF" w:rsidRPr="007E40F5" w:rsidRDefault="008D1BEF" w:rsidP="008D1BEF">
      <w:pPr>
        <w:ind w:firstLine="709"/>
        <w:rPr>
          <w:sz w:val="28"/>
          <w:szCs w:val="28"/>
        </w:rPr>
      </w:pPr>
      <w:r w:rsidRPr="007E40F5">
        <w:rPr>
          <w:sz w:val="28"/>
          <w:szCs w:val="28"/>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8D1BEF" w:rsidRPr="007E40F5" w:rsidRDefault="008D1BEF" w:rsidP="008D1BEF">
      <w:pPr>
        <w:ind w:firstLine="709"/>
        <w:rPr>
          <w:sz w:val="28"/>
          <w:szCs w:val="28"/>
        </w:rPr>
      </w:pPr>
      <w:r w:rsidRPr="007E40F5">
        <w:rPr>
          <w:sz w:val="28"/>
          <w:szCs w:val="28"/>
        </w:rPr>
        <w:t>различать жанры фольклорных произведений (малые фольклорные жанры, сказки, легенды, мифы);</w:t>
      </w:r>
    </w:p>
    <w:p w:rsidR="008D1BEF" w:rsidRPr="007E40F5" w:rsidRDefault="008D1BEF" w:rsidP="008D1BEF">
      <w:pPr>
        <w:ind w:firstLine="709"/>
        <w:rPr>
          <w:sz w:val="28"/>
          <w:szCs w:val="28"/>
        </w:rPr>
      </w:pPr>
      <w:r w:rsidRPr="007E40F5">
        <w:rPr>
          <w:sz w:val="28"/>
          <w:szCs w:val="28"/>
        </w:rPr>
        <w:t>понимать основной смысл и назначение фольклорных произведений своего народа (порадовать, поучить, использовать для игры), приводить примеры по- тешек, сказок, загадок, колыбельных песен своего народа (других народов);</w:t>
      </w:r>
    </w:p>
    <w:p w:rsidR="008D1BEF" w:rsidRPr="007E40F5" w:rsidRDefault="008D1BEF" w:rsidP="008D1BEF">
      <w:pPr>
        <w:ind w:firstLine="709"/>
        <w:rPr>
          <w:sz w:val="28"/>
          <w:szCs w:val="28"/>
        </w:rPr>
      </w:pPr>
      <w:r w:rsidRPr="007E40F5">
        <w:rPr>
          <w:sz w:val="28"/>
          <w:szCs w:val="28"/>
        </w:rPr>
        <w:t>сравнивать произведения фольклора в близкородственных языках (тема, главная мысль, герои);</w:t>
      </w:r>
    </w:p>
    <w:p w:rsidR="008D1BEF" w:rsidRPr="007E40F5" w:rsidRDefault="008D1BEF" w:rsidP="008D1BEF">
      <w:pPr>
        <w:ind w:firstLine="709"/>
        <w:rPr>
          <w:sz w:val="28"/>
          <w:szCs w:val="28"/>
        </w:rPr>
      </w:pPr>
      <w:r w:rsidRPr="007E40F5">
        <w:rPr>
          <w:sz w:val="28"/>
          <w:szCs w:val="28"/>
        </w:rPr>
        <w:t>сопоставлять названия произведения с его темой (о природе, истории, детях, о добре и зле);</w:t>
      </w:r>
    </w:p>
    <w:p w:rsidR="008D1BEF" w:rsidRPr="007E40F5" w:rsidRDefault="008D1BEF" w:rsidP="008D1BEF">
      <w:pPr>
        <w:ind w:firstLine="709"/>
        <w:rPr>
          <w:sz w:val="28"/>
          <w:szCs w:val="28"/>
        </w:rPr>
      </w:pPr>
      <w:r w:rsidRPr="007E40F5">
        <w:rPr>
          <w:sz w:val="28"/>
          <w:szCs w:val="28"/>
        </w:rPr>
        <w:t>различать жанры небольших художественных произведений детской литературы своего народа (других народов) — стихотворение, рассказ, басню;</w:t>
      </w:r>
    </w:p>
    <w:p w:rsidR="008D1BEF" w:rsidRPr="007E40F5" w:rsidRDefault="008D1BEF" w:rsidP="008D1BEF">
      <w:pPr>
        <w:ind w:firstLine="709"/>
        <w:rPr>
          <w:sz w:val="28"/>
          <w:szCs w:val="28"/>
        </w:rPr>
      </w:pPr>
      <w:r w:rsidRPr="007E40F5">
        <w:rPr>
          <w:sz w:val="28"/>
          <w:szCs w:val="28"/>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8D1BEF" w:rsidRPr="007E40F5" w:rsidRDefault="008D1BEF" w:rsidP="008D1BEF">
      <w:pPr>
        <w:ind w:firstLine="709"/>
        <w:rPr>
          <w:sz w:val="28"/>
          <w:szCs w:val="28"/>
        </w:rPr>
      </w:pPr>
      <w:r w:rsidRPr="007E40F5">
        <w:rPr>
          <w:sz w:val="28"/>
          <w:szCs w:val="28"/>
        </w:rPr>
        <w:t>отвечать на вопросы по содержанию текста;</w:t>
      </w:r>
    </w:p>
    <w:p w:rsidR="008D1BEF" w:rsidRPr="007E40F5" w:rsidRDefault="008D1BEF" w:rsidP="008D1BEF">
      <w:pPr>
        <w:ind w:firstLine="709"/>
        <w:rPr>
          <w:sz w:val="28"/>
          <w:szCs w:val="28"/>
        </w:rPr>
      </w:pPr>
      <w:r w:rsidRPr="007E40F5">
        <w:rPr>
          <w:sz w:val="28"/>
          <w:szCs w:val="28"/>
        </w:rPr>
        <w:t>находить в тексте изобразительные и выразительные средства родного языка (эпитеты, сравнения, олицетворения);</w:t>
      </w:r>
    </w:p>
    <w:p w:rsidR="008D1BEF" w:rsidRPr="007E40F5" w:rsidRDefault="008D1BEF" w:rsidP="008D1BEF">
      <w:pPr>
        <w:ind w:firstLine="709"/>
        <w:rPr>
          <w:sz w:val="28"/>
          <w:szCs w:val="28"/>
        </w:rPr>
      </w:pPr>
      <w:r w:rsidRPr="007E40F5">
        <w:rPr>
          <w:sz w:val="28"/>
          <w:szCs w:val="28"/>
        </w:rPr>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8D1BEF" w:rsidRPr="007E40F5" w:rsidRDefault="008D1BEF" w:rsidP="008D1BEF">
      <w:pPr>
        <w:ind w:firstLine="709"/>
        <w:rPr>
          <w:sz w:val="28"/>
          <w:szCs w:val="28"/>
        </w:rPr>
      </w:pPr>
      <w:r w:rsidRPr="007E40F5">
        <w:rPr>
          <w:sz w:val="28"/>
          <w:szCs w:val="28"/>
        </w:rPr>
        <w:t>определять цель чтения различных текстов (художественных, научно- популярных, справочных);</w:t>
      </w:r>
    </w:p>
    <w:p w:rsidR="008D1BEF" w:rsidRPr="007E40F5" w:rsidRDefault="008D1BEF" w:rsidP="008D1BEF">
      <w:pPr>
        <w:ind w:firstLine="709"/>
        <w:rPr>
          <w:sz w:val="28"/>
          <w:szCs w:val="28"/>
        </w:rPr>
      </w:pPr>
      <w:r w:rsidRPr="007E40F5">
        <w:rPr>
          <w:sz w:val="28"/>
          <w:szCs w:val="28"/>
        </w:rPr>
        <w:t>удовлетворять читательский интерес, находить информацию, расширять кругозор;</w:t>
      </w:r>
    </w:p>
    <w:p w:rsidR="008D1BEF" w:rsidRPr="007E40F5" w:rsidRDefault="008D1BEF" w:rsidP="008D1BEF">
      <w:pPr>
        <w:ind w:firstLine="709"/>
        <w:rPr>
          <w:sz w:val="28"/>
          <w:szCs w:val="28"/>
        </w:rPr>
      </w:pPr>
      <w:r w:rsidRPr="007E40F5">
        <w:rPr>
          <w:sz w:val="28"/>
          <w:szCs w:val="28"/>
        </w:rPr>
        <w:t>использовать разные виды чтения (ознакомительное, изучающее, выборочное, поисковое) для решения учебных и практических задач;</w:t>
      </w:r>
    </w:p>
    <w:p w:rsidR="008D1BEF" w:rsidRPr="007E40F5" w:rsidRDefault="008D1BEF" w:rsidP="008D1BEF">
      <w:pPr>
        <w:ind w:firstLine="709"/>
        <w:rPr>
          <w:sz w:val="28"/>
          <w:szCs w:val="28"/>
        </w:rPr>
      </w:pPr>
      <w:r w:rsidRPr="007E40F5">
        <w:rPr>
          <w:sz w:val="28"/>
          <w:szCs w:val="28"/>
        </w:rPr>
        <w:t>ставить вопросы к тексту, составлять план для его пересказа, для написания изложений;</w:t>
      </w:r>
    </w:p>
    <w:p w:rsidR="008D1BEF" w:rsidRPr="007E40F5" w:rsidRDefault="008D1BEF" w:rsidP="008D1BEF">
      <w:pPr>
        <w:ind w:firstLine="709"/>
        <w:rPr>
          <w:sz w:val="28"/>
          <w:szCs w:val="28"/>
        </w:rPr>
      </w:pPr>
      <w:r w:rsidRPr="007E40F5">
        <w:rPr>
          <w:sz w:val="28"/>
          <w:szCs w:val="28"/>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8D1BEF" w:rsidRPr="007E40F5" w:rsidRDefault="008D1BEF" w:rsidP="008D1BEF">
      <w:pPr>
        <w:ind w:firstLine="709"/>
        <w:rPr>
          <w:sz w:val="28"/>
          <w:szCs w:val="28"/>
        </w:rPr>
      </w:pPr>
      <w:r w:rsidRPr="007E40F5">
        <w:rPr>
          <w:sz w:val="28"/>
          <w:szCs w:val="28"/>
        </w:rPr>
        <w:t>читать произведения фольклора по ролям, участвовать в их драматизации; участвовать в дискуссиях со сверстниками на литературные темы, приводить</w:t>
      </w:r>
      <w:r w:rsidR="00F82A2A" w:rsidRPr="007E40F5">
        <w:rPr>
          <w:sz w:val="28"/>
          <w:szCs w:val="28"/>
        </w:rPr>
        <w:t xml:space="preserve"> </w:t>
      </w:r>
      <w:r w:rsidRPr="007E40F5">
        <w:rPr>
          <w:sz w:val="28"/>
          <w:szCs w:val="28"/>
        </w:rPr>
        <w:t>доказательства своей точки зрения;</w:t>
      </w:r>
    </w:p>
    <w:p w:rsidR="008D1BEF" w:rsidRPr="007E40F5" w:rsidRDefault="008D1BEF" w:rsidP="008D1BEF">
      <w:pPr>
        <w:ind w:firstLine="709"/>
        <w:rPr>
          <w:sz w:val="28"/>
          <w:szCs w:val="28"/>
        </w:rPr>
      </w:pPr>
      <w:r w:rsidRPr="007E40F5">
        <w:rPr>
          <w:sz w:val="28"/>
          <w:szCs w:val="28"/>
        </w:rPr>
        <w:t>выполнять творческие работы на фольклорном материале (продолжение сказки, сочинение загадки, пересказ с изменением действующего лица).</w:t>
      </w:r>
    </w:p>
    <w:p w:rsidR="001B6AE8" w:rsidRPr="007E40F5" w:rsidRDefault="001B6AE8" w:rsidP="009A777A">
      <w:pPr>
        <w:pStyle w:val="1"/>
        <w:shd w:val="clear" w:color="auto" w:fill="FFFFFF" w:themeFill="background1"/>
        <w:spacing w:before="0" w:after="0"/>
        <w:rPr>
          <w:rFonts w:ascii="Times New Roman" w:hAnsi="Times New Roman"/>
          <w:sz w:val="28"/>
          <w:szCs w:val="28"/>
        </w:rPr>
      </w:pPr>
      <w:bookmarkStart w:id="14" w:name="_Toc99466700"/>
      <w:r w:rsidRPr="007E40F5">
        <w:rPr>
          <w:rFonts w:ascii="Times New Roman" w:hAnsi="Times New Roman"/>
          <w:sz w:val="28"/>
          <w:szCs w:val="28"/>
        </w:rPr>
        <w:lastRenderedPageBreak/>
        <w:t>1.2.</w:t>
      </w:r>
      <w:r w:rsidR="008D1BEF" w:rsidRPr="007E40F5">
        <w:rPr>
          <w:rFonts w:ascii="Times New Roman" w:hAnsi="Times New Roman"/>
          <w:sz w:val="28"/>
          <w:szCs w:val="28"/>
        </w:rPr>
        <w:t>3</w:t>
      </w:r>
      <w:r w:rsidRPr="007E40F5">
        <w:rPr>
          <w:rFonts w:ascii="Times New Roman" w:hAnsi="Times New Roman"/>
          <w:sz w:val="28"/>
          <w:szCs w:val="28"/>
        </w:rPr>
        <w:t>.5. Иностранный язык</w:t>
      </w:r>
      <w:r w:rsidR="004F2616" w:rsidRPr="007E40F5">
        <w:rPr>
          <w:rFonts w:ascii="Times New Roman" w:hAnsi="Times New Roman"/>
          <w:sz w:val="28"/>
          <w:szCs w:val="28"/>
        </w:rPr>
        <w:t xml:space="preserve"> (английский язык)</w:t>
      </w:r>
      <w:bookmarkEnd w:id="14"/>
    </w:p>
    <w:p w:rsidR="008D1BEF" w:rsidRPr="007E40F5" w:rsidRDefault="008D1BEF" w:rsidP="008D1BEF">
      <w:pPr>
        <w:ind w:firstLine="709"/>
        <w:rPr>
          <w:sz w:val="28"/>
          <w:szCs w:val="28"/>
        </w:rPr>
      </w:pPr>
      <w:r w:rsidRPr="007E40F5">
        <w:rPr>
          <w:sz w:val="28"/>
          <w:szCs w:val="28"/>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8D1BEF" w:rsidRPr="007E40F5" w:rsidRDefault="008D1BEF" w:rsidP="008D1BEF">
      <w:pPr>
        <w:ind w:firstLine="709"/>
        <w:rPr>
          <w:sz w:val="28"/>
          <w:szCs w:val="28"/>
        </w:rPr>
      </w:pPr>
      <w:r w:rsidRPr="007E40F5">
        <w:rPr>
          <w:sz w:val="28"/>
          <w:szCs w:val="28"/>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8D1BEF" w:rsidRPr="007E40F5" w:rsidRDefault="008D1BEF" w:rsidP="008D1BEF">
      <w:pPr>
        <w:ind w:firstLine="709"/>
        <w:rPr>
          <w:sz w:val="28"/>
          <w:szCs w:val="28"/>
        </w:rPr>
      </w:pPr>
      <w:r w:rsidRPr="007E40F5">
        <w:rPr>
          <w:sz w:val="28"/>
          <w:szCs w:val="28"/>
        </w:rPr>
        <w:t>говорение: уметь вести разные виды диалога в стандартных ситуациях общения (диалог этикетного характера, диалог-побуждение к действию, диалог- 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 риал (рисунки, фото) к тексту выступления;</w:t>
      </w:r>
    </w:p>
    <w:p w:rsidR="008D1BEF" w:rsidRPr="007E40F5" w:rsidRDefault="008D1BEF" w:rsidP="008D1BEF">
      <w:pPr>
        <w:ind w:firstLine="709"/>
        <w:rPr>
          <w:sz w:val="28"/>
          <w:szCs w:val="28"/>
        </w:rPr>
      </w:pPr>
      <w:r w:rsidRPr="007E40F5">
        <w:rPr>
          <w:sz w:val="28"/>
          <w:szCs w:val="28"/>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8D1BEF" w:rsidRPr="007E40F5" w:rsidRDefault="008D1BEF" w:rsidP="008D1BEF">
      <w:pPr>
        <w:ind w:firstLine="709"/>
        <w:rPr>
          <w:sz w:val="28"/>
          <w:szCs w:val="28"/>
        </w:rPr>
      </w:pPr>
      <w:r w:rsidRPr="007E40F5">
        <w:rPr>
          <w:sz w:val="28"/>
          <w:szCs w:val="28"/>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 сплошные тексты (простые таблицы) и понимать представленную в них информацию;</w:t>
      </w:r>
    </w:p>
    <w:p w:rsidR="008D1BEF" w:rsidRPr="007E40F5" w:rsidRDefault="008D1BEF" w:rsidP="008D1BEF">
      <w:pPr>
        <w:ind w:firstLine="709"/>
        <w:rPr>
          <w:sz w:val="28"/>
          <w:szCs w:val="28"/>
        </w:rPr>
      </w:pPr>
      <w:r w:rsidRPr="007E40F5">
        <w:rPr>
          <w:sz w:val="28"/>
          <w:szCs w:val="28"/>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8D1BEF" w:rsidRPr="007E40F5" w:rsidRDefault="008D1BEF" w:rsidP="008D1BEF">
      <w:pPr>
        <w:ind w:firstLine="709"/>
        <w:rPr>
          <w:sz w:val="28"/>
          <w:szCs w:val="28"/>
        </w:rPr>
      </w:pPr>
      <w:r w:rsidRPr="007E40F5">
        <w:rPr>
          <w:sz w:val="28"/>
          <w:szCs w:val="28"/>
        </w:rPr>
        <w:t xml:space="preserve">знание и понимание правил чтения и орфографии; интонации изученных </w:t>
      </w:r>
      <w:r w:rsidRPr="007E40F5">
        <w:rPr>
          <w:sz w:val="28"/>
          <w:szCs w:val="28"/>
        </w:rPr>
        <w:lastRenderedPageBreak/>
        <w:t>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8D1BEF" w:rsidRPr="007E40F5" w:rsidRDefault="008D1BEF" w:rsidP="008D1BEF">
      <w:pPr>
        <w:ind w:firstLine="709"/>
        <w:rPr>
          <w:sz w:val="28"/>
          <w:szCs w:val="28"/>
        </w:rPr>
      </w:pPr>
      <w:r w:rsidRPr="007E40F5">
        <w:rPr>
          <w:sz w:val="28"/>
          <w:szCs w:val="28"/>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 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 ми (использовать точку, вопросительный и восклицательный знаки в конце предложения, апостроф, запятую при перечислении и обращении);</w:t>
      </w:r>
    </w:p>
    <w:p w:rsidR="008D1BEF" w:rsidRPr="007E40F5" w:rsidRDefault="008D1BEF" w:rsidP="008D1BEF">
      <w:pPr>
        <w:ind w:firstLine="709"/>
        <w:rPr>
          <w:sz w:val="28"/>
          <w:szCs w:val="28"/>
        </w:rPr>
      </w:pPr>
      <w:r w:rsidRPr="007E40F5">
        <w:rPr>
          <w:sz w:val="28"/>
          <w:szCs w:val="28"/>
        </w:rPr>
        <w:t>использование языковых средств, соответствующих учебно- познавательной задаче, ситуации повседневного общения: овладение навыка- 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8D1BEF" w:rsidRPr="007E40F5" w:rsidRDefault="008D1BEF" w:rsidP="008D1BEF">
      <w:pPr>
        <w:ind w:firstLine="709"/>
        <w:rPr>
          <w:sz w:val="28"/>
          <w:szCs w:val="28"/>
        </w:rPr>
      </w:pPr>
      <w:r w:rsidRPr="007E40F5">
        <w:rPr>
          <w:sz w:val="28"/>
          <w:szCs w:val="28"/>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D1BEF" w:rsidRPr="007E40F5" w:rsidRDefault="008D1BEF" w:rsidP="008D1BEF">
      <w:pPr>
        <w:ind w:firstLine="709"/>
        <w:rPr>
          <w:sz w:val="28"/>
          <w:szCs w:val="28"/>
        </w:rPr>
      </w:pPr>
      <w:r w:rsidRPr="007E40F5">
        <w:rPr>
          <w:sz w:val="28"/>
          <w:szCs w:val="28"/>
        </w:rPr>
        <w:t>овладение компенсаторными умениями: использовать при чтении и аудировании языковую, в том числе контекстуальную догадку;</w:t>
      </w:r>
    </w:p>
    <w:p w:rsidR="008D1BEF" w:rsidRPr="007E40F5" w:rsidRDefault="008D1BEF" w:rsidP="008D1BEF">
      <w:pPr>
        <w:ind w:firstLine="709"/>
        <w:rPr>
          <w:sz w:val="28"/>
          <w:szCs w:val="28"/>
        </w:rPr>
      </w:pPr>
      <w:r w:rsidRPr="007E40F5">
        <w:rPr>
          <w:sz w:val="28"/>
          <w:szCs w:val="28"/>
        </w:rPr>
        <w:t>овладение умениями описывать, сравнивать и группировать объекты и явления в рамках изучаемой тематики;</w:t>
      </w:r>
    </w:p>
    <w:p w:rsidR="008D1BEF" w:rsidRPr="007E40F5" w:rsidRDefault="008D1BEF" w:rsidP="008D1BEF">
      <w:pPr>
        <w:ind w:firstLine="709"/>
        <w:rPr>
          <w:sz w:val="28"/>
          <w:szCs w:val="28"/>
        </w:rPr>
      </w:pPr>
      <w:r w:rsidRPr="007E40F5">
        <w:rPr>
          <w:sz w:val="28"/>
          <w:szCs w:val="28"/>
        </w:rP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D1BEF" w:rsidRPr="007E40F5" w:rsidRDefault="008D1BEF" w:rsidP="008D1BEF">
      <w:pPr>
        <w:ind w:firstLine="709"/>
        <w:rPr>
          <w:sz w:val="28"/>
          <w:szCs w:val="28"/>
        </w:rPr>
      </w:pPr>
      <w:r w:rsidRPr="007E40F5">
        <w:rPr>
          <w:sz w:val="28"/>
          <w:szCs w:val="28"/>
        </w:rPr>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8D1BEF" w:rsidRPr="007E40F5" w:rsidRDefault="008D1BEF" w:rsidP="008D1BEF">
      <w:pPr>
        <w:ind w:firstLine="709"/>
        <w:rPr>
          <w:sz w:val="28"/>
          <w:szCs w:val="28"/>
        </w:rPr>
      </w:pPr>
      <w:r w:rsidRPr="007E40F5">
        <w:rPr>
          <w:sz w:val="28"/>
          <w:szCs w:val="28"/>
        </w:rPr>
        <w:t>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w:t>
      </w:r>
      <w:r w:rsidRPr="007E40F5">
        <w:rPr>
          <w:sz w:val="28"/>
          <w:szCs w:val="28"/>
        </w:rPr>
        <w:tab/>
        <w:t>информации,</w:t>
      </w:r>
      <w:r w:rsidRPr="007E40F5">
        <w:rPr>
          <w:sz w:val="28"/>
          <w:szCs w:val="28"/>
        </w:rPr>
        <w:tab/>
        <w:t>оценивать</w:t>
      </w:r>
      <w:r w:rsidRPr="007E40F5">
        <w:rPr>
          <w:sz w:val="28"/>
          <w:szCs w:val="28"/>
        </w:rPr>
        <w:tab/>
        <w:t>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w:t>
      </w:r>
      <w:r w:rsidRPr="007E40F5">
        <w:rPr>
          <w:sz w:val="28"/>
          <w:szCs w:val="28"/>
        </w:rPr>
        <w:tab/>
        <w:t>информационной</w:t>
      </w:r>
      <w:r w:rsidRPr="007E40F5">
        <w:rPr>
          <w:sz w:val="28"/>
          <w:szCs w:val="28"/>
        </w:rPr>
        <w:tab/>
        <w:t>безопасности</w:t>
      </w:r>
      <w:r w:rsidRPr="007E40F5">
        <w:rPr>
          <w:sz w:val="28"/>
          <w:szCs w:val="28"/>
        </w:rPr>
        <w:tab/>
        <w:t>в</w:t>
      </w:r>
      <w:r w:rsidRPr="007E40F5">
        <w:rPr>
          <w:sz w:val="28"/>
          <w:szCs w:val="28"/>
        </w:rPr>
        <w:tab/>
      </w:r>
      <w:r w:rsidRPr="007E40F5">
        <w:rPr>
          <w:sz w:val="28"/>
          <w:szCs w:val="28"/>
        </w:rPr>
        <w:lastRenderedPageBreak/>
        <w:tab/>
        <w:t>ситуациях повседневной жизни и при работе в сети Интернет); знакомить представителей</w:t>
      </w:r>
      <w:r w:rsidRPr="007E40F5">
        <w:rPr>
          <w:sz w:val="28"/>
          <w:szCs w:val="28"/>
        </w:rPr>
        <w:tab/>
        <w:t>других стран</w:t>
      </w:r>
      <w:r w:rsidRPr="007E40F5">
        <w:rPr>
          <w:sz w:val="28"/>
          <w:szCs w:val="28"/>
        </w:rPr>
        <w:tab/>
        <w:t>с</w:t>
      </w:r>
      <w:r w:rsidRPr="007E40F5">
        <w:rPr>
          <w:sz w:val="28"/>
          <w:szCs w:val="28"/>
        </w:rPr>
        <w:tab/>
        <w:t>культурой</w:t>
      </w:r>
      <w:r w:rsidRPr="007E40F5">
        <w:rPr>
          <w:sz w:val="28"/>
          <w:szCs w:val="28"/>
        </w:rPr>
        <w:tab/>
        <w:t>своего народа и участвовать в элементарном бытовом общении на иностранном языке.</w:t>
      </w:r>
    </w:p>
    <w:p w:rsidR="008D1BEF" w:rsidRPr="007E40F5" w:rsidRDefault="008D1BEF" w:rsidP="009A777A">
      <w:pPr>
        <w:pStyle w:val="1"/>
        <w:shd w:val="clear" w:color="auto" w:fill="FFFFFF" w:themeFill="background1"/>
        <w:spacing w:before="0" w:after="0"/>
        <w:rPr>
          <w:rFonts w:ascii="Times New Roman" w:hAnsi="Times New Roman"/>
          <w:sz w:val="28"/>
          <w:szCs w:val="28"/>
        </w:rPr>
      </w:pPr>
    </w:p>
    <w:p w:rsidR="004C236D" w:rsidRPr="007E40F5" w:rsidRDefault="00B1373B" w:rsidP="009A777A">
      <w:pPr>
        <w:pStyle w:val="1"/>
        <w:shd w:val="clear" w:color="auto" w:fill="FFFFFF" w:themeFill="background1"/>
        <w:spacing w:before="0" w:after="0"/>
        <w:rPr>
          <w:rFonts w:ascii="Times New Roman" w:hAnsi="Times New Roman"/>
          <w:sz w:val="28"/>
          <w:szCs w:val="28"/>
        </w:rPr>
      </w:pPr>
      <w:bookmarkStart w:id="15" w:name="_Toc99466701"/>
      <w:r w:rsidRPr="007E40F5">
        <w:rPr>
          <w:rFonts w:ascii="Times New Roman" w:hAnsi="Times New Roman"/>
          <w:sz w:val="28"/>
          <w:szCs w:val="28"/>
        </w:rPr>
        <w:t>1.</w:t>
      </w:r>
      <w:r w:rsidR="004C236D" w:rsidRPr="007E40F5">
        <w:rPr>
          <w:rFonts w:ascii="Times New Roman" w:hAnsi="Times New Roman"/>
          <w:sz w:val="28"/>
          <w:szCs w:val="28"/>
        </w:rPr>
        <w:t>2.</w:t>
      </w:r>
      <w:r w:rsidR="00940AD0" w:rsidRPr="007E40F5">
        <w:rPr>
          <w:rFonts w:ascii="Times New Roman" w:hAnsi="Times New Roman"/>
          <w:sz w:val="28"/>
          <w:szCs w:val="28"/>
        </w:rPr>
        <w:t>2.</w:t>
      </w:r>
      <w:r w:rsidR="001B6AE8" w:rsidRPr="007E40F5">
        <w:rPr>
          <w:rFonts w:ascii="Times New Roman" w:hAnsi="Times New Roman"/>
          <w:sz w:val="28"/>
          <w:szCs w:val="28"/>
        </w:rPr>
        <w:t>6</w:t>
      </w:r>
      <w:r w:rsidR="004C236D" w:rsidRPr="007E40F5">
        <w:rPr>
          <w:rFonts w:ascii="Times New Roman" w:hAnsi="Times New Roman"/>
          <w:sz w:val="28"/>
          <w:szCs w:val="28"/>
        </w:rPr>
        <w:t>. Математика</w:t>
      </w:r>
      <w:bookmarkEnd w:id="15"/>
    </w:p>
    <w:p w:rsidR="008D1BEF" w:rsidRPr="007E40F5" w:rsidRDefault="008D1BEF" w:rsidP="00F82A2A">
      <w:pPr>
        <w:tabs>
          <w:tab w:val="left" w:pos="709"/>
        </w:tabs>
        <w:autoSpaceDE w:val="0"/>
        <w:autoSpaceDN w:val="0"/>
        <w:ind w:firstLine="709"/>
        <w:rPr>
          <w:sz w:val="28"/>
          <w:szCs w:val="28"/>
        </w:rPr>
      </w:pPr>
      <w:r w:rsidRPr="007E40F5">
        <w:rPr>
          <w:sz w:val="28"/>
          <w:szCs w:val="28"/>
        </w:rPr>
        <w:t>Предметные результаты по учебному предмету «</w:t>
      </w:r>
      <w:r w:rsidRPr="007E40F5">
        <w:rPr>
          <w:i/>
          <w:sz w:val="28"/>
          <w:szCs w:val="28"/>
        </w:rPr>
        <w:t>Математи</w:t>
      </w:r>
      <w:r w:rsidRPr="007E40F5">
        <w:rPr>
          <w:sz w:val="28"/>
          <w:szCs w:val="28"/>
        </w:rPr>
        <w:t>ка» предметной области «Математика и</w:t>
      </w:r>
      <w:r w:rsidRPr="007E40F5">
        <w:rPr>
          <w:spacing w:val="-4"/>
          <w:sz w:val="28"/>
          <w:szCs w:val="28"/>
        </w:rPr>
        <w:t xml:space="preserve"> </w:t>
      </w:r>
      <w:r w:rsidRPr="007E40F5">
        <w:rPr>
          <w:sz w:val="28"/>
          <w:szCs w:val="28"/>
        </w:rPr>
        <w:t>информатика»:</w:t>
      </w:r>
    </w:p>
    <w:p w:rsidR="008D1BEF" w:rsidRPr="007E40F5" w:rsidRDefault="008D1BEF" w:rsidP="00824241">
      <w:pPr>
        <w:pStyle w:val="a7"/>
        <w:widowControl w:val="0"/>
        <w:numPr>
          <w:ilvl w:val="0"/>
          <w:numId w:val="58"/>
        </w:numPr>
        <w:tabs>
          <w:tab w:val="left" w:pos="709"/>
          <w:tab w:val="left" w:pos="1846"/>
          <w:tab w:val="left" w:pos="1847"/>
          <w:tab w:val="left" w:pos="5432"/>
          <w:tab w:val="left" w:pos="6500"/>
          <w:tab w:val="left" w:pos="7630"/>
          <w:tab w:val="left" w:pos="8261"/>
          <w:tab w:val="left" w:pos="9768"/>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системы</w:t>
      </w:r>
      <w:r w:rsidRPr="007E40F5">
        <w:rPr>
          <w:rFonts w:ascii="Times New Roman" w:hAnsi="Times New Roman"/>
          <w:sz w:val="28"/>
          <w:szCs w:val="28"/>
          <w:lang w:val="ru-RU"/>
        </w:rPr>
        <w:tab/>
        <w:t>знаний</w:t>
      </w:r>
      <w:r w:rsidRPr="007E40F5">
        <w:rPr>
          <w:rFonts w:ascii="Times New Roman" w:hAnsi="Times New Roman"/>
          <w:sz w:val="28"/>
          <w:szCs w:val="28"/>
          <w:lang w:val="ru-RU"/>
        </w:rPr>
        <w:tab/>
        <w:t>о</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числе</w:t>
      </w:r>
      <w:r w:rsidRPr="007E40F5">
        <w:rPr>
          <w:rFonts w:ascii="Times New Roman" w:hAnsi="Times New Roman"/>
          <w:sz w:val="28"/>
          <w:szCs w:val="28"/>
          <w:lang w:val="ru-RU"/>
        </w:rPr>
        <w:tab/>
        <w:t>как</w:t>
      </w:r>
      <w:r w:rsidRPr="007E40F5">
        <w:rPr>
          <w:rFonts w:ascii="Times New Roman" w:hAnsi="Times New Roman"/>
          <w:sz w:val="28"/>
          <w:szCs w:val="28"/>
          <w:lang w:val="ru-RU"/>
        </w:rPr>
        <w:tab/>
        <w:t xml:space="preserve">результате счета </w:t>
      </w:r>
      <w:r w:rsidRPr="007E40F5">
        <w:rPr>
          <w:rFonts w:ascii="Times New Roman" w:hAnsi="Times New Roman"/>
          <w:spacing w:val="-15"/>
          <w:sz w:val="28"/>
          <w:szCs w:val="28"/>
          <w:lang w:val="ru-RU"/>
        </w:rPr>
        <w:t xml:space="preserve">и </w:t>
      </w:r>
      <w:r w:rsidRPr="007E40F5">
        <w:rPr>
          <w:rFonts w:ascii="Times New Roman" w:hAnsi="Times New Roman"/>
          <w:sz w:val="28"/>
          <w:szCs w:val="28"/>
          <w:lang w:val="ru-RU"/>
        </w:rPr>
        <w:t>измерения, о десятичном принципе записи</w:t>
      </w:r>
      <w:r w:rsidRPr="007E40F5">
        <w:rPr>
          <w:rFonts w:ascii="Times New Roman" w:hAnsi="Times New Roman"/>
          <w:spacing w:val="-7"/>
          <w:sz w:val="28"/>
          <w:szCs w:val="28"/>
          <w:lang w:val="ru-RU"/>
        </w:rPr>
        <w:t xml:space="preserve"> </w:t>
      </w:r>
      <w:r w:rsidRPr="007E40F5">
        <w:rPr>
          <w:rFonts w:ascii="Times New Roman" w:hAnsi="Times New Roman"/>
          <w:sz w:val="28"/>
          <w:szCs w:val="28"/>
          <w:lang w:val="ru-RU"/>
        </w:rPr>
        <w:t>чисел;</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правилу/алгоритму;</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площадей;</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ситуациях;</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элементами математической речи: умения формулировать утверждение (вывод, правило), строить логические рассуждения (одно- двух- шаговые) с использованием связок «если ..., то ...», «и», «все»,</w:t>
      </w:r>
      <w:r w:rsidRPr="007E40F5">
        <w:rPr>
          <w:rFonts w:ascii="Times New Roman" w:hAnsi="Times New Roman"/>
          <w:spacing w:val="-18"/>
          <w:sz w:val="28"/>
          <w:szCs w:val="28"/>
          <w:lang w:val="ru-RU"/>
        </w:rPr>
        <w:t xml:space="preserve"> </w:t>
      </w:r>
      <w:r w:rsidRPr="007E40F5">
        <w:rPr>
          <w:rFonts w:ascii="Times New Roman" w:hAnsi="Times New Roman"/>
          <w:sz w:val="28"/>
          <w:szCs w:val="28"/>
          <w:lang w:val="ru-RU"/>
        </w:rPr>
        <w:t>«некоторые»;</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приобретение опыта работы с информацией, представленной в графической форме (простейшие таблицы, схемы, столбчатые диаграммы) и</w:t>
      </w:r>
      <w:r w:rsidRPr="007E40F5">
        <w:rPr>
          <w:rFonts w:ascii="Times New Roman" w:hAnsi="Times New Roman"/>
          <w:spacing w:val="9"/>
          <w:sz w:val="28"/>
          <w:szCs w:val="28"/>
          <w:lang w:val="ru-RU"/>
        </w:rPr>
        <w:t xml:space="preserve"> </w:t>
      </w:r>
      <w:r w:rsidRPr="007E40F5">
        <w:rPr>
          <w:rFonts w:ascii="Times New Roman" w:hAnsi="Times New Roman"/>
          <w:sz w:val="28"/>
          <w:szCs w:val="28"/>
          <w:lang w:val="ru-RU"/>
        </w:rPr>
        <w:t>текстовой</w:t>
      </w:r>
    </w:p>
    <w:p w:rsidR="008D1BEF" w:rsidRPr="007E40F5" w:rsidRDefault="008D1BEF" w:rsidP="008D1BEF">
      <w:pPr>
        <w:pStyle w:val="af0"/>
        <w:tabs>
          <w:tab w:val="left" w:pos="709"/>
        </w:tabs>
        <w:spacing w:after="0"/>
        <w:ind w:firstLine="709"/>
        <w:contextualSpacing/>
        <w:rPr>
          <w:sz w:val="28"/>
          <w:szCs w:val="28"/>
        </w:rPr>
      </w:pPr>
      <w:r w:rsidRPr="007E40F5">
        <w:rPr>
          <w:sz w:val="28"/>
          <w:szCs w:val="28"/>
        </w:rPr>
        <w:t>форме: умения извлекать, анализировать, использовать информацию и делать выводы, заполнять готовые формы данными;</w:t>
      </w:r>
    </w:p>
    <w:p w:rsidR="008D1BEF" w:rsidRPr="007E40F5" w:rsidRDefault="008D1BEF" w:rsidP="00824241">
      <w:pPr>
        <w:pStyle w:val="a7"/>
        <w:widowControl w:val="0"/>
        <w:numPr>
          <w:ilvl w:val="0"/>
          <w:numId w:val="58"/>
        </w:numPr>
        <w:tabs>
          <w:tab w:val="left" w:pos="709"/>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финансов.</w:t>
      </w:r>
    </w:p>
    <w:p w:rsidR="008D1BEF" w:rsidRPr="007E40F5" w:rsidRDefault="008D1BEF" w:rsidP="008D1BEF">
      <w:pPr>
        <w:pStyle w:val="a7"/>
        <w:widowControl w:val="0"/>
        <w:tabs>
          <w:tab w:val="left" w:pos="709"/>
          <w:tab w:val="left" w:pos="1847"/>
        </w:tabs>
        <w:autoSpaceDE w:val="0"/>
        <w:autoSpaceDN w:val="0"/>
        <w:spacing w:after="0" w:line="240" w:lineRule="auto"/>
        <w:ind w:left="709"/>
        <w:jc w:val="both"/>
        <w:rPr>
          <w:rFonts w:ascii="Times New Roman" w:hAnsi="Times New Roman"/>
          <w:sz w:val="28"/>
          <w:szCs w:val="28"/>
          <w:lang w:val="ru-RU"/>
        </w:rPr>
      </w:pPr>
    </w:p>
    <w:p w:rsidR="004C236D" w:rsidRPr="007E40F5" w:rsidRDefault="00B1373B" w:rsidP="009A777A">
      <w:pPr>
        <w:pStyle w:val="1"/>
        <w:shd w:val="clear" w:color="auto" w:fill="FFFFFF" w:themeFill="background1"/>
        <w:spacing w:before="0" w:after="0"/>
        <w:rPr>
          <w:rFonts w:ascii="Times New Roman" w:hAnsi="Times New Roman"/>
          <w:sz w:val="28"/>
          <w:szCs w:val="28"/>
        </w:rPr>
      </w:pPr>
      <w:bookmarkStart w:id="16" w:name="bookmark56"/>
      <w:bookmarkStart w:id="17" w:name="_Toc99466702"/>
      <w:r w:rsidRPr="007E40F5">
        <w:rPr>
          <w:rFonts w:ascii="Times New Roman" w:hAnsi="Times New Roman"/>
          <w:sz w:val="28"/>
          <w:szCs w:val="28"/>
        </w:rPr>
        <w:t>1.</w:t>
      </w:r>
      <w:r w:rsidR="004C236D" w:rsidRPr="007E40F5">
        <w:rPr>
          <w:rFonts w:ascii="Times New Roman" w:hAnsi="Times New Roman"/>
          <w:sz w:val="28"/>
          <w:szCs w:val="28"/>
        </w:rPr>
        <w:t>2.</w:t>
      </w:r>
      <w:r w:rsidR="008D1BEF" w:rsidRPr="007E40F5">
        <w:rPr>
          <w:rFonts w:ascii="Times New Roman" w:hAnsi="Times New Roman"/>
          <w:sz w:val="28"/>
          <w:szCs w:val="28"/>
        </w:rPr>
        <w:t>3</w:t>
      </w:r>
      <w:r w:rsidR="001B6AE8" w:rsidRPr="007E40F5">
        <w:rPr>
          <w:rFonts w:ascii="Times New Roman" w:hAnsi="Times New Roman"/>
          <w:sz w:val="28"/>
          <w:szCs w:val="28"/>
        </w:rPr>
        <w:t>.7</w:t>
      </w:r>
      <w:r w:rsidR="004C236D" w:rsidRPr="007E40F5">
        <w:rPr>
          <w:rFonts w:ascii="Times New Roman" w:hAnsi="Times New Roman"/>
          <w:sz w:val="28"/>
          <w:szCs w:val="28"/>
        </w:rPr>
        <w:t xml:space="preserve">. </w:t>
      </w:r>
      <w:r w:rsidR="004C236D" w:rsidRPr="007E40F5">
        <w:rPr>
          <w:rFonts w:ascii="Times New Roman" w:hAnsi="Times New Roman"/>
          <w:color w:val="000000" w:themeColor="text1"/>
          <w:sz w:val="28"/>
          <w:szCs w:val="28"/>
        </w:rPr>
        <w:t>Окружающий мир</w:t>
      </w:r>
      <w:bookmarkEnd w:id="17"/>
    </w:p>
    <w:p w:rsidR="008D1BEF" w:rsidRPr="007E40F5" w:rsidRDefault="008D1BEF" w:rsidP="008D1BEF">
      <w:pPr>
        <w:tabs>
          <w:tab w:val="left" w:pos="709"/>
          <w:tab w:val="left" w:pos="993"/>
        </w:tabs>
        <w:autoSpaceDE w:val="0"/>
        <w:autoSpaceDN w:val="0"/>
        <w:ind w:firstLine="709"/>
        <w:rPr>
          <w:sz w:val="28"/>
          <w:szCs w:val="28"/>
        </w:rPr>
      </w:pPr>
      <w:r w:rsidRPr="007E40F5">
        <w:rPr>
          <w:sz w:val="28"/>
          <w:szCs w:val="28"/>
        </w:rPr>
        <w:t>Предметные результаты по учебному предмету «</w:t>
      </w:r>
      <w:r w:rsidRPr="007E40F5">
        <w:rPr>
          <w:i/>
          <w:sz w:val="28"/>
          <w:szCs w:val="28"/>
        </w:rPr>
        <w:t>Окружающий мир</w:t>
      </w:r>
      <w:r w:rsidRPr="007E40F5">
        <w:rPr>
          <w:sz w:val="28"/>
          <w:szCs w:val="28"/>
        </w:rPr>
        <w:t>» предметной области «Обществознание и естествознание (окружающий</w:t>
      </w:r>
      <w:r w:rsidRPr="007E40F5">
        <w:rPr>
          <w:spacing w:val="-21"/>
          <w:sz w:val="28"/>
          <w:szCs w:val="28"/>
        </w:rPr>
        <w:t xml:space="preserve"> </w:t>
      </w:r>
      <w:r w:rsidRPr="007E40F5">
        <w:rPr>
          <w:sz w:val="28"/>
          <w:szCs w:val="28"/>
        </w:rPr>
        <w:t>мир)»:</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w:t>
      </w:r>
      <w:r w:rsidRPr="007E40F5">
        <w:rPr>
          <w:rFonts w:ascii="Times New Roman" w:hAnsi="Times New Roman"/>
          <w:spacing w:val="-13"/>
          <w:sz w:val="28"/>
          <w:szCs w:val="28"/>
          <w:lang w:val="ru-RU"/>
        </w:rPr>
        <w:t xml:space="preserve"> </w:t>
      </w:r>
      <w:r w:rsidRPr="007E40F5">
        <w:rPr>
          <w:rFonts w:ascii="Times New Roman" w:hAnsi="Times New Roman"/>
          <w:sz w:val="28"/>
          <w:szCs w:val="28"/>
          <w:lang w:val="ru-RU"/>
        </w:rPr>
        <w:lastRenderedPageBreak/>
        <w:t>победы;</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решений;</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Федерации;</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w:t>
      </w:r>
      <w:r w:rsidRPr="007E40F5">
        <w:rPr>
          <w:rFonts w:ascii="Times New Roman" w:hAnsi="Times New Roman"/>
          <w:spacing w:val="-9"/>
          <w:sz w:val="28"/>
          <w:szCs w:val="28"/>
          <w:lang w:val="ru-RU"/>
        </w:rPr>
        <w:t xml:space="preserve"> </w:t>
      </w:r>
      <w:r w:rsidRPr="007E40F5">
        <w:rPr>
          <w:rFonts w:ascii="Times New Roman" w:hAnsi="Times New Roman"/>
          <w:sz w:val="28"/>
          <w:szCs w:val="28"/>
          <w:lang w:val="ru-RU"/>
        </w:rPr>
        <w:t>явлениями;</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простейших причинно-следственных связей в окружающем мире (в том числе на материале о природе и культуре родного</w:t>
      </w:r>
      <w:r w:rsidRPr="007E40F5">
        <w:rPr>
          <w:rFonts w:ascii="Times New Roman" w:hAnsi="Times New Roman"/>
          <w:spacing w:val="-16"/>
          <w:sz w:val="28"/>
          <w:szCs w:val="28"/>
          <w:lang w:val="ru-RU"/>
        </w:rPr>
        <w:t xml:space="preserve"> </w:t>
      </w:r>
      <w:r w:rsidRPr="007E40F5">
        <w:rPr>
          <w:rFonts w:ascii="Times New Roman" w:hAnsi="Times New Roman"/>
          <w:sz w:val="28"/>
          <w:szCs w:val="28"/>
          <w:lang w:val="ru-RU"/>
        </w:rPr>
        <w:t>края);</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решать в рамках изученного материала познавательные, в том числе практические</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задачи;</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w:t>
      </w:r>
      <w:r w:rsidRPr="007E40F5">
        <w:rPr>
          <w:rFonts w:ascii="Times New Roman" w:hAnsi="Times New Roman"/>
          <w:spacing w:val="-15"/>
          <w:sz w:val="28"/>
          <w:szCs w:val="28"/>
          <w:lang w:val="ru-RU"/>
        </w:rPr>
        <w:t xml:space="preserve"> </w:t>
      </w:r>
      <w:r w:rsidRPr="007E40F5">
        <w:rPr>
          <w:rFonts w:ascii="Times New Roman" w:hAnsi="Times New Roman"/>
          <w:sz w:val="28"/>
          <w:szCs w:val="28"/>
          <w:lang w:val="ru-RU"/>
        </w:rPr>
        <w:t>среде;</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w:t>
      </w:r>
      <w:r w:rsidRPr="007E40F5">
        <w:rPr>
          <w:rFonts w:ascii="Times New Roman" w:hAnsi="Times New Roman"/>
          <w:spacing w:val="-7"/>
          <w:sz w:val="28"/>
          <w:szCs w:val="28"/>
          <w:lang w:val="ru-RU"/>
        </w:rPr>
        <w:t xml:space="preserve"> </w:t>
      </w:r>
      <w:r w:rsidRPr="007E40F5">
        <w:rPr>
          <w:rFonts w:ascii="Times New Roman" w:hAnsi="Times New Roman"/>
          <w:sz w:val="28"/>
          <w:szCs w:val="28"/>
          <w:lang w:val="ru-RU"/>
        </w:rPr>
        <w:t>опытов;</w:t>
      </w:r>
    </w:p>
    <w:p w:rsidR="008D1BEF" w:rsidRPr="007E40F5" w:rsidRDefault="008D1BEF" w:rsidP="00824241">
      <w:pPr>
        <w:pStyle w:val="a7"/>
        <w:widowControl w:val="0"/>
        <w:numPr>
          <w:ilvl w:val="0"/>
          <w:numId w:val="57"/>
        </w:numPr>
        <w:tabs>
          <w:tab w:val="left" w:pos="709"/>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D1BEF" w:rsidRPr="007E40F5" w:rsidRDefault="008D1BEF" w:rsidP="00824241">
      <w:pPr>
        <w:pStyle w:val="a7"/>
        <w:widowControl w:val="0"/>
        <w:numPr>
          <w:ilvl w:val="0"/>
          <w:numId w:val="57"/>
        </w:numPr>
        <w:tabs>
          <w:tab w:val="left" w:pos="709"/>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поведения.</w:t>
      </w:r>
    </w:p>
    <w:p w:rsidR="008D1BEF" w:rsidRPr="007E40F5" w:rsidRDefault="008D1BEF" w:rsidP="009A777A">
      <w:pPr>
        <w:pStyle w:val="afff5"/>
        <w:shd w:val="clear" w:color="auto" w:fill="FFFFFF" w:themeFill="background1"/>
        <w:spacing w:line="240" w:lineRule="auto"/>
        <w:ind w:left="709" w:firstLine="0"/>
        <w:rPr>
          <w:i/>
        </w:rPr>
      </w:pPr>
    </w:p>
    <w:p w:rsidR="0096441B" w:rsidRPr="007E40F5" w:rsidRDefault="00B1373B" w:rsidP="009A777A">
      <w:pPr>
        <w:pStyle w:val="1"/>
        <w:shd w:val="clear" w:color="auto" w:fill="FFFFFF" w:themeFill="background1"/>
        <w:spacing w:before="0" w:after="0"/>
        <w:rPr>
          <w:rFonts w:ascii="Times New Roman" w:hAnsi="Times New Roman"/>
          <w:sz w:val="28"/>
          <w:szCs w:val="28"/>
        </w:rPr>
      </w:pPr>
      <w:bookmarkStart w:id="18" w:name="bookmark59"/>
      <w:bookmarkStart w:id="19" w:name="_Toc99466703"/>
      <w:bookmarkEnd w:id="16"/>
      <w:r w:rsidRPr="007E40F5">
        <w:rPr>
          <w:rFonts w:ascii="Times New Roman" w:hAnsi="Times New Roman"/>
          <w:sz w:val="28"/>
          <w:szCs w:val="28"/>
        </w:rPr>
        <w:t>1.</w:t>
      </w:r>
      <w:r w:rsidR="004C236D" w:rsidRPr="007E40F5">
        <w:rPr>
          <w:rFonts w:ascii="Times New Roman" w:hAnsi="Times New Roman"/>
          <w:sz w:val="28"/>
          <w:szCs w:val="28"/>
        </w:rPr>
        <w:t>2.</w:t>
      </w:r>
      <w:r w:rsidR="008D1BEF" w:rsidRPr="007E40F5">
        <w:rPr>
          <w:rFonts w:ascii="Times New Roman" w:hAnsi="Times New Roman"/>
          <w:sz w:val="28"/>
          <w:szCs w:val="28"/>
        </w:rPr>
        <w:t>3</w:t>
      </w:r>
      <w:r w:rsidR="00940AD0" w:rsidRPr="007E40F5">
        <w:rPr>
          <w:rFonts w:ascii="Times New Roman" w:hAnsi="Times New Roman"/>
          <w:sz w:val="28"/>
          <w:szCs w:val="28"/>
        </w:rPr>
        <w:t>.</w:t>
      </w:r>
      <w:r w:rsidR="001B6AE8" w:rsidRPr="007E40F5">
        <w:rPr>
          <w:rFonts w:ascii="Times New Roman" w:hAnsi="Times New Roman"/>
          <w:sz w:val="28"/>
          <w:szCs w:val="28"/>
        </w:rPr>
        <w:t>8</w:t>
      </w:r>
      <w:r w:rsidR="004C236D" w:rsidRPr="007E40F5">
        <w:rPr>
          <w:rFonts w:ascii="Times New Roman" w:hAnsi="Times New Roman"/>
          <w:sz w:val="28"/>
          <w:szCs w:val="28"/>
        </w:rPr>
        <w:t xml:space="preserve">. </w:t>
      </w:r>
      <w:r w:rsidR="0096441B" w:rsidRPr="007E40F5">
        <w:rPr>
          <w:rFonts w:ascii="Times New Roman" w:hAnsi="Times New Roman"/>
          <w:sz w:val="28"/>
          <w:szCs w:val="28"/>
        </w:rPr>
        <w:t>Основы религиозных культур и светской этики</w:t>
      </w:r>
      <w:bookmarkEnd w:id="19"/>
    </w:p>
    <w:p w:rsidR="00465930" w:rsidRPr="007E40F5" w:rsidRDefault="00465930" w:rsidP="00465930">
      <w:pPr>
        <w:pStyle w:val="af0"/>
        <w:tabs>
          <w:tab w:val="left" w:pos="1134"/>
        </w:tabs>
        <w:spacing w:after="0"/>
        <w:ind w:firstLine="709"/>
        <w:contextualSpacing/>
        <w:jc w:val="both"/>
        <w:rPr>
          <w:sz w:val="28"/>
          <w:szCs w:val="28"/>
        </w:rPr>
      </w:pPr>
      <w:bookmarkStart w:id="20" w:name="bookmark63"/>
      <w:bookmarkEnd w:id="18"/>
      <w:r w:rsidRPr="007E40F5">
        <w:rPr>
          <w:sz w:val="28"/>
          <w:szCs w:val="28"/>
        </w:rPr>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w:t>
      </w:r>
      <w:r w:rsidRPr="007E40F5">
        <w:rPr>
          <w:sz w:val="28"/>
          <w:szCs w:val="28"/>
        </w:rPr>
        <w:lastRenderedPageBreak/>
        <w:t>«Основы исламской культуры», «Основы религиозных культур народов России» или «Основы светской</w:t>
      </w:r>
      <w:r w:rsidRPr="007E40F5">
        <w:rPr>
          <w:spacing w:val="-1"/>
          <w:sz w:val="28"/>
          <w:szCs w:val="28"/>
        </w:rPr>
        <w:t xml:space="preserve"> </w:t>
      </w:r>
      <w:r w:rsidRPr="007E40F5">
        <w:rPr>
          <w:sz w:val="28"/>
          <w:szCs w:val="28"/>
        </w:rPr>
        <w:t>этики».</w:t>
      </w:r>
    </w:p>
    <w:p w:rsidR="00465930" w:rsidRPr="007E40F5" w:rsidRDefault="00465930" w:rsidP="00465930">
      <w:pPr>
        <w:pStyle w:val="a7"/>
        <w:widowControl w:val="0"/>
        <w:tabs>
          <w:tab w:val="left" w:pos="1134"/>
          <w:tab w:val="left" w:pos="1753"/>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Предметные результаты по учебному предмету «</w:t>
      </w:r>
      <w:r w:rsidRPr="007E40F5">
        <w:rPr>
          <w:rFonts w:ascii="Times New Roman" w:hAnsi="Times New Roman"/>
          <w:i/>
          <w:sz w:val="28"/>
          <w:szCs w:val="28"/>
          <w:lang w:val="ru-RU"/>
        </w:rPr>
        <w:t>Основы религиозных культур и светской этики</w:t>
      </w:r>
      <w:r w:rsidRPr="007E40F5">
        <w:rPr>
          <w:rFonts w:ascii="Times New Roman" w:hAnsi="Times New Roman"/>
          <w:sz w:val="28"/>
          <w:szCs w:val="28"/>
          <w:lang w:val="ru-RU"/>
        </w:rPr>
        <w:t>» предметной области «Основы религиозных культур и светской</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этики»:</w:t>
      </w:r>
    </w:p>
    <w:p w:rsidR="00465930" w:rsidRPr="007E40F5" w:rsidRDefault="00465930" w:rsidP="00465930">
      <w:pPr>
        <w:pStyle w:val="a7"/>
        <w:widowControl w:val="0"/>
        <w:tabs>
          <w:tab w:val="left" w:pos="1134"/>
          <w:tab w:val="left" w:pos="1876"/>
        </w:tabs>
        <w:autoSpaceDE w:val="0"/>
        <w:autoSpaceDN w:val="0"/>
        <w:spacing w:after="0" w:line="240" w:lineRule="auto"/>
        <w:ind w:left="709"/>
        <w:jc w:val="both"/>
        <w:rPr>
          <w:rFonts w:ascii="Times New Roman" w:hAnsi="Times New Roman"/>
          <w:i/>
          <w:sz w:val="28"/>
          <w:szCs w:val="28"/>
          <w:lang w:val="ru-RU"/>
        </w:rPr>
      </w:pPr>
      <w:r w:rsidRPr="007E40F5">
        <w:rPr>
          <w:rFonts w:ascii="Times New Roman" w:hAnsi="Times New Roman"/>
          <w:i/>
          <w:sz w:val="28"/>
          <w:szCs w:val="28"/>
          <w:lang w:val="ru-RU"/>
        </w:rPr>
        <w:t>По учебному модулю «Основы православной</w:t>
      </w:r>
      <w:r w:rsidRPr="007E40F5">
        <w:rPr>
          <w:rFonts w:ascii="Times New Roman" w:hAnsi="Times New Roman"/>
          <w:i/>
          <w:spacing w:val="-7"/>
          <w:sz w:val="28"/>
          <w:szCs w:val="28"/>
          <w:lang w:val="ru-RU"/>
        </w:rPr>
        <w:t xml:space="preserve"> </w:t>
      </w:r>
      <w:r w:rsidRPr="007E40F5">
        <w:rPr>
          <w:rFonts w:ascii="Times New Roman" w:hAnsi="Times New Roman"/>
          <w:i/>
          <w:sz w:val="28"/>
          <w:szCs w:val="28"/>
          <w:lang w:val="ru-RU"/>
        </w:rPr>
        <w:t>культуры»:</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необходимости нравственного совершенствования, духовного развития, роли в этом личных усилий</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осуществление обоснованного нравственного выбора с опорой на этические нормы православной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культуры;</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w:t>
      </w:r>
      <w:r w:rsidRPr="007E40F5">
        <w:rPr>
          <w:rFonts w:ascii="Times New Roman" w:hAnsi="Times New Roman"/>
          <w:spacing w:val="-17"/>
          <w:sz w:val="28"/>
          <w:szCs w:val="28"/>
          <w:lang w:val="ru-RU"/>
        </w:rPr>
        <w:t xml:space="preserve"> </w:t>
      </w:r>
      <w:r w:rsidRPr="007E40F5">
        <w:rPr>
          <w:rFonts w:ascii="Times New Roman" w:hAnsi="Times New Roman"/>
          <w:sz w:val="28"/>
          <w:szCs w:val="28"/>
          <w:lang w:val="ru-RU"/>
        </w:rPr>
        <w:t>развития;</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названий священных книг в православии, умение кратко описывать их</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содержание;</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личности;</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семьи, умение приводить примеры положительного влияния православной религиозной традиции на отношения в семье, воспитание</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детей;</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обществе;</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объяснять значение слов «милосердие», «со страдание», «прощение»,</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«дружелюбие»;</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находить образы, приводить примеры проявлений любви к ближнему, милосердия и сострадания в православной культуре, истории России, современной</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6"/>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открытость к сотрудничеству, готовность оказывать помощь; осуждение любых случаев унижения человеческого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достоинства.</w:t>
      </w:r>
    </w:p>
    <w:p w:rsidR="00465930" w:rsidRPr="007E40F5" w:rsidRDefault="00465930" w:rsidP="00465930">
      <w:pPr>
        <w:pStyle w:val="a7"/>
        <w:widowControl w:val="0"/>
        <w:tabs>
          <w:tab w:val="left" w:pos="1134"/>
          <w:tab w:val="left" w:pos="1876"/>
        </w:tabs>
        <w:autoSpaceDE w:val="0"/>
        <w:autoSpaceDN w:val="0"/>
        <w:spacing w:after="0" w:line="240" w:lineRule="auto"/>
        <w:ind w:left="709"/>
        <w:jc w:val="both"/>
        <w:rPr>
          <w:rFonts w:ascii="Times New Roman" w:hAnsi="Times New Roman"/>
          <w:i/>
          <w:sz w:val="28"/>
          <w:szCs w:val="28"/>
          <w:lang w:val="ru-RU"/>
        </w:rPr>
      </w:pPr>
      <w:r w:rsidRPr="007E40F5">
        <w:rPr>
          <w:rFonts w:ascii="Times New Roman" w:hAnsi="Times New Roman"/>
          <w:i/>
          <w:sz w:val="28"/>
          <w:szCs w:val="28"/>
          <w:lang w:val="ru-RU"/>
        </w:rPr>
        <w:t>По учебному модулю «Основы иудейской</w:t>
      </w:r>
      <w:r w:rsidRPr="007E40F5">
        <w:rPr>
          <w:rFonts w:ascii="Times New Roman" w:hAnsi="Times New Roman"/>
          <w:i/>
          <w:spacing w:val="-6"/>
          <w:sz w:val="28"/>
          <w:szCs w:val="28"/>
          <w:lang w:val="ru-RU"/>
        </w:rPr>
        <w:t xml:space="preserve"> </w:t>
      </w:r>
      <w:r w:rsidRPr="007E40F5">
        <w:rPr>
          <w:rFonts w:ascii="Times New Roman" w:hAnsi="Times New Roman"/>
          <w:i/>
          <w:sz w:val="28"/>
          <w:szCs w:val="28"/>
          <w:lang w:val="ru-RU"/>
        </w:rPr>
        <w:t>культуры»:</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необходимости нравственного совершенствования, духовного развития, роли в этом личных усилий</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lastRenderedPageBreak/>
        <w:t>осуществление обоснованного нравственного выбора с опорой на этические нормы иудейской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культуры»;</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развития;</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названий священных книг в иудаизме, умение кратко описывать их</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содержание;</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называть и составлять краткие описания особенностей иудейских культовых сооружений, религиозных служб,</w:t>
      </w:r>
      <w:r w:rsidRPr="007E40F5">
        <w:rPr>
          <w:rFonts w:ascii="Times New Roman" w:hAnsi="Times New Roman"/>
          <w:spacing w:val="-13"/>
          <w:sz w:val="28"/>
          <w:szCs w:val="28"/>
          <w:lang w:val="ru-RU"/>
        </w:rPr>
        <w:t xml:space="preserve"> </w:t>
      </w:r>
      <w:r w:rsidRPr="007E40F5">
        <w:rPr>
          <w:rFonts w:ascii="Times New Roman" w:hAnsi="Times New Roman"/>
          <w:sz w:val="28"/>
          <w:szCs w:val="28"/>
          <w:lang w:val="ru-RU"/>
        </w:rPr>
        <w:t>обрядов;</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личности;</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семьи, умение приводить примеры положительного влияния иудейской традиции на отношения в семье, воспитание</w:t>
      </w:r>
      <w:r w:rsidRPr="007E40F5">
        <w:rPr>
          <w:rFonts w:ascii="Times New Roman" w:hAnsi="Times New Roman"/>
          <w:spacing w:val="-17"/>
          <w:sz w:val="28"/>
          <w:szCs w:val="28"/>
          <w:lang w:val="ru-RU"/>
        </w:rPr>
        <w:t xml:space="preserve"> </w:t>
      </w:r>
      <w:r w:rsidRPr="007E40F5">
        <w:rPr>
          <w:rFonts w:ascii="Times New Roman" w:hAnsi="Times New Roman"/>
          <w:sz w:val="28"/>
          <w:szCs w:val="28"/>
          <w:lang w:val="ru-RU"/>
        </w:rPr>
        <w:t>детей;</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обществе;</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объяснять значение слов «милосердие», «со- страдание», «прощение»,</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«дружелюбие»;</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находить образы, приводить примеры проявлений любви к ближнему, милосердия и сострадания в иудейской культуре, истории России, современной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5"/>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открытость к сотрудничеству, готовность оказывать помощь; осуждение любых случаев унижения человеческого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достоинства.</w:t>
      </w:r>
    </w:p>
    <w:p w:rsidR="00465930" w:rsidRPr="007E40F5" w:rsidRDefault="00465930" w:rsidP="00465930">
      <w:pPr>
        <w:pStyle w:val="a7"/>
        <w:widowControl w:val="0"/>
        <w:tabs>
          <w:tab w:val="left" w:pos="1134"/>
          <w:tab w:val="left" w:pos="1876"/>
        </w:tabs>
        <w:autoSpaceDE w:val="0"/>
        <w:autoSpaceDN w:val="0"/>
        <w:spacing w:after="0" w:line="240" w:lineRule="auto"/>
        <w:ind w:left="709"/>
        <w:jc w:val="both"/>
        <w:rPr>
          <w:rFonts w:ascii="Times New Roman" w:hAnsi="Times New Roman"/>
          <w:i/>
          <w:sz w:val="28"/>
          <w:szCs w:val="28"/>
          <w:lang w:val="ru-RU"/>
        </w:rPr>
      </w:pPr>
      <w:r w:rsidRPr="007E40F5">
        <w:rPr>
          <w:rFonts w:ascii="Times New Roman" w:hAnsi="Times New Roman"/>
          <w:i/>
          <w:sz w:val="28"/>
          <w:szCs w:val="28"/>
          <w:lang w:val="ru-RU"/>
        </w:rPr>
        <w:t>По учебному модулю «Основы буддийской</w:t>
      </w:r>
      <w:r w:rsidRPr="007E40F5">
        <w:rPr>
          <w:rFonts w:ascii="Times New Roman" w:hAnsi="Times New Roman"/>
          <w:i/>
          <w:spacing w:val="-9"/>
          <w:sz w:val="28"/>
          <w:szCs w:val="28"/>
          <w:lang w:val="ru-RU"/>
        </w:rPr>
        <w:t xml:space="preserve"> </w:t>
      </w:r>
      <w:r w:rsidRPr="007E40F5">
        <w:rPr>
          <w:rFonts w:ascii="Times New Roman" w:hAnsi="Times New Roman"/>
          <w:i/>
          <w:sz w:val="28"/>
          <w:szCs w:val="28"/>
          <w:lang w:val="ru-RU"/>
        </w:rPr>
        <w:t>культуры»:</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понимание необходимости нравственного самосовершенствования, </w:t>
      </w:r>
      <w:r w:rsidRPr="007E40F5">
        <w:rPr>
          <w:rFonts w:ascii="Times New Roman" w:hAnsi="Times New Roman"/>
          <w:spacing w:val="-3"/>
          <w:sz w:val="28"/>
          <w:szCs w:val="28"/>
          <w:lang w:val="ru-RU"/>
        </w:rPr>
        <w:t>ду</w:t>
      </w:r>
      <w:r w:rsidRPr="007E40F5">
        <w:rPr>
          <w:rFonts w:ascii="Times New Roman" w:hAnsi="Times New Roman"/>
          <w:sz w:val="28"/>
          <w:szCs w:val="28"/>
          <w:lang w:val="ru-RU"/>
        </w:rPr>
        <w:t>ховного развития, роли в этом личных усилий</w:t>
      </w:r>
      <w:r w:rsidRPr="007E40F5">
        <w:rPr>
          <w:rFonts w:ascii="Times New Roman" w:hAnsi="Times New Roman"/>
          <w:spacing w:val="-11"/>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осуществление обоснованного нравственного выбора с опорой на этические нормы буддийской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культуры;</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w:t>
      </w:r>
      <w:r w:rsidRPr="007E40F5">
        <w:rPr>
          <w:rFonts w:ascii="Times New Roman" w:hAnsi="Times New Roman"/>
          <w:spacing w:val="-10"/>
          <w:sz w:val="28"/>
          <w:szCs w:val="28"/>
          <w:lang w:val="ru-RU"/>
        </w:rPr>
        <w:t xml:space="preserve"> </w:t>
      </w:r>
      <w:r w:rsidRPr="007E40F5">
        <w:rPr>
          <w:rFonts w:ascii="Times New Roman" w:hAnsi="Times New Roman"/>
          <w:sz w:val="28"/>
          <w:szCs w:val="28"/>
          <w:lang w:val="ru-RU"/>
        </w:rPr>
        <w:t>развития;</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названий священных книг в буддизме, умение кратко описывать их</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содержание;</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называть и составлять краткие описания особенностей буддийских культовых сооружений, религиозных служб,</w:t>
      </w:r>
      <w:r w:rsidRPr="007E40F5">
        <w:rPr>
          <w:rFonts w:ascii="Times New Roman" w:hAnsi="Times New Roman"/>
          <w:spacing w:val="-13"/>
          <w:sz w:val="28"/>
          <w:szCs w:val="28"/>
          <w:lang w:val="ru-RU"/>
        </w:rPr>
        <w:t xml:space="preserve"> </w:t>
      </w:r>
      <w:r w:rsidRPr="007E40F5">
        <w:rPr>
          <w:rFonts w:ascii="Times New Roman" w:hAnsi="Times New Roman"/>
          <w:sz w:val="28"/>
          <w:szCs w:val="28"/>
          <w:lang w:val="ru-RU"/>
        </w:rPr>
        <w:t>обрядов;</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построение суждений оценочного характера, раскрывающих </w:t>
      </w:r>
      <w:r w:rsidRPr="007E40F5">
        <w:rPr>
          <w:rFonts w:ascii="Times New Roman" w:hAnsi="Times New Roman"/>
          <w:sz w:val="28"/>
          <w:szCs w:val="28"/>
          <w:lang w:val="ru-RU"/>
        </w:rPr>
        <w:lastRenderedPageBreak/>
        <w:t>значение нравственности, веры как регуляторов поведения человека в обществе и условий духовно-нравственного развития</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личности;</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семьи, умение приводить примеры положительного влияния буддийской традиции на отношения в семье, воспитание</w:t>
      </w:r>
      <w:r w:rsidRPr="007E40F5">
        <w:rPr>
          <w:rFonts w:ascii="Times New Roman" w:hAnsi="Times New Roman"/>
          <w:spacing w:val="-18"/>
          <w:sz w:val="28"/>
          <w:szCs w:val="28"/>
          <w:lang w:val="ru-RU"/>
        </w:rPr>
        <w:t xml:space="preserve"> </w:t>
      </w:r>
      <w:r w:rsidRPr="007E40F5">
        <w:rPr>
          <w:rFonts w:ascii="Times New Roman" w:hAnsi="Times New Roman"/>
          <w:sz w:val="28"/>
          <w:szCs w:val="28"/>
          <w:lang w:val="ru-RU"/>
        </w:rPr>
        <w:t>детей;</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обществе;</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объяснять значение слов</w:t>
      </w:r>
      <w:r w:rsidRPr="007E40F5">
        <w:rPr>
          <w:rFonts w:ascii="Times New Roman" w:hAnsi="Times New Roman"/>
          <w:spacing w:val="56"/>
          <w:sz w:val="28"/>
          <w:szCs w:val="28"/>
          <w:lang w:val="ru-RU"/>
        </w:rPr>
        <w:t xml:space="preserve"> </w:t>
      </w:r>
      <w:r w:rsidRPr="007E40F5">
        <w:rPr>
          <w:rFonts w:ascii="Times New Roman" w:hAnsi="Times New Roman"/>
          <w:sz w:val="28"/>
          <w:szCs w:val="28"/>
          <w:lang w:val="ru-RU"/>
        </w:rPr>
        <w:t>«милосердие», «сострадание», «прощение», «дружелюбие»;</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находить образы, приводить примеры проявлений любви к ближнему, милосердия и сострадания в буддийской культуре, истории России, современной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4"/>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открытость к сотрудничеству, готовность оказывать помощь; осуждение любых случаев унижения человеческого</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достоинства.</w:t>
      </w:r>
    </w:p>
    <w:p w:rsidR="00465930" w:rsidRPr="007E40F5" w:rsidRDefault="00465930" w:rsidP="00465930">
      <w:pPr>
        <w:pStyle w:val="af0"/>
        <w:tabs>
          <w:tab w:val="left" w:pos="1134"/>
        </w:tabs>
        <w:spacing w:after="0"/>
        <w:ind w:firstLine="709"/>
        <w:contextualSpacing/>
        <w:rPr>
          <w:i/>
          <w:sz w:val="28"/>
          <w:szCs w:val="28"/>
        </w:rPr>
      </w:pPr>
      <w:r w:rsidRPr="007E40F5">
        <w:rPr>
          <w:i/>
          <w:sz w:val="28"/>
          <w:szCs w:val="28"/>
        </w:rPr>
        <w:t>По учебному модулю «Основы исламской культуры»:</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необходимости нравственного совершенствования, духовного развития, роли в этом личных усилий</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осуществление обоснованного нравственного выбора с опорой на этические нормы исламской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культуры;</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развития;</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названий священных книг в исламе, умение кратко описывать их содержание;</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называть и составлять краткие описания особенностей исламских культовых сооружений, религиозных служб,</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обрядов;</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личности;</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семьи, умение приводить примеры положительного влияния исламской традиции на отношения в семье, воспитание</w:t>
      </w:r>
      <w:r w:rsidRPr="007E40F5">
        <w:rPr>
          <w:rFonts w:ascii="Times New Roman" w:hAnsi="Times New Roman"/>
          <w:spacing w:val="-14"/>
          <w:sz w:val="28"/>
          <w:szCs w:val="28"/>
          <w:lang w:val="ru-RU"/>
        </w:rPr>
        <w:t xml:space="preserve"> </w:t>
      </w:r>
      <w:r w:rsidRPr="007E40F5">
        <w:rPr>
          <w:rFonts w:ascii="Times New Roman" w:hAnsi="Times New Roman"/>
          <w:sz w:val="28"/>
          <w:szCs w:val="28"/>
          <w:lang w:val="ru-RU"/>
        </w:rPr>
        <w:t>детей;</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обществе;</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формирование умений объяснять значение слов «милосердие», «со- </w:t>
      </w:r>
      <w:r w:rsidRPr="007E40F5">
        <w:rPr>
          <w:rFonts w:ascii="Times New Roman" w:hAnsi="Times New Roman"/>
          <w:sz w:val="28"/>
          <w:szCs w:val="28"/>
          <w:lang w:val="ru-RU"/>
        </w:rPr>
        <w:lastRenderedPageBreak/>
        <w:t>страдание», «прощение»,</w:t>
      </w:r>
      <w:r w:rsidRPr="007E40F5">
        <w:rPr>
          <w:rFonts w:ascii="Times New Roman" w:hAnsi="Times New Roman"/>
          <w:spacing w:val="-3"/>
          <w:sz w:val="28"/>
          <w:szCs w:val="28"/>
          <w:lang w:val="ru-RU"/>
        </w:rPr>
        <w:t xml:space="preserve"> </w:t>
      </w:r>
      <w:r w:rsidRPr="007E40F5">
        <w:rPr>
          <w:rFonts w:ascii="Times New Roman" w:hAnsi="Times New Roman"/>
          <w:sz w:val="28"/>
          <w:szCs w:val="28"/>
          <w:lang w:val="ru-RU"/>
        </w:rPr>
        <w:t>«дружелюбие»;</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находить образы, приводить примеры проявлений любви к ближнему, милосердия и сострадания в исламской культуре, истории России, современной</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3"/>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открытость к сотрудничеству, готовность оказывать помощь; осуждение любых случаев унижения человеческого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достоинства.</w:t>
      </w:r>
    </w:p>
    <w:p w:rsidR="00465930" w:rsidRPr="007E40F5" w:rsidRDefault="00465930" w:rsidP="00465930">
      <w:pPr>
        <w:pStyle w:val="a7"/>
        <w:widowControl w:val="0"/>
        <w:tabs>
          <w:tab w:val="left" w:pos="1134"/>
          <w:tab w:val="left" w:pos="1876"/>
        </w:tabs>
        <w:autoSpaceDE w:val="0"/>
        <w:autoSpaceDN w:val="0"/>
        <w:spacing w:after="0" w:line="240" w:lineRule="auto"/>
        <w:ind w:left="709"/>
        <w:jc w:val="both"/>
        <w:rPr>
          <w:rFonts w:ascii="Times New Roman" w:hAnsi="Times New Roman"/>
          <w:i/>
          <w:sz w:val="28"/>
          <w:szCs w:val="28"/>
          <w:lang w:val="ru-RU"/>
        </w:rPr>
      </w:pPr>
      <w:r w:rsidRPr="007E40F5">
        <w:rPr>
          <w:rFonts w:ascii="Times New Roman" w:hAnsi="Times New Roman"/>
          <w:i/>
          <w:sz w:val="28"/>
          <w:szCs w:val="28"/>
          <w:lang w:val="ru-RU"/>
        </w:rPr>
        <w:t>По учебному модулю «Основы религиозных культур народов</w:t>
      </w:r>
      <w:r w:rsidRPr="007E40F5">
        <w:rPr>
          <w:rFonts w:ascii="Times New Roman" w:hAnsi="Times New Roman"/>
          <w:i/>
          <w:spacing w:val="-14"/>
          <w:sz w:val="28"/>
          <w:szCs w:val="28"/>
          <w:lang w:val="ru-RU"/>
        </w:rPr>
        <w:t xml:space="preserve"> </w:t>
      </w:r>
      <w:r w:rsidRPr="007E40F5">
        <w:rPr>
          <w:rFonts w:ascii="Times New Roman" w:hAnsi="Times New Roman"/>
          <w:i/>
          <w:sz w:val="28"/>
          <w:szCs w:val="28"/>
          <w:lang w:val="ru-RU"/>
        </w:rPr>
        <w:t>России»: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необходимости нравственного совершенствования, духовного развития, роли в этом личных усилий</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возможность осуществления обоснованного нравственного выбора с опорой на этические нормы религиозных культур народов</w:t>
      </w:r>
      <w:r w:rsidRPr="007E40F5">
        <w:rPr>
          <w:rFonts w:ascii="Times New Roman" w:hAnsi="Times New Roman"/>
          <w:spacing w:val="-11"/>
          <w:sz w:val="28"/>
          <w:szCs w:val="28"/>
          <w:lang w:val="ru-RU"/>
        </w:rPr>
        <w:t xml:space="preserve"> </w:t>
      </w:r>
      <w:r w:rsidRPr="007E40F5">
        <w:rPr>
          <w:rFonts w:ascii="Times New Roman" w:hAnsi="Times New Roman"/>
          <w:sz w:val="28"/>
          <w:szCs w:val="28"/>
          <w:lang w:val="ru-RU"/>
        </w:rPr>
        <w:t>России;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w:t>
      </w:r>
      <w:r w:rsidRPr="007E40F5">
        <w:rPr>
          <w:rFonts w:ascii="Times New Roman" w:hAnsi="Times New Roman"/>
          <w:spacing w:val="-24"/>
          <w:sz w:val="28"/>
          <w:szCs w:val="28"/>
          <w:lang w:val="ru-RU"/>
        </w:rPr>
        <w:t xml:space="preserve"> </w:t>
      </w:r>
      <w:r w:rsidRPr="007E40F5">
        <w:rPr>
          <w:rFonts w:ascii="Times New Roman" w:hAnsi="Times New Roman"/>
          <w:sz w:val="28"/>
          <w:szCs w:val="28"/>
          <w:lang w:val="ru-RU"/>
        </w:rPr>
        <w:t>развития;</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названий священных книг традиционных религий народов России, умение кратко описывать их</w:t>
      </w:r>
      <w:r w:rsidRPr="007E40F5">
        <w:rPr>
          <w:rFonts w:ascii="Times New Roman" w:hAnsi="Times New Roman"/>
          <w:spacing w:val="-9"/>
          <w:sz w:val="28"/>
          <w:szCs w:val="28"/>
          <w:lang w:val="ru-RU"/>
        </w:rPr>
        <w:t xml:space="preserve"> </w:t>
      </w:r>
      <w:r w:rsidRPr="007E40F5">
        <w:rPr>
          <w:rFonts w:ascii="Times New Roman" w:hAnsi="Times New Roman"/>
          <w:sz w:val="28"/>
          <w:szCs w:val="28"/>
          <w:lang w:val="ru-RU"/>
        </w:rPr>
        <w:t>содержание;</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России;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личности;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семьи, умение приводить примеры положительного влияния религиозных традиций на отношения в семье, воспитание</w:t>
      </w:r>
      <w:r w:rsidRPr="007E40F5">
        <w:rPr>
          <w:rFonts w:ascii="Times New Roman" w:hAnsi="Times New Roman"/>
          <w:spacing w:val="-20"/>
          <w:sz w:val="28"/>
          <w:szCs w:val="28"/>
          <w:lang w:val="ru-RU"/>
        </w:rPr>
        <w:t xml:space="preserve"> </w:t>
      </w:r>
      <w:r w:rsidRPr="007E40F5">
        <w:rPr>
          <w:rFonts w:ascii="Times New Roman" w:hAnsi="Times New Roman"/>
          <w:sz w:val="28"/>
          <w:szCs w:val="28"/>
          <w:lang w:val="ru-RU"/>
        </w:rPr>
        <w:t>детей;</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обществе;</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умений объяснять значение слов</w:t>
      </w:r>
      <w:r w:rsidRPr="007E40F5">
        <w:rPr>
          <w:rFonts w:ascii="Times New Roman" w:hAnsi="Times New Roman"/>
          <w:spacing w:val="56"/>
          <w:sz w:val="28"/>
          <w:szCs w:val="28"/>
          <w:lang w:val="ru-RU"/>
        </w:rPr>
        <w:t xml:space="preserve"> </w:t>
      </w:r>
      <w:r w:rsidRPr="007E40F5">
        <w:rPr>
          <w:rFonts w:ascii="Times New Roman" w:hAnsi="Times New Roman"/>
          <w:sz w:val="28"/>
          <w:szCs w:val="28"/>
          <w:lang w:val="ru-RU"/>
        </w:rPr>
        <w:t>«милосердие»,</w:t>
      </w:r>
    </w:p>
    <w:p w:rsidR="00465930" w:rsidRPr="007E40F5" w:rsidRDefault="00465930" w:rsidP="00465930">
      <w:pPr>
        <w:pStyle w:val="af0"/>
        <w:tabs>
          <w:tab w:val="left" w:pos="1134"/>
        </w:tabs>
        <w:spacing w:after="0"/>
        <w:ind w:firstLine="709"/>
        <w:contextualSpacing/>
        <w:rPr>
          <w:sz w:val="28"/>
          <w:szCs w:val="28"/>
        </w:rPr>
      </w:pPr>
      <w:r w:rsidRPr="007E40F5">
        <w:rPr>
          <w:sz w:val="28"/>
          <w:szCs w:val="28"/>
        </w:rPr>
        <w:t>«сострадание», «прощение», «дружелюбие»;</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находить образы, приводить примеры проявлений любви к ближнему, милосердия и сострадания в религиозных культурах, истории России, современной</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2"/>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открытость к сотрудничеству, готовность оказывать помощь; осуждение любых случаев унижения человеческого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достоинства.</w:t>
      </w:r>
    </w:p>
    <w:p w:rsidR="00465930" w:rsidRPr="007E40F5" w:rsidRDefault="00465930" w:rsidP="00CF271A">
      <w:pPr>
        <w:tabs>
          <w:tab w:val="left" w:pos="1134"/>
          <w:tab w:val="left" w:pos="1876"/>
        </w:tabs>
        <w:autoSpaceDE w:val="0"/>
        <w:autoSpaceDN w:val="0"/>
        <w:ind w:firstLine="1134"/>
        <w:rPr>
          <w:sz w:val="28"/>
          <w:szCs w:val="28"/>
        </w:rPr>
      </w:pPr>
      <w:r w:rsidRPr="007E40F5">
        <w:rPr>
          <w:sz w:val="28"/>
          <w:szCs w:val="28"/>
        </w:rPr>
        <w:t xml:space="preserve">По учебному модулю </w:t>
      </w:r>
      <w:r w:rsidRPr="007E40F5">
        <w:rPr>
          <w:i/>
          <w:sz w:val="28"/>
          <w:szCs w:val="28"/>
        </w:rPr>
        <w:t>«Основы светской</w:t>
      </w:r>
      <w:r w:rsidRPr="007E40F5">
        <w:rPr>
          <w:i/>
          <w:spacing w:val="-5"/>
          <w:sz w:val="28"/>
          <w:szCs w:val="28"/>
        </w:rPr>
        <w:t xml:space="preserve"> </w:t>
      </w:r>
      <w:r w:rsidRPr="007E40F5">
        <w:rPr>
          <w:i/>
          <w:sz w:val="28"/>
          <w:szCs w:val="28"/>
        </w:rPr>
        <w:t>этики»:</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умения строить суждения оценочного характера о роли личных усилии для нравственного развития</w:t>
      </w:r>
      <w:r w:rsidRPr="007E40F5">
        <w:rPr>
          <w:rFonts w:ascii="Times New Roman" w:hAnsi="Times New Roman"/>
          <w:spacing w:val="-10"/>
          <w:sz w:val="28"/>
          <w:szCs w:val="28"/>
          <w:lang w:val="ru-RU"/>
        </w:rPr>
        <w:t xml:space="preserve"> </w:t>
      </w:r>
      <w:r w:rsidRPr="007E40F5">
        <w:rPr>
          <w:rFonts w:ascii="Times New Roman" w:hAnsi="Times New Roman"/>
          <w:sz w:val="28"/>
          <w:szCs w:val="28"/>
          <w:lang w:val="ru-RU"/>
        </w:rPr>
        <w:t>человека;</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формирование умения анализировать и давать нравственную оценку </w:t>
      </w:r>
      <w:r w:rsidRPr="007E40F5">
        <w:rPr>
          <w:rFonts w:ascii="Times New Roman" w:hAnsi="Times New Roman"/>
          <w:sz w:val="28"/>
          <w:szCs w:val="28"/>
          <w:lang w:val="ru-RU"/>
        </w:rPr>
        <w:lastRenderedPageBreak/>
        <w:t>поступкам, отвечать за них, проявлять готовность к сознательному самоограничению в</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поведении;</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rPr>
      </w:pPr>
      <w:r w:rsidRPr="007E40F5">
        <w:rPr>
          <w:rFonts w:ascii="Times New Roman" w:hAnsi="Times New Roman"/>
          <w:sz w:val="28"/>
          <w:szCs w:val="28"/>
          <w:lang w:val="ru-RU"/>
        </w:rPr>
        <w:t xml:space="preserve">способность осуществлять и обосновывать нравственный выбор, опираясь на принятые в обществе нормы морали и внутреннюю </w:t>
      </w:r>
      <w:r w:rsidRPr="007E40F5">
        <w:rPr>
          <w:rFonts w:ascii="Times New Roman" w:hAnsi="Times New Roman"/>
          <w:sz w:val="28"/>
          <w:szCs w:val="28"/>
        </w:rPr>
        <w:t>установку личности, поступать согласно своей</w:t>
      </w:r>
      <w:r w:rsidRPr="007E40F5">
        <w:rPr>
          <w:rFonts w:ascii="Times New Roman" w:hAnsi="Times New Roman"/>
          <w:spacing w:val="-4"/>
          <w:sz w:val="28"/>
          <w:szCs w:val="28"/>
        </w:rPr>
        <w:t xml:space="preserve"> </w:t>
      </w:r>
      <w:r w:rsidRPr="007E40F5">
        <w:rPr>
          <w:rFonts w:ascii="Times New Roman" w:hAnsi="Times New Roman"/>
          <w:sz w:val="28"/>
          <w:szCs w:val="28"/>
        </w:rPr>
        <w:t>совести;</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w:t>
      </w:r>
      <w:r w:rsidRPr="007E40F5">
        <w:rPr>
          <w:rFonts w:ascii="Times New Roman" w:hAnsi="Times New Roman"/>
          <w:spacing w:val="-13"/>
          <w:sz w:val="28"/>
          <w:szCs w:val="28"/>
          <w:lang w:val="ru-RU"/>
        </w:rPr>
        <w:t xml:space="preserve"> </w:t>
      </w:r>
      <w:r w:rsidRPr="007E40F5">
        <w:rPr>
          <w:rFonts w:ascii="Times New Roman" w:hAnsi="Times New Roman"/>
          <w:sz w:val="28"/>
          <w:szCs w:val="28"/>
          <w:lang w:val="ru-RU"/>
        </w:rPr>
        <w:t>гражданина;</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умения соотносить поведение и поступки человека с основными нормами российской светской (гражданской)</w:t>
      </w:r>
      <w:r w:rsidRPr="007E40F5">
        <w:rPr>
          <w:rFonts w:ascii="Times New Roman" w:hAnsi="Times New Roman"/>
          <w:spacing w:val="-5"/>
          <w:sz w:val="28"/>
          <w:szCs w:val="28"/>
          <w:lang w:val="ru-RU"/>
        </w:rPr>
        <w:t xml:space="preserve"> </w:t>
      </w:r>
      <w:r w:rsidRPr="007E40F5">
        <w:rPr>
          <w:rFonts w:ascii="Times New Roman" w:hAnsi="Times New Roman"/>
          <w:sz w:val="28"/>
          <w:szCs w:val="28"/>
          <w:lang w:val="ru-RU"/>
        </w:rPr>
        <w:t>этики;</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умения строить суждения оценочного характера о значении нравственности в жизни человека, коллектива, семьи,</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w:t>
      </w:r>
      <w:r w:rsidRPr="007E40F5">
        <w:rPr>
          <w:rFonts w:ascii="Times New Roman" w:hAnsi="Times New Roman"/>
          <w:spacing w:val="-4"/>
          <w:sz w:val="28"/>
          <w:szCs w:val="28"/>
          <w:lang w:val="ru-RU"/>
        </w:rPr>
        <w:t xml:space="preserve"> </w:t>
      </w:r>
      <w:r w:rsidRPr="007E40F5">
        <w:rPr>
          <w:rFonts w:ascii="Times New Roman" w:hAnsi="Times New Roman"/>
          <w:sz w:val="28"/>
          <w:szCs w:val="28"/>
          <w:lang w:val="ru-RU"/>
        </w:rPr>
        <w:t>этикета;</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понимание ценности человеческой жизни, человеческого достоинства, честного труда людей на благо человека,</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общества;</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умения объяснять значение слов</w:t>
      </w:r>
      <w:r w:rsidRPr="007E40F5">
        <w:rPr>
          <w:rFonts w:ascii="Times New Roman" w:hAnsi="Times New Roman"/>
          <w:spacing w:val="53"/>
          <w:sz w:val="28"/>
          <w:szCs w:val="28"/>
          <w:lang w:val="ru-RU"/>
        </w:rPr>
        <w:t xml:space="preserve"> </w:t>
      </w:r>
      <w:r w:rsidRPr="007E40F5">
        <w:rPr>
          <w:rFonts w:ascii="Times New Roman" w:hAnsi="Times New Roman"/>
          <w:sz w:val="28"/>
          <w:szCs w:val="28"/>
          <w:lang w:val="ru-RU"/>
        </w:rPr>
        <w:t>«милосердие»,</w:t>
      </w:r>
      <w:r w:rsidR="00CF271A" w:rsidRPr="007E40F5">
        <w:rPr>
          <w:rFonts w:ascii="Times New Roman" w:hAnsi="Times New Roman"/>
          <w:sz w:val="28"/>
          <w:szCs w:val="28"/>
          <w:lang w:val="ru-RU"/>
        </w:rPr>
        <w:t xml:space="preserve"> </w:t>
      </w:r>
      <w:r w:rsidRPr="007E40F5">
        <w:rPr>
          <w:rFonts w:ascii="Times New Roman" w:hAnsi="Times New Roman"/>
          <w:sz w:val="28"/>
          <w:szCs w:val="28"/>
          <w:lang w:val="ru-RU"/>
        </w:rPr>
        <w:t>«сострадание», «прощение», «дружелюбие»;</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формирование умения приводить примеры проявлений любви к ближнему, милосердия и сострадания в истории России, современной</w:t>
      </w:r>
      <w:r w:rsidRPr="007E40F5">
        <w:rPr>
          <w:rFonts w:ascii="Times New Roman" w:hAnsi="Times New Roman"/>
          <w:spacing w:val="-26"/>
          <w:sz w:val="28"/>
          <w:szCs w:val="28"/>
          <w:lang w:val="ru-RU"/>
        </w:rPr>
        <w:t xml:space="preserve"> </w:t>
      </w:r>
      <w:r w:rsidRPr="007E40F5">
        <w:rPr>
          <w:rFonts w:ascii="Times New Roman" w:hAnsi="Times New Roman"/>
          <w:sz w:val="28"/>
          <w:szCs w:val="28"/>
          <w:lang w:val="ru-RU"/>
        </w:rPr>
        <w:t>жизни;</w:t>
      </w:r>
    </w:p>
    <w:p w:rsidR="00465930" w:rsidRPr="007E40F5" w:rsidRDefault="00465930" w:rsidP="00824241">
      <w:pPr>
        <w:pStyle w:val="a7"/>
        <w:widowControl w:val="0"/>
        <w:numPr>
          <w:ilvl w:val="0"/>
          <w:numId w:val="61"/>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готовность проявлять открытость к сотрудничеству, готовность оказывать помощь; осуждать любые случаи унижения человеческого</w:t>
      </w:r>
      <w:r w:rsidRPr="007E40F5">
        <w:rPr>
          <w:rFonts w:ascii="Times New Roman" w:hAnsi="Times New Roman"/>
          <w:spacing w:val="-20"/>
          <w:sz w:val="28"/>
          <w:szCs w:val="28"/>
          <w:lang w:val="ru-RU"/>
        </w:rPr>
        <w:t xml:space="preserve"> </w:t>
      </w:r>
      <w:r w:rsidRPr="007E40F5">
        <w:rPr>
          <w:rFonts w:ascii="Times New Roman" w:hAnsi="Times New Roman"/>
          <w:sz w:val="28"/>
          <w:szCs w:val="28"/>
          <w:lang w:val="ru-RU"/>
        </w:rPr>
        <w:t>достоинства.</w:t>
      </w:r>
    </w:p>
    <w:p w:rsidR="008D1BEF" w:rsidRPr="007E40F5" w:rsidRDefault="008D1BEF" w:rsidP="009A777A">
      <w:pPr>
        <w:pStyle w:val="1"/>
        <w:shd w:val="clear" w:color="auto" w:fill="FFFFFF" w:themeFill="background1"/>
        <w:spacing w:before="0" w:after="0"/>
        <w:rPr>
          <w:rFonts w:ascii="Times New Roman" w:hAnsi="Times New Roman"/>
          <w:sz w:val="28"/>
          <w:szCs w:val="28"/>
        </w:rPr>
      </w:pPr>
    </w:p>
    <w:p w:rsidR="00A77957" w:rsidRPr="007E40F5" w:rsidRDefault="00A77957" w:rsidP="009A777A">
      <w:pPr>
        <w:pStyle w:val="1"/>
        <w:shd w:val="clear" w:color="auto" w:fill="FFFFFF" w:themeFill="background1"/>
        <w:spacing w:before="0" w:after="0"/>
        <w:rPr>
          <w:rFonts w:ascii="Times New Roman" w:hAnsi="Times New Roman"/>
          <w:sz w:val="28"/>
          <w:szCs w:val="28"/>
        </w:rPr>
      </w:pPr>
      <w:bookmarkStart w:id="21" w:name="_Toc99466704"/>
      <w:r w:rsidRPr="007E40F5">
        <w:rPr>
          <w:rFonts w:ascii="Times New Roman" w:hAnsi="Times New Roman"/>
          <w:sz w:val="28"/>
          <w:szCs w:val="28"/>
        </w:rPr>
        <w:t>1.2.</w:t>
      </w:r>
      <w:r w:rsidR="008D1BEF" w:rsidRPr="007E40F5">
        <w:rPr>
          <w:rFonts w:ascii="Times New Roman" w:hAnsi="Times New Roman"/>
          <w:sz w:val="28"/>
          <w:szCs w:val="28"/>
        </w:rPr>
        <w:t>3</w:t>
      </w:r>
      <w:r w:rsidR="00940AD0" w:rsidRPr="007E40F5">
        <w:rPr>
          <w:rFonts w:ascii="Times New Roman" w:hAnsi="Times New Roman"/>
          <w:sz w:val="28"/>
          <w:szCs w:val="28"/>
        </w:rPr>
        <w:t>.</w:t>
      </w:r>
      <w:r w:rsidR="001B6AE8" w:rsidRPr="007E40F5">
        <w:rPr>
          <w:rFonts w:ascii="Times New Roman" w:hAnsi="Times New Roman"/>
          <w:sz w:val="28"/>
          <w:szCs w:val="28"/>
        </w:rPr>
        <w:t>9</w:t>
      </w:r>
      <w:r w:rsidRPr="007E40F5">
        <w:rPr>
          <w:rFonts w:ascii="Times New Roman" w:hAnsi="Times New Roman"/>
          <w:sz w:val="28"/>
          <w:szCs w:val="28"/>
        </w:rPr>
        <w:t>. Изобразительное искусство</w:t>
      </w:r>
      <w:bookmarkEnd w:id="21"/>
    </w:p>
    <w:p w:rsidR="00465930" w:rsidRPr="007E40F5" w:rsidRDefault="00465930" w:rsidP="00CF271A">
      <w:pPr>
        <w:tabs>
          <w:tab w:val="left" w:pos="1134"/>
        </w:tabs>
        <w:autoSpaceDE w:val="0"/>
        <w:autoSpaceDN w:val="0"/>
        <w:ind w:firstLine="709"/>
        <w:rPr>
          <w:sz w:val="28"/>
          <w:szCs w:val="28"/>
        </w:rPr>
      </w:pPr>
      <w:r w:rsidRPr="007E40F5">
        <w:rPr>
          <w:sz w:val="28"/>
          <w:szCs w:val="28"/>
        </w:rPr>
        <w:t>По учебному предмету «Изобразительное</w:t>
      </w:r>
      <w:r w:rsidRPr="007E40F5">
        <w:rPr>
          <w:spacing w:val="-11"/>
          <w:sz w:val="28"/>
          <w:szCs w:val="28"/>
        </w:rPr>
        <w:t xml:space="preserve"> </w:t>
      </w:r>
      <w:r w:rsidRPr="007E40F5">
        <w:rPr>
          <w:sz w:val="28"/>
          <w:szCs w:val="28"/>
        </w:rPr>
        <w:t>искусство»:</w:t>
      </w:r>
    </w:p>
    <w:p w:rsidR="00465930" w:rsidRPr="007E40F5" w:rsidRDefault="00465930" w:rsidP="00824241">
      <w:pPr>
        <w:pStyle w:val="a7"/>
        <w:widowControl w:val="0"/>
        <w:numPr>
          <w:ilvl w:val="0"/>
          <w:numId w:val="60"/>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искусства;</w:t>
      </w:r>
    </w:p>
    <w:p w:rsidR="00465930" w:rsidRPr="007E40F5" w:rsidRDefault="00465930" w:rsidP="00824241">
      <w:pPr>
        <w:pStyle w:val="a7"/>
        <w:widowControl w:val="0"/>
        <w:numPr>
          <w:ilvl w:val="0"/>
          <w:numId w:val="60"/>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характеризовать виды и жанры изобразительного</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искусства;</w:t>
      </w:r>
    </w:p>
    <w:p w:rsidR="00465930" w:rsidRPr="007E40F5" w:rsidRDefault="00465930" w:rsidP="00824241">
      <w:pPr>
        <w:pStyle w:val="a7"/>
        <w:widowControl w:val="0"/>
        <w:numPr>
          <w:ilvl w:val="0"/>
          <w:numId w:val="60"/>
        </w:numPr>
        <w:tabs>
          <w:tab w:val="left" w:pos="1134"/>
          <w:tab w:val="left" w:pos="1846"/>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умением рисовать с натуры, по памяти, по</w:t>
      </w:r>
      <w:r w:rsidRPr="007E40F5">
        <w:rPr>
          <w:rFonts w:ascii="Times New Roman" w:hAnsi="Times New Roman"/>
          <w:spacing w:val="-17"/>
          <w:sz w:val="28"/>
          <w:szCs w:val="28"/>
          <w:lang w:val="ru-RU"/>
        </w:rPr>
        <w:t xml:space="preserve"> </w:t>
      </w:r>
      <w:r w:rsidRPr="007E40F5">
        <w:rPr>
          <w:rFonts w:ascii="Times New Roman" w:hAnsi="Times New Roman"/>
          <w:sz w:val="28"/>
          <w:szCs w:val="28"/>
          <w:lang w:val="ru-RU"/>
        </w:rPr>
        <w:t>представлению;</w:t>
      </w:r>
    </w:p>
    <w:p w:rsidR="00465930" w:rsidRPr="007E40F5" w:rsidRDefault="00465930" w:rsidP="00824241">
      <w:pPr>
        <w:pStyle w:val="a7"/>
        <w:widowControl w:val="0"/>
        <w:numPr>
          <w:ilvl w:val="0"/>
          <w:numId w:val="60"/>
        </w:numPr>
        <w:tabs>
          <w:tab w:val="left" w:pos="1134"/>
          <w:tab w:val="left" w:pos="1846"/>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применять принципы перспективных и композиционных построений;</w:t>
      </w:r>
    </w:p>
    <w:p w:rsidR="00465930" w:rsidRPr="007E40F5" w:rsidRDefault="00465930" w:rsidP="00824241">
      <w:pPr>
        <w:pStyle w:val="a7"/>
        <w:widowControl w:val="0"/>
        <w:numPr>
          <w:ilvl w:val="0"/>
          <w:numId w:val="60"/>
        </w:numPr>
        <w:tabs>
          <w:tab w:val="left" w:pos="1134"/>
          <w:tab w:val="left" w:pos="1846"/>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характеризовать отличительные особенности художественных промыслов</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России;</w:t>
      </w:r>
    </w:p>
    <w:p w:rsidR="00465930" w:rsidRPr="007E40F5" w:rsidRDefault="00465930" w:rsidP="00824241">
      <w:pPr>
        <w:pStyle w:val="a7"/>
        <w:widowControl w:val="0"/>
        <w:numPr>
          <w:ilvl w:val="0"/>
          <w:numId w:val="60"/>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использовать простейшие инструменты графических редакторов для обработки фотографических изображений и</w:t>
      </w:r>
      <w:r w:rsidRPr="007E40F5">
        <w:rPr>
          <w:rFonts w:ascii="Times New Roman" w:hAnsi="Times New Roman"/>
          <w:spacing w:val="-8"/>
          <w:sz w:val="28"/>
          <w:szCs w:val="28"/>
          <w:lang w:val="ru-RU"/>
        </w:rPr>
        <w:t xml:space="preserve"> </w:t>
      </w:r>
      <w:r w:rsidRPr="007E40F5">
        <w:rPr>
          <w:rFonts w:ascii="Times New Roman" w:hAnsi="Times New Roman"/>
          <w:sz w:val="28"/>
          <w:szCs w:val="28"/>
          <w:lang w:val="ru-RU"/>
        </w:rPr>
        <w:t>анимации.</w:t>
      </w:r>
    </w:p>
    <w:p w:rsidR="00465930" w:rsidRPr="007E40F5" w:rsidRDefault="00465930" w:rsidP="009A777A">
      <w:pPr>
        <w:pStyle w:val="afff5"/>
        <w:shd w:val="clear" w:color="auto" w:fill="FFFFFF" w:themeFill="background1"/>
        <w:spacing w:line="240" w:lineRule="auto"/>
        <w:ind w:firstLine="709"/>
        <w:rPr>
          <w:i/>
        </w:rPr>
      </w:pPr>
    </w:p>
    <w:p w:rsidR="004C236D" w:rsidRPr="007E40F5" w:rsidRDefault="00B1373B" w:rsidP="009A777A">
      <w:pPr>
        <w:pStyle w:val="1"/>
        <w:shd w:val="clear" w:color="auto" w:fill="FFFFFF" w:themeFill="background1"/>
        <w:spacing w:before="0" w:after="0"/>
        <w:rPr>
          <w:rFonts w:ascii="Times New Roman" w:hAnsi="Times New Roman"/>
          <w:sz w:val="28"/>
          <w:szCs w:val="28"/>
        </w:rPr>
      </w:pPr>
      <w:bookmarkStart w:id="22" w:name="_Toc99466705"/>
      <w:r w:rsidRPr="007E40F5">
        <w:rPr>
          <w:rFonts w:ascii="Times New Roman" w:hAnsi="Times New Roman"/>
          <w:sz w:val="28"/>
          <w:szCs w:val="28"/>
        </w:rPr>
        <w:t>1.</w:t>
      </w:r>
      <w:r w:rsidR="004C236D" w:rsidRPr="007E40F5">
        <w:rPr>
          <w:rFonts w:ascii="Times New Roman" w:hAnsi="Times New Roman"/>
          <w:sz w:val="28"/>
          <w:szCs w:val="28"/>
        </w:rPr>
        <w:t>2.</w:t>
      </w:r>
      <w:r w:rsidR="001B6AE8" w:rsidRPr="007E40F5">
        <w:rPr>
          <w:rFonts w:ascii="Times New Roman" w:hAnsi="Times New Roman"/>
          <w:sz w:val="28"/>
          <w:szCs w:val="28"/>
        </w:rPr>
        <w:t>2.10</w:t>
      </w:r>
      <w:r w:rsidR="004C236D" w:rsidRPr="007E40F5">
        <w:rPr>
          <w:rFonts w:ascii="Times New Roman" w:hAnsi="Times New Roman"/>
          <w:sz w:val="28"/>
          <w:szCs w:val="28"/>
        </w:rPr>
        <w:t>. Музыка</w:t>
      </w:r>
      <w:bookmarkEnd w:id="22"/>
    </w:p>
    <w:p w:rsidR="00CF271A" w:rsidRPr="007E40F5" w:rsidRDefault="00CF271A" w:rsidP="00CF271A">
      <w:pPr>
        <w:pStyle w:val="a7"/>
        <w:widowControl w:val="0"/>
        <w:tabs>
          <w:tab w:val="left" w:pos="1134"/>
        </w:tabs>
        <w:autoSpaceDE w:val="0"/>
        <w:autoSpaceDN w:val="0"/>
        <w:spacing w:after="0" w:line="240" w:lineRule="auto"/>
        <w:ind w:left="709"/>
        <w:jc w:val="both"/>
        <w:rPr>
          <w:rFonts w:ascii="Times New Roman" w:hAnsi="Times New Roman"/>
          <w:sz w:val="28"/>
          <w:szCs w:val="28"/>
          <w:lang w:val="ru-RU"/>
        </w:rPr>
      </w:pPr>
      <w:r w:rsidRPr="007E40F5">
        <w:rPr>
          <w:rFonts w:ascii="Times New Roman" w:hAnsi="Times New Roman"/>
          <w:sz w:val="28"/>
          <w:szCs w:val="28"/>
          <w:lang w:val="ru-RU"/>
        </w:rPr>
        <w:t>По учебному предмету</w:t>
      </w:r>
      <w:r w:rsidRPr="007E40F5">
        <w:rPr>
          <w:rFonts w:ascii="Times New Roman" w:hAnsi="Times New Roman"/>
          <w:spacing w:val="-10"/>
          <w:sz w:val="28"/>
          <w:szCs w:val="28"/>
          <w:lang w:val="ru-RU"/>
        </w:rPr>
        <w:t xml:space="preserve"> </w:t>
      </w:r>
      <w:r w:rsidRPr="007E40F5">
        <w:rPr>
          <w:rFonts w:ascii="Times New Roman" w:hAnsi="Times New Roman"/>
          <w:sz w:val="28"/>
          <w:szCs w:val="28"/>
          <w:lang w:val="ru-RU"/>
        </w:rPr>
        <w:t>«Музыка»:</w:t>
      </w:r>
    </w:p>
    <w:p w:rsidR="00CF271A" w:rsidRPr="007E40F5" w:rsidRDefault="00CF271A" w:rsidP="00824241">
      <w:pPr>
        <w:pStyle w:val="a7"/>
        <w:widowControl w:val="0"/>
        <w:numPr>
          <w:ilvl w:val="0"/>
          <w:numId w:val="59"/>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знание основных жанров народной и профессиональной</w:t>
      </w:r>
      <w:r w:rsidRPr="007E40F5">
        <w:rPr>
          <w:rFonts w:ascii="Times New Roman" w:hAnsi="Times New Roman"/>
          <w:spacing w:val="-11"/>
          <w:sz w:val="28"/>
          <w:szCs w:val="28"/>
          <w:lang w:val="ru-RU"/>
        </w:rPr>
        <w:t xml:space="preserve"> </w:t>
      </w:r>
      <w:r w:rsidRPr="007E40F5">
        <w:rPr>
          <w:rFonts w:ascii="Times New Roman" w:hAnsi="Times New Roman"/>
          <w:sz w:val="28"/>
          <w:szCs w:val="28"/>
          <w:lang w:val="ru-RU"/>
        </w:rPr>
        <w:t>музыки;</w:t>
      </w:r>
    </w:p>
    <w:p w:rsidR="00CF271A" w:rsidRPr="007E40F5" w:rsidRDefault="00CF271A" w:rsidP="00824241">
      <w:pPr>
        <w:pStyle w:val="a7"/>
        <w:widowControl w:val="0"/>
        <w:numPr>
          <w:ilvl w:val="0"/>
          <w:numId w:val="59"/>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знание видов оркестров, названий наиболее известных инструментов; умение различать звучание отдельных музыкальных </w:t>
      </w:r>
      <w:r w:rsidRPr="007E40F5">
        <w:rPr>
          <w:rFonts w:ascii="Times New Roman" w:hAnsi="Times New Roman"/>
          <w:sz w:val="28"/>
          <w:szCs w:val="28"/>
          <w:lang w:val="ru-RU"/>
        </w:rPr>
        <w:lastRenderedPageBreak/>
        <w:t xml:space="preserve">инструментов, виды </w:t>
      </w:r>
      <w:r w:rsidRPr="007E40F5">
        <w:rPr>
          <w:rFonts w:ascii="Times New Roman" w:hAnsi="Times New Roman"/>
          <w:sz w:val="28"/>
          <w:szCs w:val="28"/>
        </w:rPr>
        <w:t>xopa</w:t>
      </w:r>
      <w:r w:rsidRPr="007E40F5">
        <w:rPr>
          <w:rFonts w:ascii="Times New Roman" w:hAnsi="Times New Roman"/>
          <w:sz w:val="28"/>
          <w:szCs w:val="28"/>
          <w:lang w:val="ru-RU"/>
        </w:rPr>
        <w:t xml:space="preserve"> и</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оркестра;</w:t>
      </w:r>
    </w:p>
    <w:p w:rsidR="00CF271A" w:rsidRPr="007E40F5" w:rsidRDefault="00CF271A" w:rsidP="00824241">
      <w:pPr>
        <w:pStyle w:val="a7"/>
        <w:widowControl w:val="0"/>
        <w:numPr>
          <w:ilvl w:val="0"/>
          <w:numId w:val="59"/>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композиторов;</w:t>
      </w:r>
    </w:p>
    <w:p w:rsidR="00CF271A" w:rsidRPr="007E40F5" w:rsidRDefault="00CF271A" w:rsidP="00824241">
      <w:pPr>
        <w:pStyle w:val="a7"/>
        <w:widowControl w:val="0"/>
        <w:numPr>
          <w:ilvl w:val="0"/>
          <w:numId w:val="59"/>
        </w:numPr>
        <w:tabs>
          <w:tab w:val="left" w:pos="1134"/>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умение   исполнять   свою   партию   в    </w:t>
      </w:r>
      <w:r w:rsidRPr="007E40F5">
        <w:rPr>
          <w:rFonts w:ascii="Times New Roman" w:hAnsi="Times New Roman"/>
          <w:sz w:val="28"/>
          <w:szCs w:val="28"/>
        </w:rPr>
        <w:t>xope</w:t>
      </w:r>
      <w:r w:rsidRPr="007E40F5">
        <w:rPr>
          <w:rFonts w:ascii="Times New Roman" w:hAnsi="Times New Roman"/>
          <w:sz w:val="28"/>
          <w:szCs w:val="28"/>
          <w:lang w:val="ru-RU"/>
        </w:rPr>
        <w:t xml:space="preserve">    с    сопровождением и без</w:t>
      </w:r>
      <w:r w:rsidRPr="007E40F5">
        <w:rPr>
          <w:rFonts w:ascii="Times New Roman" w:hAnsi="Times New Roman"/>
          <w:spacing w:val="-2"/>
          <w:sz w:val="28"/>
          <w:szCs w:val="28"/>
          <w:lang w:val="ru-RU"/>
        </w:rPr>
        <w:t xml:space="preserve"> </w:t>
      </w:r>
      <w:r w:rsidRPr="007E40F5">
        <w:rPr>
          <w:rFonts w:ascii="Times New Roman" w:hAnsi="Times New Roman"/>
          <w:sz w:val="28"/>
          <w:szCs w:val="28"/>
          <w:lang w:val="ru-RU"/>
        </w:rPr>
        <w:t>сопровождения.</w:t>
      </w:r>
    </w:p>
    <w:p w:rsidR="00A25ED4" w:rsidRPr="007E40F5" w:rsidRDefault="00A25ED4" w:rsidP="009A777A">
      <w:pPr>
        <w:shd w:val="clear" w:color="auto" w:fill="FFFFFF" w:themeFill="background1"/>
      </w:pPr>
    </w:p>
    <w:p w:rsidR="001D1B3E" w:rsidRPr="007E40F5" w:rsidRDefault="001D1B3E" w:rsidP="009A777A">
      <w:pPr>
        <w:pStyle w:val="1"/>
        <w:shd w:val="clear" w:color="auto" w:fill="FFFFFF" w:themeFill="background1"/>
        <w:spacing w:before="0" w:after="0"/>
        <w:rPr>
          <w:rFonts w:ascii="Times New Roman" w:hAnsi="Times New Roman"/>
          <w:i/>
          <w:sz w:val="28"/>
          <w:szCs w:val="28"/>
        </w:rPr>
      </w:pPr>
      <w:bookmarkStart w:id="23" w:name="_Toc99466706"/>
      <w:bookmarkEnd w:id="20"/>
      <w:r w:rsidRPr="007E40F5">
        <w:rPr>
          <w:rFonts w:ascii="Times New Roman" w:hAnsi="Times New Roman"/>
          <w:sz w:val="28"/>
          <w:szCs w:val="28"/>
        </w:rPr>
        <w:t>1.2.</w:t>
      </w:r>
      <w:r w:rsidR="00CF271A" w:rsidRPr="007E40F5">
        <w:rPr>
          <w:rFonts w:ascii="Times New Roman" w:hAnsi="Times New Roman"/>
          <w:sz w:val="28"/>
          <w:szCs w:val="28"/>
        </w:rPr>
        <w:t>3</w:t>
      </w:r>
      <w:r w:rsidR="001B6AE8" w:rsidRPr="007E40F5">
        <w:rPr>
          <w:rFonts w:ascii="Times New Roman" w:hAnsi="Times New Roman"/>
          <w:sz w:val="28"/>
          <w:szCs w:val="28"/>
        </w:rPr>
        <w:t>.11</w:t>
      </w:r>
      <w:r w:rsidRPr="007E40F5">
        <w:rPr>
          <w:rFonts w:ascii="Times New Roman" w:hAnsi="Times New Roman"/>
          <w:sz w:val="28"/>
          <w:szCs w:val="28"/>
        </w:rPr>
        <w:t>. Технология</w:t>
      </w:r>
      <w:bookmarkEnd w:id="23"/>
    </w:p>
    <w:p w:rsidR="00CF271A" w:rsidRPr="007E40F5" w:rsidRDefault="00CF271A" w:rsidP="00CF271A">
      <w:pPr>
        <w:pStyle w:val="a7"/>
        <w:widowControl w:val="0"/>
        <w:tabs>
          <w:tab w:val="left" w:pos="709"/>
          <w:tab w:val="left" w:pos="851"/>
          <w:tab w:val="left" w:pos="993"/>
        </w:tabs>
        <w:autoSpaceDE w:val="0"/>
        <w:autoSpaceDN w:val="0"/>
        <w:spacing w:after="0" w:line="240" w:lineRule="auto"/>
        <w:ind w:left="0" w:firstLine="709"/>
        <w:jc w:val="both"/>
        <w:rPr>
          <w:rFonts w:ascii="Times New Roman" w:hAnsi="Times New Roman"/>
          <w:sz w:val="28"/>
          <w:szCs w:val="28"/>
          <w:lang w:val="ru-RU"/>
        </w:rPr>
      </w:pPr>
      <w:bookmarkStart w:id="24" w:name="bookmark73"/>
      <w:r w:rsidRPr="007E40F5">
        <w:rPr>
          <w:rFonts w:ascii="Times New Roman" w:hAnsi="Times New Roman"/>
          <w:sz w:val="28"/>
          <w:szCs w:val="28"/>
          <w:lang w:val="ru-RU"/>
        </w:rPr>
        <w:t>Предметные результаты по учебному предмету «</w:t>
      </w:r>
      <w:r w:rsidRPr="007E40F5">
        <w:rPr>
          <w:rFonts w:ascii="Times New Roman" w:hAnsi="Times New Roman"/>
          <w:i/>
          <w:sz w:val="28"/>
          <w:szCs w:val="28"/>
          <w:lang w:val="ru-RU"/>
        </w:rPr>
        <w:t>Технология</w:t>
      </w:r>
      <w:r w:rsidRPr="007E40F5">
        <w:rPr>
          <w:rFonts w:ascii="Times New Roman" w:hAnsi="Times New Roman"/>
          <w:sz w:val="28"/>
          <w:szCs w:val="28"/>
          <w:lang w:val="ru-RU"/>
        </w:rPr>
        <w:t>» предметной области</w:t>
      </w:r>
      <w:r w:rsidRPr="007E40F5">
        <w:rPr>
          <w:rFonts w:ascii="Times New Roman" w:hAnsi="Times New Roman"/>
          <w:spacing w:val="-1"/>
          <w:sz w:val="28"/>
          <w:szCs w:val="28"/>
          <w:lang w:val="ru-RU"/>
        </w:rPr>
        <w:t xml:space="preserve"> </w:t>
      </w:r>
      <w:r w:rsidRPr="007E40F5">
        <w:rPr>
          <w:rFonts w:ascii="Times New Roman" w:hAnsi="Times New Roman"/>
          <w:sz w:val="28"/>
          <w:szCs w:val="28"/>
          <w:lang w:val="ru-RU"/>
        </w:rPr>
        <w:t>«Технология»:</w:t>
      </w:r>
    </w:p>
    <w:p w:rsidR="00CF271A" w:rsidRPr="007E40F5" w:rsidRDefault="00CF271A" w:rsidP="00824241">
      <w:pPr>
        <w:pStyle w:val="a7"/>
        <w:widowControl w:val="0"/>
        <w:numPr>
          <w:ilvl w:val="0"/>
          <w:numId w:val="68"/>
        </w:numPr>
        <w:tabs>
          <w:tab w:val="left" w:pos="709"/>
          <w:tab w:val="left" w:pos="851"/>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CF271A" w:rsidRPr="007E40F5" w:rsidRDefault="00CF271A" w:rsidP="00824241">
      <w:pPr>
        <w:pStyle w:val="a7"/>
        <w:widowControl w:val="0"/>
        <w:numPr>
          <w:ilvl w:val="0"/>
          <w:numId w:val="68"/>
        </w:numPr>
        <w:tabs>
          <w:tab w:val="left" w:pos="709"/>
          <w:tab w:val="left" w:pos="851"/>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первоначальных   представлений   о   материалах и их свойствах, о конструировании,</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моделировании;</w:t>
      </w:r>
    </w:p>
    <w:p w:rsidR="00CF271A" w:rsidRPr="007E40F5" w:rsidRDefault="00CF271A" w:rsidP="00824241">
      <w:pPr>
        <w:pStyle w:val="a7"/>
        <w:widowControl w:val="0"/>
        <w:numPr>
          <w:ilvl w:val="0"/>
          <w:numId w:val="68"/>
        </w:numPr>
        <w:tabs>
          <w:tab w:val="left" w:pos="709"/>
          <w:tab w:val="left" w:pos="851"/>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 технологическими приемами ручной обработки</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материалов;</w:t>
      </w:r>
    </w:p>
    <w:p w:rsidR="00CF271A" w:rsidRPr="007E40F5" w:rsidRDefault="00CF271A" w:rsidP="00824241">
      <w:pPr>
        <w:pStyle w:val="a7"/>
        <w:widowControl w:val="0"/>
        <w:numPr>
          <w:ilvl w:val="0"/>
          <w:numId w:val="68"/>
        </w:numPr>
        <w:tabs>
          <w:tab w:val="left" w:pos="709"/>
          <w:tab w:val="left" w:pos="851"/>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w:t>
      </w:r>
      <w:r w:rsidRPr="007E40F5">
        <w:rPr>
          <w:rFonts w:ascii="Times New Roman" w:hAnsi="Times New Roman"/>
          <w:spacing w:val="-12"/>
          <w:sz w:val="28"/>
          <w:szCs w:val="28"/>
          <w:lang w:val="ru-RU"/>
        </w:rPr>
        <w:t xml:space="preserve"> </w:t>
      </w:r>
      <w:r w:rsidRPr="007E40F5">
        <w:rPr>
          <w:rFonts w:ascii="Times New Roman" w:hAnsi="Times New Roman"/>
          <w:sz w:val="28"/>
          <w:szCs w:val="28"/>
          <w:lang w:val="ru-RU"/>
        </w:rPr>
        <w:t>среды;</w:t>
      </w:r>
    </w:p>
    <w:p w:rsidR="00CF271A" w:rsidRPr="007E40F5" w:rsidRDefault="00CF271A" w:rsidP="00824241">
      <w:pPr>
        <w:pStyle w:val="a7"/>
        <w:widowControl w:val="0"/>
        <w:numPr>
          <w:ilvl w:val="0"/>
          <w:numId w:val="68"/>
        </w:numPr>
        <w:tabs>
          <w:tab w:val="left" w:pos="709"/>
          <w:tab w:val="left" w:pos="851"/>
          <w:tab w:val="left" w:pos="993"/>
          <w:tab w:val="left" w:pos="184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умения безопасного пользования необходимыми инструментами в предметно-преобразующей</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деятельности.</w:t>
      </w:r>
    </w:p>
    <w:p w:rsidR="00193FC3" w:rsidRPr="007E40F5" w:rsidRDefault="00193FC3" w:rsidP="009A777A">
      <w:pPr>
        <w:pStyle w:val="1"/>
        <w:shd w:val="clear" w:color="auto" w:fill="FFFFFF" w:themeFill="background1"/>
        <w:spacing w:before="0" w:after="0"/>
        <w:rPr>
          <w:rFonts w:ascii="Times New Roman" w:hAnsi="Times New Roman"/>
          <w:sz w:val="28"/>
          <w:szCs w:val="28"/>
        </w:rPr>
      </w:pPr>
    </w:p>
    <w:p w:rsidR="002C6D65" w:rsidRPr="007E40F5" w:rsidRDefault="001D1B3E" w:rsidP="009A777A">
      <w:pPr>
        <w:pStyle w:val="1"/>
        <w:shd w:val="clear" w:color="auto" w:fill="FFFFFF" w:themeFill="background1"/>
        <w:spacing w:before="0" w:after="0"/>
        <w:rPr>
          <w:rFonts w:ascii="Times New Roman" w:hAnsi="Times New Roman"/>
          <w:i/>
          <w:sz w:val="28"/>
          <w:szCs w:val="28"/>
        </w:rPr>
      </w:pPr>
      <w:bookmarkStart w:id="25" w:name="_Toc99466707"/>
      <w:r w:rsidRPr="007E40F5">
        <w:rPr>
          <w:rFonts w:ascii="Times New Roman" w:hAnsi="Times New Roman"/>
          <w:sz w:val="28"/>
          <w:szCs w:val="28"/>
        </w:rPr>
        <w:t>1.2.</w:t>
      </w:r>
      <w:r w:rsidR="00CF271A" w:rsidRPr="007E40F5">
        <w:rPr>
          <w:rFonts w:ascii="Times New Roman" w:hAnsi="Times New Roman"/>
          <w:sz w:val="28"/>
          <w:szCs w:val="28"/>
        </w:rPr>
        <w:t>3</w:t>
      </w:r>
      <w:r w:rsidR="00940AD0" w:rsidRPr="007E40F5">
        <w:rPr>
          <w:rFonts w:ascii="Times New Roman" w:hAnsi="Times New Roman"/>
          <w:sz w:val="28"/>
          <w:szCs w:val="28"/>
        </w:rPr>
        <w:t>.</w:t>
      </w:r>
      <w:r w:rsidRPr="007E40F5">
        <w:rPr>
          <w:rFonts w:ascii="Times New Roman" w:hAnsi="Times New Roman"/>
          <w:sz w:val="28"/>
          <w:szCs w:val="28"/>
        </w:rPr>
        <w:t>1</w:t>
      </w:r>
      <w:r w:rsidR="001B6AE8" w:rsidRPr="007E40F5">
        <w:rPr>
          <w:rFonts w:ascii="Times New Roman" w:hAnsi="Times New Roman"/>
          <w:sz w:val="28"/>
          <w:szCs w:val="28"/>
        </w:rPr>
        <w:t>2</w:t>
      </w:r>
      <w:r w:rsidRPr="007E40F5">
        <w:rPr>
          <w:rFonts w:ascii="Times New Roman" w:hAnsi="Times New Roman"/>
          <w:sz w:val="28"/>
          <w:szCs w:val="28"/>
        </w:rPr>
        <w:t xml:space="preserve">. </w:t>
      </w:r>
      <w:r w:rsidR="002C6D65" w:rsidRPr="007E40F5">
        <w:rPr>
          <w:rFonts w:ascii="Times New Roman" w:hAnsi="Times New Roman"/>
          <w:sz w:val="28"/>
          <w:szCs w:val="28"/>
        </w:rPr>
        <w:t>Физическая культура</w:t>
      </w:r>
      <w:bookmarkEnd w:id="25"/>
    </w:p>
    <w:bookmarkEnd w:id="24"/>
    <w:p w:rsidR="00CF271A" w:rsidRPr="007E40F5" w:rsidRDefault="00CF271A" w:rsidP="00E45C12">
      <w:pPr>
        <w:pStyle w:val="a7"/>
        <w:widowControl w:val="0"/>
        <w:tabs>
          <w:tab w:val="left" w:pos="709"/>
          <w:tab w:val="left" w:pos="851"/>
          <w:tab w:val="left" w:pos="993"/>
          <w:tab w:val="left" w:pos="1837"/>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Предметные результаты по учебному предмету «</w:t>
      </w:r>
      <w:r w:rsidRPr="007E40F5">
        <w:rPr>
          <w:rFonts w:ascii="Times New Roman" w:hAnsi="Times New Roman"/>
          <w:i/>
          <w:sz w:val="28"/>
          <w:szCs w:val="28"/>
          <w:lang w:val="ru-RU"/>
        </w:rPr>
        <w:t>Физическая культура</w:t>
      </w:r>
      <w:r w:rsidRPr="007E40F5">
        <w:rPr>
          <w:rFonts w:ascii="Times New Roman" w:hAnsi="Times New Roman"/>
          <w:sz w:val="28"/>
          <w:szCs w:val="28"/>
          <w:lang w:val="ru-RU"/>
        </w:rPr>
        <w:t>» предметной области «Физическая</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культура»:</w:t>
      </w:r>
    </w:p>
    <w:p w:rsidR="00CF271A" w:rsidRPr="007E40F5" w:rsidRDefault="00CF271A" w:rsidP="00824241">
      <w:pPr>
        <w:pStyle w:val="a7"/>
        <w:widowControl w:val="0"/>
        <w:numPr>
          <w:ilvl w:val="0"/>
          <w:numId w:val="67"/>
        </w:numPr>
        <w:tabs>
          <w:tab w:val="left" w:pos="709"/>
          <w:tab w:val="left" w:pos="851"/>
          <w:tab w:val="left" w:pos="993"/>
          <w:tab w:val="left" w:pos="1566"/>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спортивных);</w:t>
      </w:r>
    </w:p>
    <w:p w:rsidR="00CF271A" w:rsidRPr="007E40F5" w:rsidRDefault="00CF271A" w:rsidP="00824241">
      <w:pPr>
        <w:pStyle w:val="a7"/>
        <w:widowControl w:val="0"/>
        <w:numPr>
          <w:ilvl w:val="0"/>
          <w:numId w:val="67"/>
        </w:numPr>
        <w:tabs>
          <w:tab w:val="left" w:pos="709"/>
          <w:tab w:val="left" w:pos="851"/>
          <w:tab w:val="left" w:pos="993"/>
          <w:tab w:val="left" w:pos="1566"/>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w:t>
      </w:r>
      <w:r w:rsidRPr="007E40F5">
        <w:rPr>
          <w:rFonts w:ascii="Times New Roman" w:hAnsi="Times New Roman"/>
          <w:spacing w:val="-17"/>
          <w:sz w:val="28"/>
          <w:szCs w:val="28"/>
          <w:lang w:val="ru-RU"/>
        </w:rPr>
        <w:t xml:space="preserve"> </w:t>
      </w:r>
      <w:r w:rsidRPr="007E40F5">
        <w:rPr>
          <w:rFonts w:ascii="Times New Roman" w:hAnsi="Times New Roman"/>
          <w:sz w:val="28"/>
          <w:szCs w:val="28"/>
          <w:lang w:val="ru-RU"/>
        </w:rPr>
        <w:t>(ГТО);</w:t>
      </w:r>
    </w:p>
    <w:p w:rsidR="00CF271A" w:rsidRPr="007E40F5" w:rsidRDefault="00CF271A" w:rsidP="00824241">
      <w:pPr>
        <w:pStyle w:val="a7"/>
        <w:widowControl w:val="0"/>
        <w:numPr>
          <w:ilvl w:val="0"/>
          <w:numId w:val="67"/>
        </w:numPr>
        <w:tabs>
          <w:tab w:val="left" w:pos="709"/>
          <w:tab w:val="left" w:pos="851"/>
          <w:tab w:val="left" w:pos="993"/>
          <w:tab w:val="left" w:pos="1566"/>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взаимодействовать со сверстниками в игровых заданиях и игровой деятельности, соблюдая правила честной</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игры;</w:t>
      </w:r>
    </w:p>
    <w:p w:rsidR="00CF271A" w:rsidRPr="007E40F5" w:rsidRDefault="00CF271A" w:rsidP="00824241">
      <w:pPr>
        <w:pStyle w:val="a7"/>
        <w:widowControl w:val="0"/>
        <w:numPr>
          <w:ilvl w:val="0"/>
          <w:numId w:val="67"/>
        </w:numPr>
        <w:tabs>
          <w:tab w:val="left" w:pos="709"/>
          <w:tab w:val="left" w:pos="851"/>
          <w:tab w:val="left" w:pos="993"/>
          <w:tab w:val="left" w:pos="1566"/>
          <w:tab w:val="left" w:pos="3074"/>
          <w:tab w:val="left" w:pos="4526"/>
          <w:tab w:val="left" w:pos="5925"/>
          <w:tab w:val="left" w:pos="7390"/>
          <w:tab w:val="left" w:pos="8775"/>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овладение</w:t>
      </w:r>
      <w:r w:rsidRPr="007E40F5">
        <w:rPr>
          <w:rFonts w:ascii="Times New Roman" w:hAnsi="Times New Roman"/>
          <w:sz w:val="28"/>
          <w:szCs w:val="28"/>
          <w:lang w:val="ru-RU"/>
        </w:rPr>
        <w:tab/>
        <w:t>жизненно</w:t>
      </w:r>
      <w:r w:rsidRPr="007E40F5">
        <w:rPr>
          <w:rFonts w:ascii="Times New Roman" w:hAnsi="Times New Roman"/>
          <w:sz w:val="28"/>
          <w:szCs w:val="28"/>
          <w:lang w:val="ru-RU"/>
        </w:rPr>
        <w:tab/>
        <w:t>важными</w:t>
      </w:r>
      <w:r w:rsidRPr="007E40F5">
        <w:rPr>
          <w:rFonts w:ascii="Times New Roman" w:hAnsi="Times New Roman"/>
          <w:sz w:val="28"/>
          <w:szCs w:val="28"/>
          <w:lang w:val="ru-RU"/>
        </w:rPr>
        <w:tab/>
        <w:t>навыками</w:t>
      </w:r>
      <w:r w:rsidRPr="007E40F5">
        <w:rPr>
          <w:rFonts w:ascii="Times New Roman" w:hAnsi="Times New Roman"/>
          <w:sz w:val="28"/>
          <w:szCs w:val="28"/>
          <w:lang w:val="ru-RU"/>
        </w:rPr>
        <w:tab/>
        <w:t xml:space="preserve">плавания (при наличии </w:t>
      </w:r>
      <w:r w:rsidRPr="007E40F5">
        <w:rPr>
          <w:rFonts w:ascii="Times New Roman" w:hAnsi="Times New Roman"/>
          <w:spacing w:val="-12"/>
          <w:sz w:val="28"/>
          <w:szCs w:val="28"/>
          <w:lang w:val="ru-RU"/>
        </w:rPr>
        <w:t xml:space="preserve">в </w:t>
      </w:r>
      <w:r w:rsidRPr="007E40F5">
        <w:rPr>
          <w:rFonts w:ascii="Times New Roman" w:hAnsi="Times New Roman"/>
          <w:sz w:val="28"/>
          <w:szCs w:val="28"/>
          <w:lang w:val="ru-RU"/>
        </w:rPr>
        <w:t>Организации материально-технической базы — бассейна) и</w:t>
      </w:r>
      <w:r w:rsidRPr="007E40F5">
        <w:rPr>
          <w:rFonts w:ascii="Times New Roman" w:hAnsi="Times New Roman"/>
          <w:spacing w:val="-17"/>
          <w:sz w:val="28"/>
          <w:szCs w:val="28"/>
          <w:lang w:val="ru-RU"/>
        </w:rPr>
        <w:t xml:space="preserve"> </w:t>
      </w:r>
      <w:r w:rsidRPr="007E40F5">
        <w:rPr>
          <w:rFonts w:ascii="Times New Roman" w:hAnsi="Times New Roman"/>
          <w:sz w:val="28"/>
          <w:szCs w:val="28"/>
          <w:lang w:val="ru-RU"/>
        </w:rPr>
        <w:t>гимнастики;</w:t>
      </w:r>
    </w:p>
    <w:p w:rsidR="00CF271A" w:rsidRPr="007E40F5" w:rsidRDefault="00CF271A" w:rsidP="00824241">
      <w:pPr>
        <w:pStyle w:val="a7"/>
        <w:widowControl w:val="0"/>
        <w:numPr>
          <w:ilvl w:val="0"/>
          <w:numId w:val="67"/>
        </w:numPr>
        <w:tabs>
          <w:tab w:val="left" w:pos="709"/>
          <w:tab w:val="left" w:pos="851"/>
          <w:tab w:val="left" w:pos="993"/>
          <w:tab w:val="left" w:pos="1566"/>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вести наблюдение за своим физическим состоянием, величиной физических нагрузок, показателями основных физических</w:t>
      </w:r>
      <w:r w:rsidRPr="007E40F5">
        <w:rPr>
          <w:rFonts w:ascii="Times New Roman" w:hAnsi="Times New Roman"/>
          <w:spacing w:val="-7"/>
          <w:sz w:val="28"/>
          <w:szCs w:val="28"/>
          <w:lang w:val="ru-RU"/>
        </w:rPr>
        <w:t xml:space="preserve"> </w:t>
      </w:r>
      <w:r w:rsidRPr="007E40F5">
        <w:rPr>
          <w:rFonts w:ascii="Times New Roman" w:hAnsi="Times New Roman"/>
          <w:sz w:val="28"/>
          <w:szCs w:val="28"/>
          <w:lang w:val="ru-RU"/>
        </w:rPr>
        <w:t>качеств;</w:t>
      </w:r>
    </w:p>
    <w:p w:rsidR="00CF271A" w:rsidRPr="007E40F5" w:rsidRDefault="00CF271A" w:rsidP="00824241">
      <w:pPr>
        <w:pStyle w:val="a7"/>
        <w:widowControl w:val="0"/>
        <w:numPr>
          <w:ilvl w:val="0"/>
          <w:numId w:val="67"/>
        </w:numPr>
        <w:tabs>
          <w:tab w:val="left" w:pos="709"/>
          <w:tab w:val="left" w:pos="851"/>
          <w:tab w:val="left" w:pos="993"/>
          <w:tab w:val="left" w:pos="1566"/>
        </w:tabs>
        <w:autoSpaceDE w:val="0"/>
        <w:autoSpaceDN w:val="0"/>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умение применять правила безопасности при выполнении физических упражнений и различных форм двигательной</w:t>
      </w:r>
      <w:r w:rsidRPr="007E40F5">
        <w:rPr>
          <w:rFonts w:ascii="Times New Roman" w:hAnsi="Times New Roman"/>
          <w:spacing w:val="-6"/>
          <w:sz w:val="28"/>
          <w:szCs w:val="28"/>
          <w:lang w:val="ru-RU"/>
        </w:rPr>
        <w:t xml:space="preserve"> </w:t>
      </w:r>
      <w:r w:rsidRPr="007E40F5">
        <w:rPr>
          <w:rFonts w:ascii="Times New Roman" w:hAnsi="Times New Roman"/>
          <w:sz w:val="28"/>
          <w:szCs w:val="28"/>
          <w:lang w:val="ru-RU"/>
        </w:rPr>
        <w:t>активности.</w:t>
      </w:r>
    </w:p>
    <w:p w:rsidR="00AB2FEC" w:rsidRPr="007E40F5" w:rsidRDefault="00B1373B" w:rsidP="00824241">
      <w:pPr>
        <w:pStyle w:val="1"/>
        <w:numPr>
          <w:ilvl w:val="1"/>
          <w:numId w:val="69"/>
        </w:numPr>
        <w:shd w:val="clear" w:color="auto" w:fill="FFFFFF" w:themeFill="background1"/>
        <w:spacing w:before="0" w:after="0"/>
        <w:rPr>
          <w:rFonts w:ascii="Times New Roman" w:hAnsi="Times New Roman"/>
          <w:sz w:val="28"/>
          <w:szCs w:val="28"/>
        </w:rPr>
      </w:pPr>
      <w:bookmarkStart w:id="26" w:name="_Toc99466708"/>
      <w:r w:rsidRPr="007E40F5">
        <w:rPr>
          <w:rFonts w:ascii="Times New Roman" w:hAnsi="Times New Roman"/>
          <w:sz w:val="28"/>
          <w:szCs w:val="28"/>
        </w:rPr>
        <w:lastRenderedPageBreak/>
        <w:t>Система оценки достижения п</w:t>
      </w:r>
      <w:r w:rsidR="00D353A9" w:rsidRPr="007E40F5">
        <w:rPr>
          <w:rFonts w:ascii="Times New Roman" w:hAnsi="Times New Roman"/>
          <w:sz w:val="28"/>
          <w:szCs w:val="28"/>
        </w:rPr>
        <w:t>ланируемы</w:t>
      </w:r>
      <w:r w:rsidRPr="007E40F5">
        <w:rPr>
          <w:rFonts w:ascii="Times New Roman" w:hAnsi="Times New Roman"/>
          <w:sz w:val="28"/>
          <w:szCs w:val="28"/>
        </w:rPr>
        <w:t xml:space="preserve">х </w:t>
      </w:r>
      <w:r w:rsidR="00D353A9" w:rsidRPr="007E40F5">
        <w:rPr>
          <w:rFonts w:ascii="Times New Roman" w:hAnsi="Times New Roman"/>
          <w:sz w:val="28"/>
          <w:szCs w:val="28"/>
        </w:rPr>
        <w:t xml:space="preserve"> результат</w:t>
      </w:r>
      <w:r w:rsidRPr="007E40F5">
        <w:rPr>
          <w:rFonts w:ascii="Times New Roman" w:hAnsi="Times New Roman"/>
          <w:sz w:val="28"/>
          <w:szCs w:val="28"/>
        </w:rPr>
        <w:t>ов</w:t>
      </w:r>
      <w:r w:rsidR="00D353A9" w:rsidRPr="007E40F5">
        <w:rPr>
          <w:rFonts w:ascii="Times New Roman" w:hAnsi="Times New Roman"/>
          <w:sz w:val="28"/>
          <w:szCs w:val="28"/>
        </w:rPr>
        <w:t xml:space="preserve"> освоения о</w:t>
      </w:r>
      <w:r w:rsidRPr="007E40F5">
        <w:rPr>
          <w:rFonts w:ascii="Times New Roman" w:hAnsi="Times New Roman"/>
          <w:sz w:val="28"/>
          <w:szCs w:val="28"/>
        </w:rPr>
        <w:t>сновной образовательной</w:t>
      </w:r>
      <w:bookmarkEnd w:id="26"/>
      <w:r w:rsidRPr="007E40F5">
        <w:rPr>
          <w:rFonts w:ascii="Times New Roman" w:hAnsi="Times New Roman"/>
          <w:sz w:val="28"/>
          <w:szCs w:val="28"/>
        </w:rPr>
        <w:t xml:space="preserve"> </w:t>
      </w:r>
      <w:bookmarkStart w:id="27" w:name="bookmark78"/>
    </w:p>
    <w:p w:rsidR="00A25ED4" w:rsidRPr="007E40F5" w:rsidRDefault="00A25ED4" w:rsidP="009A777A">
      <w:pPr>
        <w:shd w:val="clear" w:color="auto" w:fill="FFFFFF" w:themeFill="background1"/>
        <w:ind w:left="1080"/>
      </w:pPr>
    </w:p>
    <w:p w:rsidR="008F1A8A" w:rsidRPr="007E40F5" w:rsidRDefault="00B1373B" w:rsidP="009A777A">
      <w:pPr>
        <w:pStyle w:val="1"/>
        <w:shd w:val="clear" w:color="auto" w:fill="FFFFFF" w:themeFill="background1"/>
        <w:spacing w:before="0" w:after="0"/>
        <w:rPr>
          <w:rFonts w:ascii="Times New Roman" w:hAnsi="Times New Roman"/>
          <w:sz w:val="28"/>
          <w:szCs w:val="28"/>
        </w:rPr>
      </w:pPr>
      <w:bookmarkStart w:id="28" w:name="_Toc99466709"/>
      <w:r w:rsidRPr="007E40F5">
        <w:rPr>
          <w:rFonts w:ascii="Times New Roman" w:hAnsi="Times New Roman"/>
          <w:sz w:val="28"/>
          <w:szCs w:val="28"/>
        </w:rPr>
        <w:t>1.3.1. Общие положения</w:t>
      </w:r>
      <w:bookmarkEnd w:id="28"/>
      <w:r w:rsidRPr="007E40F5">
        <w:rPr>
          <w:rFonts w:ascii="Times New Roman" w:hAnsi="Times New Roman"/>
          <w:sz w:val="28"/>
          <w:szCs w:val="28"/>
        </w:rPr>
        <w:t xml:space="preserve"> </w:t>
      </w:r>
      <w:bookmarkEnd w:id="27"/>
    </w:p>
    <w:p w:rsidR="00A25ED4" w:rsidRPr="007E40F5" w:rsidRDefault="00A25ED4" w:rsidP="009A777A">
      <w:pPr>
        <w:widowControl/>
        <w:shd w:val="clear" w:color="auto" w:fill="FFFFFF" w:themeFill="background1"/>
        <w:ind w:firstLine="709"/>
        <w:rPr>
          <w:sz w:val="28"/>
          <w:szCs w:val="28"/>
        </w:rPr>
      </w:pPr>
      <w:r w:rsidRPr="007E40F5">
        <w:rPr>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z w:val="28"/>
          <w:szCs w:val="28"/>
        </w:rPr>
        <w:t xml:space="preserve">Оценка на единой критериальной основе, формирование </w:t>
      </w:r>
      <w:r w:rsidRPr="007E40F5">
        <w:rPr>
          <w:rFonts w:ascii="Times New Roman" w:hAnsi="Times New Roman"/>
          <w:color w:val="auto"/>
          <w:spacing w:val="-2"/>
          <w:sz w:val="28"/>
          <w:szCs w:val="28"/>
        </w:rPr>
        <w:t>навыков рефлексии, самоанализа, самоконтроля, само</w:t>
      </w:r>
      <w:r w:rsidRPr="007E40F5">
        <w:rPr>
          <w:rFonts w:ascii="Times New Roman" w:hAnsi="Times New Roman"/>
          <w:color w:val="auto"/>
          <w:spacing w:val="-2"/>
          <w:sz w:val="28"/>
          <w:szCs w:val="28"/>
        </w:rPr>
        <w:softHyphen/>
        <w:t xml:space="preserve"> и вза</w:t>
      </w:r>
      <w:r w:rsidRPr="007E40F5">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E40F5">
        <w:rPr>
          <w:rFonts w:ascii="Times New Roman" w:hAnsi="Times New Roman"/>
          <w:color w:val="auto"/>
          <w:spacing w:val="-2"/>
          <w:sz w:val="28"/>
          <w:szCs w:val="28"/>
        </w:rPr>
        <w:t xml:space="preserve">самосознания, готовности открыто выражать и отстаивать </w:t>
      </w:r>
      <w:r w:rsidRPr="007E40F5">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z w:val="28"/>
          <w:szCs w:val="28"/>
        </w:rPr>
        <w:t>В соответствии с ФГОС НОО основным</w:t>
      </w:r>
      <w:r w:rsidRPr="007E40F5">
        <w:rPr>
          <w:rFonts w:ascii="Times New Roman" w:hAnsi="Times New Roman"/>
          <w:b/>
          <w:bCs/>
          <w:color w:val="auto"/>
          <w:sz w:val="28"/>
          <w:szCs w:val="28"/>
        </w:rPr>
        <w:t xml:space="preserve"> </w:t>
      </w:r>
      <w:r w:rsidRPr="007E40F5">
        <w:rPr>
          <w:rFonts w:ascii="Times New Roman" w:hAnsi="Times New Roman"/>
          <w:b/>
          <w:bCs/>
          <w:i/>
          <w:color w:val="auto"/>
          <w:sz w:val="28"/>
          <w:szCs w:val="28"/>
        </w:rPr>
        <w:t xml:space="preserve">объектом </w:t>
      </w:r>
      <w:r w:rsidRPr="007E40F5">
        <w:rPr>
          <w:rFonts w:ascii="Times New Roman" w:hAnsi="Times New Roman"/>
          <w:color w:val="auto"/>
          <w:sz w:val="28"/>
          <w:szCs w:val="28"/>
        </w:rPr>
        <w:t xml:space="preserve">системы оценки, её </w:t>
      </w:r>
      <w:r w:rsidRPr="007E40F5">
        <w:rPr>
          <w:rFonts w:ascii="Times New Roman" w:hAnsi="Times New Roman"/>
          <w:b/>
          <w:bCs/>
          <w:i/>
          <w:color w:val="auto"/>
          <w:sz w:val="28"/>
          <w:szCs w:val="28"/>
        </w:rPr>
        <w:t>содержательной и критериальной базой выступают планируемые результаты</w:t>
      </w:r>
      <w:r w:rsidRPr="007E40F5">
        <w:rPr>
          <w:rFonts w:ascii="Times New Roman" w:hAnsi="Times New Roman"/>
          <w:color w:val="auto"/>
          <w:sz w:val="28"/>
          <w:szCs w:val="28"/>
        </w:rPr>
        <w:t xml:space="preserve"> освоения обучающимися </w:t>
      </w:r>
      <w:r w:rsidRPr="007E40F5">
        <w:rPr>
          <w:rFonts w:ascii="Times New Roman" w:hAnsi="Times New Roman"/>
          <w:color w:val="auto"/>
          <w:spacing w:val="-2"/>
          <w:sz w:val="28"/>
          <w:szCs w:val="28"/>
        </w:rPr>
        <w:t>основной образовательной программы начального общего об</w:t>
      </w:r>
      <w:r w:rsidRPr="007E40F5">
        <w:rPr>
          <w:rFonts w:ascii="Times New Roman" w:hAnsi="Times New Roman"/>
          <w:color w:val="auto"/>
          <w:sz w:val="28"/>
          <w:szCs w:val="28"/>
        </w:rPr>
        <w:t>разования.</w:t>
      </w:r>
    </w:p>
    <w:p w:rsidR="00A25ED4" w:rsidRPr="007E40F5" w:rsidRDefault="00A25ED4" w:rsidP="00193FC3">
      <w:pPr>
        <w:pStyle w:val="aff4"/>
        <w:shd w:val="clear" w:color="auto" w:fill="FFFFFF" w:themeFill="background1"/>
        <w:ind w:firstLine="709"/>
        <w:rPr>
          <w:rFonts w:ascii="Times New Roman" w:hAnsi="Times New Roman"/>
          <w:color w:val="auto"/>
          <w:spacing w:val="-4"/>
          <w:sz w:val="28"/>
          <w:szCs w:val="28"/>
        </w:rPr>
      </w:pPr>
      <w:r w:rsidRPr="007E40F5">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7E40F5">
        <w:rPr>
          <w:rFonts w:ascii="Times New Roman" w:hAnsi="Times New Roman"/>
          <w:color w:val="auto"/>
          <w:sz w:val="28"/>
          <w:szCs w:val="28"/>
        </w:rPr>
        <w:t xml:space="preserve">ственности в системе непрерывного образования. Ее основными </w:t>
      </w:r>
      <w:r w:rsidRPr="007E40F5">
        <w:rPr>
          <w:rFonts w:ascii="Times New Roman" w:hAnsi="Times New Roman"/>
          <w:b/>
          <w:bCs/>
          <w:color w:val="auto"/>
          <w:sz w:val="28"/>
          <w:szCs w:val="28"/>
        </w:rPr>
        <w:t>функциями</w:t>
      </w:r>
      <w:r w:rsidRPr="007E40F5">
        <w:rPr>
          <w:rFonts w:ascii="Times New Roman" w:hAnsi="Times New Roman"/>
          <w:color w:val="auto"/>
          <w:sz w:val="28"/>
          <w:szCs w:val="28"/>
        </w:rPr>
        <w:t xml:space="preserve"> являются </w:t>
      </w:r>
      <w:r w:rsidRPr="007E40F5">
        <w:rPr>
          <w:rFonts w:ascii="Times New Roman" w:hAnsi="Times New Roman"/>
          <w:b/>
          <w:bCs/>
          <w:iCs/>
          <w:color w:val="auto"/>
          <w:sz w:val="28"/>
          <w:szCs w:val="28"/>
        </w:rPr>
        <w:t xml:space="preserve">ориентация образовательной </w:t>
      </w:r>
      <w:r w:rsidRPr="007E40F5">
        <w:rPr>
          <w:rFonts w:ascii="Times New Roman" w:hAnsi="Times New Roman"/>
          <w:b/>
          <w:bCs/>
          <w:iCs/>
          <w:color w:val="auto"/>
          <w:spacing w:val="-4"/>
          <w:sz w:val="28"/>
          <w:szCs w:val="28"/>
        </w:rPr>
        <w:t>деятельности</w:t>
      </w:r>
      <w:r w:rsidRPr="007E40F5">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z w:val="28"/>
          <w:szCs w:val="28"/>
        </w:rPr>
        <w:t>Основными направлениями и целями оценочной деятель</w:t>
      </w:r>
      <w:r w:rsidRPr="007E40F5">
        <w:rPr>
          <w:rFonts w:ascii="Times New Roman" w:hAnsi="Times New Roman"/>
          <w:color w:val="auto"/>
          <w:spacing w:val="2"/>
          <w:sz w:val="28"/>
          <w:szCs w:val="28"/>
        </w:rPr>
        <w:t xml:space="preserve">ности в соответствии с требованиями ФГОС НОО являются </w:t>
      </w:r>
      <w:r w:rsidRPr="007E40F5">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93FC3" w:rsidRPr="007E40F5" w:rsidRDefault="00A25ED4" w:rsidP="00193FC3">
      <w:pPr>
        <w:pStyle w:val="aff4"/>
        <w:shd w:val="clear" w:color="auto" w:fill="FFFFFF" w:themeFill="background1"/>
        <w:ind w:firstLine="709"/>
        <w:rPr>
          <w:rFonts w:ascii="Times New Roman" w:hAnsi="Times New Roman"/>
          <w:color w:val="auto"/>
          <w:spacing w:val="2"/>
          <w:sz w:val="28"/>
          <w:szCs w:val="28"/>
        </w:rPr>
      </w:pPr>
      <w:r w:rsidRPr="007E40F5">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7E40F5">
        <w:rPr>
          <w:rFonts w:ascii="Times New Roman" w:hAnsi="Times New Roman"/>
          <w:color w:val="auto"/>
          <w:sz w:val="28"/>
          <w:szCs w:val="28"/>
        </w:rPr>
        <w:t xml:space="preserve">начального общего образования выступают планируемые </w:t>
      </w:r>
      <w:r w:rsidRPr="007E40F5">
        <w:rPr>
          <w:rFonts w:ascii="Times New Roman" w:hAnsi="Times New Roman"/>
          <w:color w:val="auto"/>
          <w:spacing w:val="2"/>
          <w:sz w:val="28"/>
          <w:szCs w:val="28"/>
        </w:rPr>
        <w:t>результаты</w:t>
      </w:r>
      <w:r w:rsidR="00193FC3" w:rsidRPr="007E40F5">
        <w:rPr>
          <w:rFonts w:ascii="Times New Roman" w:hAnsi="Times New Roman"/>
          <w:color w:val="auto"/>
          <w:spacing w:val="2"/>
          <w:sz w:val="28"/>
          <w:szCs w:val="28"/>
        </w:rPr>
        <w:t>.</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E40F5">
        <w:rPr>
          <w:rFonts w:ascii="Times New Roman" w:hAnsi="Times New Roman"/>
          <w:b/>
          <w:bCs/>
          <w:i/>
          <w:iCs/>
          <w:color w:val="auto"/>
          <w:spacing w:val="2"/>
          <w:sz w:val="28"/>
          <w:szCs w:val="28"/>
        </w:rPr>
        <w:t>комплексный подход к оценке результатов</w:t>
      </w:r>
      <w:r w:rsidRPr="007E40F5">
        <w:rPr>
          <w:rFonts w:ascii="Times New Roman" w:hAnsi="Times New Roman"/>
          <w:color w:val="auto"/>
          <w:spacing w:val="2"/>
          <w:sz w:val="28"/>
          <w:szCs w:val="28"/>
        </w:rPr>
        <w:t xml:space="preserve"> образования, позволяющий вести </w:t>
      </w:r>
      <w:r w:rsidRPr="007E40F5">
        <w:rPr>
          <w:rFonts w:ascii="Times New Roman" w:hAnsi="Times New Roman"/>
          <w:color w:val="auto"/>
          <w:sz w:val="28"/>
          <w:szCs w:val="28"/>
        </w:rPr>
        <w:t>оценку достижения обучающимися всех трёх групп результатов образования:</w:t>
      </w:r>
      <w:r w:rsidRPr="007E40F5">
        <w:rPr>
          <w:rFonts w:ascii="Times New Roman" w:hAnsi="Times New Roman"/>
          <w:b/>
          <w:bCs/>
          <w:iCs/>
          <w:color w:val="auto"/>
          <w:sz w:val="28"/>
          <w:szCs w:val="28"/>
        </w:rPr>
        <w:t xml:space="preserve"> </w:t>
      </w:r>
      <w:r w:rsidRPr="007E40F5">
        <w:rPr>
          <w:rFonts w:ascii="Times New Roman" w:hAnsi="Times New Roman"/>
          <w:b/>
          <w:bCs/>
          <w:i/>
          <w:iCs/>
          <w:color w:val="auto"/>
          <w:sz w:val="28"/>
          <w:szCs w:val="28"/>
        </w:rPr>
        <w:t>личностных, метапредметных и предметных</w:t>
      </w:r>
      <w:r w:rsidRPr="007E40F5">
        <w:rPr>
          <w:rFonts w:ascii="Times New Roman" w:hAnsi="Times New Roman"/>
          <w:color w:val="auto"/>
          <w:sz w:val="28"/>
          <w:szCs w:val="28"/>
        </w:rPr>
        <w:t xml:space="preserve">. </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z w:val="28"/>
          <w:szCs w:val="28"/>
        </w:rPr>
        <w:t xml:space="preserve">В соответствии с требованиями ФГОС НОО предоставление </w:t>
      </w:r>
      <w:r w:rsidRPr="007E40F5">
        <w:rPr>
          <w:rFonts w:ascii="Times New Roman" w:hAnsi="Times New Roman"/>
          <w:color w:val="auto"/>
          <w:spacing w:val="2"/>
          <w:sz w:val="28"/>
          <w:szCs w:val="28"/>
        </w:rPr>
        <w:t xml:space="preserve">и использование </w:t>
      </w:r>
      <w:r w:rsidRPr="007E40F5">
        <w:rPr>
          <w:rFonts w:ascii="Times New Roman" w:hAnsi="Times New Roman"/>
          <w:b/>
          <w:bCs/>
          <w:iCs/>
          <w:color w:val="auto"/>
          <w:spacing w:val="2"/>
          <w:sz w:val="28"/>
          <w:szCs w:val="28"/>
        </w:rPr>
        <w:t>персонифицированной информации</w:t>
      </w:r>
      <w:r w:rsidRPr="007E40F5">
        <w:rPr>
          <w:rFonts w:ascii="Times New Roman" w:hAnsi="Times New Roman"/>
          <w:color w:val="auto"/>
          <w:spacing w:val="2"/>
          <w:sz w:val="28"/>
          <w:szCs w:val="28"/>
        </w:rPr>
        <w:t xml:space="preserve"> воз</w:t>
      </w:r>
      <w:r w:rsidRPr="007E40F5">
        <w:rPr>
          <w:rFonts w:ascii="Times New Roman" w:hAnsi="Times New Roman"/>
          <w:color w:val="auto"/>
          <w:sz w:val="28"/>
          <w:szCs w:val="28"/>
        </w:rPr>
        <w:t xml:space="preserve">можно только в рамках процедур итоговой оценки обучающихся. Во всех иных процедурах </w:t>
      </w:r>
      <w:r w:rsidRPr="007E40F5">
        <w:rPr>
          <w:rFonts w:ascii="Times New Roman" w:hAnsi="Times New Roman"/>
          <w:color w:val="auto"/>
          <w:sz w:val="28"/>
          <w:szCs w:val="28"/>
        </w:rPr>
        <w:lastRenderedPageBreak/>
        <w:t xml:space="preserve">допустимо предоставление </w:t>
      </w:r>
      <w:r w:rsidRPr="007E40F5">
        <w:rPr>
          <w:rFonts w:ascii="Times New Roman" w:hAnsi="Times New Roman"/>
          <w:color w:val="auto"/>
          <w:spacing w:val="-2"/>
          <w:sz w:val="28"/>
          <w:szCs w:val="28"/>
        </w:rPr>
        <w:t xml:space="preserve">и использование исключительно </w:t>
      </w:r>
      <w:r w:rsidRPr="007E40F5">
        <w:rPr>
          <w:rFonts w:ascii="Times New Roman" w:hAnsi="Times New Roman"/>
          <w:b/>
          <w:bCs/>
          <w:iCs/>
          <w:color w:val="auto"/>
          <w:spacing w:val="-2"/>
          <w:sz w:val="28"/>
          <w:szCs w:val="28"/>
        </w:rPr>
        <w:t xml:space="preserve">неперсонифицированной </w:t>
      </w:r>
      <w:r w:rsidRPr="007E40F5">
        <w:rPr>
          <w:rFonts w:ascii="Times New Roman" w:hAnsi="Times New Roman"/>
          <w:b/>
          <w:bCs/>
          <w:iCs/>
          <w:color w:val="auto"/>
          <w:sz w:val="28"/>
          <w:szCs w:val="28"/>
        </w:rPr>
        <w:t>(анонимной)</w:t>
      </w:r>
      <w:r w:rsidRPr="007E40F5">
        <w:rPr>
          <w:rFonts w:ascii="Times New Roman" w:hAnsi="Times New Roman"/>
          <w:color w:val="auto"/>
          <w:sz w:val="28"/>
          <w:szCs w:val="28"/>
        </w:rPr>
        <w:t xml:space="preserve"> </w:t>
      </w:r>
      <w:r w:rsidRPr="007E40F5">
        <w:rPr>
          <w:rFonts w:ascii="Times New Roman" w:hAnsi="Times New Roman"/>
          <w:b/>
          <w:bCs/>
          <w:iCs/>
          <w:color w:val="auto"/>
          <w:sz w:val="28"/>
          <w:szCs w:val="28"/>
        </w:rPr>
        <w:t>информации</w:t>
      </w:r>
      <w:r w:rsidRPr="007E40F5">
        <w:rPr>
          <w:rFonts w:ascii="Times New Roman" w:hAnsi="Times New Roman"/>
          <w:color w:val="auto"/>
          <w:sz w:val="28"/>
          <w:szCs w:val="28"/>
        </w:rPr>
        <w:t xml:space="preserve"> о достигаемых обучающимися образовательных результатах.</w:t>
      </w:r>
    </w:p>
    <w:p w:rsidR="00A25ED4" w:rsidRPr="007E40F5" w:rsidRDefault="00A25ED4"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pacing w:val="-2"/>
          <w:sz w:val="28"/>
          <w:szCs w:val="28"/>
        </w:rPr>
        <w:t xml:space="preserve">Интерпретация результатов оценки ведётся на основе </w:t>
      </w:r>
      <w:r w:rsidRPr="007E40F5">
        <w:rPr>
          <w:rFonts w:ascii="Times New Roman" w:hAnsi="Times New Roman"/>
          <w:b/>
          <w:bCs/>
          <w:iCs/>
          <w:color w:val="auto"/>
          <w:sz w:val="28"/>
          <w:szCs w:val="28"/>
        </w:rPr>
        <w:t>кон</w:t>
      </w:r>
      <w:r w:rsidRPr="007E40F5">
        <w:rPr>
          <w:rFonts w:ascii="Times New Roman" w:hAnsi="Times New Roman"/>
          <w:b/>
          <w:bCs/>
          <w:iCs/>
          <w:color w:val="auto"/>
          <w:spacing w:val="2"/>
          <w:sz w:val="28"/>
          <w:szCs w:val="28"/>
        </w:rPr>
        <w:t>текстной информации</w:t>
      </w:r>
      <w:r w:rsidRPr="007E40F5">
        <w:rPr>
          <w:rFonts w:ascii="Times New Roman" w:hAnsi="Times New Roman"/>
          <w:color w:val="auto"/>
          <w:spacing w:val="2"/>
          <w:sz w:val="28"/>
          <w:szCs w:val="28"/>
        </w:rPr>
        <w:t xml:space="preserve"> об условиях и особенностях деятельности субъектов </w:t>
      </w:r>
      <w:r w:rsidRPr="007E40F5">
        <w:rPr>
          <w:rFonts w:ascii="Times New Roman" w:hAnsi="Times New Roman"/>
          <w:color w:val="auto"/>
          <w:sz w:val="28"/>
          <w:szCs w:val="28"/>
        </w:rPr>
        <w:t>образовательных отношений</w:t>
      </w:r>
      <w:r w:rsidRPr="007E40F5">
        <w:rPr>
          <w:rFonts w:ascii="Times New Roman" w:hAnsi="Times New Roman"/>
          <w:color w:val="auto"/>
          <w:spacing w:val="2"/>
          <w:sz w:val="28"/>
          <w:szCs w:val="28"/>
        </w:rPr>
        <w:t>. В частно</w:t>
      </w:r>
      <w:r w:rsidRPr="007E40F5">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3C3B8D" w:rsidRPr="007E40F5" w:rsidRDefault="00A25ED4" w:rsidP="009A777A">
      <w:pPr>
        <w:pStyle w:val="aff4"/>
        <w:shd w:val="clear" w:color="auto" w:fill="FFFFFF" w:themeFill="background1"/>
        <w:ind w:firstLine="709"/>
        <w:rPr>
          <w:rFonts w:ascii="Times New Roman" w:hAnsi="Times New Roman"/>
          <w:color w:val="auto"/>
          <w:spacing w:val="2"/>
          <w:sz w:val="28"/>
          <w:szCs w:val="28"/>
        </w:rPr>
      </w:pPr>
      <w:r w:rsidRPr="007E40F5">
        <w:rPr>
          <w:rFonts w:ascii="Times New Roman" w:hAnsi="Times New Roman"/>
          <w:color w:val="auto"/>
          <w:spacing w:val="2"/>
          <w:sz w:val="28"/>
          <w:szCs w:val="28"/>
        </w:rPr>
        <w:t xml:space="preserve">Система оценки опирается на системно-деятельностный, комплексный и </w:t>
      </w:r>
      <w:r w:rsidRPr="007E40F5">
        <w:rPr>
          <w:rFonts w:ascii="Times New Roman" w:hAnsi="Times New Roman"/>
          <w:bCs/>
          <w:iCs/>
          <w:color w:val="auto"/>
          <w:spacing w:val="2"/>
          <w:sz w:val="28"/>
          <w:szCs w:val="28"/>
        </w:rPr>
        <w:t>уровневый подходы.</w:t>
      </w:r>
      <w:r w:rsidRPr="007E40F5">
        <w:rPr>
          <w:rFonts w:ascii="Times New Roman" w:hAnsi="Times New Roman"/>
          <w:color w:val="auto"/>
          <w:spacing w:val="2"/>
          <w:sz w:val="28"/>
          <w:szCs w:val="28"/>
        </w:rPr>
        <w:t xml:space="preserve"> </w:t>
      </w:r>
    </w:p>
    <w:p w:rsidR="00F56286" w:rsidRPr="007E40F5" w:rsidRDefault="00F56286" w:rsidP="009A777A">
      <w:pPr>
        <w:pStyle w:val="aff4"/>
        <w:shd w:val="clear" w:color="auto" w:fill="FFFFFF" w:themeFill="background1"/>
        <w:ind w:firstLine="709"/>
        <w:rPr>
          <w:rFonts w:ascii="Times New Roman" w:hAnsi="Times New Roman"/>
          <w:sz w:val="28"/>
          <w:szCs w:val="28"/>
        </w:rPr>
      </w:pPr>
    </w:p>
    <w:p w:rsidR="00F56286" w:rsidRPr="007E40F5" w:rsidRDefault="00775A8E" w:rsidP="009A777A">
      <w:pPr>
        <w:pStyle w:val="1"/>
        <w:shd w:val="clear" w:color="auto" w:fill="FFFFFF" w:themeFill="background1"/>
        <w:tabs>
          <w:tab w:val="left" w:pos="1065"/>
        </w:tabs>
        <w:spacing w:before="0" w:after="0"/>
        <w:rPr>
          <w:rFonts w:ascii="Times New Roman" w:hAnsi="Times New Roman"/>
        </w:rPr>
      </w:pPr>
      <w:r w:rsidRPr="007E40F5">
        <w:rPr>
          <w:rFonts w:ascii="Times New Roman" w:hAnsi="Times New Roman"/>
          <w:sz w:val="28"/>
          <w:szCs w:val="28"/>
        </w:rPr>
        <w:tab/>
      </w:r>
      <w:bookmarkStart w:id="29" w:name="_Toc99466710"/>
      <w:r w:rsidR="00B1373B" w:rsidRPr="007E40F5">
        <w:rPr>
          <w:rFonts w:ascii="Times New Roman" w:hAnsi="Times New Roman"/>
          <w:sz w:val="28"/>
          <w:szCs w:val="28"/>
        </w:rPr>
        <w:t>1.3. 2. Особенности оценки личностных, метапредметных и предметных результатов</w:t>
      </w:r>
      <w:bookmarkEnd w:id="29"/>
      <w:r w:rsidR="00B1373B" w:rsidRPr="007E40F5">
        <w:rPr>
          <w:rFonts w:ascii="Times New Roman" w:hAnsi="Times New Roman"/>
          <w:sz w:val="28"/>
          <w:szCs w:val="28"/>
        </w:rPr>
        <w:t xml:space="preserve"> </w:t>
      </w:r>
    </w:p>
    <w:p w:rsidR="00F56286" w:rsidRPr="007E40F5" w:rsidRDefault="00F56286" w:rsidP="009A777A">
      <w:pPr>
        <w:pStyle w:val="aff4"/>
        <w:shd w:val="clear" w:color="auto" w:fill="FFFFFF" w:themeFill="background1"/>
        <w:ind w:firstLine="709"/>
        <w:rPr>
          <w:rFonts w:ascii="Times New Roman" w:hAnsi="Times New Roman"/>
          <w:color w:val="auto"/>
          <w:spacing w:val="2"/>
          <w:sz w:val="28"/>
          <w:szCs w:val="28"/>
        </w:rPr>
      </w:pPr>
      <w:r w:rsidRPr="007E40F5">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7E40F5">
        <w:rPr>
          <w:rFonts w:ascii="Times New Roman" w:hAnsi="Times New Roman"/>
          <w:color w:val="auto"/>
          <w:spacing w:val="2"/>
          <w:sz w:val="28"/>
          <w:szCs w:val="28"/>
        </w:rPr>
        <w:t>личностном развитии</w:t>
      </w:r>
      <w:r w:rsidRPr="007E40F5">
        <w:rPr>
          <w:rFonts w:ascii="Times New Roman" w:hAnsi="Times New Roman"/>
          <w:color w:val="auto"/>
          <w:sz w:val="28"/>
          <w:szCs w:val="28"/>
        </w:rPr>
        <w:t>.</w:t>
      </w:r>
    </w:p>
    <w:p w:rsidR="00F56286" w:rsidRPr="007E40F5" w:rsidRDefault="00F56286" w:rsidP="009A777A">
      <w:pPr>
        <w:pStyle w:val="aff4"/>
        <w:shd w:val="clear" w:color="auto" w:fill="FFFFFF" w:themeFill="background1"/>
        <w:ind w:firstLine="709"/>
        <w:rPr>
          <w:rFonts w:ascii="Times New Roman" w:hAnsi="Times New Roman"/>
          <w:color w:val="auto"/>
          <w:spacing w:val="-4"/>
          <w:sz w:val="28"/>
          <w:szCs w:val="28"/>
        </w:rPr>
      </w:pPr>
      <w:r w:rsidRPr="007E40F5">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F56286" w:rsidRPr="007E40F5" w:rsidRDefault="00F56286" w:rsidP="009A777A">
      <w:pPr>
        <w:pStyle w:val="aff4"/>
        <w:shd w:val="clear" w:color="auto" w:fill="FFFFFF" w:themeFill="background1"/>
        <w:ind w:firstLine="709"/>
        <w:rPr>
          <w:rFonts w:ascii="Times New Roman" w:hAnsi="Times New Roman"/>
          <w:color w:val="auto"/>
          <w:spacing w:val="4"/>
          <w:sz w:val="28"/>
          <w:szCs w:val="28"/>
        </w:rPr>
      </w:pPr>
      <w:r w:rsidRPr="007E40F5">
        <w:rPr>
          <w:rFonts w:ascii="Times New Roman" w:hAnsi="Times New Roman"/>
          <w:color w:val="auto"/>
          <w:sz w:val="28"/>
          <w:szCs w:val="28"/>
        </w:rPr>
        <w:t>Основными объектами оценки личностных результатов слу</w:t>
      </w:r>
      <w:r w:rsidRPr="007E40F5">
        <w:rPr>
          <w:rFonts w:ascii="Times New Roman" w:hAnsi="Times New Roman"/>
          <w:color w:val="auto"/>
          <w:spacing w:val="4"/>
          <w:sz w:val="28"/>
          <w:szCs w:val="28"/>
        </w:rPr>
        <w:t>жат:</w:t>
      </w:r>
    </w:p>
    <w:p w:rsidR="00F56286" w:rsidRPr="007E40F5" w:rsidRDefault="00F56286" w:rsidP="00824241">
      <w:pPr>
        <w:pStyle w:val="ConsPlusNormal"/>
        <w:numPr>
          <w:ilvl w:val="1"/>
          <w:numId w:val="32"/>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готовность и способность обучающихся к саморазвитию, </w:t>
      </w:r>
    </w:p>
    <w:p w:rsidR="00F56286" w:rsidRPr="007E40F5" w:rsidRDefault="00F56286" w:rsidP="00824241">
      <w:pPr>
        <w:pStyle w:val="ConsPlusNormal"/>
        <w:numPr>
          <w:ilvl w:val="1"/>
          <w:numId w:val="32"/>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сформированность мотивации к обучению и познанию, </w:t>
      </w:r>
    </w:p>
    <w:p w:rsidR="00F56286" w:rsidRPr="007E40F5" w:rsidRDefault="00F56286" w:rsidP="00824241">
      <w:pPr>
        <w:pStyle w:val="ConsPlusNormal"/>
        <w:numPr>
          <w:ilvl w:val="1"/>
          <w:numId w:val="32"/>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ценностно-смысловые установки обучающихся, отражающие их индивидуально-личностные позиции, </w:t>
      </w:r>
    </w:p>
    <w:p w:rsidR="00F56286" w:rsidRPr="007E40F5" w:rsidRDefault="00F56286" w:rsidP="00824241">
      <w:pPr>
        <w:pStyle w:val="ConsPlusNormal"/>
        <w:numPr>
          <w:ilvl w:val="1"/>
          <w:numId w:val="32"/>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социальные компетенции, личностные качества; </w:t>
      </w:r>
    </w:p>
    <w:p w:rsidR="00F56286" w:rsidRPr="007E40F5" w:rsidRDefault="00F56286" w:rsidP="00824241">
      <w:pPr>
        <w:pStyle w:val="ConsPlusNormal"/>
        <w:numPr>
          <w:ilvl w:val="1"/>
          <w:numId w:val="32"/>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сформированность основ гражданской идентичности.</w:t>
      </w:r>
    </w:p>
    <w:p w:rsidR="00F56286" w:rsidRPr="007E40F5" w:rsidRDefault="00193FC3" w:rsidP="009A777A">
      <w:pPr>
        <w:pStyle w:val="aff4"/>
        <w:shd w:val="clear" w:color="auto" w:fill="FFFFFF" w:themeFill="background1"/>
        <w:ind w:firstLine="709"/>
        <w:rPr>
          <w:rFonts w:ascii="Times New Roman" w:hAnsi="Times New Roman"/>
          <w:i/>
          <w:color w:val="auto"/>
          <w:sz w:val="28"/>
          <w:szCs w:val="28"/>
        </w:rPr>
      </w:pPr>
      <w:r w:rsidRPr="007E40F5">
        <w:rPr>
          <w:rFonts w:ascii="Times New Roman" w:hAnsi="Times New Roman"/>
          <w:b/>
          <w:bCs/>
          <w:i/>
          <w:iCs/>
          <w:color w:val="auto"/>
          <w:sz w:val="28"/>
          <w:szCs w:val="28"/>
        </w:rPr>
        <w:t>Л</w:t>
      </w:r>
      <w:r w:rsidR="00F56286" w:rsidRPr="007E40F5">
        <w:rPr>
          <w:rFonts w:ascii="Times New Roman" w:hAnsi="Times New Roman"/>
          <w:b/>
          <w:bCs/>
          <w:i/>
          <w:iCs/>
          <w:color w:val="auto"/>
          <w:sz w:val="28"/>
          <w:szCs w:val="28"/>
        </w:rPr>
        <w:t>ичностные результаты выпускников  при получении начального общего образования</w:t>
      </w:r>
      <w:r w:rsidR="00F56286" w:rsidRPr="007E40F5">
        <w:rPr>
          <w:rFonts w:ascii="Times New Roman" w:hAnsi="Times New Roman"/>
          <w:b/>
          <w:bCs/>
          <w:iCs/>
          <w:color w:val="auto"/>
          <w:sz w:val="28"/>
          <w:szCs w:val="28"/>
        </w:rPr>
        <w:t xml:space="preserve"> </w:t>
      </w:r>
      <w:r w:rsidR="00F56286" w:rsidRPr="007E40F5">
        <w:rPr>
          <w:rFonts w:ascii="Times New Roman" w:hAnsi="Times New Roman"/>
          <w:color w:val="auto"/>
          <w:sz w:val="28"/>
          <w:szCs w:val="28"/>
        </w:rPr>
        <w:t xml:space="preserve">в полном соответствии с требованиями ФГОС НОО </w:t>
      </w:r>
      <w:r w:rsidR="00F56286" w:rsidRPr="007E40F5">
        <w:rPr>
          <w:rFonts w:ascii="Times New Roman" w:hAnsi="Times New Roman"/>
          <w:b/>
          <w:bCs/>
          <w:i/>
          <w:iCs/>
          <w:color w:val="auto"/>
          <w:sz w:val="28"/>
          <w:szCs w:val="28"/>
        </w:rPr>
        <w:t>не подлежат итоговой оценке</w:t>
      </w:r>
      <w:r w:rsidR="00F56286" w:rsidRPr="007E40F5">
        <w:rPr>
          <w:rFonts w:ascii="Times New Roman" w:hAnsi="Times New Roman"/>
          <w:i/>
          <w:color w:val="auto"/>
          <w:sz w:val="28"/>
          <w:szCs w:val="28"/>
        </w:rPr>
        <w:t>.</w:t>
      </w:r>
    </w:p>
    <w:p w:rsidR="00F56286" w:rsidRPr="007E40F5" w:rsidRDefault="00F56286" w:rsidP="009A777A">
      <w:pPr>
        <w:pStyle w:val="aff4"/>
        <w:shd w:val="clear" w:color="auto" w:fill="FFFFFF" w:themeFill="background1"/>
        <w:ind w:firstLine="709"/>
        <w:rPr>
          <w:rFonts w:ascii="Times New Roman" w:hAnsi="Times New Roman"/>
          <w:sz w:val="28"/>
          <w:szCs w:val="28"/>
        </w:rPr>
      </w:pPr>
      <w:r w:rsidRPr="007E40F5">
        <w:rPr>
          <w:rFonts w:ascii="Times New Roman" w:hAnsi="Times New Roman"/>
          <w:color w:val="auto"/>
          <w:spacing w:val="2"/>
          <w:sz w:val="28"/>
          <w:szCs w:val="28"/>
        </w:rPr>
        <w:t xml:space="preserve">В ходе текущей оценки возможна ограниченная </w:t>
      </w:r>
      <w:r w:rsidRPr="007E40F5">
        <w:rPr>
          <w:rFonts w:ascii="Times New Roman" w:hAnsi="Times New Roman"/>
          <w:b/>
          <w:i/>
          <w:color w:val="auto"/>
          <w:spacing w:val="2"/>
          <w:sz w:val="28"/>
          <w:szCs w:val="28"/>
        </w:rPr>
        <w:t>оценка</w:t>
      </w:r>
      <w:r w:rsidRPr="007E40F5">
        <w:rPr>
          <w:rFonts w:ascii="Times New Roman" w:hAnsi="Times New Roman"/>
          <w:color w:val="auto"/>
          <w:spacing w:val="2"/>
          <w:sz w:val="28"/>
          <w:szCs w:val="28"/>
        </w:rPr>
        <w:t xml:space="preserve"> </w:t>
      </w:r>
      <w:r w:rsidRPr="007E40F5">
        <w:rPr>
          <w:rFonts w:ascii="Times New Roman" w:hAnsi="Times New Roman"/>
          <w:b/>
          <w:i/>
          <w:color w:val="auto"/>
          <w:spacing w:val="2"/>
          <w:sz w:val="28"/>
          <w:szCs w:val="28"/>
        </w:rPr>
        <w:t>сформированности отдельных личностных результатов</w:t>
      </w:r>
      <w:r w:rsidRPr="007E40F5">
        <w:rPr>
          <w:rFonts w:ascii="Times New Roman" w:hAnsi="Times New Roman"/>
          <w:color w:val="auto"/>
          <w:spacing w:val="2"/>
          <w:sz w:val="28"/>
          <w:szCs w:val="28"/>
        </w:rPr>
        <w:t xml:space="preserve">, </w:t>
      </w:r>
      <w:r w:rsidRPr="007E40F5">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7E40F5">
        <w:rPr>
          <w:rFonts w:ascii="Times New Roman" w:hAnsi="Times New Roman"/>
          <w:bCs/>
          <w:color w:val="auto"/>
          <w:sz w:val="28"/>
          <w:szCs w:val="28"/>
        </w:rPr>
        <w:t xml:space="preserve">в форме, </w:t>
      </w:r>
      <w:r w:rsidRPr="007E40F5">
        <w:rPr>
          <w:rFonts w:ascii="Times New Roman" w:hAnsi="Times New Roman"/>
          <w:bCs/>
          <w:color w:val="auto"/>
          <w:spacing w:val="2"/>
          <w:sz w:val="28"/>
          <w:szCs w:val="28"/>
        </w:rPr>
        <w:t>не представляющей угрозы личности, психологической безопасности и эмоциональному статусу обучающегося</w:t>
      </w:r>
      <w:r w:rsidRPr="007E40F5">
        <w:rPr>
          <w:rFonts w:ascii="Times New Roman" w:hAnsi="Times New Roman"/>
          <w:color w:val="auto"/>
          <w:spacing w:val="2"/>
          <w:sz w:val="28"/>
          <w:szCs w:val="28"/>
        </w:rPr>
        <w:t xml:space="preserve">. Такая оценка направлена на решение задачи оптимизации </w:t>
      </w:r>
      <w:r w:rsidRPr="007E40F5">
        <w:rPr>
          <w:rFonts w:ascii="Times New Roman" w:hAnsi="Times New Roman"/>
          <w:color w:val="auto"/>
          <w:sz w:val="28"/>
          <w:szCs w:val="28"/>
        </w:rPr>
        <w:t>личностного развития.</w:t>
      </w:r>
    </w:p>
    <w:p w:rsidR="00F56286" w:rsidRPr="007E40F5" w:rsidRDefault="00F56286" w:rsidP="009A777A">
      <w:pPr>
        <w:pStyle w:val="aff4"/>
        <w:shd w:val="clear" w:color="auto" w:fill="FFFFFF" w:themeFill="background1"/>
        <w:ind w:firstLine="709"/>
        <w:rPr>
          <w:rFonts w:ascii="Times New Roman" w:hAnsi="Times New Roman"/>
          <w:b/>
          <w:bCs/>
          <w:color w:val="auto"/>
          <w:sz w:val="28"/>
          <w:szCs w:val="28"/>
        </w:rPr>
      </w:pPr>
      <w:r w:rsidRPr="007E40F5">
        <w:rPr>
          <w:rFonts w:ascii="Times New Roman" w:hAnsi="Times New Roman"/>
          <w:color w:val="auto"/>
          <w:spacing w:val="-2"/>
          <w:sz w:val="28"/>
          <w:szCs w:val="28"/>
        </w:rPr>
        <w:t xml:space="preserve">Другой формой оценки личностных результатов является </w:t>
      </w:r>
      <w:r w:rsidRPr="007E40F5">
        <w:rPr>
          <w:rFonts w:ascii="Times New Roman" w:hAnsi="Times New Roman"/>
          <w:b/>
          <w:i/>
          <w:color w:val="auto"/>
          <w:sz w:val="28"/>
          <w:szCs w:val="28"/>
        </w:rPr>
        <w:t>оценка индивидуального прогресса</w:t>
      </w:r>
      <w:r w:rsidRPr="007E40F5">
        <w:rPr>
          <w:rFonts w:ascii="Times New Roman" w:hAnsi="Times New Roman"/>
          <w:color w:val="auto"/>
          <w:sz w:val="28"/>
          <w:szCs w:val="28"/>
        </w:rPr>
        <w:t xml:space="preserve"> личностного развития об</w:t>
      </w:r>
      <w:r w:rsidRPr="007E40F5">
        <w:rPr>
          <w:rFonts w:ascii="Times New Roman" w:hAnsi="Times New Roman"/>
          <w:color w:val="auto"/>
          <w:spacing w:val="-2"/>
          <w:sz w:val="28"/>
          <w:szCs w:val="28"/>
        </w:rPr>
        <w:t xml:space="preserve">учающихся. </w:t>
      </w:r>
      <w:r w:rsidRPr="007E40F5">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7E40F5">
        <w:rPr>
          <w:rFonts w:ascii="Times New Roman" w:hAnsi="Times New Roman"/>
          <w:color w:val="auto"/>
          <w:sz w:val="28"/>
          <w:szCs w:val="28"/>
        </w:rPr>
        <w:t>или педагогов (или администрации МАОУ гимназии №18 организации при согласии родителей (законных представителей) и проводится педагогом-психологом.</w:t>
      </w:r>
    </w:p>
    <w:p w:rsidR="00F56286" w:rsidRPr="007E40F5" w:rsidRDefault="00F56286"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b/>
          <w:bCs/>
          <w:color w:val="auto"/>
          <w:sz w:val="28"/>
          <w:szCs w:val="28"/>
        </w:rPr>
        <w:t>Оценка метапредметных результатов</w:t>
      </w:r>
      <w:r w:rsidRPr="007E40F5">
        <w:rPr>
          <w:rFonts w:ascii="Times New Roman" w:hAnsi="Times New Roman"/>
          <w:color w:val="auto"/>
          <w:sz w:val="28"/>
          <w:szCs w:val="28"/>
        </w:rPr>
        <w:t xml:space="preserve"> представляет собой </w:t>
      </w:r>
      <w:r w:rsidRPr="007E40F5">
        <w:rPr>
          <w:rFonts w:ascii="Times New Roman" w:hAnsi="Times New Roman"/>
          <w:color w:val="auto"/>
          <w:spacing w:val="-2"/>
          <w:sz w:val="28"/>
          <w:szCs w:val="28"/>
        </w:rPr>
        <w:t>оценку достижения планируемых результатов освоения основ</w:t>
      </w:r>
      <w:r w:rsidRPr="007E40F5">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w:t>
      </w:r>
      <w:r w:rsidRPr="007E40F5">
        <w:rPr>
          <w:rFonts w:ascii="Times New Roman" w:hAnsi="Times New Roman"/>
          <w:color w:val="auto"/>
          <w:sz w:val="28"/>
          <w:szCs w:val="28"/>
        </w:rPr>
        <w:lastRenderedPageBreak/>
        <w:t>«Познавательные универсальные учебные действия» программы формирования универсальных учебных действий у обучающихся на уровне</w:t>
      </w:r>
      <w:r w:rsidRPr="007E40F5">
        <w:rPr>
          <w:rFonts w:ascii="Times New Roman" w:hAnsi="Times New Roman"/>
          <w:color w:val="auto"/>
          <w:spacing w:val="2"/>
          <w:sz w:val="28"/>
          <w:szCs w:val="28"/>
        </w:rPr>
        <w:t xml:space="preserve"> начального общего образования</w:t>
      </w:r>
      <w:r w:rsidR="00473F5F" w:rsidRPr="007E40F5">
        <w:rPr>
          <w:rFonts w:ascii="Times New Roman" w:hAnsi="Times New Roman"/>
          <w:color w:val="auto"/>
          <w:spacing w:val="2"/>
          <w:sz w:val="28"/>
          <w:szCs w:val="28"/>
        </w:rPr>
        <w:t>.</w:t>
      </w:r>
    </w:p>
    <w:p w:rsidR="00F56286" w:rsidRPr="007E40F5" w:rsidRDefault="00F56286" w:rsidP="009A777A">
      <w:pPr>
        <w:pStyle w:val="aff4"/>
        <w:shd w:val="clear" w:color="auto" w:fill="FFFFFF" w:themeFill="background1"/>
        <w:ind w:firstLine="709"/>
        <w:rPr>
          <w:rFonts w:ascii="Times New Roman" w:hAnsi="Times New Roman"/>
          <w:color w:val="auto"/>
          <w:sz w:val="28"/>
          <w:szCs w:val="28"/>
        </w:rPr>
      </w:pPr>
      <w:r w:rsidRPr="007E40F5">
        <w:rPr>
          <w:rFonts w:ascii="Times New Roman" w:hAnsi="Times New Roman"/>
          <w:color w:val="auto"/>
          <w:spacing w:val="2"/>
          <w:sz w:val="28"/>
          <w:szCs w:val="28"/>
        </w:rPr>
        <w:t xml:space="preserve">Достижение метапредметных результатов обеспечивается </w:t>
      </w:r>
      <w:r w:rsidRPr="007E40F5">
        <w:rPr>
          <w:rFonts w:ascii="Times New Roman" w:hAnsi="Times New Roman"/>
          <w:color w:val="auto"/>
          <w:sz w:val="28"/>
          <w:szCs w:val="28"/>
        </w:rPr>
        <w:t>за счёт основных компонентов образовательной деятельности — учебных предметов.</w:t>
      </w:r>
    </w:p>
    <w:p w:rsidR="00F56286" w:rsidRPr="007E40F5" w:rsidRDefault="00F56286" w:rsidP="009A777A">
      <w:pPr>
        <w:pStyle w:val="aff4"/>
        <w:shd w:val="clear" w:color="auto" w:fill="FFFFFF" w:themeFill="background1"/>
        <w:ind w:firstLine="709"/>
        <w:rPr>
          <w:rFonts w:ascii="Times New Roman" w:hAnsi="Times New Roman"/>
          <w:color w:val="auto"/>
          <w:spacing w:val="2"/>
          <w:sz w:val="28"/>
          <w:szCs w:val="28"/>
        </w:rPr>
      </w:pPr>
      <w:r w:rsidRPr="007E40F5">
        <w:rPr>
          <w:rFonts w:ascii="Times New Roman" w:hAnsi="Times New Roman"/>
          <w:bCs/>
          <w:iCs/>
          <w:color w:val="auto"/>
          <w:sz w:val="28"/>
          <w:szCs w:val="28"/>
        </w:rPr>
        <w:t>Основными объектами оценки метапредметных резуль</w:t>
      </w:r>
      <w:r w:rsidRPr="007E40F5">
        <w:rPr>
          <w:rFonts w:ascii="Times New Roman" w:hAnsi="Times New Roman"/>
          <w:bCs/>
          <w:iCs/>
          <w:color w:val="auto"/>
          <w:spacing w:val="2"/>
          <w:sz w:val="28"/>
          <w:szCs w:val="28"/>
        </w:rPr>
        <w:t>татов</w:t>
      </w:r>
      <w:r w:rsidRPr="007E40F5">
        <w:rPr>
          <w:rFonts w:ascii="Times New Roman" w:hAnsi="Times New Roman"/>
          <w:color w:val="auto"/>
          <w:spacing w:val="2"/>
          <w:sz w:val="28"/>
          <w:szCs w:val="28"/>
        </w:rPr>
        <w:t xml:space="preserve"> служат:</w:t>
      </w:r>
    </w:p>
    <w:p w:rsidR="00F56286" w:rsidRPr="007E40F5" w:rsidRDefault="00F56286" w:rsidP="00824241">
      <w:pPr>
        <w:pStyle w:val="ConsPlusNormal"/>
        <w:numPr>
          <w:ilvl w:val="1"/>
          <w:numId w:val="33"/>
        </w:numPr>
        <w:shd w:val="clear" w:color="auto" w:fill="FFFFFF" w:themeFill="background1"/>
        <w:ind w:left="0" w:firstLine="709"/>
        <w:jc w:val="both"/>
        <w:rPr>
          <w:rFonts w:ascii="Times New Roman" w:hAnsi="Times New Roman" w:cs="Times New Roman"/>
          <w:bCs/>
          <w:iCs/>
          <w:sz w:val="28"/>
          <w:szCs w:val="28"/>
        </w:rPr>
      </w:pPr>
      <w:r w:rsidRPr="007E40F5">
        <w:rPr>
          <w:rFonts w:ascii="Times New Roman" w:hAnsi="Times New Roman" w:cs="Times New Roman"/>
          <w:bCs/>
          <w:iCs/>
          <w:sz w:val="28"/>
          <w:szCs w:val="28"/>
        </w:rPr>
        <w:t>универсальные учебные действия (познавательные, регулятивные и коммуникативные), обеспечивающие овладение ключевыми компетенциями</w:t>
      </w:r>
      <w:r w:rsidR="00473F5F" w:rsidRPr="007E40F5">
        <w:rPr>
          <w:rFonts w:ascii="Times New Roman" w:hAnsi="Times New Roman" w:cs="Times New Roman"/>
          <w:bCs/>
          <w:iCs/>
          <w:sz w:val="28"/>
          <w:szCs w:val="28"/>
        </w:rPr>
        <w:t xml:space="preserve"> и функциональной грамотностью</w:t>
      </w:r>
      <w:r w:rsidRPr="007E40F5">
        <w:rPr>
          <w:rFonts w:ascii="Times New Roman" w:hAnsi="Times New Roman" w:cs="Times New Roman"/>
          <w:bCs/>
          <w:iCs/>
          <w:sz w:val="28"/>
          <w:szCs w:val="28"/>
        </w:rPr>
        <w:t xml:space="preserve">, составляющими основу умения учиться, </w:t>
      </w:r>
    </w:p>
    <w:p w:rsidR="00F56286" w:rsidRPr="007E40F5" w:rsidRDefault="00F56286" w:rsidP="00824241">
      <w:pPr>
        <w:pStyle w:val="ConsPlusNormal"/>
        <w:numPr>
          <w:ilvl w:val="1"/>
          <w:numId w:val="33"/>
        </w:numPr>
        <w:shd w:val="clear" w:color="auto" w:fill="FFFFFF" w:themeFill="background1"/>
        <w:ind w:left="0" w:firstLine="709"/>
        <w:jc w:val="both"/>
        <w:rPr>
          <w:rFonts w:ascii="Times New Roman" w:hAnsi="Times New Roman" w:cs="Times New Roman"/>
          <w:bCs/>
          <w:iCs/>
          <w:sz w:val="28"/>
          <w:szCs w:val="28"/>
        </w:rPr>
      </w:pPr>
      <w:r w:rsidRPr="007E40F5">
        <w:rPr>
          <w:rFonts w:ascii="Times New Roman" w:hAnsi="Times New Roman" w:cs="Times New Roman"/>
          <w:bCs/>
          <w:iCs/>
          <w:sz w:val="28"/>
          <w:szCs w:val="28"/>
        </w:rPr>
        <w:t>межпредметные понятия.</w:t>
      </w:r>
    </w:p>
    <w:p w:rsidR="00F56286" w:rsidRPr="007E40F5" w:rsidRDefault="00F56286" w:rsidP="009A777A">
      <w:pPr>
        <w:pStyle w:val="aff4"/>
        <w:shd w:val="clear" w:color="auto" w:fill="FFFFFF" w:themeFill="background1"/>
        <w:ind w:firstLine="709"/>
        <w:rPr>
          <w:rFonts w:ascii="Times New Roman" w:hAnsi="Times New Roman"/>
          <w:sz w:val="28"/>
          <w:szCs w:val="28"/>
        </w:rPr>
      </w:pPr>
      <w:r w:rsidRPr="007E40F5">
        <w:rPr>
          <w:rFonts w:ascii="Times New Roman" w:hAnsi="Times New Roman"/>
          <w:b/>
          <w:bCs/>
          <w:i/>
          <w:iCs/>
          <w:sz w:val="28"/>
          <w:szCs w:val="28"/>
        </w:rPr>
        <w:t>Основное содержание оценки метапредметных результатов</w:t>
      </w:r>
      <w:r w:rsidRPr="007E40F5">
        <w:rPr>
          <w:rFonts w:ascii="Times New Roman" w:hAnsi="Times New Roman"/>
          <w:sz w:val="28"/>
          <w:szCs w:val="28"/>
        </w:rPr>
        <w:t xml:space="preserve"> на уровне начального общего образования строится вокруг умения учиться, т.</w:t>
      </w:r>
      <w:r w:rsidRPr="007E40F5">
        <w:rPr>
          <w:rFonts w:ascii="Times New Roman" w:hAnsi="Times New Roman"/>
          <w:sz w:val="28"/>
          <w:szCs w:val="28"/>
        </w:rPr>
        <w:t> </w:t>
      </w:r>
      <w:r w:rsidRPr="007E40F5">
        <w:rPr>
          <w:rFonts w:ascii="Times New Roman" w:hAnsi="Times New Roman"/>
          <w:sz w:val="28"/>
          <w:szCs w:val="28"/>
        </w:rPr>
        <w:t xml:space="preserve">е. той совокупности способов действий, которая, собственно, и обеспечивает способность </w:t>
      </w:r>
      <w:r w:rsidRPr="007E40F5">
        <w:rPr>
          <w:rFonts w:ascii="Times New Roman" w:hAnsi="Times New Roman"/>
          <w:spacing w:val="2"/>
          <w:sz w:val="28"/>
          <w:szCs w:val="28"/>
        </w:rPr>
        <w:t xml:space="preserve">обучающихся к самостоятельному усвоению новых знаний </w:t>
      </w:r>
      <w:r w:rsidRPr="007E40F5">
        <w:rPr>
          <w:rFonts w:ascii="Times New Roman" w:hAnsi="Times New Roman"/>
          <w:sz w:val="28"/>
          <w:szCs w:val="28"/>
        </w:rPr>
        <w:t>и умений, включая организацию этой деятельности.</w:t>
      </w:r>
    </w:p>
    <w:p w:rsidR="00F56286" w:rsidRPr="007E40F5" w:rsidRDefault="00F56286" w:rsidP="009A777A">
      <w:pPr>
        <w:shd w:val="clear" w:color="auto" w:fill="FFFFFF" w:themeFill="background1"/>
        <w:ind w:firstLine="709"/>
        <w:rPr>
          <w:sz w:val="28"/>
          <w:szCs w:val="28"/>
        </w:rPr>
      </w:pPr>
      <w:r w:rsidRPr="007E40F5">
        <w:rPr>
          <w:bCs/>
          <w:iCs/>
          <w:sz w:val="28"/>
          <w:szCs w:val="28"/>
        </w:rPr>
        <w:t>О</w:t>
      </w:r>
      <w:r w:rsidRPr="007E40F5">
        <w:rPr>
          <w:b/>
          <w:bCs/>
          <w:iCs/>
          <w:sz w:val="28"/>
          <w:szCs w:val="28"/>
        </w:rPr>
        <w:t>бъекты и формы</w:t>
      </w:r>
      <w:r w:rsidRPr="007E40F5">
        <w:rPr>
          <w:bCs/>
          <w:iCs/>
          <w:sz w:val="28"/>
          <w:szCs w:val="28"/>
        </w:rPr>
        <w:t xml:space="preserve"> оценки метапредметных результатов представлены в таблице</w:t>
      </w:r>
      <w:r w:rsidRPr="007E40F5">
        <w:rPr>
          <w:sz w:val="28"/>
          <w:szCs w:val="28"/>
        </w:rPr>
        <w:t xml:space="preserve">: </w:t>
      </w:r>
    </w:p>
    <w:p w:rsidR="00F56286" w:rsidRPr="007E40F5" w:rsidRDefault="00F56286" w:rsidP="009A777A">
      <w:pPr>
        <w:pStyle w:val="a4"/>
        <w:shd w:val="clear" w:color="auto" w:fill="FFFFFF" w:themeFill="background1"/>
        <w:spacing w:before="0" w:beforeAutospacing="0" w:after="0" w:afterAutospacing="0"/>
        <w:ind w:firstLine="709"/>
        <w:jc w:val="right"/>
        <w:rPr>
          <w:rFonts w:ascii="Times New Roman" w:hAnsi="Times New Roman"/>
          <w:b/>
          <w:sz w:val="24"/>
          <w:szCs w:val="24"/>
        </w:rPr>
      </w:pPr>
      <w:r w:rsidRPr="007E40F5">
        <w:rPr>
          <w:rFonts w:ascii="Times New Roman" w:hAnsi="Times New Roman"/>
          <w:b/>
          <w:sz w:val="24"/>
          <w:szCs w:val="24"/>
        </w:rPr>
        <w:t xml:space="preserve">Таблица </w:t>
      </w:r>
      <w:r w:rsidRPr="007E40F5">
        <w:rPr>
          <w:rFonts w:ascii="Times New Roman" w:hAnsi="Times New Roman"/>
          <w:b/>
          <w:sz w:val="24"/>
          <w:szCs w:val="24"/>
        </w:rPr>
        <w:fldChar w:fldCharType="begin"/>
      </w:r>
      <w:r w:rsidRPr="007E40F5">
        <w:rPr>
          <w:rFonts w:ascii="Times New Roman" w:hAnsi="Times New Roman"/>
          <w:b/>
          <w:sz w:val="24"/>
          <w:szCs w:val="24"/>
        </w:rPr>
        <w:instrText xml:space="preserve"> SEQ Таблица \* ARABIC </w:instrText>
      </w:r>
      <w:r w:rsidRPr="007E40F5">
        <w:rPr>
          <w:rFonts w:ascii="Times New Roman" w:hAnsi="Times New Roman"/>
          <w:b/>
          <w:sz w:val="24"/>
          <w:szCs w:val="24"/>
        </w:rPr>
        <w:fldChar w:fldCharType="separate"/>
      </w:r>
      <w:r w:rsidR="00473F5F" w:rsidRPr="007E40F5">
        <w:rPr>
          <w:rFonts w:ascii="Times New Roman" w:hAnsi="Times New Roman"/>
          <w:b/>
          <w:noProof/>
          <w:sz w:val="24"/>
          <w:szCs w:val="24"/>
        </w:rPr>
        <w:t>3</w:t>
      </w:r>
      <w:r w:rsidRPr="007E40F5">
        <w:rPr>
          <w:rFonts w:ascii="Times New Roman" w:hAnsi="Times New Roman"/>
          <w:b/>
          <w:sz w:val="24"/>
          <w:szCs w:val="24"/>
        </w:rPr>
        <w:fldChar w:fldCharType="end"/>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670"/>
      </w:tblGrid>
      <w:tr w:rsidR="00F56286" w:rsidRPr="007E40F5" w:rsidTr="001F34C0">
        <w:tc>
          <w:tcPr>
            <w:tcW w:w="3794" w:type="dxa"/>
            <w:hideMark/>
          </w:tcPr>
          <w:p w:rsidR="00F56286" w:rsidRPr="007E40F5" w:rsidRDefault="00F56286" w:rsidP="009A777A">
            <w:pPr>
              <w:shd w:val="clear" w:color="auto" w:fill="FFFFFF" w:themeFill="background1"/>
              <w:spacing w:line="256" w:lineRule="auto"/>
              <w:rPr>
                <w:b/>
                <w:sz w:val="24"/>
                <w:szCs w:val="24"/>
                <w:lang w:eastAsia="en-US"/>
              </w:rPr>
            </w:pPr>
            <w:r w:rsidRPr="007E40F5">
              <w:rPr>
                <w:b/>
                <w:sz w:val="24"/>
                <w:szCs w:val="24"/>
                <w:lang w:eastAsia="en-US"/>
              </w:rPr>
              <w:t>Объекты</w:t>
            </w:r>
          </w:p>
        </w:tc>
        <w:tc>
          <w:tcPr>
            <w:tcW w:w="5670" w:type="dxa"/>
            <w:hideMark/>
          </w:tcPr>
          <w:p w:rsidR="00F56286" w:rsidRPr="007E40F5" w:rsidRDefault="00F56286" w:rsidP="009A777A">
            <w:pPr>
              <w:shd w:val="clear" w:color="auto" w:fill="FFFFFF" w:themeFill="background1"/>
              <w:spacing w:line="256" w:lineRule="auto"/>
              <w:rPr>
                <w:b/>
                <w:sz w:val="24"/>
                <w:szCs w:val="24"/>
                <w:lang w:eastAsia="en-US"/>
              </w:rPr>
            </w:pPr>
            <w:r w:rsidRPr="007E40F5">
              <w:rPr>
                <w:b/>
                <w:sz w:val="24"/>
                <w:szCs w:val="24"/>
                <w:lang w:eastAsia="en-US"/>
              </w:rPr>
              <w:t>Формы оценки</w:t>
            </w:r>
          </w:p>
        </w:tc>
      </w:tr>
      <w:tr w:rsidR="00F56286" w:rsidRPr="007E40F5" w:rsidTr="001F34C0">
        <w:tc>
          <w:tcPr>
            <w:tcW w:w="3794" w:type="dxa"/>
            <w:hideMark/>
          </w:tcPr>
          <w:p w:rsidR="00F56286" w:rsidRPr="007E40F5" w:rsidRDefault="00F56286" w:rsidP="009A777A">
            <w:pPr>
              <w:shd w:val="clear" w:color="auto" w:fill="FFFFFF" w:themeFill="background1"/>
              <w:spacing w:line="256" w:lineRule="auto"/>
              <w:rPr>
                <w:sz w:val="24"/>
                <w:szCs w:val="24"/>
                <w:lang w:eastAsia="en-US"/>
              </w:rPr>
            </w:pPr>
            <w:r w:rsidRPr="007E40F5">
              <w:rPr>
                <w:sz w:val="24"/>
                <w:szCs w:val="24"/>
                <w:lang w:eastAsia="en-US"/>
              </w:rPr>
              <w:t xml:space="preserve">Универсальные учебные действия (регулятивные, коммуникативные и познавательные) </w:t>
            </w:r>
          </w:p>
        </w:tc>
        <w:tc>
          <w:tcPr>
            <w:tcW w:w="5670" w:type="dxa"/>
            <w:hideMark/>
          </w:tcPr>
          <w:p w:rsidR="00F56286" w:rsidRPr="007E40F5" w:rsidRDefault="00F56286" w:rsidP="009A777A">
            <w:pPr>
              <w:shd w:val="clear" w:color="auto" w:fill="FFFFFF" w:themeFill="background1"/>
              <w:spacing w:line="256" w:lineRule="auto"/>
              <w:rPr>
                <w:sz w:val="24"/>
                <w:szCs w:val="24"/>
                <w:lang w:eastAsia="en-US"/>
              </w:rPr>
            </w:pPr>
            <w:r w:rsidRPr="007E40F5">
              <w:rPr>
                <w:sz w:val="24"/>
                <w:szCs w:val="24"/>
                <w:lang w:eastAsia="en-US"/>
              </w:rPr>
              <w:t xml:space="preserve">Наблюдение за ходом решения проектной задачи, </w:t>
            </w:r>
          </w:p>
          <w:p w:rsidR="00F56286" w:rsidRPr="007E40F5" w:rsidRDefault="00F56286" w:rsidP="009A777A">
            <w:pPr>
              <w:shd w:val="clear" w:color="auto" w:fill="FFFFFF" w:themeFill="background1"/>
              <w:spacing w:line="256" w:lineRule="auto"/>
              <w:rPr>
                <w:sz w:val="24"/>
                <w:szCs w:val="24"/>
                <w:lang w:eastAsia="en-US"/>
              </w:rPr>
            </w:pPr>
            <w:r w:rsidRPr="007E40F5">
              <w:rPr>
                <w:sz w:val="24"/>
                <w:szCs w:val="24"/>
                <w:lang w:eastAsia="en-US"/>
              </w:rPr>
              <w:t>тематические работы по учебным предметам и комплексные (метапредметные) работы</w:t>
            </w:r>
          </w:p>
        </w:tc>
      </w:tr>
      <w:tr w:rsidR="00F56286" w:rsidRPr="007E40F5" w:rsidTr="001F34C0">
        <w:tc>
          <w:tcPr>
            <w:tcW w:w="3794" w:type="dxa"/>
            <w:hideMark/>
          </w:tcPr>
          <w:p w:rsidR="00F56286" w:rsidRPr="007E40F5" w:rsidRDefault="00F56286" w:rsidP="009A777A">
            <w:pPr>
              <w:shd w:val="clear" w:color="auto" w:fill="FFFFFF" w:themeFill="background1"/>
              <w:spacing w:line="256" w:lineRule="auto"/>
              <w:rPr>
                <w:sz w:val="24"/>
                <w:szCs w:val="24"/>
                <w:lang w:eastAsia="en-US"/>
              </w:rPr>
            </w:pPr>
            <w:r w:rsidRPr="007E40F5">
              <w:rPr>
                <w:sz w:val="24"/>
                <w:szCs w:val="24"/>
                <w:lang w:eastAsia="en-US"/>
              </w:rPr>
              <w:t>Межпредметные понятия</w:t>
            </w:r>
          </w:p>
        </w:tc>
        <w:tc>
          <w:tcPr>
            <w:tcW w:w="5670" w:type="dxa"/>
            <w:hideMark/>
          </w:tcPr>
          <w:p w:rsidR="00F56286" w:rsidRPr="007E40F5" w:rsidRDefault="00F56286" w:rsidP="009A777A">
            <w:pPr>
              <w:shd w:val="clear" w:color="auto" w:fill="FFFFFF" w:themeFill="background1"/>
              <w:spacing w:line="256" w:lineRule="auto"/>
              <w:rPr>
                <w:sz w:val="24"/>
                <w:szCs w:val="24"/>
                <w:lang w:eastAsia="en-US"/>
              </w:rPr>
            </w:pPr>
            <w:r w:rsidRPr="007E40F5">
              <w:rPr>
                <w:sz w:val="24"/>
                <w:szCs w:val="24"/>
                <w:lang w:eastAsia="en-US"/>
              </w:rPr>
              <w:t>Письменная работа на межпредметной основе</w:t>
            </w:r>
          </w:p>
        </w:tc>
      </w:tr>
    </w:tbl>
    <w:p w:rsidR="00F56286" w:rsidRPr="007E40F5" w:rsidRDefault="00F56286" w:rsidP="009A777A">
      <w:pPr>
        <w:pStyle w:val="aff4"/>
        <w:shd w:val="clear" w:color="auto" w:fill="FFFFFF" w:themeFill="background1"/>
        <w:ind w:firstLine="709"/>
        <w:rPr>
          <w:rFonts w:ascii="Times New Roman" w:hAnsi="Times New Roman"/>
          <w:b/>
          <w:bCs/>
          <w:color w:val="auto"/>
          <w:spacing w:val="-4"/>
          <w:sz w:val="28"/>
          <w:szCs w:val="28"/>
        </w:rPr>
      </w:pPr>
    </w:p>
    <w:p w:rsidR="00F56286" w:rsidRPr="007E40F5" w:rsidRDefault="00F56286" w:rsidP="009A777A">
      <w:pPr>
        <w:pStyle w:val="Default"/>
        <w:shd w:val="clear" w:color="auto" w:fill="FFFFFF" w:themeFill="background1"/>
        <w:ind w:firstLine="709"/>
        <w:jc w:val="both"/>
        <w:rPr>
          <w:rFonts w:ascii="Times New Roman" w:hAnsi="Times New Roman" w:cs="Times New Roman"/>
          <w:b/>
          <w:bCs/>
          <w:sz w:val="28"/>
          <w:szCs w:val="28"/>
        </w:rPr>
      </w:pPr>
      <w:r w:rsidRPr="007E40F5">
        <w:rPr>
          <w:rFonts w:ascii="Times New Roman" w:hAnsi="Times New Roman" w:cs="Times New Roman"/>
          <w:b/>
          <w:bCs/>
          <w:sz w:val="28"/>
          <w:szCs w:val="28"/>
        </w:rPr>
        <w:t xml:space="preserve">Оценка предметных результатов </w:t>
      </w:r>
      <w:r w:rsidRPr="007E40F5">
        <w:rPr>
          <w:rFonts w:ascii="Times New Roman" w:hAnsi="Times New Roman" w:cs="Times New Roman"/>
          <w:sz w:val="28"/>
          <w:szCs w:val="28"/>
        </w:rPr>
        <w:t xml:space="preserve">представляет собой оценку достижения обучающимися планируемых результатов освоения ООП НОО по отдельным учебным предметам. Формирование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УП НОО. </w:t>
      </w:r>
    </w:p>
    <w:p w:rsidR="00F56286" w:rsidRPr="007E40F5" w:rsidRDefault="00F56286" w:rsidP="009A777A">
      <w:pPr>
        <w:pStyle w:val="Default"/>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Основным объектом оценки предметных результатов  в соответствии с требованиями  является способность  к решению учебно-познавательных и учебно-практических задач с использованием средств, основанная на изучаемом учебном материале, с использование способов действий, соответствующих содержанию предметов в т.ч. метапредметных (познавательных, регулятивных, коммуникативных) действий.</w:t>
      </w:r>
    </w:p>
    <w:p w:rsidR="00F56286" w:rsidRPr="007E40F5" w:rsidRDefault="00F56286" w:rsidP="009A777A">
      <w:pPr>
        <w:pStyle w:val="Default"/>
        <w:widowControl/>
        <w:shd w:val="clear" w:color="auto" w:fill="FFFFFF" w:themeFill="background1"/>
        <w:ind w:firstLine="709"/>
        <w:jc w:val="both"/>
        <w:rPr>
          <w:rFonts w:ascii="Times New Roman" w:hAnsi="Times New Roman" w:cs="Times New Roman"/>
          <w:i/>
          <w:sz w:val="28"/>
          <w:szCs w:val="28"/>
          <w:u w:val="single"/>
        </w:rPr>
      </w:pPr>
      <w:r w:rsidRPr="007E40F5">
        <w:rPr>
          <w:rFonts w:ascii="Times New Roman" w:hAnsi="Times New Roman" w:cs="Times New Roman"/>
          <w:i/>
          <w:sz w:val="28"/>
          <w:szCs w:val="28"/>
          <w:u w:val="single"/>
        </w:rPr>
        <w:t>Основное содержание оценки</w:t>
      </w:r>
    </w:p>
    <w:p w:rsidR="00F56286" w:rsidRPr="007E40F5" w:rsidRDefault="00F56286" w:rsidP="009A777A">
      <w:pPr>
        <w:pStyle w:val="Osnova"/>
        <w:shd w:val="clear" w:color="auto" w:fill="FFFFFF" w:themeFill="background1"/>
        <w:tabs>
          <w:tab w:val="left" w:leader="dot" w:pos="0"/>
        </w:tabs>
        <w:spacing w:after="0" w:line="240" w:lineRule="auto"/>
        <w:ind w:firstLine="709"/>
        <w:rPr>
          <w:rStyle w:val="Zag11"/>
          <w:rFonts w:ascii="Times New Roman" w:eastAsia="@Arial Unicode MS" w:hAnsi="Times New Roman" w:cs="Times New Roman"/>
          <w:lang w:val="ru-RU"/>
        </w:rPr>
      </w:pPr>
      <w:r w:rsidRPr="007E40F5">
        <w:rPr>
          <w:rStyle w:val="Zag11"/>
          <w:rFonts w:ascii="Times New Roman" w:eastAsia="@Arial Unicode MS" w:hAnsi="Times New Roman" w:cs="Times New Roman"/>
          <w:bCs/>
          <w:iCs/>
          <w:sz w:val="28"/>
          <w:szCs w:val="28"/>
          <w:lang w:val="ru-RU"/>
        </w:rPr>
        <w:t>Система предметных знаний</w:t>
      </w:r>
      <w:r w:rsidRPr="007E40F5">
        <w:rPr>
          <w:rStyle w:val="Zag11"/>
          <w:rFonts w:ascii="Times New Roman" w:eastAsia="@Arial Unicode MS" w:hAnsi="Times New Roman" w:cs="Times New Roman"/>
          <w:sz w:val="28"/>
          <w:szCs w:val="28"/>
          <w:lang w:val="ru-RU"/>
        </w:rPr>
        <w:t xml:space="preserve"> − важнейшая составляющая предметных результатов. В ней можно выделить </w:t>
      </w:r>
      <w:r w:rsidRPr="007E40F5">
        <w:rPr>
          <w:rStyle w:val="Zag11"/>
          <w:rFonts w:ascii="Times New Roman" w:eastAsia="@Arial Unicode MS" w:hAnsi="Times New Roman" w:cs="Times New Roman"/>
          <w:i/>
          <w:iCs/>
          <w:sz w:val="28"/>
          <w:szCs w:val="28"/>
          <w:lang w:val="ru-RU"/>
        </w:rPr>
        <w:t>опорные знания</w:t>
      </w:r>
      <w:r w:rsidRPr="007E40F5">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56286" w:rsidRPr="007E40F5" w:rsidRDefault="00F56286" w:rsidP="009A777A">
      <w:pPr>
        <w:pStyle w:val="Osnova"/>
        <w:shd w:val="clear" w:color="auto" w:fill="FFFFFF" w:themeFill="background1"/>
        <w:tabs>
          <w:tab w:val="left" w:leader="dot" w:pos="0"/>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w:t>
      </w:r>
      <w:r w:rsidRPr="007E40F5">
        <w:rPr>
          <w:rStyle w:val="Zag11"/>
          <w:rFonts w:ascii="Times New Roman" w:eastAsia="@Arial Unicode MS" w:hAnsi="Times New Roman" w:cs="Times New Roman"/>
          <w:sz w:val="28"/>
          <w:szCs w:val="28"/>
          <w:lang w:val="ru-RU"/>
        </w:rPr>
        <w:lastRenderedPageBreak/>
        <w:t xml:space="preserve">картины мира: ключевые теории, идеи, понятия, факты, методы. На уровне начального общего образования к опорной системе знаний отнесён </w:t>
      </w:r>
      <w:r w:rsidRPr="007E40F5">
        <w:rPr>
          <w:rStyle w:val="Zag11"/>
          <w:rFonts w:ascii="Times New Roman" w:eastAsia="@Arial Unicode MS" w:hAnsi="Times New Roman" w:cs="Times New Roman"/>
          <w:i/>
          <w:sz w:val="28"/>
          <w:szCs w:val="28"/>
          <w:lang w:val="ru-RU"/>
        </w:rPr>
        <w:t>понятийный аппарат</w:t>
      </w:r>
      <w:r w:rsidRPr="007E40F5">
        <w:rPr>
          <w:rStyle w:val="Zag11"/>
          <w:rFonts w:ascii="Times New Roman" w:eastAsia="@Arial Unicode MS" w:hAnsi="Times New Roman" w:cs="Times New Roman"/>
          <w:sz w:val="28"/>
          <w:szCs w:val="28"/>
          <w:lang w:val="ru-RU"/>
        </w:rPr>
        <w:t xml:space="preserve"> (или «язык») учебных предметов, освоение которого позволяет учителю и обучающимся эффективно продвигаться в изучении предмета.</w:t>
      </w:r>
    </w:p>
    <w:p w:rsidR="00F56286" w:rsidRPr="007E40F5" w:rsidRDefault="00F56286" w:rsidP="009A777A">
      <w:pPr>
        <w:pStyle w:val="Osnova"/>
        <w:shd w:val="clear" w:color="auto" w:fill="FFFFFF" w:themeFill="background1"/>
        <w:tabs>
          <w:tab w:val="left" w:leader="dot" w:pos="0"/>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F56286" w:rsidRPr="007E40F5" w:rsidRDefault="00F56286" w:rsidP="009A777A">
      <w:pPr>
        <w:pStyle w:val="Osnova"/>
        <w:shd w:val="clear" w:color="auto" w:fill="FFFFFF" w:themeFill="background1"/>
        <w:tabs>
          <w:tab w:val="left" w:leader="dot" w:pos="0"/>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7E40F5">
        <w:rPr>
          <w:rStyle w:val="Zag11"/>
          <w:rFonts w:ascii="Times New Roman" w:eastAsia="@Arial Unicode MS" w:hAnsi="Times New Roman" w:cs="Times New Roman"/>
          <w:i/>
          <w:iCs/>
          <w:sz w:val="28"/>
          <w:szCs w:val="28"/>
          <w:lang w:val="ru-RU"/>
        </w:rPr>
        <w:t>опорной системы знаний по русскому языку,  математике и окружающему миру.</w:t>
      </w:r>
    </w:p>
    <w:p w:rsidR="00F56286" w:rsidRPr="007E40F5" w:rsidRDefault="00F56286" w:rsidP="009A777A">
      <w:pPr>
        <w:pStyle w:val="Osnova"/>
        <w:shd w:val="clear" w:color="auto" w:fill="FFFFFF" w:themeFill="background1"/>
        <w:tabs>
          <w:tab w:val="left" w:leader="dot" w:pos="0"/>
        </w:tabs>
        <w:spacing w:after="0" w:line="240" w:lineRule="auto"/>
        <w:ind w:firstLine="709"/>
        <w:rPr>
          <w:rStyle w:val="Zag11"/>
          <w:rFonts w:ascii="Times New Roman" w:eastAsia="@Arial Unicode MS" w:hAnsi="Times New Roman" w:cs="Times New Roman"/>
          <w:b/>
          <w:bCs/>
          <w:i/>
          <w:iCs/>
          <w:sz w:val="28"/>
          <w:szCs w:val="28"/>
          <w:lang w:val="ru-RU"/>
        </w:rPr>
      </w:pPr>
      <w:r w:rsidRPr="007E40F5">
        <w:rPr>
          <w:rStyle w:val="Zag11"/>
          <w:rFonts w:ascii="Times New Roman" w:eastAsia="@Arial Unicode MS" w:hAnsi="Times New Roman" w:cs="Times New Roman"/>
          <w:sz w:val="28"/>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56286" w:rsidRPr="007E40F5" w:rsidRDefault="00F56286"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bCs/>
          <w:iCs/>
          <w:sz w:val="28"/>
          <w:szCs w:val="28"/>
          <w:lang w:val="ru-RU"/>
        </w:rPr>
        <w:t>Действия с предметным содержанием (или предметные действия)</w:t>
      </w:r>
      <w:r w:rsidRPr="007E40F5">
        <w:rPr>
          <w:rStyle w:val="Zag11"/>
          <w:rFonts w:ascii="Times New Roman" w:eastAsia="@Arial Unicode MS" w:hAnsi="Times New Roman" w:cs="Times New Roman"/>
          <w:sz w:val="28"/>
          <w:szCs w:val="28"/>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56286" w:rsidRPr="007E40F5" w:rsidRDefault="00F56286"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 xml:space="preserve">Совокупность же всех учебных предметов обеспечивает возможность формирования всех универсальных учебных действий при условии, что </w:t>
      </w:r>
      <w:r w:rsidRPr="007E40F5">
        <w:rPr>
          <w:rStyle w:val="Zag11"/>
          <w:rFonts w:ascii="Times New Roman" w:eastAsia="@Arial Unicode MS" w:hAnsi="Times New Roman" w:cs="Times New Roman"/>
          <w:sz w:val="28"/>
          <w:szCs w:val="28"/>
          <w:lang w:val="ru-RU"/>
        </w:rPr>
        <w:lastRenderedPageBreak/>
        <w:t>образовательный процесс ориентирован на достижение планируемых результатов.</w:t>
      </w:r>
    </w:p>
    <w:p w:rsidR="00F56286" w:rsidRPr="007E40F5" w:rsidRDefault="00F56286"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56286" w:rsidRPr="007E40F5" w:rsidRDefault="00F56286" w:rsidP="009A777A">
      <w:pPr>
        <w:pStyle w:val="Osnova"/>
        <w:shd w:val="clear" w:color="auto" w:fill="FFFFFF" w:themeFill="background1"/>
        <w:tabs>
          <w:tab w:val="left" w:leader="dot" w:pos="624"/>
        </w:tabs>
        <w:spacing w:after="0" w:line="240" w:lineRule="auto"/>
        <w:ind w:firstLine="709"/>
        <w:rPr>
          <w:rFonts w:ascii="Times New Roman" w:eastAsia="@Arial Unicode MS" w:hAnsi="Times New Roman" w:cs="Times New Roman"/>
          <w:lang w:val="ru-RU"/>
        </w:rPr>
      </w:pPr>
      <w:r w:rsidRPr="007E40F5">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E40F5">
        <w:rPr>
          <w:rStyle w:val="Zag11"/>
          <w:rFonts w:ascii="Times New Roman" w:eastAsia="@Arial Unicode MS" w:hAnsi="Times New Roman" w:cs="Times New Roman"/>
          <w:i/>
          <w:iCs/>
          <w:sz w:val="28"/>
          <w:szCs w:val="28"/>
          <w:lang w:val="ru-RU"/>
        </w:rPr>
        <w:t>осознанному и произвольному их выполнению</w:t>
      </w:r>
      <w:r w:rsidRPr="007E40F5">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56286" w:rsidRPr="007E40F5" w:rsidRDefault="00F56286" w:rsidP="009A777A">
      <w:pPr>
        <w:shd w:val="clear" w:color="auto" w:fill="FFFFFF" w:themeFill="background1"/>
        <w:ind w:firstLine="709"/>
        <w:rPr>
          <w:sz w:val="28"/>
          <w:szCs w:val="28"/>
        </w:rPr>
      </w:pPr>
      <w:r w:rsidRPr="007E40F5">
        <w:rPr>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56286" w:rsidRPr="007E40F5" w:rsidRDefault="00F56286" w:rsidP="009A777A">
      <w:pPr>
        <w:shd w:val="clear" w:color="auto" w:fill="FFFFFF" w:themeFill="background1"/>
        <w:ind w:firstLine="709"/>
        <w:rPr>
          <w:sz w:val="28"/>
          <w:szCs w:val="28"/>
        </w:rPr>
      </w:pPr>
      <w:r w:rsidRPr="007E40F5">
        <w:rPr>
          <w:sz w:val="28"/>
          <w:szCs w:val="28"/>
        </w:rPr>
        <w:t xml:space="preserve">Фиксация результатов текущего контроля осуществляется, как правило, по пятибалльной системе. </w:t>
      </w:r>
    </w:p>
    <w:p w:rsidR="00F56286" w:rsidRPr="007E40F5" w:rsidRDefault="00F56286" w:rsidP="009A777A">
      <w:pPr>
        <w:shd w:val="clear" w:color="auto" w:fill="FFFFFF" w:themeFill="background1"/>
        <w:ind w:firstLine="709"/>
        <w:rPr>
          <w:sz w:val="28"/>
          <w:szCs w:val="28"/>
        </w:rPr>
      </w:pPr>
      <w:r w:rsidRPr="007E40F5">
        <w:rPr>
          <w:sz w:val="28"/>
          <w:szCs w:val="28"/>
        </w:rPr>
        <w:t xml:space="preserve">Система оценки предметных результатов освоения учебных программ с учётом уровневого подхода, предполагает </w:t>
      </w:r>
      <w:r w:rsidRPr="007E40F5">
        <w:rPr>
          <w:b/>
          <w:sz w:val="28"/>
          <w:szCs w:val="28"/>
        </w:rPr>
        <w:t>выделение базового уровня достижений как точки отсчёта</w:t>
      </w:r>
      <w:r w:rsidRPr="007E40F5">
        <w:rPr>
          <w:sz w:val="28"/>
          <w:szCs w:val="28"/>
        </w:rPr>
        <w:t xml:space="preserve"> при построении всей системы оценки и организации индивидуальной работы с обучающимися по достижению планируемы результатов.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56286" w:rsidRPr="007E40F5" w:rsidRDefault="00F56286" w:rsidP="009A777A">
      <w:pPr>
        <w:shd w:val="clear" w:color="auto" w:fill="FFFFFF" w:themeFill="background1"/>
        <w:ind w:firstLine="709"/>
        <w:rPr>
          <w:sz w:val="28"/>
          <w:szCs w:val="28"/>
        </w:rPr>
      </w:pPr>
      <w:r w:rsidRPr="007E40F5">
        <w:rPr>
          <w:sz w:val="28"/>
          <w:szCs w:val="28"/>
        </w:rPr>
        <w:t>Для описания достижений обучающихся установлены следующие пять уровней.</w:t>
      </w:r>
    </w:p>
    <w:p w:rsidR="00F56286" w:rsidRPr="007E40F5" w:rsidRDefault="00F56286" w:rsidP="009A777A">
      <w:pPr>
        <w:shd w:val="clear" w:color="auto" w:fill="FFFFFF" w:themeFill="background1"/>
        <w:ind w:firstLine="709"/>
        <w:rPr>
          <w:sz w:val="28"/>
          <w:szCs w:val="28"/>
        </w:rPr>
      </w:pPr>
      <w:r w:rsidRPr="007E40F5">
        <w:rPr>
          <w:b/>
          <w:sz w:val="28"/>
          <w:szCs w:val="28"/>
        </w:rPr>
        <w:t>Базовый уровень достижений</w:t>
      </w:r>
      <w:r w:rsidRPr="007E40F5">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56286" w:rsidRPr="007E40F5" w:rsidRDefault="00F56286" w:rsidP="009A777A">
      <w:pPr>
        <w:shd w:val="clear" w:color="auto" w:fill="FFFFFF" w:themeFill="background1"/>
        <w:ind w:firstLine="709"/>
        <w:rPr>
          <w:sz w:val="28"/>
          <w:szCs w:val="28"/>
        </w:rPr>
      </w:pPr>
      <w:r w:rsidRPr="007E40F5">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7E40F5">
        <w:rPr>
          <w:b/>
          <w:sz w:val="28"/>
          <w:szCs w:val="28"/>
        </w:rPr>
        <w:t xml:space="preserve"> превышающие базовый</w:t>
      </w:r>
      <w:r w:rsidRPr="007E40F5">
        <w:rPr>
          <w:sz w:val="28"/>
          <w:szCs w:val="28"/>
        </w:rPr>
        <w:t>:</w:t>
      </w:r>
    </w:p>
    <w:p w:rsidR="00F56286" w:rsidRPr="007E40F5" w:rsidRDefault="00F56286" w:rsidP="009A777A">
      <w:pPr>
        <w:pStyle w:val="affff"/>
        <w:shd w:val="clear" w:color="auto" w:fill="FFFFFF" w:themeFill="background1"/>
        <w:spacing w:line="240" w:lineRule="auto"/>
        <w:ind w:firstLine="709"/>
      </w:pPr>
      <w:r w:rsidRPr="007E40F5">
        <w:rPr>
          <w:iCs/>
        </w:rPr>
        <w:t>• </w:t>
      </w:r>
      <w:r w:rsidRPr="007E40F5">
        <w:rPr>
          <w:b/>
        </w:rPr>
        <w:t>повышенный уровень</w:t>
      </w:r>
      <w:r w:rsidRPr="007E40F5">
        <w:t xml:space="preserve"> достижения планируемых результатов, оценка «хорошо» (отметка «4»);</w:t>
      </w:r>
    </w:p>
    <w:p w:rsidR="00F56286" w:rsidRPr="007E40F5" w:rsidRDefault="00F56286" w:rsidP="009A777A">
      <w:pPr>
        <w:pStyle w:val="affff"/>
        <w:shd w:val="clear" w:color="auto" w:fill="FFFFFF" w:themeFill="background1"/>
        <w:spacing w:line="240" w:lineRule="auto"/>
        <w:ind w:firstLine="709"/>
      </w:pPr>
      <w:r w:rsidRPr="007E40F5">
        <w:rPr>
          <w:iCs/>
        </w:rPr>
        <w:t>• </w:t>
      </w:r>
      <w:r w:rsidRPr="007E40F5">
        <w:rPr>
          <w:b/>
        </w:rPr>
        <w:t xml:space="preserve">высокий уровень </w:t>
      </w:r>
      <w:r w:rsidRPr="007E40F5">
        <w:t>достижения планируемых результатов, оценка «отлично» (отметка «5»).</w:t>
      </w:r>
    </w:p>
    <w:p w:rsidR="00F56286" w:rsidRPr="007E40F5" w:rsidRDefault="00F56286" w:rsidP="009A777A">
      <w:pPr>
        <w:shd w:val="clear" w:color="auto" w:fill="FFFFFF" w:themeFill="background1"/>
        <w:ind w:firstLine="709"/>
        <w:rPr>
          <w:sz w:val="28"/>
          <w:szCs w:val="28"/>
        </w:rPr>
      </w:pPr>
      <w:r w:rsidRPr="007E40F5">
        <w:rPr>
          <w:sz w:val="28"/>
          <w:szCs w:val="28"/>
        </w:rPr>
        <w:t xml:space="preserve">Повышенный и высокий уровни достижения отличаются по полноте </w:t>
      </w:r>
      <w:r w:rsidRPr="007E40F5">
        <w:rPr>
          <w:sz w:val="28"/>
          <w:szCs w:val="28"/>
        </w:rPr>
        <w:lastRenderedPageBreak/>
        <w:t>освоения планируемых результатов, уровню овладения учебными действиями и сформированностью интересов к данной предметной области.</w:t>
      </w:r>
    </w:p>
    <w:p w:rsidR="00F56286" w:rsidRPr="007E40F5" w:rsidRDefault="00F56286" w:rsidP="009A777A">
      <w:pPr>
        <w:shd w:val="clear" w:color="auto" w:fill="FFFFFF" w:themeFill="background1"/>
        <w:ind w:firstLine="709"/>
        <w:rPr>
          <w:sz w:val="28"/>
          <w:szCs w:val="28"/>
        </w:rPr>
      </w:pPr>
      <w:r w:rsidRPr="007E40F5">
        <w:rPr>
          <w:sz w:val="28"/>
          <w:szCs w:val="28"/>
        </w:rPr>
        <w:t xml:space="preserve">Для описания подготовки учащихся, уровень достижений которых </w:t>
      </w:r>
      <w:r w:rsidRPr="007E40F5">
        <w:rPr>
          <w:b/>
          <w:sz w:val="28"/>
          <w:szCs w:val="28"/>
        </w:rPr>
        <w:t>ниже базового</w:t>
      </w:r>
      <w:r w:rsidRPr="007E40F5">
        <w:rPr>
          <w:sz w:val="28"/>
          <w:szCs w:val="28"/>
        </w:rPr>
        <w:t>, выделяются также два уровня:</w:t>
      </w:r>
    </w:p>
    <w:p w:rsidR="00F56286" w:rsidRPr="007E40F5" w:rsidRDefault="00F56286" w:rsidP="009A777A">
      <w:pPr>
        <w:pStyle w:val="affff"/>
        <w:shd w:val="clear" w:color="auto" w:fill="FFFFFF" w:themeFill="background1"/>
        <w:spacing w:line="240" w:lineRule="auto"/>
        <w:ind w:firstLine="709"/>
      </w:pPr>
      <w:r w:rsidRPr="007E40F5">
        <w:rPr>
          <w:iCs/>
        </w:rPr>
        <w:t>• </w:t>
      </w:r>
      <w:r w:rsidRPr="007E40F5">
        <w:rPr>
          <w:b/>
        </w:rPr>
        <w:t>пониженный уровень</w:t>
      </w:r>
      <w:r w:rsidRPr="007E40F5">
        <w:t xml:space="preserve"> достижений, оценка «неудовлетворительно» (отметка «2»);</w:t>
      </w:r>
    </w:p>
    <w:p w:rsidR="00F56286" w:rsidRPr="007E40F5" w:rsidRDefault="00F56286" w:rsidP="009A777A">
      <w:pPr>
        <w:pStyle w:val="affff"/>
        <w:shd w:val="clear" w:color="auto" w:fill="FFFFFF" w:themeFill="background1"/>
        <w:spacing w:line="240" w:lineRule="auto"/>
        <w:ind w:firstLine="709"/>
      </w:pPr>
      <w:r w:rsidRPr="007E40F5">
        <w:rPr>
          <w:iCs/>
        </w:rPr>
        <w:t>• </w:t>
      </w:r>
      <w:r w:rsidRPr="007E40F5">
        <w:rPr>
          <w:b/>
        </w:rPr>
        <w:t>низкий уровень</w:t>
      </w:r>
      <w:r w:rsidRPr="007E40F5">
        <w:t xml:space="preserve"> достижений, оценка «плохо» (отметка «1»).</w:t>
      </w:r>
    </w:p>
    <w:p w:rsidR="00F56286" w:rsidRPr="007E40F5" w:rsidRDefault="00F56286" w:rsidP="009A777A">
      <w:pPr>
        <w:shd w:val="clear" w:color="auto" w:fill="FFFFFF" w:themeFill="background1"/>
        <w:ind w:firstLine="709"/>
        <w:rPr>
          <w:sz w:val="28"/>
          <w:szCs w:val="28"/>
        </w:rPr>
      </w:pPr>
      <w:r w:rsidRPr="007E40F5">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56286" w:rsidRPr="007E40F5" w:rsidRDefault="00F56286" w:rsidP="009A777A">
      <w:pPr>
        <w:shd w:val="clear" w:color="auto" w:fill="FFFFFF" w:themeFill="background1"/>
        <w:ind w:firstLine="709"/>
        <w:rPr>
          <w:sz w:val="28"/>
          <w:szCs w:val="28"/>
        </w:rPr>
      </w:pPr>
      <w:r w:rsidRPr="007E40F5">
        <w:rPr>
          <w:sz w:val="28"/>
          <w:szCs w:val="28"/>
        </w:rPr>
        <w:t xml:space="preserve">Как правило, </w:t>
      </w:r>
      <w:r w:rsidRPr="007E40F5">
        <w:rPr>
          <w:b/>
          <w:sz w:val="28"/>
          <w:szCs w:val="28"/>
        </w:rPr>
        <w:t>пониженный уровень</w:t>
      </w:r>
      <w:r w:rsidRPr="007E40F5">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56286" w:rsidRPr="007E40F5" w:rsidRDefault="00F56286" w:rsidP="009A777A">
      <w:pPr>
        <w:shd w:val="clear" w:color="auto" w:fill="FFFFFF" w:themeFill="background1"/>
        <w:ind w:firstLine="709"/>
        <w:rPr>
          <w:sz w:val="28"/>
          <w:szCs w:val="28"/>
        </w:rPr>
      </w:pPr>
      <w:r w:rsidRPr="007E40F5">
        <w:rPr>
          <w:b/>
          <w:sz w:val="28"/>
          <w:szCs w:val="28"/>
        </w:rPr>
        <w:t>Низкий уровень</w:t>
      </w:r>
      <w:r w:rsidRPr="007E40F5">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7E40F5">
        <w:rPr>
          <w:sz w:val="28"/>
          <w:szCs w:val="28"/>
          <w:u w:val="single"/>
        </w:rPr>
        <w:t>формированию мотивации к обучению</w:t>
      </w:r>
      <w:r w:rsidRPr="007E40F5">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rPr>
        <w:t xml:space="preserve">Описанный выше подход применяется в ходе различных процедур оценивания: текущего, промежуточного оценивания, так и в ходе выполнения итоговых проверочных работ. </w:t>
      </w:r>
    </w:p>
    <w:p w:rsidR="00F56286" w:rsidRPr="007E40F5" w:rsidRDefault="00F56286" w:rsidP="009A777A">
      <w:pPr>
        <w:shd w:val="clear" w:color="auto" w:fill="FFFFFF" w:themeFill="background1"/>
        <w:ind w:firstLine="709"/>
        <w:rPr>
          <w:sz w:val="28"/>
          <w:szCs w:val="28"/>
        </w:rPr>
      </w:pPr>
      <w:r w:rsidRPr="007E40F5">
        <w:rPr>
          <w:sz w:val="28"/>
          <w:szCs w:val="28"/>
        </w:rPr>
        <w:t>Организация текущей, промежуточной аттестации регулируется локальными актами Гимназии.</w:t>
      </w:r>
    </w:p>
    <w:p w:rsidR="00F56286" w:rsidRPr="007E40F5" w:rsidRDefault="00F56286" w:rsidP="009A777A">
      <w:pPr>
        <w:shd w:val="clear" w:color="auto" w:fill="FFFFFF" w:themeFill="background1"/>
        <w:tabs>
          <w:tab w:val="left" w:pos="2300"/>
        </w:tabs>
        <w:autoSpaceDE w:val="0"/>
        <w:autoSpaceDN w:val="0"/>
        <w:adjustRightInd w:val="0"/>
        <w:ind w:firstLine="709"/>
        <w:rPr>
          <w:sz w:val="28"/>
          <w:szCs w:val="28"/>
        </w:rPr>
      </w:pPr>
      <w:r w:rsidRPr="007E40F5">
        <w:rPr>
          <w:sz w:val="28"/>
          <w:szCs w:val="28"/>
        </w:rPr>
        <w:t>Обязательными</w:t>
      </w:r>
      <w:r w:rsidRPr="007E40F5">
        <w:rPr>
          <w:sz w:val="28"/>
          <w:szCs w:val="28"/>
        </w:rPr>
        <w:tab/>
        <w:t xml:space="preserve">составляющими системы оценки сформированности предметных результатов являются материалы текущей (тематической, рубежной),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Решение о достижении или не достижении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 </w:t>
      </w:r>
    </w:p>
    <w:p w:rsidR="00F56286" w:rsidRPr="007E40F5" w:rsidRDefault="00F56286" w:rsidP="009A777A">
      <w:pPr>
        <w:shd w:val="clear" w:color="auto" w:fill="FFFFFF" w:themeFill="background1"/>
        <w:tabs>
          <w:tab w:val="left" w:pos="2300"/>
        </w:tabs>
        <w:autoSpaceDE w:val="0"/>
        <w:autoSpaceDN w:val="0"/>
        <w:adjustRightInd w:val="0"/>
        <w:ind w:firstLine="709"/>
        <w:rPr>
          <w:sz w:val="28"/>
          <w:szCs w:val="28"/>
        </w:rPr>
      </w:pPr>
      <w:r w:rsidRPr="007E40F5">
        <w:rPr>
          <w:sz w:val="28"/>
          <w:szCs w:val="28"/>
        </w:rPr>
        <w:t xml:space="preserve">Информация о достижении предметных результатов освоения ООП </w:t>
      </w:r>
      <w:r w:rsidRPr="007E40F5">
        <w:rPr>
          <w:sz w:val="28"/>
          <w:szCs w:val="28"/>
        </w:rPr>
        <w:lastRenderedPageBreak/>
        <w:t>НОО является составляющей системы внутреннего мониторинга (внутренней оценки) образовательных достижений обучающихся.</w:t>
      </w:r>
    </w:p>
    <w:p w:rsidR="00F56286" w:rsidRPr="007E40F5" w:rsidRDefault="00F56286" w:rsidP="009A777A">
      <w:pPr>
        <w:shd w:val="clear" w:color="auto" w:fill="FFFFFF" w:themeFill="background1"/>
        <w:tabs>
          <w:tab w:val="left" w:pos="2300"/>
        </w:tabs>
        <w:autoSpaceDE w:val="0"/>
        <w:autoSpaceDN w:val="0"/>
        <w:adjustRightInd w:val="0"/>
        <w:ind w:firstLine="709"/>
        <w:rPr>
          <w:sz w:val="28"/>
          <w:szCs w:val="28"/>
        </w:rPr>
      </w:pPr>
      <w:r w:rsidRPr="007E40F5">
        <w:rPr>
          <w:sz w:val="28"/>
          <w:szCs w:val="28"/>
        </w:rPr>
        <w:t>Для проведения оценки образовательное учреждение вправе самостоятельно разрабатывать контрольно-измерительные материалы, а так же вправе использовать контрольно-измерительные материалы, разработанные федеральными институтами, научными центрами, центрами оценки качества образования и т.п.</w:t>
      </w:r>
    </w:p>
    <w:p w:rsidR="00F56286" w:rsidRPr="007E40F5" w:rsidRDefault="00F56286" w:rsidP="009A777A">
      <w:pPr>
        <w:shd w:val="clear" w:color="auto" w:fill="FFFFFF" w:themeFill="background1"/>
        <w:tabs>
          <w:tab w:val="left" w:pos="2300"/>
        </w:tabs>
        <w:autoSpaceDE w:val="0"/>
        <w:autoSpaceDN w:val="0"/>
        <w:adjustRightInd w:val="0"/>
        <w:ind w:firstLine="709"/>
        <w:rPr>
          <w:sz w:val="28"/>
          <w:szCs w:val="28"/>
        </w:rPr>
      </w:pPr>
      <w:r w:rsidRPr="007E40F5">
        <w:rPr>
          <w:sz w:val="28"/>
          <w:szCs w:val="28"/>
          <w:u w:val="single"/>
        </w:rPr>
        <w:t>Формы предоставления результатов</w:t>
      </w:r>
      <w:r w:rsidRPr="007E40F5">
        <w:rPr>
          <w:sz w:val="28"/>
          <w:szCs w:val="28"/>
        </w:rPr>
        <w:t xml:space="preserve"> – таблицы с персонифицированными данными по итогам работ, аналитические справки педагогов по итогам работ, портфолио достижения обучающегося, итоговая таблица с персонифицированными данными по результатам освоения обучающегося ООП НОО.</w:t>
      </w:r>
    </w:p>
    <w:p w:rsidR="003104E8" w:rsidRPr="007E40F5" w:rsidRDefault="003104E8" w:rsidP="009A777A">
      <w:pPr>
        <w:pStyle w:val="af0"/>
        <w:shd w:val="clear" w:color="auto" w:fill="FFFFFF" w:themeFill="background1"/>
        <w:spacing w:after="0"/>
        <w:ind w:firstLine="709"/>
        <w:jc w:val="both"/>
        <w:rPr>
          <w:sz w:val="28"/>
          <w:szCs w:val="28"/>
        </w:rPr>
      </w:pPr>
    </w:p>
    <w:p w:rsidR="003104E8" w:rsidRPr="007E40F5" w:rsidRDefault="003104E8" w:rsidP="009A777A">
      <w:pPr>
        <w:pStyle w:val="1"/>
        <w:shd w:val="clear" w:color="auto" w:fill="FFFFFF" w:themeFill="background1"/>
        <w:spacing w:before="0" w:after="0"/>
        <w:rPr>
          <w:rFonts w:ascii="Times New Roman" w:hAnsi="Times New Roman"/>
          <w:sz w:val="28"/>
          <w:szCs w:val="28"/>
        </w:rPr>
      </w:pPr>
      <w:bookmarkStart w:id="30" w:name="_Toc99466711"/>
      <w:r w:rsidRPr="007E40F5">
        <w:rPr>
          <w:rFonts w:ascii="Times New Roman" w:hAnsi="Times New Roman"/>
          <w:sz w:val="28"/>
          <w:szCs w:val="28"/>
        </w:rPr>
        <w:t>1.3. 3. Портф</w:t>
      </w:r>
      <w:r w:rsidR="00AB4256" w:rsidRPr="007E40F5">
        <w:rPr>
          <w:rFonts w:ascii="Times New Roman" w:hAnsi="Times New Roman"/>
          <w:sz w:val="28"/>
          <w:szCs w:val="28"/>
        </w:rPr>
        <w:t>олио</w:t>
      </w:r>
      <w:r w:rsidRPr="007E40F5">
        <w:rPr>
          <w:rFonts w:ascii="Times New Roman" w:hAnsi="Times New Roman"/>
          <w:sz w:val="28"/>
          <w:szCs w:val="28"/>
        </w:rPr>
        <w:t xml:space="preserve"> достижений </w:t>
      </w:r>
      <w:r w:rsidR="00AB4256" w:rsidRPr="007E40F5">
        <w:rPr>
          <w:rFonts w:ascii="Times New Roman" w:hAnsi="Times New Roman"/>
          <w:sz w:val="28"/>
          <w:szCs w:val="28"/>
        </w:rPr>
        <w:t>выпускника к</w:t>
      </w:r>
      <w:r w:rsidRPr="007E40F5">
        <w:rPr>
          <w:rFonts w:ascii="Times New Roman" w:hAnsi="Times New Roman"/>
          <w:sz w:val="28"/>
          <w:szCs w:val="28"/>
        </w:rPr>
        <w:t>ак инструмент оценки динамики индивидуальных образовательных достижений</w:t>
      </w:r>
      <w:bookmarkEnd w:id="30"/>
      <w:r w:rsidR="00C67446" w:rsidRPr="007E40F5">
        <w:rPr>
          <w:rFonts w:ascii="Times New Roman" w:hAnsi="Times New Roman"/>
          <w:sz w:val="28"/>
          <w:szCs w:val="28"/>
        </w:rPr>
        <w:t xml:space="preserve"> </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Портфолио достижений обучающегося – форма фиксирования, накопления и оценки индивидуальных достижений учащегося. Портфолио дополняет традиционные контрольно-оценочные процедуры, позволяет учитывать результаты, достигнутые обучающимися в разнообразных видах деятельности – учебной, творческой, социальной, коммуникативной и других.</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Цель ведения портфолио – педагогическое сопровождение развития и оценки достижений обучающихся, ориентированное на демонстрацию динамики образовательных достижений обучающихся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Портфолио, являясь современной формой эффективного оценивания, помогает решать важные педагогические задачи:</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поддерживать высокую учебную мотивацию обучающихся;</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поощрять их активность и самостоятельность, расширять возможности обучения и самообучения;</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развивать навыки рефлексивной и оценочной (самооценочной) деятельности обучающихся;</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формировать умения учиться ставить цели, планировать и организовывать собственную учебную деятельность;</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содействовать индивидуализации (персонализации) образования обучающихся;</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w:t>
      </w:r>
      <w:r w:rsidRPr="007E40F5">
        <w:rPr>
          <w:sz w:val="28"/>
          <w:szCs w:val="28"/>
        </w:rPr>
        <w:tab/>
        <w:t>закладывать дополнительные предпосылки и возможности для успешной социализации обучающихся.</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 xml:space="preserve">Портфолио достижений представляет собой комплекс документов и образовательных продуктов, в котором, помимо итоговых результатов образования, содержится информация об индивидуальной образовательной и социокультурной активности обучающегося на протяжении всего обучения на уровне начального общего образования. Порядок формирования портфолио достижений регламентируется локальным актом МАОУ гимназии № 18 – </w:t>
      </w:r>
      <w:r w:rsidRPr="007E40F5">
        <w:rPr>
          <w:sz w:val="28"/>
          <w:szCs w:val="28"/>
        </w:rPr>
        <w:lastRenderedPageBreak/>
        <w:t>«Положением о портфолио достижений обучающегося». Формирование документов, входящих в портфолио, осуществляется обучающимися самостоятельно на добровольной основе при участии родителей  (или иных законных представителей).</w:t>
      </w:r>
      <w:r w:rsidRPr="007E40F5">
        <w:rPr>
          <w:color w:val="00B050"/>
          <w:sz w:val="28"/>
          <w:szCs w:val="28"/>
        </w:rPr>
        <w:t xml:space="preserve"> </w:t>
      </w:r>
      <w:r w:rsidRPr="007E40F5">
        <w:rPr>
          <w:sz w:val="28"/>
          <w:szCs w:val="28"/>
        </w:rPr>
        <w:t xml:space="preserve">  Учителя (классные руководители) содействуют формированию пакета документов, входящих в портфолио.</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В портфолио достижений обучающегося начальной школы включаются творческие работы.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2F2DFA" w:rsidRPr="007E40F5" w:rsidRDefault="002F2DFA" w:rsidP="009A777A">
      <w:pPr>
        <w:pStyle w:val="af0"/>
        <w:shd w:val="clear" w:color="auto" w:fill="FFFFFF" w:themeFill="background1"/>
        <w:spacing w:after="0"/>
        <w:ind w:firstLine="709"/>
        <w:jc w:val="both"/>
        <w:rPr>
          <w:sz w:val="28"/>
          <w:szCs w:val="28"/>
        </w:rPr>
      </w:pPr>
      <w:r w:rsidRPr="007E40F5">
        <w:rPr>
          <w:sz w:val="28"/>
          <w:szCs w:val="28"/>
        </w:rPr>
        <w:t xml:space="preserve">Отбор работ и отзывов для портфолио ведётся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w:t>
      </w:r>
      <w:r w:rsidR="00500C8C" w:rsidRPr="007E40F5">
        <w:rPr>
          <w:sz w:val="28"/>
          <w:szCs w:val="28"/>
        </w:rPr>
        <w:t>начального</w:t>
      </w:r>
      <w:r w:rsidRPr="007E40F5">
        <w:rPr>
          <w:sz w:val="28"/>
          <w:szCs w:val="28"/>
        </w:rPr>
        <w:t xml:space="preserve"> общего образования.</w:t>
      </w:r>
    </w:p>
    <w:p w:rsidR="002F2DFA" w:rsidRPr="007E40F5" w:rsidRDefault="002F2DFA" w:rsidP="009A777A">
      <w:pPr>
        <w:pStyle w:val="af0"/>
        <w:shd w:val="clear" w:color="auto" w:fill="FFFFFF" w:themeFill="background1"/>
        <w:spacing w:after="0"/>
        <w:ind w:firstLine="709"/>
        <w:jc w:val="both"/>
        <w:rPr>
          <w:sz w:val="28"/>
          <w:szCs w:val="28"/>
        </w:rPr>
      </w:pPr>
    </w:p>
    <w:p w:rsidR="003104E8" w:rsidRPr="007E40F5" w:rsidRDefault="003104E8" w:rsidP="009A777A">
      <w:pPr>
        <w:pStyle w:val="1"/>
        <w:shd w:val="clear" w:color="auto" w:fill="FFFFFF" w:themeFill="background1"/>
        <w:spacing w:before="0" w:after="0"/>
        <w:rPr>
          <w:rFonts w:ascii="Times New Roman" w:hAnsi="Times New Roman"/>
          <w:sz w:val="28"/>
          <w:szCs w:val="28"/>
        </w:rPr>
      </w:pPr>
      <w:bookmarkStart w:id="31" w:name="bookmark82"/>
      <w:bookmarkStart w:id="32" w:name="_Toc99466712"/>
      <w:r w:rsidRPr="007E40F5">
        <w:rPr>
          <w:rFonts w:ascii="Times New Roman" w:hAnsi="Times New Roman"/>
          <w:sz w:val="28"/>
          <w:szCs w:val="28"/>
        </w:rPr>
        <w:t xml:space="preserve">1.3.4. </w:t>
      </w:r>
      <w:r w:rsidR="007A5AFE" w:rsidRPr="007E40F5">
        <w:rPr>
          <w:rFonts w:ascii="Times New Roman" w:hAnsi="Times New Roman"/>
          <w:sz w:val="28"/>
          <w:szCs w:val="28"/>
        </w:rPr>
        <w:t xml:space="preserve">Организация и содержание </w:t>
      </w:r>
      <w:r w:rsidRPr="007E40F5">
        <w:rPr>
          <w:rFonts w:ascii="Times New Roman" w:hAnsi="Times New Roman"/>
          <w:sz w:val="28"/>
          <w:szCs w:val="28"/>
        </w:rPr>
        <w:t>оцен</w:t>
      </w:r>
      <w:r w:rsidR="007A5AFE" w:rsidRPr="007E40F5">
        <w:rPr>
          <w:rFonts w:ascii="Times New Roman" w:hAnsi="Times New Roman"/>
          <w:sz w:val="28"/>
          <w:szCs w:val="28"/>
        </w:rPr>
        <w:t>очных процедур</w:t>
      </w:r>
      <w:bookmarkEnd w:id="32"/>
    </w:p>
    <w:p w:rsidR="002F2DFA" w:rsidRPr="007E40F5" w:rsidRDefault="002F2DFA"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Содержательный контроль и оценка предметных компетентностей (грамотности) обучающихся предусматривает индивидуальной динамики качества успеваемости предмета ребенком и не допускается сравнение его с другими детьми.</w:t>
      </w:r>
    </w:p>
    <w:p w:rsidR="002F2DFA" w:rsidRPr="007E40F5" w:rsidRDefault="002F2DFA"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sz w:val="28"/>
          <w:szCs w:val="28"/>
          <w:lang w:val="ru-RU"/>
        </w:rPr>
        <w:t>Критериями контроля являются требования к планируемым результатам стандарта, целевым установкам по курсу, разделу, теме урока. Объектами контроля являются предметные и метапредметные результаты, универсальные учебные действия.</w:t>
      </w:r>
    </w:p>
    <w:p w:rsidR="002F2DFA" w:rsidRPr="007E40F5" w:rsidRDefault="002F2DFA" w:rsidP="009A777A">
      <w:pPr>
        <w:pStyle w:val="Osnova"/>
        <w:shd w:val="clear" w:color="auto" w:fill="FFFFFF" w:themeFill="background1"/>
        <w:tabs>
          <w:tab w:val="left" w:leader="dot" w:pos="624"/>
        </w:tabs>
        <w:spacing w:after="0" w:line="240" w:lineRule="auto"/>
        <w:ind w:firstLine="709"/>
        <w:rPr>
          <w:rStyle w:val="Zag11"/>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i/>
          <w:sz w:val="28"/>
          <w:szCs w:val="28"/>
          <w:lang w:val="ru-RU"/>
        </w:rPr>
        <w:t>Стартовый контроль:</w:t>
      </w:r>
      <w:r w:rsidRPr="007E40F5">
        <w:rPr>
          <w:rStyle w:val="Zag11"/>
          <w:rFonts w:ascii="Times New Roman" w:eastAsia="@Arial Unicode MS" w:hAnsi="Times New Roman" w:cs="Times New Roman"/>
          <w:sz w:val="28"/>
          <w:szCs w:val="28"/>
          <w:lang w:val="ru-RU"/>
        </w:rPr>
        <w:t xml:space="preserve"> имеет диагностический характер и осуществляется в 1 классе в начале учебного года.</w:t>
      </w:r>
    </w:p>
    <w:p w:rsidR="002F2DFA" w:rsidRPr="007E40F5" w:rsidRDefault="002F2DFA" w:rsidP="009A777A">
      <w:pPr>
        <w:pStyle w:val="a4"/>
        <w:shd w:val="clear" w:color="auto" w:fill="FFFFFF" w:themeFill="background1"/>
        <w:spacing w:before="0" w:beforeAutospacing="0" w:after="0" w:afterAutospacing="0"/>
        <w:ind w:firstLine="709"/>
        <w:jc w:val="both"/>
        <w:rPr>
          <w:rFonts w:ascii="Times New Roman" w:hAnsi="Times New Roman"/>
        </w:rPr>
      </w:pPr>
      <w:r w:rsidRPr="007E40F5">
        <w:rPr>
          <w:rFonts w:ascii="Times New Roman" w:hAnsi="Times New Roman"/>
          <w:b/>
          <w:sz w:val="28"/>
          <w:szCs w:val="28"/>
        </w:rPr>
        <w:t xml:space="preserve">Стартовая диагностика </w:t>
      </w:r>
      <w:r w:rsidRPr="007E40F5">
        <w:rPr>
          <w:rFonts w:ascii="Times New Roman" w:hAnsi="Times New Roman"/>
          <w:sz w:val="28"/>
          <w:szCs w:val="28"/>
        </w:rPr>
        <w:t>(собеседование) представляет собой процедуру оценки готовности к обучению на данном уровне образования. Проводится педагогами, педагогом-психологом в начале 1-го класса. Позволяет определить уровень готовности обучающихся к обучению в образовательной организации – оценка познавательных процессов (внимание, память, мышление), кругозор ребенка, его речевой потенциал развития и базовые математические знания. Стартовая работа позволяет определить психологические и личностные особенности каждого первоклассника, а так же «зону ближайшего развития предметных знаний», организовать коррекционную работу в «зоне актуальных знаний».</w:t>
      </w:r>
    </w:p>
    <w:p w:rsidR="002F2DFA" w:rsidRPr="007E40F5" w:rsidRDefault="002F2DFA" w:rsidP="009A777A">
      <w:pPr>
        <w:pStyle w:val="Osnova"/>
        <w:shd w:val="clear" w:color="auto" w:fill="FFFFFF" w:themeFill="background1"/>
        <w:tabs>
          <w:tab w:val="left" w:leader="dot" w:pos="0"/>
        </w:tabs>
        <w:spacing w:after="0" w:line="240" w:lineRule="auto"/>
        <w:ind w:firstLine="709"/>
        <w:rPr>
          <w:rFonts w:ascii="Times New Roman" w:eastAsia="@Arial Unicode MS" w:hAnsi="Times New Roman" w:cs="Times New Roman"/>
          <w:sz w:val="28"/>
          <w:szCs w:val="28"/>
          <w:lang w:val="ru-RU"/>
        </w:rPr>
      </w:pPr>
      <w:r w:rsidRPr="007E40F5">
        <w:rPr>
          <w:rStyle w:val="Zag11"/>
          <w:rFonts w:ascii="Times New Roman" w:eastAsia="@Arial Unicode MS" w:hAnsi="Times New Roman" w:cs="Times New Roman"/>
          <w:i/>
          <w:sz w:val="28"/>
          <w:szCs w:val="28"/>
          <w:lang w:val="ru-RU"/>
        </w:rPr>
        <w:lastRenderedPageBreak/>
        <w:t>Текущий контроль</w:t>
      </w:r>
      <w:r w:rsidRPr="007E40F5">
        <w:rPr>
          <w:rStyle w:val="Zag11"/>
          <w:rFonts w:ascii="Times New Roman" w:eastAsia="@Arial Unicode MS" w:hAnsi="Times New Roman" w:cs="Times New Roman"/>
          <w:sz w:val="28"/>
          <w:szCs w:val="28"/>
          <w:lang w:val="ru-RU"/>
        </w:rPr>
        <w:t xml:space="preserve"> успеваемости обучающихся 1-4 классов  проводится по всем  учебным предметам, включенным в УП НОО. Цель: контроль предметных знаний и универсальных учебных действий по результатам урока.</w:t>
      </w:r>
    </w:p>
    <w:p w:rsidR="002F2DFA" w:rsidRPr="007E40F5" w:rsidRDefault="002F2DFA" w:rsidP="009A777A">
      <w:pPr>
        <w:shd w:val="clear" w:color="auto" w:fill="FFFFFF" w:themeFill="background1"/>
        <w:ind w:firstLine="709"/>
        <w:rPr>
          <w:sz w:val="28"/>
        </w:rPr>
      </w:pPr>
      <w:r w:rsidRPr="007E40F5">
        <w:rPr>
          <w:b/>
          <w:sz w:val="28"/>
        </w:rPr>
        <w:t xml:space="preserve">Текущая оценка </w:t>
      </w:r>
      <w:r w:rsidRPr="007E40F5">
        <w:rPr>
          <w:sz w:val="28"/>
        </w:rPr>
        <w:t xml:space="preserve">представляет собой процедуру </w:t>
      </w:r>
      <w:r w:rsidRPr="007E40F5">
        <w:rPr>
          <w:b/>
          <w:sz w:val="28"/>
        </w:rPr>
        <w:t xml:space="preserve">оценки индивидуального продвижения </w:t>
      </w:r>
      <w:r w:rsidRPr="007E40F5">
        <w:rPr>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2F2DFA" w:rsidRPr="007E40F5" w:rsidRDefault="002F2DFA" w:rsidP="009A777A">
      <w:pPr>
        <w:shd w:val="clear" w:color="auto" w:fill="FFFFFF" w:themeFill="background1"/>
        <w:ind w:firstLine="709"/>
        <w:rPr>
          <w:color w:val="000000"/>
          <w:sz w:val="28"/>
          <w:szCs w:val="28"/>
        </w:rPr>
      </w:pPr>
      <w:r w:rsidRPr="007E40F5">
        <w:rPr>
          <w:color w:val="000000"/>
          <w:sz w:val="28"/>
          <w:szCs w:val="28"/>
        </w:rPr>
        <w:t>Формами текущего контроля могут быть:</w:t>
      </w:r>
    </w:p>
    <w:p w:rsidR="002F2DFA" w:rsidRPr="007E40F5" w:rsidRDefault="002F2DFA" w:rsidP="009A777A">
      <w:pPr>
        <w:shd w:val="clear" w:color="auto" w:fill="FFFFFF" w:themeFill="background1"/>
        <w:ind w:firstLine="709"/>
        <w:rPr>
          <w:color w:val="000000"/>
          <w:sz w:val="28"/>
          <w:szCs w:val="28"/>
        </w:rPr>
      </w:pPr>
      <w:r w:rsidRPr="007E40F5">
        <w:rPr>
          <w:i/>
          <w:color w:val="000000"/>
          <w:sz w:val="28"/>
          <w:szCs w:val="28"/>
        </w:rPr>
        <w:t>- письменная проверка</w:t>
      </w:r>
      <w:r w:rsidRPr="007E40F5">
        <w:rPr>
          <w:color w:val="000000"/>
          <w:sz w:val="28"/>
          <w:szCs w:val="28"/>
        </w:rPr>
        <w:t> – письменный ответ учащегося на один или систему вопросов (заданий). К письменным ответам относятся: домашние, проверочные, практические, контрольные, творческие работы; письменные отчёты  о наблюдениях; письменные ответы на вопросы теста; сочинения, изложения, диктанты и другое;</w:t>
      </w:r>
    </w:p>
    <w:p w:rsidR="002F2DFA" w:rsidRPr="007E40F5" w:rsidRDefault="002F2DFA" w:rsidP="009A777A">
      <w:pPr>
        <w:shd w:val="clear" w:color="auto" w:fill="FFFFFF" w:themeFill="background1"/>
        <w:ind w:firstLine="709"/>
        <w:rPr>
          <w:color w:val="000000"/>
          <w:sz w:val="28"/>
          <w:szCs w:val="28"/>
        </w:rPr>
      </w:pPr>
      <w:r w:rsidRPr="007E40F5">
        <w:rPr>
          <w:i/>
          <w:color w:val="000000"/>
          <w:sz w:val="28"/>
          <w:szCs w:val="28"/>
        </w:rPr>
        <w:t>- устная проверка</w:t>
      </w:r>
      <w:r w:rsidRPr="007E40F5">
        <w:rPr>
          <w:color w:val="000000"/>
          <w:sz w:val="28"/>
          <w:szCs w:val="28"/>
        </w:rPr>
        <w:t> – устный ответ учащегося на один или систему вопросов, беседы, собеседования и другое;</w:t>
      </w:r>
    </w:p>
    <w:p w:rsidR="002F2DFA" w:rsidRPr="007E40F5" w:rsidRDefault="002F2DFA" w:rsidP="009A777A">
      <w:pPr>
        <w:shd w:val="clear" w:color="auto" w:fill="FFFFFF" w:themeFill="background1"/>
        <w:ind w:firstLine="709"/>
        <w:rPr>
          <w:color w:val="000000"/>
          <w:sz w:val="24"/>
          <w:szCs w:val="24"/>
        </w:rPr>
      </w:pPr>
      <w:r w:rsidRPr="007E40F5">
        <w:rPr>
          <w:i/>
          <w:color w:val="000000"/>
          <w:sz w:val="28"/>
          <w:szCs w:val="28"/>
        </w:rPr>
        <w:t>- комбинированная проверка</w:t>
      </w:r>
      <w:r w:rsidRPr="007E40F5">
        <w:rPr>
          <w:color w:val="000000"/>
          <w:sz w:val="28"/>
          <w:szCs w:val="28"/>
        </w:rPr>
        <w:t> - сочетание письменных и устных форм проверок.</w:t>
      </w:r>
    </w:p>
    <w:p w:rsidR="002F2DFA" w:rsidRPr="007E40F5" w:rsidRDefault="002F2DFA" w:rsidP="009A777A">
      <w:pPr>
        <w:shd w:val="clear" w:color="auto" w:fill="FFFFFF" w:themeFill="background1"/>
        <w:ind w:firstLine="709"/>
        <w:rPr>
          <w:sz w:val="28"/>
          <w:szCs w:val="28"/>
        </w:rPr>
      </w:pPr>
      <w:r w:rsidRPr="007E40F5">
        <w:rPr>
          <w:b/>
          <w:sz w:val="28"/>
          <w:szCs w:val="28"/>
        </w:rPr>
        <w:t>Тематическая контрольная (проверочная) работа</w:t>
      </w:r>
      <w:r w:rsidRPr="007E40F5">
        <w:rPr>
          <w:sz w:val="28"/>
          <w:szCs w:val="28"/>
        </w:rPr>
        <w:t xml:space="preserve">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 </w:t>
      </w:r>
    </w:p>
    <w:p w:rsidR="002F2DFA" w:rsidRPr="007E40F5" w:rsidRDefault="002F2DFA" w:rsidP="009A777A">
      <w:pPr>
        <w:shd w:val="clear" w:color="auto" w:fill="FFFFFF" w:themeFill="background1"/>
        <w:ind w:firstLine="709"/>
        <w:rPr>
          <w:i/>
          <w:sz w:val="28"/>
          <w:szCs w:val="28"/>
        </w:rPr>
      </w:pPr>
      <w:r w:rsidRPr="007E40F5">
        <w:rPr>
          <w:sz w:val="28"/>
          <w:szCs w:val="28"/>
        </w:rPr>
        <w:t xml:space="preserve">В качестве оценки достижения планируемых результатов  освоения ООП НОО обучающихся в образовательной организации  используются результаты </w:t>
      </w:r>
      <w:r w:rsidRPr="007E40F5">
        <w:rPr>
          <w:i/>
          <w:sz w:val="28"/>
          <w:szCs w:val="28"/>
        </w:rPr>
        <w:t>комплексной проверочной  работы, материалы портфолио достижений обучающегося.</w:t>
      </w:r>
    </w:p>
    <w:p w:rsidR="002F2DFA" w:rsidRPr="007E40F5" w:rsidRDefault="002F2DFA" w:rsidP="009A777A">
      <w:pPr>
        <w:shd w:val="clear" w:color="auto" w:fill="FFFFFF" w:themeFill="background1"/>
        <w:autoSpaceDE w:val="0"/>
        <w:autoSpaceDN w:val="0"/>
        <w:adjustRightInd w:val="0"/>
        <w:ind w:firstLine="709"/>
        <w:rPr>
          <w:sz w:val="28"/>
          <w:szCs w:val="28"/>
        </w:rPr>
      </w:pPr>
      <w:r w:rsidRPr="007E40F5">
        <w:rPr>
          <w:b/>
          <w:sz w:val="28"/>
          <w:szCs w:val="28"/>
        </w:rPr>
        <w:t>Комплексная проверочная работа</w:t>
      </w:r>
      <w:r w:rsidRPr="007E40F5">
        <w:rPr>
          <w:sz w:val="28"/>
          <w:szCs w:val="28"/>
        </w:rPr>
        <w:t xml:space="preserve"> на межпредметной основе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r w:rsidRPr="007E40F5">
        <w:rPr>
          <w:sz w:val="28"/>
          <w:szCs w:val="28"/>
          <w:u w:val="single"/>
        </w:rPr>
        <w:t>Ее цель</w:t>
      </w:r>
      <w:r w:rsidRPr="007E40F5">
        <w:rPr>
          <w:sz w:val="28"/>
          <w:szCs w:val="28"/>
        </w:rPr>
        <w:t xml:space="preserve"> -  оценка способности обучающихся  решать учебные и практические задачи на основе сформированности предметных знаний и умений, а также универсальных учебных действий.</w:t>
      </w:r>
    </w:p>
    <w:p w:rsidR="002F2DFA" w:rsidRPr="007E40F5" w:rsidRDefault="002F2DFA" w:rsidP="009A777A">
      <w:pPr>
        <w:shd w:val="clear" w:color="auto" w:fill="FFFFFF" w:themeFill="background1"/>
        <w:ind w:firstLine="708"/>
        <w:rPr>
          <w:sz w:val="28"/>
        </w:rPr>
      </w:pPr>
      <w:r w:rsidRPr="007E40F5">
        <w:rPr>
          <w:b/>
          <w:sz w:val="28"/>
        </w:rPr>
        <w:t xml:space="preserve">Портфолио </w:t>
      </w:r>
      <w:r w:rsidRPr="007E40F5">
        <w:rPr>
          <w:sz w:val="28"/>
        </w:rPr>
        <w:t xml:space="preserve">представляет собой процедуру </w:t>
      </w:r>
      <w:r w:rsidRPr="007E40F5">
        <w:rPr>
          <w:b/>
          <w:sz w:val="28"/>
        </w:rPr>
        <w:t xml:space="preserve">оценки </w:t>
      </w:r>
      <w:r w:rsidRPr="007E40F5">
        <w:rPr>
          <w:b/>
          <w:sz w:val="28"/>
          <w:szCs w:val="28"/>
        </w:rPr>
        <w:t xml:space="preserve">динамики учебной и творческой активности </w:t>
      </w:r>
      <w:r w:rsidRPr="007E40F5">
        <w:rPr>
          <w:sz w:val="28"/>
          <w:szCs w:val="28"/>
        </w:rPr>
        <w:t xml:space="preserve">обучающегося, направленности, широты или избирательности интересов, выраженности </w:t>
      </w:r>
      <w:r w:rsidRPr="007E40F5">
        <w:rPr>
          <w:sz w:val="28"/>
        </w:rPr>
        <w:t>проявлений творческой инициативы</w:t>
      </w:r>
      <w:r w:rsidRPr="007E40F5">
        <w:rPr>
          <w:sz w:val="28"/>
          <w:szCs w:val="28"/>
        </w:rPr>
        <w:t xml:space="preserve">, а также </w:t>
      </w:r>
      <w:r w:rsidRPr="007E40F5">
        <w:rPr>
          <w:b/>
          <w:sz w:val="28"/>
          <w:szCs w:val="28"/>
        </w:rPr>
        <w:t xml:space="preserve">уровня </w:t>
      </w:r>
      <w:r w:rsidRPr="007E40F5">
        <w:rPr>
          <w:b/>
          <w:sz w:val="28"/>
        </w:rPr>
        <w:t>высших достижений</w:t>
      </w:r>
      <w:r w:rsidRPr="007E40F5">
        <w:rPr>
          <w:sz w:val="28"/>
        </w:rPr>
        <w:t xml:space="preserve">, демонстрируемых данным обучающимся. </w:t>
      </w:r>
      <w:r w:rsidRPr="007E40F5">
        <w:rPr>
          <w:sz w:val="28"/>
          <w:szCs w:val="28"/>
        </w:rPr>
        <w:t xml:space="preserve">В портфолио включаются как работы учащегося (в том числе – фотографии, видеоматериалы и т.п.), так и отзывы на эти работы </w:t>
      </w:r>
      <w:r w:rsidRPr="007E40F5">
        <w:rPr>
          <w:sz w:val="28"/>
          <w:szCs w:val="28"/>
        </w:rPr>
        <w:lastRenderedPageBreak/>
        <w:t xml:space="preserve">(например, наградные листы, дипломы, сертификаты участия, рецензии и проч.). </w:t>
      </w:r>
      <w:r w:rsidRPr="007E40F5">
        <w:rPr>
          <w:sz w:val="28"/>
        </w:rPr>
        <w:t>Отбор работ и отзывов для портфолио ведётся самим обучающимся совместно с классным руководителем и при участии семьи.</w:t>
      </w:r>
    </w:p>
    <w:p w:rsidR="002F2DFA" w:rsidRPr="007E40F5" w:rsidRDefault="002F2DFA" w:rsidP="009A777A">
      <w:pPr>
        <w:shd w:val="clear" w:color="auto" w:fill="FFFFFF" w:themeFill="background1"/>
        <w:ind w:firstLine="708"/>
        <w:rPr>
          <w:sz w:val="28"/>
          <w:szCs w:val="28"/>
        </w:rPr>
      </w:pPr>
      <w:r w:rsidRPr="007E40F5">
        <w:rPr>
          <w:sz w:val="28"/>
          <w:szCs w:val="28"/>
        </w:rPr>
        <w:t xml:space="preserve"> На основе материалов портфолио, классный руководитель делает выводы:</w:t>
      </w:r>
    </w:p>
    <w:p w:rsidR="002F2DFA" w:rsidRPr="007E40F5" w:rsidRDefault="002F2DFA" w:rsidP="009A777A">
      <w:pPr>
        <w:shd w:val="clear" w:color="auto" w:fill="FFFFFF" w:themeFill="background1"/>
        <w:rPr>
          <w:sz w:val="28"/>
          <w:szCs w:val="28"/>
        </w:rPr>
      </w:pPr>
      <w:r w:rsidRPr="007E40F5">
        <w:rPr>
          <w:sz w:val="28"/>
          <w:szCs w:val="28"/>
        </w:rPr>
        <w:t xml:space="preserve">- о сформированности </w:t>
      </w:r>
      <w:r w:rsidRPr="007E40F5">
        <w:rPr>
          <w:i/>
          <w:sz w:val="28"/>
          <w:szCs w:val="28"/>
        </w:rPr>
        <w:t>универсальных и предметных способов действий</w:t>
      </w:r>
      <w:r w:rsidRPr="007E40F5">
        <w:rPr>
          <w:sz w:val="28"/>
          <w:szCs w:val="28"/>
        </w:rPr>
        <w:t xml:space="preserve">, а также </w:t>
      </w:r>
      <w:r w:rsidRPr="007E40F5">
        <w:rPr>
          <w:i/>
          <w:sz w:val="28"/>
          <w:szCs w:val="28"/>
        </w:rPr>
        <w:t>опорной системы знаний;</w:t>
      </w:r>
    </w:p>
    <w:p w:rsidR="002F2DFA" w:rsidRPr="007E40F5" w:rsidRDefault="002F2DFA" w:rsidP="009A777A">
      <w:pPr>
        <w:shd w:val="clear" w:color="auto" w:fill="FFFFFF" w:themeFill="background1"/>
        <w:rPr>
          <w:sz w:val="28"/>
          <w:szCs w:val="28"/>
        </w:rPr>
      </w:pPr>
      <w:r w:rsidRPr="007E40F5">
        <w:rPr>
          <w:sz w:val="28"/>
          <w:szCs w:val="28"/>
        </w:rPr>
        <w:t xml:space="preserve">- о сформированности мотивации и основ </w:t>
      </w:r>
      <w:r w:rsidRPr="007E40F5">
        <w:rPr>
          <w:i/>
          <w:sz w:val="28"/>
          <w:szCs w:val="28"/>
        </w:rPr>
        <w:t>умения учиться</w:t>
      </w:r>
      <w:r w:rsidRPr="007E40F5">
        <w:rPr>
          <w:sz w:val="28"/>
          <w:szCs w:val="28"/>
        </w:rPr>
        <w:t xml:space="preserve">, т.е. способности к самоорганизации с целью постановки и решения учебно-познавательных и учебно-практических задач; </w:t>
      </w:r>
    </w:p>
    <w:p w:rsidR="002F2DFA" w:rsidRPr="007E40F5" w:rsidRDefault="002F2DFA" w:rsidP="009A777A">
      <w:pPr>
        <w:shd w:val="clear" w:color="auto" w:fill="FFFFFF" w:themeFill="background1"/>
        <w:rPr>
          <w:sz w:val="28"/>
          <w:szCs w:val="28"/>
        </w:rPr>
      </w:pPr>
      <w:r w:rsidRPr="007E40F5">
        <w:rPr>
          <w:sz w:val="28"/>
          <w:szCs w:val="28"/>
        </w:rPr>
        <w:t xml:space="preserve">- об </w:t>
      </w:r>
      <w:r w:rsidRPr="007E40F5">
        <w:rPr>
          <w:i/>
          <w:sz w:val="28"/>
          <w:szCs w:val="28"/>
        </w:rPr>
        <w:t>индивидуальном прогрессе</w:t>
      </w:r>
      <w:r w:rsidRPr="007E40F5">
        <w:rPr>
          <w:sz w:val="28"/>
          <w:szCs w:val="28"/>
        </w:rPr>
        <w:t xml:space="preserve"> в основных сферах развития личности – мотивационно-смысловой, познавательной, эмоциональной, волевой и саморегуляции. По окончании обучения обучающегося на уровне начального общего образования классный руководитель на основании сделанных выводов составляет характеристику обучающегося, в которой отражает особенности личностного развития ребенка и доводит информацию до сведения родителей.</w:t>
      </w:r>
      <w:r w:rsidRPr="007E40F5">
        <w:rPr>
          <w:b/>
          <w:sz w:val="28"/>
          <w:szCs w:val="28"/>
        </w:rPr>
        <w:t xml:space="preserve"> </w:t>
      </w:r>
    </w:p>
    <w:p w:rsidR="002F2DFA" w:rsidRPr="007E40F5" w:rsidRDefault="002F2DFA" w:rsidP="009A777A">
      <w:pPr>
        <w:shd w:val="clear" w:color="auto" w:fill="FFFFFF" w:themeFill="background1"/>
        <w:ind w:firstLine="709"/>
        <w:rPr>
          <w:sz w:val="28"/>
          <w:szCs w:val="28"/>
        </w:rPr>
      </w:pPr>
      <w:r w:rsidRPr="007E40F5">
        <w:rPr>
          <w:sz w:val="28"/>
        </w:rPr>
        <w:t xml:space="preserve"> </w:t>
      </w:r>
      <w:r w:rsidRPr="007E40F5">
        <w:rPr>
          <w:sz w:val="28"/>
          <w:szCs w:val="28"/>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w:t>
      </w:r>
      <w:r w:rsidR="00500C8C" w:rsidRPr="007E40F5">
        <w:rPr>
          <w:sz w:val="28"/>
          <w:szCs w:val="28"/>
        </w:rPr>
        <w:t xml:space="preserve">начального </w:t>
      </w:r>
      <w:r w:rsidRPr="007E40F5">
        <w:rPr>
          <w:sz w:val="28"/>
          <w:szCs w:val="28"/>
        </w:rPr>
        <w:t>общего образования.</w:t>
      </w:r>
    </w:p>
    <w:p w:rsidR="002F2DFA" w:rsidRPr="007E40F5" w:rsidRDefault="002F2DFA" w:rsidP="009A777A">
      <w:pPr>
        <w:shd w:val="clear" w:color="auto" w:fill="FFFFFF" w:themeFill="background1"/>
        <w:ind w:firstLine="709"/>
        <w:rPr>
          <w:sz w:val="28"/>
          <w:szCs w:val="28"/>
        </w:rPr>
      </w:pPr>
    </w:p>
    <w:p w:rsidR="007A5AFE" w:rsidRPr="007E40F5" w:rsidRDefault="007A5AFE" w:rsidP="009A777A">
      <w:pPr>
        <w:pStyle w:val="1"/>
        <w:shd w:val="clear" w:color="auto" w:fill="FFFFFF" w:themeFill="background1"/>
        <w:spacing w:before="0" w:after="0"/>
        <w:rPr>
          <w:rFonts w:ascii="Times New Roman" w:hAnsi="Times New Roman"/>
          <w:sz w:val="28"/>
          <w:szCs w:val="28"/>
        </w:rPr>
      </w:pPr>
      <w:bookmarkStart w:id="33" w:name="_Toc99466713"/>
      <w:r w:rsidRPr="007E40F5">
        <w:rPr>
          <w:rFonts w:ascii="Times New Roman" w:hAnsi="Times New Roman"/>
          <w:sz w:val="28"/>
          <w:szCs w:val="28"/>
        </w:rPr>
        <w:t>1.3.5. Форма промежуточной аттестации обучающихся</w:t>
      </w:r>
      <w:bookmarkEnd w:id="33"/>
    </w:p>
    <w:p w:rsidR="00F56286" w:rsidRPr="007E40F5" w:rsidRDefault="00F56286" w:rsidP="009A777A">
      <w:pPr>
        <w:shd w:val="clear" w:color="auto" w:fill="FFFFFF" w:themeFill="background1"/>
        <w:ind w:firstLine="709"/>
        <w:rPr>
          <w:sz w:val="28"/>
          <w:szCs w:val="28"/>
        </w:rPr>
      </w:pPr>
      <w:r w:rsidRPr="007E40F5">
        <w:rPr>
          <w:sz w:val="28"/>
          <w:szCs w:val="28"/>
        </w:rPr>
        <w:t>Освоение основной образовательной программы, в том числе отдельной части или всего объема учебного предмета, курса, сопровождается промежуточной аттестацией (внутренней оценкой планируемых результатов освоения ООП НОО).</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Целями проведения промежуточной аттестации являются:</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соотнесение этого уровня с требованиями ФГОС;</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7E40F5">
        <w:rPr>
          <w:sz w:val="28"/>
          <w:szCs w:val="28"/>
        </w:rPr>
        <w:t> </w:t>
      </w:r>
      <w:r w:rsidRPr="007E40F5">
        <w:rPr>
          <w:color w:val="000000"/>
          <w:sz w:val="28"/>
          <w:szCs w:val="28"/>
        </w:rPr>
        <w:t>потребности учащегося в осуществлении образовательной деятельности,</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56286" w:rsidRPr="007E40F5" w:rsidRDefault="00F56286"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xml:space="preserve">Промежуточная аттестация является обязательной для учащихся 2-х – 4-х классов. </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xml:space="preserve">Промежуточная аттестация обучающихся проводится в соответствии с годовым календарным учебным графиком в следующих формах: </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t>- годовая аттестация</w:t>
      </w:r>
    </w:p>
    <w:p w:rsidR="00F56286" w:rsidRPr="007E40F5" w:rsidRDefault="00F56286" w:rsidP="009A777A">
      <w:pPr>
        <w:shd w:val="clear" w:color="auto" w:fill="FFFFFF" w:themeFill="background1"/>
        <w:ind w:firstLine="709"/>
        <w:rPr>
          <w:color w:val="000000"/>
          <w:sz w:val="28"/>
          <w:szCs w:val="28"/>
        </w:rPr>
      </w:pPr>
      <w:r w:rsidRPr="007E40F5">
        <w:rPr>
          <w:color w:val="000000"/>
          <w:sz w:val="28"/>
          <w:szCs w:val="28"/>
        </w:rPr>
        <w:lastRenderedPageBreak/>
        <w:t>- Портфолио достижений выпускника, завершающего освоение основной образовательной программы начального общего образования.</w:t>
      </w:r>
    </w:p>
    <w:p w:rsidR="00F56286" w:rsidRPr="007E40F5" w:rsidRDefault="00F56286" w:rsidP="009A777A">
      <w:pPr>
        <w:shd w:val="clear" w:color="auto" w:fill="FFFFFF" w:themeFill="background1"/>
        <w:ind w:firstLine="709"/>
        <w:rPr>
          <w:rStyle w:val="a6"/>
          <w:b w:val="0"/>
        </w:rPr>
      </w:pPr>
      <w:r w:rsidRPr="007E40F5">
        <w:rPr>
          <w:rStyle w:val="a6"/>
          <w:sz w:val="28"/>
          <w:szCs w:val="28"/>
        </w:rPr>
        <w:t>Годовая аттестация выстраивается  на основе фактического уровня знаний учащихся на конец учебного года с учетом отметок за четверть (полугодие) и результатов итоговых (годовых) контрольных работ.</w:t>
      </w:r>
    </w:p>
    <w:p w:rsidR="00F56286" w:rsidRPr="007E40F5" w:rsidRDefault="00F56286" w:rsidP="009A777A">
      <w:pPr>
        <w:shd w:val="clear" w:color="auto" w:fill="FFFFFF" w:themeFill="background1"/>
        <w:ind w:firstLine="709"/>
        <w:textAlignment w:val="baseline"/>
        <w:outlineLvl w:val="4"/>
        <w:rPr>
          <w:rStyle w:val="Zag11"/>
          <w:color w:val="000000"/>
        </w:rPr>
      </w:pPr>
      <w:r w:rsidRPr="007E40F5">
        <w:rPr>
          <w:color w:val="000000"/>
          <w:sz w:val="28"/>
          <w:szCs w:val="28"/>
        </w:rPr>
        <w:t xml:space="preserve">Порядок организации и проведения промежуточной аттестации закреплены в локальном акте МАОУ гимназии № 18 «Положение о проведении  </w:t>
      </w:r>
      <w:r w:rsidRPr="007E40F5">
        <w:rPr>
          <w:color w:val="000000"/>
          <w:sz w:val="28"/>
          <w:szCs w:val="28"/>
          <w:shd w:val="clear" w:color="auto" w:fill="FFFFFF"/>
        </w:rPr>
        <w:t>промежуточной аттестации учащихся и осуществлении текущего контроля их успеваемости</w:t>
      </w:r>
      <w:r w:rsidRPr="007E40F5">
        <w:rPr>
          <w:color w:val="000000"/>
          <w:sz w:val="28"/>
          <w:szCs w:val="28"/>
        </w:rPr>
        <w:t>».</w:t>
      </w:r>
    </w:p>
    <w:p w:rsidR="00F56286" w:rsidRPr="007E40F5" w:rsidRDefault="00F56286" w:rsidP="009A777A">
      <w:pPr>
        <w:pStyle w:val="Default"/>
        <w:shd w:val="clear" w:color="auto" w:fill="FFFFFF" w:themeFill="background1"/>
        <w:ind w:firstLine="709"/>
        <w:jc w:val="both"/>
        <w:rPr>
          <w:rFonts w:ascii="Times New Roman" w:hAnsi="Times New Roman" w:cs="Times New Roman"/>
        </w:rPr>
      </w:pPr>
      <w:r w:rsidRPr="007E40F5">
        <w:rPr>
          <w:rFonts w:ascii="Times New Roman" w:hAnsi="Times New Roman" w:cs="Times New Roman"/>
          <w:sz w:val="28"/>
          <w:szCs w:val="28"/>
        </w:rPr>
        <w:t xml:space="preserve">При пропуске обучающимся по уважительной причине 50% объема учебного времени, отводимого УП НОО на изучение учебного предмета, обучающийся имеет право на перенос срока проведения промежуточной аттестации. Новый срок проведения промежуточной аттестации определяется  соответствующим приказом директора МАОУ гимназии №18 и с учетом календарного учебного графика и (или) индивидуального учебного плана обучающегося. Основанием для переноса сроков проведения промежуточной аттестации является заявление родителей (законных представителей) несовершеннолетнего обучающегося на имя директора гимназии. В случае тех или иных изменений в сроках промежуточной аттестации классный руководитель: </w:t>
      </w:r>
    </w:p>
    <w:p w:rsidR="00F56286" w:rsidRPr="007E40F5" w:rsidRDefault="00F56286" w:rsidP="00824241">
      <w:pPr>
        <w:pStyle w:val="Default"/>
        <w:widowControl/>
        <w:numPr>
          <w:ilvl w:val="0"/>
          <w:numId w:val="34"/>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доводит до сведения родителей (законных представителей) результаты промежуточной аттестации обучающихся (заполнение необходимых документов бумажном и электронном форматах); </w:t>
      </w:r>
    </w:p>
    <w:p w:rsidR="00F56286" w:rsidRPr="007E40F5" w:rsidRDefault="00F56286" w:rsidP="00824241">
      <w:pPr>
        <w:pStyle w:val="Default"/>
        <w:widowControl/>
        <w:numPr>
          <w:ilvl w:val="0"/>
          <w:numId w:val="34"/>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знакомит в соответствии с запросом родителей (законных представителей) с КИМ и критериями оценивания обучающихся; </w:t>
      </w:r>
    </w:p>
    <w:p w:rsidR="00F56286" w:rsidRPr="007E40F5" w:rsidRDefault="00F56286" w:rsidP="00824241">
      <w:pPr>
        <w:pStyle w:val="Default"/>
        <w:widowControl/>
        <w:numPr>
          <w:ilvl w:val="0"/>
          <w:numId w:val="35"/>
        </w:numPr>
        <w:shd w:val="clear" w:color="auto" w:fill="FFFFFF" w:themeFill="background1"/>
        <w:ind w:left="0"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организует при необходимости и с согласия родителей (законных представителей) психолого-педагогическую поддержку обучающихся. </w:t>
      </w:r>
    </w:p>
    <w:p w:rsidR="00F56286" w:rsidRPr="007E40F5" w:rsidRDefault="00F56286" w:rsidP="009A777A">
      <w:pPr>
        <w:pStyle w:val="Default"/>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Результаты промежуточной аттестации обсуждаются на заседаниях педагогического совета ОО и являются основанием для принятия решения о переводе обучающихся 1-3 классов в следующий класс. Обучающиеся 1-3 классов с удовлетворительными результатами промежуточной аттестации переводятся в следующий класс. </w:t>
      </w:r>
    </w:p>
    <w:p w:rsidR="00F56286" w:rsidRPr="007E40F5" w:rsidRDefault="00F56286" w:rsidP="009A777A">
      <w:pPr>
        <w:pStyle w:val="Default"/>
        <w:shd w:val="clear" w:color="auto" w:fill="FFFFFF" w:themeFill="background1"/>
        <w:ind w:firstLine="709"/>
        <w:jc w:val="both"/>
        <w:rPr>
          <w:rFonts w:ascii="Times New Roman" w:hAnsi="Times New Roman" w:cs="Times New Roman"/>
          <w:b/>
          <w:bCs/>
          <w:sz w:val="28"/>
          <w:szCs w:val="28"/>
        </w:rPr>
      </w:pPr>
      <w:r w:rsidRPr="007E40F5">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ООП НОО или непрохождение промежуточной аттестации при отсутствии уважительных причин признаются </w:t>
      </w:r>
      <w:r w:rsidRPr="007E40F5">
        <w:rPr>
          <w:rFonts w:ascii="Times New Roman" w:hAnsi="Times New Roman" w:cs="Times New Roman"/>
          <w:b/>
          <w:bCs/>
          <w:sz w:val="28"/>
          <w:szCs w:val="28"/>
        </w:rPr>
        <w:t>академической задолженностью</w:t>
      </w:r>
      <w:r w:rsidRPr="007E40F5">
        <w:rPr>
          <w:rFonts w:ascii="Times New Roman" w:hAnsi="Times New Roman" w:cs="Times New Roman"/>
          <w:sz w:val="28"/>
          <w:szCs w:val="28"/>
        </w:rPr>
        <w:t xml:space="preserve">. Обучающиеся обязаны ликвидировать академическую задолженность. </w:t>
      </w:r>
    </w:p>
    <w:p w:rsidR="00F56286" w:rsidRPr="007E40F5" w:rsidRDefault="00F56286" w:rsidP="009A777A">
      <w:pPr>
        <w:pStyle w:val="Default"/>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МАОУ гимназия № 18,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создают условия обучающемуся для ликвидации академической задолженности и обеспечивают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гимназией, в пределах </w:t>
      </w:r>
      <w:r w:rsidRPr="007E40F5">
        <w:rPr>
          <w:rFonts w:ascii="Times New Roman" w:hAnsi="Times New Roman" w:cs="Times New Roman"/>
          <w:sz w:val="28"/>
          <w:szCs w:val="28"/>
        </w:rPr>
        <w:lastRenderedPageBreak/>
        <w:t xml:space="preserve">одного года с момента образования академической задолженности. В указанный период не включается время болезни обучающихся. </w:t>
      </w:r>
    </w:p>
    <w:p w:rsidR="00F56286" w:rsidRPr="007E40F5" w:rsidRDefault="00F56286" w:rsidP="009A777A">
      <w:pPr>
        <w:pStyle w:val="Default"/>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w:t>
      </w:r>
    </w:p>
    <w:p w:rsidR="00F56286" w:rsidRPr="007E40F5" w:rsidRDefault="00F56286" w:rsidP="00824241">
      <w:pPr>
        <w:numPr>
          <w:ilvl w:val="0"/>
          <w:numId w:val="35"/>
        </w:numPr>
        <w:shd w:val="clear" w:color="auto" w:fill="FFFFFF" w:themeFill="background1"/>
        <w:autoSpaceDE w:val="0"/>
        <w:autoSpaceDN w:val="0"/>
        <w:adjustRightInd w:val="0"/>
        <w:ind w:left="426"/>
        <w:rPr>
          <w:color w:val="000000"/>
          <w:sz w:val="28"/>
          <w:szCs w:val="28"/>
        </w:rPr>
      </w:pPr>
      <w:r w:rsidRPr="007E40F5">
        <w:rPr>
          <w:color w:val="000000"/>
          <w:sz w:val="28"/>
          <w:szCs w:val="28"/>
        </w:rPr>
        <w:t xml:space="preserve">оставляются на повторное обучение; </w:t>
      </w:r>
    </w:p>
    <w:p w:rsidR="00F56286" w:rsidRPr="007E40F5" w:rsidRDefault="00F56286" w:rsidP="00824241">
      <w:pPr>
        <w:pStyle w:val="a4"/>
        <w:numPr>
          <w:ilvl w:val="0"/>
          <w:numId w:val="35"/>
        </w:numPr>
        <w:shd w:val="clear" w:color="auto" w:fill="FFFFFF" w:themeFill="background1"/>
        <w:autoSpaceDE w:val="0"/>
        <w:autoSpaceDN w:val="0"/>
        <w:adjustRightInd w:val="0"/>
        <w:spacing w:before="0" w:beforeAutospacing="0" w:after="0" w:afterAutospacing="0"/>
        <w:ind w:left="426"/>
        <w:contextualSpacing/>
        <w:jc w:val="both"/>
        <w:rPr>
          <w:rFonts w:ascii="Times New Roman" w:hAnsi="Times New Roman"/>
          <w:color w:val="000000"/>
          <w:sz w:val="28"/>
          <w:szCs w:val="28"/>
        </w:rPr>
      </w:pPr>
      <w:r w:rsidRPr="007E40F5">
        <w:rPr>
          <w:rFonts w:ascii="Times New Roman" w:hAnsi="Times New Roman"/>
          <w:color w:val="000000"/>
          <w:sz w:val="28"/>
          <w:szCs w:val="28"/>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833D4" w:rsidRPr="007E40F5" w:rsidRDefault="00F56286" w:rsidP="009A777A">
      <w:pPr>
        <w:pStyle w:val="Osnova"/>
        <w:shd w:val="clear" w:color="auto" w:fill="FFFFFF" w:themeFill="background1"/>
        <w:tabs>
          <w:tab w:val="left" w:leader="dot" w:pos="0"/>
        </w:tabs>
        <w:spacing w:after="0" w:line="240" w:lineRule="auto"/>
        <w:ind w:firstLine="709"/>
        <w:rPr>
          <w:rFonts w:ascii="Times New Roman" w:hAnsi="Times New Roman" w:cs="Times New Roman"/>
          <w:sz w:val="28"/>
          <w:szCs w:val="28"/>
          <w:lang w:val="ru-RU" w:eastAsia="en-US"/>
        </w:rPr>
      </w:pPr>
      <w:r w:rsidRPr="007E40F5">
        <w:rPr>
          <w:rFonts w:ascii="Times New Roman" w:hAnsi="Times New Roman" w:cs="Times New Roman"/>
          <w:sz w:val="28"/>
          <w:szCs w:val="28"/>
          <w:lang w:val="ru-RU" w:eastAsia="en-US"/>
        </w:rPr>
        <w:t>Обучающиеся, получающие начальное общее образование в форме семейного образования, не ликвидировавшие в установленные сроки академической задолженности, продолжают получать образование в ОО.</w:t>
      </w:r>
    </w:p>
    <w:p w:rsidR="00F56286" w:rsidRPr="007E40F5" w:rsidRDefault="00F56286" w:rsidP="009A777A">
      <w:pPr>
        <w:pStyle w:val="Osnova"/>
        <w:shd w:val="clear" w:color="auto" w:fill="FFFFFF" w:themeFill="background1"/>
        <w:tabs>
          <w:tab w:val="left" w:leader="dot" w:pos="0"/>
        </w:tabs>
        <w:spacing w:after="0" w:line="240" w:lineRule="auto"/>
        <w:ind w:firstLine="709"/>
        <w:rPr>
          <w:rFonts w:ascii="Times New Roman" w:hAnsi="Times New Roman" w:cs="Times New Roman"/>
          <w:sz w:val="28"/>
          <w:szCs w:val="28"/>
          <w:lang w:val="ru-RU" w:eastAsia="en-US"/>
        </w:rPr>
      </w:pPr>
    </w:p>
    <w:p w:rsidR="007A5AFE" w:rsidRPr="007E40F5" w:rsidRDefault="007A5AFE" w:rsidP="009A777A">
      <w:pPr>
        <w:pStyle w:val="1"/>
        <w:shd w:val="clear" w:color="auto" w:fill="FFFFFF" w:themeFill="background1"/>
        <w:spacing w:before="0" w:after="0"/>
        <w:rPr>
          <w:rFonts w:ascii="Times New Roman" w:hAnsi="Times New Roman"/>
          <w:sz w:val="28"/>
          <w:szCs w:val="28"/>
        </w:rPr>
      </w:pPr>
      <w:bookmarkStart w:id="34" w:name="_Toc99466714"/>
      <w:r w:rsidRPr="007E40F5">
        <w:rPr>
          <w:rFonts w:ascii="Times New Roman" w:hAnsi="Times New Roman"/>
          <w:sz w:val="28"/>
          <w:szCs w:val="28"/>
        </w:rPr>
        <w:t>1.3.6.</w:t>
      </w:r>
      <w:r w:rsidR="0064759E" w:rsidRPr="007E40F5">
        <w:rPr>
          <w:rFonts w:ascii="Times New Roman" w:hAnsi="Times New Roman"/>
          <w:sz w:val="28"/>
          <w:szCs w:val="28"/>
        </w:rPr>
        <w:t xml:space="preserve"> </w:t>
      </w:r>
      <w:r w:rsidRPr="007E40F5">
        <w:rPr>
          <w:rFonts w:ascii="Times New Roman" w:hAnsi="Times New Roman"/>
          <w:sz w:val="28"/>
          <w:szCs w:val="28"/>
        </w:rPr>
        <w:t>Итоговая оценка обучающихся, освоивших основную образовательную программу начального общего образования</w:t>
      </w:r>
      <w:bookmarkEnd w:id="34"/>
    </w:p>
    <w:p w:rsidR="00F56286" w:rsidRPr="007E40F5" w:rsidRDefault="00F56286" w:rsidP="009A777A">
      <w:pPr>
        <w:shd w:val="clear" w:color="auto" w:fill="FFFFFF" w:themeFill="background1"/>
        <w:autoSpaceDE w:val="0"/>
        <w:autoSpaceDN w:val="0"/>
        <w:adjustRightInd w:val="0"/>
        <w:ind w:firstLine="709"/>
        <w:rPr>
          <w:bCs/>
          <w:sz w:val="28"/>
          <w:szCs w:val="28"/>
        </w:rPr>
      </w:pPr>
      <w:r w:rsidRPr="007E40F5">
        <w:rPr>
          <w:bCs/>
          <w:sz w:val="28"/>
          <w:szCs w:val="28"/>
        </w:rPr>
        <w:t xml:space="preserve">На итоговую оценку начального общего образования, результаты которой используются для решения о возможности (или невозможности) продолжения обучения на следующем уровне, выносятся </w:t>
      </w:r>
      <w:r w:rsidRPr="007E40F5">
        <w:rPr>
          <w:bCs/>
          <w:i/>
          <w:sz w:val="28"/>
          <w:szCs w:val="28"/>
        </w:rPr>
        <w:t>только предметные и метапредметные результаты</w:t>
      </w:r>
      <w:r w:rsidRPr="007E40F5">
        <w:rPr>
          <w:bCs/>
          <w:sz w:val="28"/>
          <w:szCs w:val="28"/>
        </w:rPr>
        <w:t xml:space="preserve">, описанные в разделе </w:t>
      </w:r>
      <w:r w:rsidRPr="007E40F5">
        <w:rPr>
          <w:bCs/>
          <w:i/>
          <w:sz w:val="28"/>
          <w:szCs w:val="28"/>
        </w:rPr>
        <w:t>«Выпускник научится»</w:t>
      </w:r>
      <w:r w:rsidRPr="007E40F5">
        <w:rPr>
          <w:bCs/>
          <w:sz w:val="28"/>
          <w:szCs w:val="28"/>
        </w:rPr>
        <w:t xml:space="preserve"> планируемых результатов начального образования. </w:t>
      </w:r>
    </w:p>
    <w:p w:rsidR="00F56286" w:rsidRPr="007E40F5" w:rsidRDefault="00F56286" w:rsidP="009A777A">
      <w:pPr>
        <w:shd w:val="clear" w:color="auto" w:fill="FFFFFF" w:themeFill="background1"/>
        <w:autoSpaceDE w:val="0"/>
        <w:autoSpaceDN w:val="0"/>
        <w:adjustRightInd w:val="0"/>
        <w:ind w:firstLine="709"/>
        <w:rPr>
          <w:bCs/>
          <w:sz w:val="28"/>
          <w:szCs w:val="28"/>
        </w:rPr>
      </w:pPr>
      <w:r w:rsidRPr="007E40F5">
        <w:rPr>
          <w:bCs/>
          <w:sz w:val="28"/>
          <w:szCs w:val="28"/>
        </w:rPr>
        <w:t xml:space="preserve">Предметом итоговой оценки является </w:t>
      </w:r>
      <w:r w:rsidRPr="007E40F5">
        <w:rPr>
          <w:bCs/>
          <w:i/>
          <w:sz w:val="28"/>
          <w:szCs w:val="28"/>
        </w:rPr>
        <w:t>способность обучающихся решать учебно-познавательные и учебно-практические задачи, построенные на опорной системы знаний с использованием средств, в соответствии содержанию учебных предметов</w:t>
      </w:r>
      <w:r w:rsidRPr="007E40F5">
        <w:rPr>
          <w:bCs/>
          <w:sz w:val="28"/>
          <w:szCs w:val="28"/>
        </w:rPr>
        <w:t>, в том числе на основе метапредметных действий.</w:t>
      </w:r>
    </w:p>
    <w:p w:rsidR="00F56286" w:rsidRPr="007E40F5" w:rsidRDefault="00F56286" w:rsidP="009A777A">
      <w:pPr>
        <w:shd w:val="clear" w:color="auto" w:fill="FFFFFF" w:themeFill="background1"/>
        <w:autoSpaceDE w:val="0"/>
        <w:autoSpaceDN w:val="0"/>
        <w:adjustRightInd w:val="0"/>
        <w:ind w:firstLine="709"/>
        <w:rPr>
          <w:bCs/>
          <w:sz w:val="28"/>
          <w:szCs w:val="28"/>
        </w:rPr>
      </w:pPr>
      <w:r w:rsidRPr="007E40F5">
        <w:rPr>
          <w:bCs/>
          <w:sz w:val="28"/>
          <w:szCs w:val="28"/>
        </w:rPr>
        <w:t>На уровне начального общего образования особое значение для продолжения образования имеет усвоение обучающимся опорной системы знаний русского языка и математики и овладение следующими метапредметными действиями:</w:t>
      </w:r>
    </w:p>
    <w:p w:rsidR="00F56286" w:rsidRPr="007E40F5" w:rsidRDefault="00F56286" w:rsidP="009A777A">
      <w:pPr>
        <w:shd w:val="clear" w:color="auto" w:fill="FFFFFF" w:themeFill="background1"/>
        <w:autoSpaceDE w:val="0"/>
        <w:autoSpaceDN w:val="0"/>
        <w:adjustRightInd w:val="0"/>
        <w:ind w:firstLine="709"/>
        <w:rPr>
          <w:bCs/>
          <w:sz w:val="28"/>
          <w:szCs w:val="28"/>
        </w:rPr>
      </w:pPr>
      <w:r w:rsidRPr="007E40F5">
        <w:rPr>
          <w:bCs/>
          <w:sz w:val="28"/>
          <w:szCs w:val="28"/>
        </w:rPr>
        <w:t xml:space="preserve">- </w:t>
      </w:r>
      <w:r w:rsidRPr="007E40F5">
        <w:rPr>
          <w:bCs/>
          <w:i/>
          <w:sz w:val="28"/>
          <w:szCs w:val="28"/>
        </w:rPr>
        <w:t>речевыми</w:t>
      </w:r>
      <w:r w:rsidRPr="007E40F5">
        <w:rPr>
          <w:bCs/>
          <w:sz w:val="28"/>
          <w:szCs w:val="28"/>
        </w:rPr>
        <w:t xml:space="preserve">, среди которых следует выделять </w:t>
      </w:r>
      <w:r w:rsidRPr="007E40F5">
        <w:rPr>
          <w:bCs/>
          <w:i/>
          <w:sz w:val="28"/>
          <w:szCs w:val="28"/>
        </w:rPr>
        <w:t>навыки осознанного чтения и работы с информацией</w:t>
      </w:r>
      <w:r w:rsidRPr="007E40F5">
        <w:rPr>
          <w:bCs/>
          <w:sz w:val="28"/>
          <w:szCs w:val="28"/>
        </w:rPr>
        <w:t>;</w:t>
      </w:r>
    </w:p>
    <w:p w:rsidR="00F56286" w:rsidRPr="007E40F5" w:rsidRDefault="00F56286" w:rsidP="009A777A">
      <w:pPr>
        <w:shd w:val="clear" w:color="auto" w:fill="FFFFFF" w:themeFill="background1"/>
        <w:autoSpaceDE w:val="0"/>
        <w:autoSpaceDN w:val="0"/>
        <w:adjustRightInd w:val="0"/>
        <w:ind w:firstLine="709"/>
        <w:rPr>
          <w:bCs/>
          <w:sz w:val="28"/>
          <w:szCs w:val="28"/>
        </w:rPr>
      </w:pPr>
      <w:r w:rsidRPr="007E40F5">
        <w:rPr>
          <w:bCs/>
          <w:sz w:val="28"/>
          <w:szCs w:val="28"/>
        </w:rPr>
        <w:t xml:space="preserve">- </w:t>
      </w:r>
      <w:r w:rsidRPr="007E40F5">
        <w:rPr>
          <w:bCs/>
          <w:i/>
          <w:sz w:val="28"/>
          <w:szCs w:val="28"/>
        </w:rPr>
        <w:t>коммуникативными</w:t>
      </w:r>
      <w:r w:rsidRPr="007E40F5">
        <w:rPr>
          <w:bCs/>
          <w:sz w:val="28"/>
          <w:szCs w:val="28"/>
        </w:rPr>
        <w:t>, необходимыми для сотрудничества с учителем и сверстниками.</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rPr>
        <w:t>Итоговая оценка освоения ООП НОО проводится образовательной организацией.</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rPr>
        <w:t>В итоговой оценке выделяются две составляющие:</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4"/>
          <w:szCs w:val="24"/>
        </w:rPr>
        <w:t xml:space="preserve">- </w:t>
      </w:r>
      <w:r w:rsidRPr="007E40F5">
        <w:rPr>
          <w:i/>
          <w:sz w:val="28"/>
          <w:szCs w:val="28"/>
        </w:rPr>
        <w:t>результаты промежуточной аттестации</w:t>
      </w:r>
      <w:r w:rsidRPr="007E40F5">
        <w:rPr>
          <w:sz w:val="28"/>
          <w:szCs w:val="28"/>
        </w:rPr>
        <w:t xml:space="preserve"> обучающихся, отражающие динамику их индивидуальных образовательных достижений, продвижение в достижении планируемых результатов освоения ООПНОО;</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4"/>
          <w:szCs w:val="24"/>
        </w:rPr>
        <w:t xml:space="preserve">- </w:t>
      </w:r>
      <w:r w:rsidRPr="007E40F5">
        <w:rPr>
          <w:i/>
          <w:sz w:val="28"/>
          <w:szCs w:val="28"/>
        </w:rPr>
        <w:t>результаты итоговых работ,</w:t>
      </w:r>
      <w:r w:rsidRPr="007E40F5">
        <w:rPr>
          <w:sz w:val="28"/>
          <w:szCs w:val="28"/>
        </w:rPr>
        <w:t xml:space="preserve"> характеризующие уровень освоения обучающимися основных формируемых способов действий в отношении которой системе знаний, необходимых для получения общего образования </w:t>
      </w:r>
      <w:r w:rsidRPr="007E40F5">
        <w:rPr>
          <w:sz w:val="28"/>
          <w:szCs w:val="28"/>
        </w:rPr>
        <w:lastRenderedPageBreak/>
        <w:t>следующего уровня.</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rPr>
        <w:t xml:space="preserve">К результатам индивидуальных достижений обучающихся, </w:t>
      </w:r>
      <w:r w:rsidRPr="007E40F5">
        <w:rPr>
          <w:sz w:val="28"/>
          <w:szCs w:val="28"/>
          <w:u w:val="single"/>
        </w:rPr>
        <w:t>не подлежащим</w:t>
      </w:r>
      <w:r w:rsidRPr="007E40F5">
        <w:rPr>
          <w:sz w:val="28"/>
          <w:szCs w:val="28"/>
        </w:rPr>
        <w:t xml:space="preserve">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rPr>
        <w:t xml:space="preserve">При получении начального общего образования особое значение для продолжения образования имеет успешное усвоение обучающимися опорой системы знаний </w:t>
      </w:r>
      <w:r w:rsidRPr="007E40F5">
        <w:rPr>
          <w:b/>
          <w:sz w:val="28"/>
          <w:szCs w:val="28"/>
        </w:rPr>
        <w:t>по русскому языку, математике, окружающему миру</w:t>
      </w:r>
      <w:r w:rsidRPr="007E40F5">
        <w:rPr>
          <w:sz w:val="28"/>
          <w:szCs w:val="28"/>
        </w:rPr>
        <w:t xml:space="preserve"> и овладение следующими </w:t>
      </w:r>
      <w:r w:rsidRPr="007E40F5">
        <w:rPr>
          <w:i/>
          <w:sz w:val="28"/>
          <w:szCs w:val="28"/>
        </w:rPr>
        <w:t>метапредметными действиями</w:t>
      </w:r>
      <w:r w:rsidRPr="007E40F5">
        <w:rPr>
          <w:sz w:val="28"/>
          <w:szCs w:val="28"/>
        </w:rPr>
        <w:t>: навыками чтения и работы с информацией; коммуникативными навыками, необходимыми для учебного сотрудничества обучающегося с учителем и сверстниками.</w:t>
      </w:r>
    </w:p>
    <w:p w:rsidR="00F56286" w:rsidRPr="007E40F5" w:rsidRDefault="00F56286" w:rsidP="009A777A">
      <w:pPr>
        <w:shd w:val="clear" w:color="auto" w:fill="FFFFFF" w:themeFill="background1"/>
        <w:autoSpaceDE w:val="0"/>
        <w:autoSpaceDN w:val="0"/>
        <w:adjustRightInd w:val="0"/>
        <w:ind w:firstLine="709"/>
        <w:rPr>
          <w:sz w:val="28"/>
          <w:szCs w:val="28"/>
        </w:rPr>
      </w:pPr>
      <w:r w:rsidRPr="007E40F5">
        <w:rPr>
          <w:sz w:val="28"/>
          <w:szCs w:val="28"/>
          <w:u w:val="single"/>
        </w:rPr>
        <w:t>Формой представления информации</w:t>
      </w:r>
      <w:r w:rsidRPr="007E40F5">
        <w:rPr>
          <w:sz w:val="28"/>
          <w:szCs w:val="28"/>
        </w:rPr>
        <w:t xml:space="preserve"> о результатах освоения обучающимся ООП НОО является итоговая таблица оценки освоения ООП НОО, включающая в себя следующие разделы:</w:t>
      </w:r>
    </w:p>
    <w:p w:rsidR="00F56286" w:rsidRPr="007E40F5" w:rsidRDefault="00F56286" w:rsidP="00824241">
      <w:pPr>
        <w:pStyle w:val="a4"/>
        <w:numPr>
          <w:ilvl w:val="0"/>
          <w:numId w:val="36"/>
        </w:numPr>
        <w:shd w:val="clear" w:color="auto" w:fill="FFFFFF" w:themeFill="background1"/>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7E40F5">
        <w:rPr>
          <w:rFonts w:ascii="Times New Roman" w:hAnsi="Times New Roman"/>
          <w:sz w:val="28"/>
          <w:szCs w:val="28"/>
        </w:rPr>
        <w:t>информация обо всех учебных предметах учебного плана начального общего образования, изучавшихся с 1 по 4 класс;</w:t>
      </w:r>
    </w:p>
    <w:p w:rsidR="00F56286" w:rsidRPr="007E40F5" w:rsidRDefault="00F56286" w:rsidP="00824241">
      <w:pPr>
        <w:pStyle w:val="a4"/>
        <w:numPr>
          <w:ilvl w:val="0"/>
          <w:numId w:val="36"/>
        </w:numPr>
        <w:shd w:val="clear" w:color="auto" w:fill="FFFFFF" w:themeFill="background1"/>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7E40F5">
        <w:rPr>
          <w:rFonts w:ascii="Times New Roman" w:hAnsi="Times New Roman"/>
          <w:sz w:val="28"/>
          <w:szCs w:val="28"/>
        </w:rPr>
        <w:t>информация о результатах итоговой оценки освоения обучающимся ООП НОО:</w:t>
      </w: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по результатам промежуточной аттестации по годам обучения;</w:t>
      </w: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по результатам итоговых работ по русскому языку, математике, окружающему миру;</w:t>
      </w: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по результатам комплексной работы на межпредметной основе.</w:t>
      </w: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Формой преставления информации о результатах освоения обучающимися ООП НОО является итоговая таблица, включающая следующие разделы:</w:t>
      </w:r>
    </w:p>
    <w:p w:rsidR="00F56286" w:rsidRPr="007E40F5" w:rsidRDefault="00F56286" w:rsidP="009A777A">
      <w:pPr>
        <w:pStyle w:val="a4"/>
        <w:shd w:val="clear" w:color="auto" w:fill="FFFFFF" w:themeFill="background1"/>
        <w:spacing w:before="0" w:beforeAutospacing="0" w:after="0" w:afterAutospacing="0"/>
        <w:jc w:val="right"/>
        <w:rPr>
          <w:rFonts w:ascii="Times New Roman" w:hAnsi="Times New Roman"/>
          <w:b/>
          <w:sz w:val="24"/>
          <w:szCs w:val="24"/>
        </w:rPr>
      </w:pPr>
      <w:r w:rsidRPr="007E40F5">
        <w:rPr>
          <w:rFonts w:ascii="Times New Roman" w:hAnsi="Times New Roman"/>
          <w:b/>
          <w:sz w:val="24"/>
          <w:szCs w:val="24"/>
        </w:rPr>
        <w:t xml:space="preserve">Таблица </w:t>
      </w:r>
      <w:r w:rsidRPr="007E40F5">
        <w:rPr>
          <w:rFonts w:ascii="Times New Roman" w:hAnsi="Times New Roman"/>
          <w:b/>
          <w:sz w:val="24"/>
          <w:szCs w:val="24"/>
        </w:rPr>
        <w:fldChar w:fldCharType="begin"/>
      </w:r>
      <w:r w:rsidRPr="007E40F5">
        <w:rPr>
          <w:rFonts w:ascii="Times New Roman" w:hAnsi="Times New Roman"/>
          <w:b/>
          <w:sz w:val="24"/>
          <w:szCs w:val="24"/>
        </w:rPr>
        <w:instrText xml:space="preserve"> SEQ Таблица \* ARABIC </w:instrText>
      </w:r>
      <w:r w:rsidRPr="007E40F5">
        <w:rPr>
          <w:rFonts w:ascii="Times New Roman" w:hAnsi="Times New Roman"/>
          <w:b/>
          <w:sz w:val="24"/>
          <w:szCs w:val="24"/>
        </w:rPr>
        <w:fldChar w:fldCharType="separate"/>
      </w:r>
      <w:r w:rsidR="00473F5F" w:rsidRPr="007E40F5">
        <w:rPr>
          <w:rFonts w:ascii="Times New Roman" w:hAnsi="Times New Roman"/>
          <w:b/>
          <w:noProof/>
          <w:sz w:val="24"/>
          <w:szCs w:val="24"/>
        </w:rPr>
        <w:t>4</w:t>
      </w:r>
      <w:r w:rsidRPr="007E40F5">
        <w:rPr>
          <w:rFonts w:ascii="Times New Roman" w:hAnsi="Times New Roman"/>
          <w:b/>
          <w:sz w:val="24"/>
          <w:szCs w:val="24"/>
        </w:rPr>
        <w:fldChar w:fldCharType="end"/>
      </w: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4"/>
        <w:gridCol w:w="1619"/>
        <w:gridCol w:w="91"/>
        <w:gridCol w:w="863"/>
        <w:gridCol w:w="91"/>
        <w:gridCol w:w="727"/>
        <w:gridCol w:w="91"/>
        <w:gridCol w:w="863"/>
        <w:gridCol w:w="91"/>
        <w:gridCol w:w="864"/>
        <w:gridCol w:w="90"/>
        <w:gridCol w:w="1175"/>
        <w:gridCol w:w="90"/>
        <w:gridCol w:w="1240"/>
        <w:gridCol w:w="1363"/>
      </w:tblGrid>
      <w:tr w:rsidR="00F56286" w:rsidRPr="007E40F5" w:rsidTr="00F56286">
        <w:trPr>
          <w:trHeight w:val="261"/>
        </w:trPr>
        <w:tc>
          <w:tcPr>
            <w:tcW w:w="553" w:type="dxa"/>
            <w:vMerge w:val="restart"/>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 п/п</w:t>
            </w:r>
          </w:p>
        </w:tc>
        <w:tc>
          <w:tcPr>
            <w:tcW w:w="7909" w:type="dxa"/>
            <w:gridSpan w:val="14"/>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Результаты освоения ООП НОО</w:t>
            </w:r>
          </w:p>
        </w:tc>
        <w:tc>
          <w:tcPr>
            <w:tcW w:w="1363" w:type="dxa"/>
            <w:vMerge w:val="restart"/>
            <w:textDirection w:val="btLr"/>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b/>
                <w:sz w:val="20"/>
                <w:szCs w:val="20"/>
              </w:rPr>
              <w:t>Решение педагогического совета ОО</w:t>
            </w:r>
          </w:p>
        </w:tc>
      </w:tr>
      <w:tr w:rsidR="00F56286" w:rsidRPr="007E40F5" w:rsidTr="00F56286">
        <w:trPr>
          <w:trHeight w:val="145"/>
        </w:trPr>
        <w:tc>
          <w:tcPr>
            <w:tcW w:w="553" w:type="dxa"/>
            <w:vMerge/>
            <w:vAlign w:val="center"/>
            <w:hideMark/>
          </w:tcPr>
          <w:p w:rsidR="00F56286" w:rsidRPr="007E40F5" w:rsidRDefault="00F56286" w:rsidP="009A777A">
            <w:pPr>
              <w:widowControl/>
              <w:shd w:val="clear" w:color="auto" w:fill="FFFFFF" w:themeFill="background1"/>
              <w:jc w:val="left"/>
              <w:rPr>
                <w:b/>
                <w:lang w:val="en-US" w:eastAsia="en-US"/>
              </w:rPr>
            </w:pPr>
          </w:p>
        </w:tc>
        <w:tc>
          <w:tcPr>
            <w:tcW w:w="1633" w:type="dxa"/>
            <w:gridSpan w:val="2"/>
            <w:vMerge w:val="restart"/>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Учебный предмет</w:t>
            </w:r>
          </w:p>
        </w:tc>
        <w:tc>
          <w:tcPr>
            <w:tcW w:w="3681" w:type="dxa"/>
            <w:gridSpan w:val="8"/>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Результаты промежуточной аттестации</w:t>
            </w:r>
          </w:p>
        </w:tc>
        <w:tc>
          <w:tcPr>
            <w:tcW w:w="2595" w:type="dxa"/>
            <w:gridSpan w:val="4"/>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Результаты итоговых работ (4 класс)</w:t>
            </w:r>
          </w:p>
        </w:tc>
        <w:tc>
          <w:tcPr>
            <w:tcW w:w="1363" w:type="dxa"/>
            <w:vMerge/>
            <w:vAlign w:val="center"/>
            <w:hideMark/>
          </w:tcPr>
          <w:p w:rsidR="00F56286" w:rsidRPr="007E40F5" w:rsidRDefault="00F56286" w:rsidP="009A777A">
            <w:pPr>
              <w:widowControl/>
              <w:shd w:val="clear" w:color="auto" w:fill="FFFFFF" w:themeFill="background1"/>
              <w:jc w:val="left"/>
              <w:rPr>
                <w:lang w:val="en-US" w:eastAsia="en-US"/>
              </w:rPr>
            </w:pPr>
          </w:p>
        </w:tc>
      </w:tr>
      <w:tr w:rsidR="00F56286" w:rsidRPr="007E40F5" w:rsidTr="00F56286">
        <w:trPr>
          <w:trHeight w:val="1108"/>
        </w:trPr>
        <w:tc>
          <w:tcPr>
            <w:tcW w:w="553" w:type="dxa"/>
            <w:vMerge/>
            <w:vAlign w:val="center"/>
            <w:hideMark/>
          </w:tcPr>
          <w:p w:rsidR="00F56286" w:rsidRPr="007E40F5" w:rsidRDefault="00F56286" w:rsidP="009A777A">
            <w:pPr>
              <w:widowControl/>
              <w:shd w:val="clear" w:color="auto" w:fill="FFFFFF" w:themeFill="background1"/>
              <w:jc w:val="left"/>
              <w:rPr>
                <w:b/>
                <w:lang w:val="en-US" w:eastAsia="en-US"/>
              </w:rPr>
            </w:pPr>
          </w:p>
        </w:tc>
        <w:tc>
          <w:tcPr>
            <w:tcW w:w="1633" w:type="dxa"/>
            <w:gridSpan w:val="2"/>
            <w:vMerge/>
            <w:vAlign w:val="center"/>
            <w:hideMark/>
          </w:tcPr>
          <w:p w:rsidR="00F56286" w:rsidRPr="007E40F5" w:rsidRDefault="00F56286" w:rsidP="009A777A">
            <w:pPr>
              <w:widowControl/>
              <w:shd w:val="clear" w:color="auto" w:fill="FFFFFF" w:themeFill="background1"/>
              <w:jc w:val="left"/>
              <w:rPr>
                <w:b/>
                <w:lang w:val="en-US" w:eastAsia="en-US"/>
              </w:rPr>
            </w:pPr>
          </w:p>
        </w:tc>
        <w:tc>
          <w:tcPr>
            <w:tcW w:w="954"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1 класс</w:t>
            </w:r>
          </w:p>
        </w:tc>
        <w:tc>
          <w:tcPr>
            <w:tcW w:w="818"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2 класс</w:t>
            </w:r>
          </w:p>
        </w:tc>
        <w:tc>
          <w:tcPr>
            <w:tcW w:w="954"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3 класс</w:t>
            </w:r>
          </w:p>
        </w:tc>
        <w:tc>
          <w:tcPr>
            <w:tcW w:w="955"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4 класс</w:t>
            </w:r>
          </w:p>
        </w:tc>
        <w:tc>
          <w:tcPr>
            <w:tcW w:w="1265"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Предметные</w:t>
            </w:r>
          </w:p>
        </w:tc>
        <w:tc>
          <w:tcPr>
            <w:tcW w:w="1330"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b/>
                <w:sz w:val="20"/>
                <w:szCs w:val="20"/>
              </w:rPr>
            </w:pPr>
            <w:r w:rsidRPr="007E40F5">
              <w:rPr>
                <w:rFonts w:ascii="Times New Roman" w:hAnsi="Times New Roman"/>
                <w:b/>
                <w:sz w:val="20"/>
                <w:szCs w:val="20"/>
              </w:rPr>
              <w:t>Комплексная</w:t>
            </w:r>
          </w:p>
        </w:tc>
        <w:tc>
          <w:tcPr>
            <w:tcW w:w="1363" w:type="dxa"/>
            <w:vMerge/>
            <w:vAlign w:val="center"/>
            <w:hideMark/>
          </w:tcPr>
          <w:p w:rsidR="00F56286" w:rsidRPr="007E40F5" w:rsidRDefault="00F56286" w:rsidP="009A777A">
            <w:pPr>
              <w:widowControl/>
              <w:shd w:val="clear" w:color="auto" w:fill="FFFFFF" w:themeFill="background1"/>
              <w:jc w:val="left"/>
              <w:rPr>
                <w:lang w:val="en-US" w:eastAsia="en-US"/>
              </w:rPr>
            </w:pPr>
          </w:p>
        </w:tc>
      </w:tr>
      <w:tr w:rsidR="00F56286" w:rsidRPr="007E40F5" w:rsidTr="00F56286">
        <w:trPr>
          <w:trHeight w:val="437"/>
        </w:trPr>
        <w:tc>
          <w:tcPr>
            <w:tcW w:w="8462" w:type="dxa"/>
            <w:gridSpan w:val="15"/>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i/>
                <w:sz w:val="20"/>
                <w:szCs w:val="20"/>
              </w:rPr>
            </w:pPr>
            <w:r w:rsidRPr="007E40F5">
              <w:rPr>
                <w:rFonts w:ascii="Times New Roman" w:hAnsi="Times New Roman"/>
                <w:i/>
                <w:sz w:val="20"/>
                <w:szCs w:val="20"/>
              </w:rPr>
              <w:t>Обязательная часть УПИ НОО</w:t>
            </w:r>
          </w:p>
        </w:tc>
        <w:tc>
          <w:tcPr>
            <w:tcW w:w="1363" w:type="dxa"/>
            <w:vMerge w:val="restart"/>
            <w:textDirection w:val="btLr"/>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i/>
                <w:sz w:val="20"/>
                <w:szCs w:val="20"/>
                <w:lang w:eastAsia="en-US"/>
              </w:rPr>
            </w:pPr>
            <w:r w:rsidRPr="007E40F5">
              <w:rPr>
                <w:rFonts w:ascii="Times New Roman" w:hAnsi="Times New Roman"/>
                <w:i/>
                <w:sz w:val="20"/>
                <w:szCs w:val="20"/>
              </w:rPr>
              <w:t>Освоил (а) ООП НОО,  переведен на уровень основного общего образования</w:t>
            </w: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i/>
                <w:sz w:val="20"/>
                <w:szCs w:val="20"/>
              </w:rPr>
            </w:pPr>
            <w:r w:rsidRPr="007E40F5">
              <w:rPr>
                <w:rFonts w:ascii="Times New Roman" w:hAnsi="Times New Roman"/>
                <w:i/>
                <w:sz w:val="20"/>
                <w:szCs w:val="20"/>
              </w:rPr>
              <w:t>Основание- решение пелдагогического совета , протокол № ____ от ____________г.</w:t>
            </w:r>
          </w:p>
        </w:tc>
      </w:tr>
      <w:tr w:rsidR="00F56286" w:rsidRPr="007E40F5" w:rsidTr="001F34C0">
        <w:trPr>
          <w:trHeight w:val="250"/>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1</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Русский язык</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410"/>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2</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Литературное чтение</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374"/>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3</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Иностранный язык</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181"/>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4</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Математика</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369"/>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5</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Окружающий мир</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178"/>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6</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ОРКСЭ</w:t>
            </w:r>
          </w:p>
        </w:tc>
        <w:tc>
          <w:tcPr>
            <w:tcW w:w="2726" w:type="dxa"/>
            <w:gridSpan w:val="6"/>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Не изучался</w:t>
            </w: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379"/>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7</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Изобразительное искусство</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188"/>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8</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Музыка</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233"/>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lastRenderedPageBreak/>
              <w:t>9</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Технология</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407"/>
        </w:trPr>
        <w:tc>
          <w:tcPr>
            <w:tcW w:w="553" w:type="dxa"/>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10</w:t>
            </w:r>
          </w:p>
        </w:tc>
        <w:tc>
          <w:tcPr>
            <w:tcW w:w="1633"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r w:rsidRPr="007E40F5">
              <w:rPr>
                <w:rFonts w:ascii="Times New Roman" w:hAnsi="Times New Roman"/>
                <w:sz w:val="20"/>
                <w:szCs w:val="20"/>
              </w:rPr>
              <w:t>Физическая культура</w:t>
            </w: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3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F56286">
        <w:trPr>
          <w:trHeight w:val="282"/>
        </w:trPr>
        <w:tc>
          <w:tcPr>
            <w:tcW w:w="8462" w:type="dxa"/>
            <w:gridSpan w:val="15"/>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i/>
                <w:sz w:val="20"/>
                <w:szCs w:val="20"/>
              </w:rPr>
            </w:pPr>
            <w:r w:rsidRPr="007E40F5">
              <w:rPr>
                <w:rFonts w:ascii="Times New Roman" w:hAnsi="Times New Roman"/>
                <w:i/>
                <w:sz w:val="20"/>
                <w:szCs w:val="20"/>
              </w:rPr>
              <w:t>Часть, формируемая участниками образовательных отношений</w:t>
            </w:r>
          </w:p>
        </w:tc>
        <w:tc>
          <w:tcPr>
            <w:tcW w:w="1363" w:type="dxa"/>
            <w:vMerge/>
            <w:vAlign w:val="center"/>
            <w:hideMark/>
          </w:tcPr>
          <w:p w:rsidR="00F56286" w:rsidRPr="007E40F5" w:rsidRDefault="00F56286" w:rsidP="009A777A">
            <w:pPr>
              <w:widowControl/>
              <w:shd w:val="clear" w:color="auto" w:fill="FFFFFF" w:themeFill="background1"/>
              <w:jc w:val="left"/>
              <w:rPr>
                <w:i/>
                <w:lang w:eastAsia="en-US"/>
              </w:rPr>
            </w:pPr>
          </w:p>
        </w:tc>
      </w:tr>
      <w:tr w:rsidR="00F56286" w:rsidRPr="007E40F5" w:rsidTr="001F34C0">
        <w:trPr>
          <w:trHeight w:val="206"/>
        </w:trPr>
        <w:tc>
          <w:tcPr>
            <w:tcW w:w="567"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1</w:t>
            </w:r>
          </w:p>
        </w:tc>
        <w:tc>
          <w:tcPr>
            <w:tcW w:w="171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40" w:type="dxa"/>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restart"/>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r>
      <w:tr w:rsidR="00F56286" w:rsidRPr="007E40F5" w:rsidTr="001F34C0">
        <w:trPr>
          <w:trHeight w:val="110"/>
        </w:trPr>
        <w:tc>
          <w:tcPr>
            <w:tcW w:w="567" w:type="dxa"/>
            <w:gridSpan w:val="2"/>
            <w:hideMark/>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center"/>
              <w:rPr>
                <w:rFonts w:ascii="Times New Roman" w:hAnsi="Times New Roman"/>
                <w:sz w:val="20"/>
                <w:szCs w:val="20"/>
              </w:rPr>
            </w:pPr>
            <w:r w:rsidRPr="007E40F5">
              <w:rPr>
                <w:rFonts w:ascii="Times New Roman" w:hAnsi="Times New Roman"/>
                <w:sz w:val="20"/>
                <w:szCs w:val="20"/>
              </w:rPr>
              <w:t>2</w:t>
            </w:r>
          </w:p>
        </w:tc>
        <w:tc>
          <w:tcPr>
            <w:tcW w:w="1710"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818"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954"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65" w:type="dxa"/>
            <w:gridSpan w:val="2"/>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240" w:type="dxa"/>
          </w:tcPr>
          <w:p w:rsidR="00F56286" w:rsidRPr="007E40F5" w:rsidRDefault="00F56286" w:rsidP="009A777A">
            <w:pPr>
              <w:pStyle w:val="a4"/>
              <w:shd w:val="clear" w:color="auto" w:fill="FFFFFF" w:themeFill="background1"/>
              <w:autoSpaceDE w:val="0"/>
              <w:autoSpaceDN w:val="0"/>
              <w:adjustRightInd w:val="0"/>
              <w:spacing w:before="0" w:beforeAutospacing="0" w:after="0" w:afterAutospacing="0"/>
              <w:jc w:val="both"/>
              <w:rPr>
                <w:rFonts w:ascii="Times New Roman" w:hAnsi="Times New Roman"/>
                <w:sz w:val="20"/>
                <w:szCs w:val="20"/>
              </w:rPr>
            </w:pPr>
          </w:p>
        </w:tc>
        <w:tc>
          <w:tcPr>
            <w:tcW w:w="1363" w:type="dxa"/>
            <w:vMerge/>
            <w:vAlign w:val="center"/>
            <w:hideMark/>
          </w:tcPr>
          <w:p w:rsidR="00F56286" w:rsidRPr="007E40F5" w:rsidRDefault="00F56286" w:rsidP="009A777A">
            <w:pPr>
              <w:widowControl/>
              <w:shd w:val="clear" w:color="auto" w:fill="FFFFFF" w:themeFill="background1"/>
              <w:jc w:val="left"/>
              <w:rPr>
                <w:lang w:val="en-US" w:eastAsia="en-US"/>
              </w:rPr>
            </w:pPr>
          </w:p>
        </w:tc>
      </w:tr>
    </w:tbl>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567"/>
        <w:jc w:val="both"/>
        <w:rPr>
          <w:rFonts w:ascii="Times New Roman" w:hAnsi="Times New Roman"/>
          <w:sz w:val="28"/>
          <w:szCs w:val="28"/>
          <w:lang w:eastAsia="en-US"/>
        </w:rPr>
      </w:pPr>
    </w:p>
    <w:p w:rsidR="00F56286" w:rsidRPr="007E40F5" w:rsidRDefault="00F56286" w:rsidP="009A777A">
      <w:pPr>
        <w:pStyle w:val="a4"/>
        <w:shd w:val="clear" w:color="auto" w:fill="FFFFFF" w:themeFill="background1"/>
        <w:autoSpaceDE w:val="0"/>
        <w:autoSpaceDN w:val="0"/>
        <w:adjustRightInd w:val="0"/>
        <w:spacing w:before="0" w:beforeAutospacing="0" w:after="0" w:afterAutospacing="0"/>
        <w:ind w:firstLine="567"/>
        <w:jc w:val="both"/>
        <w:rPr>
          <w:rFonts w:ascii="Times New Roman" w:hAnsi="Times New Roman"/>
          <w:sz w:val="28"/>
          <w:szCs w:val="28"/>
        </w:rPr>
      </w:pPr>
      <w:r w:rsidRPr="007E40F5">
        <w:rPr>
          <w:rFonts w:ascii="Times New Roman" w:hAnsi="Times New Roman"/>
          <w:sz w:val="28"/>
          <w:szCs w:val="28"/>
        </w:rPr>
        <w:t xml:space="preserve">Результаты итоговой оценки освоения основной образовательной программы используются для принятия решения </w:t>
      </w:r>
      <w:r w:rsidRPr="007E40F5">
        <w:rPr>
          <w:rFonts w:ascii="Times New Roman" w:hAnsi="Times New Roman"/>
          <w:i/>
          <w:sz w:val="28"/>
          <w:szCs w:val="28"/>
        </w:rPr>
        <w:t>о переводе</w:t>
      </w:r>
      <w:r w:rsidRPr="007E40F5">
        <w:rPr>
          <w:rFonts w:ascii="Times New Roman" w:hAnsi="Times New Roman"/>
          <w:sz w:val="28"/>
          <w:szCs w:val="28"/>
        </w:rPr>
        <w:t xml:space="preserve"> обучающегося для получения основного общего образования.</w:t>
      </w:r>
    </w:p>
    <w:p w:rsidR="00F56286" w:rsidRPr="007E40F5" w:rsidRDefault="00F56286" w:rsidP="009A777A">
      <w:pPr>
        <w:shd w:val="clear" w:color="auto" w:fill="FFFFFF" w:themeFill="background1"/>
        <w:autoSpaceDE w:val="0"/>
        <w:autoSpaceDN w:val="0"/>
        <w:adjustRightInd w:val="0"/>
        <w:ind w:firstLine="567"/>
        <w:rPr>
          <w:sz w:val="28"/>
          <w:szCs w:val="28"/>
        </w:rPr>
      </w:pPr>
      <w:r w:rsidRPr="007E40F5">
        <w:rPr>
          <w:sz w:val="28"/>
          <w:szCs w:val="28"/>
        </w:rPr>
        <w:t xml:space="preserve">Педагогический совет МАОУ гимназии №18 на основе выводов, сделанных по каждому обучающемуся, рассматривает вопрос </w:t>
      </w:r>
      <w:r w:rsidRPr="007E40F5">
        <w:rPr>
          <w:i/>
          <w:sz w:val="28"/>
          <w:szCs w:val="28"/>
        </w:rPr>
        <w:t>об успешном освоении данным обучающимся основной общеобразовательной программы начального общего образования и переводе его на следующий уровень общего образования</w:t>
      </w:r>
      <w:r w:rsidRPr="007E40F5">
        <w:rPr>
          <w:sz w:val="28"/>
          <w:szCs w:val="28"/>
        </w:rPr>
        <w:t>, руководствуясь ст. 58, 66ФЗ-273.</w:t>
      </w:r>
    </w:p>
    <w:p w:rsidR="00F56286" w:rsidRPr="007E40F5" w:rsidRDefault="00F56286" w:rsidP="009A777A">
      <w:pPr>
        <w:shd w:val="clear" w:color="auto" w:fill="FFFFFF" w:themeFill="background1"/>
        <w:autoSpaceDE w:val="0"/>
        <w:autoSpaceDN w:val="0"/>
        <w:adjustRightInd w:val="0"/>
        <w:ind w:firstLine="567"/>
        <w:rPr>
          <w:sz w:val="28"/>
          <w:szCs w:val="28"/>
        </w:rPr>
      </w:pPr>
      <w:r w:rsidRPr="007E40F5">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F56286" w:rsidRPr="007E40F5" w:rsidRDefault="00F56286" w:rsidP="009A777A">
      <w:pPr>
        <w:shd w:val="clear" w:color="auto" w:fill="FFFFFF" w:themeFill="background1"/>
        <w:autoSpaceDE w:val="0"/>
        <w:autoSpaceDN w:val="0"/>
        <w:adjustRightInd w:val="0"/>
        <w:ind w:firstLine="567"/>
        <w:rPr>
          <w:sz w:val="28"/>
          <w:szCs w:val="28"/>
        </w:rPr>
      </w:pPr>
      <w:r w:rsidRPr="007E40F5">
        <w:rPr>
          <w:sz w:val="28"/>
          <w:szCs w:val="28"/>
        </w:rPr>
        <w:t xml:space="preserve">Образовательная организация информирует управление образования Администрации города Нижний Тагил в установленной регламентом форме </w:t>
      </w:r>
    </w:p>
    <w:p w:rsidR="00F56286" w:rsidRPr="007E40F5" w:rsidRDefault="00F56286" w:rsidP="00824241">
      <w:pPr>
        <w:pStyle w:val="a4"/>
        <w:numPr>
          <w:ilvl w:val="0"/>
          <w:numId w:val="37"/>
        </w:numPr>
        <w:shd w:val="clear" w:color="auto" w:fill="FFFFFF" w:themeFill="background1"/>
        <w:autoSpaceDE w:val="0"/>
        <w:autoSpaceDN w:val="0"/>
        <w:adjustRightInd w:val="0"/>
        <w:spacing w:before="0" w:beforeAutospacing="0" w:after="0" w:afterAutospacing="0"/>
        <w:ind w:left="0" w:firstLine="567"/>
        <w:contextualSpacing/>
        <w:jc w:val="both"/>
        <w:rPr>
          <w:rFonts w:ascii="Times New Roman" w:hAnsi="Times New Roman"/>
          <w:sz w:val="28"/>
          <w:szCs w:val="28"/>
        </w:rPr>
      </w:pPr>
      <w:r w:rsidRPr="007E40F5">
        <w:rPr>
          <w:rFonts w:ascii="Times New Roman" w:hAnsi="Times New Roman"/>
          <w:sz w:val="28"/>
          <w:szCs w:val="28"/>
        </w:rPr>
        <w:t xml:space="preserve">о результатах выполнения итоговых работ по русскому языку, математике, окружающему миру и итоговой комплексной работы на межпредметной основе; </w:t>
      </w:r>
    </w:p>
    <w:p w:rsidR="00F56286" w:rsidRPr="007E40F5" w:rsidRDefault="00F56286" w:rsidP="00824241">
      <w:pPr>
        <w:pStyle w:val="a4"/>
        <w:numPr>
          <w:ilvl w:val="0"/>
          <w:numId w:val="37"/>
        </w:numPr>
        <w:shd w:val="clear" w:color="auto" w:fill="FFFFFF" w:themeFill="background1"/>
        <w:autoSpaceDE w:val="0"/>
        <w:autoSpaceDN w:val="0"/>
        <w:adjustRightInd w:val="0"/>
        <w:spacing w:before="0" w:beforeAutospacing="0" w:after="0" w:afterAutospacing="0"/>
        <w:ind w:left="0" w:firstLine="567"/>
        <w:contextualSpacing/>
        <w:jc w:val="both"/>
        <w:rPr>
          <w:rFonts w:ascii="Times New Roman" w:hAnsi="Times New Roman"/>
          <w:sz w:val="28"/>
          <w:szCs w:val="28"/>
        </w:rPr>
      </w:pPr>
      <w:r w:rsidRPr="007E40F5">
        <w:rPr>
          <w:rFonts w:ascii="Times New Roman" w:hAnsi="Times New Roman"/>
          <w:sz w:val="28"/>
          <w:szCs w:val="28"/>
        </w:rPr>
        <w:t xml:space="preserve">о количестве учащихся, завершивших обучение на уровне начального общего образования и переведенных на следующий уровень общего образования. </w:t>
      </w:r>
    </w:p>
    <w:p w:rsidR="00F56286" w:rsidRPr="007E40F5" w:rsidRDefault="00F56286" w:rsidP="009A777A">
      <w:pPr>
        <w:pStyle w:val="Osnova"/>
        <w:shd w:val="clear" w:color="auto" w:fill="FFFFFF" w:themeFill="background1"/>
        <w:tabs>
          <w:tab w:val="left" w:leader="dot" w:pos="0"/>
        </w:tabs>
        <w:spacing w:after="0" w:line="240" w:lineRule="auto"/>
        <w:ind w:firstLine="567"/>
        <w:rPr>
          <w:rFonts w:ascii="Times New Roman" w:hAnsi="Times New Roman" w:cs="Times New Roman"/>
          <w:sz w:val="28"/>
          <w:szCs w:val="28"/>
          <w:lang w:val="ru-RU"/>
        </w:rPr>
      </w:pPr>
      <w:r w:rsidRPr="007E40F5">
        <w:rPr>
          <w:rFonts w:ascii="Times New Roman" w:hAnsi="Times New Roman" w:cs="Times New Roman"/>
          <w:sz w:val="28"/>
          <w:szCs w:val="28"/>
          <w:lang w:val="ru-RU"/>
        </w:rPr>
        <w:t>В соответствии со ст. 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bookmarkEnd w:id="31"/>
    <w:p w:rsidR="008D5134" w:rsidRPr="007E40F5" w:rsidRDefault="00145CDF" w:rsidP="00824241">
      <w:pPr>
        <w:pStyle w:val="1"/>
        <w:numPr>
          <w:ilvl w:val="0"/>
          <w:numId w:val="31"/>
        </w:numPr>
        <w:shd w:val="clear" w:color="auto" w:fill="FFFFFF" w:themeFill="background1"/>
        <w:spacing w:before="0" w:after="0"/>
        <w:rPr>
          <w:rFonts w:ascii="Times New Roman" w:hAnsi="Times New Roman"/>
          <w:sz w:val="28"/>
          <w:szCs w:val="28"/>
        </w:rPr>
      </w:pPr>
      <w:r w:rsidRPr="007E40F5">
        <w:rPr>
          <w:rFonts w:ascii="Times New Roman" w:hAnsi="Times New Roman"/>
          <w:sz w:val="28"/>
          <w:szCs w:val="28"/>
        </w:rPr>
        <w:br w:type="page"/>
      </w:r>
      <w:bookmarkStart w:id="35" w:name="_Toc99466715"/>
      <w:r w:rsidR="008D5134" w:rsidRPr="007E40F5">
        <w:rPr>
          <w:rFonts w:ascii="Times New Roman" w:hAnsi="Times New Roman"/>
          <w:sz w:val="28"/>
          <w:szCs w:val="28"/>
        </w:rPr>
        <w:lastRenderedPageBreak/>
        <w:t>СОДЕРЖАТЕЛЬНЫЙ РАЗДЕЛ</w:t>
      </w:r>
      <w:bookmarkEnd w:id="35"/>
    </w:p>
    <w:p w:rsidR="005B534F" w:rsidRPr="007E40F5" w:rsidRDefault="005B534F" w:rsidP="009A777A">
      <w:pPr>
        <w:shd w:val="clear" w:color="auto" w:fill="FFFFFF" w:themeFill="background1"/>
        <w:ind w:left="720"/>
      </w:pPr>
    </w:p>
    <w:p w:rsidR="008D5134" w:rsidRPr="007E40F5" w:rsidRDefault="00F264D7" w:rsidP="009A777A">
      <w:pPr>
        <w:pStyle w:val="1"/>
        <w:shd w:val="clear" w:color="auto" w:fill="FFFFFF" w:themeFill="background1"/>
        <w:spacing w:before="0" w:after="0"/>
        <w:rPr>
          <w:rFonts w:ascii="Times New Roman" w:hAnsi="Times New Roman"/>
          <w:sz w:val="28"/>
          <w:szCs w:val="28"/>
        </w:rPr>
      </w:pPr>
      <w:bookmarkStart w:id="36" w:name="_Toc99466716"/>
      <w:r w:rsidRPr="007E40F5">
        <w:rPr>
          <w:rFonts w:ascii="Times New Roman" w:hAnsi="Times New Roman"/>
          <w:sz w:val="28"/>
          <w:szCs w:val="28"/>
        </w:rPr>
        <w:t xml:space="preserve">2.1. </w:t>
      </w:r>
      <w:r w:rsidR="008D5134" w:rsidRPr="007E40F5">
        <w:rPr>
          <w:rFonts w:ascii="Times New Roman" w:hAnsi="Times New Roman"/>
          <w:sz w:val="28"/>
          <w:szCs w:val="28"/>
        </w:rPr>
        <w:t xml:space="preserve">Программа формирования универсальных учебных действий у обучающихся </w:t>
      </w:r>
      <w:r w:rsidR="00F47424" w:rsidRPr="007E40F5">
        <w:rPr>
          <w:rFonts w:ascii="Times New Roman" w:hAnsi="Times New Roman"/>
          <w:sz w:val="28"/>
          <w:szCs w:val="28"/>
        </w:rPr>
        <w:t xml:space="preserve">при получении </w:t>
      </w:r>
      <w:r w:rsidR="008D5134" w:rsidRPr="007E40F5">
        <w:rPr>
          <w:rFonts w:ascii="Times New Roman" w:hAnsi="Times New Roman"/>
          <w:sz w:val="28"/>
          <w:szCs w:val="28"/>
        </w:rPr>
        <w:t xml:space="preserve">начального общего </w:t>
      </w:r>
      <w:r w:rsidR="00BC1E62" w:rsidRPr="007E40F5">
        <w:rPr>
          <w:rFonts w:ascii="Times New Roman" w:hAnsi="Times New Roman"/>
          <w:sz w:val="28"/>
          <w:szCs w:val="28"/>
        </w:rPr>
        <w:t>образования</w:t>
      </w:r>
      <w:bookmarkEnd w:id="36"/>
    </w:p>
    <w:p w:rsidR="005B534F" w:rsidRPr="007E40F5" w:rsidRDefault="005B534F" w:rsidP="009A777A">
      <w:pPr>
        <w:shd w:val="clear" w:color="auto" w:fill="FFFFFF" w:themeFill="background1"/>
      </w:pPr>
    </w:p>
    <w:p w:rsidR="00922A54" w:rsidRPr="007E40F5" w:rsidRDefault="00922A54" w:rsidP="009A777A">
      <w:pPr>
        <w:pStyle w:val="1"/>
        <w:shd w:val="clear" w:color="auto" w:fill="FFFFFF" w:themeFill="background1"/>
        <w:spacing w:before="0" w:after="0"/>
        <w:rPr>
          <w:rFonts w:ascii="Times New Roman" w:hAnsi="Times New Roman"/>
          <w:sz w:val="28"/>
          <w:szCs w:val="28"/>
        </w:rPr>
      </w:pPr>
      <w:bookmarkStart w:id="37" w:name="_Toc428468047"/>
      <w:bookmarkStart w:id="38" w:name="_Toc99466717"/>
      <w:r w:rsidRPr="007E40F5">
        <w:rPr>
          <w:rFonts w:ascii="Times New Roman" w:hAnsi="Times New Roman"/>
          <w:sz w:val="28"/>
          <w:szCs w:val="28"/>
        </w:rPr>
        <w:t>2.1.</w:t>
      </w:r>
      <w:r w:rsidR="00FF5E07" w:rsidRPr="007E40F5">
        <w:rPr>
          <w:rFonts w:ascii="Times New Roman" w:hAnsi="Times New Roman"/>
          <w:sz w:val="28"/>
          <w:szCs w:val="28"/>
        </w:rPr>
        <w:t>1</w:t>
      </w:r>
      <w:r w:rsidRPr="007E40F5">
        <w:rPr>
          <w:rFonts w:ascii="Times New Roman" w:hAnsi="Times New Roman"/>
          <w:sz w:val="28"/>
          <w:szCs w:val="28"/>
        </w:rPr>
        <w:t xml:space="preserve">. </w:t>
      </w:r>
      <w:r w:rsidR="00AF7023" w:rsidRPr="007E40F5">
        <w:rPr>
          <w:rFonts w:ascii="Times New Roman" w:hAnsi="Times New Roman"/>
          <w:sz w:val="28"/>
          <w:szCs w:val="28"/>
        </w:rPr>
        <w:t>Связь универсальных учебных действий с содержание учебных предметов</w:t>
      </w:r>
      <w:bookmarkEnd w:id="38"/>
      <w:r w:rsidR="00AF7023" w:rsidRPr="007E40F5">
        <w:rPr>
          <w:rFonts w:ascii="Times New Roman" w:hAnsi="Times New Roman"/>
          <w:sz w:val="28"/>
          <w:szCs w:val="28"/>
        </w:rPr>
        <w:t xml:space="preserve"> </w:t>
      </w:r>
      <w:bookmarkEnd w:id="37"/>
    </w:p>
    <w:p w:rsidR="00AF7023" w:rsidRPr="007E40F5" w:rsidRDefault="00AF7023" w:rsidP="009A777A">
      <w:pPr>
        <w:shd w:val="clear" w:color="auto" w:fill="FFFFFF" w:themeFill="background1"/>
        <w:ind w:firstLine="709"/>
        <w:rPr>
          <w:sz w:val="28"/>
          <w:szCs w:val="28"/>
        </w:rPr>
      </w:pPr>
      <w:r w:rsidRPr="007E40F5">
        <w:rPr>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05C21" w:rsidRPr="007E40F5" w:rsidRDefault="00AF7023" w:rsidP="009A777A">
      <w:pPr>
        <w:shd w:val="clear" w:color="auto" w:fill="FFFFFF" w:themeFill="background1"/>
        <w:ind w:firstLine="709"/>
        <w:rPr>
          <w:sz w:val="28"/>
          <w:szCs w:val="28"/>
        </w:rPr>
      </w:pPr>
      <w:r w:rsidRPr="007E40F5">
        <w:rPr>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r w:rsidR="00905C21" w:rsidRPr="007E40F5">
        <w:rPr>
          <w:sz w:val="28"/>
          <w:szCs w:val="28"/>
        </w:rPr>
        <w:t xml:space="preserve">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F7023" w:rsidRPr="007E40F5" w:rsidRDefault="00AF7023" w:rsidP="009A777A">
      <w:pPr>
        <w:shd w:val="clear" w:color="auto" w:fill="FFFFFF" w:themeFill="background1"/>
        <w:ind w:firstLine="709"/>
        <w:rPr>
          <w:sz w:val="28"/>
          <w:szCs w:val="28"/>
        </w:rPr>
      </w:pPr>
      <w:r w:rsidRPr="007E40F5">
        <w:rPr>
          <w:sz w:val="28"/>
          <w:szCs w:val="28"/>
        </w:rPr>
        <w:t xml:space="preserve">В частности, учебные предметы </w:t>
      </w:r>
      <w:r w:rsidRPr="007E40F5">
        <w:rPr>
          <w:i/>
          <w:sz w:val="28"/>
          <w:szCs w:val="28"/>
        </w:rPr>
        <w:t>«Русский язык», «Родной язык»</w:t>
      </w:r>
      <w:r w:rsidRPr="007E40F5">
        <w:rPr>
          <w:sz w:val="28"/>
          <w:szCs w:val="28"/>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F7023" w:rsidRPr="007E40F5" w:rsidRDefault="00AF7023" w:rsidP="009A777A">
      <w:pPr>
        <w:shd w:val="clear" w:color="auto" w:fill="FFFFFF" w:themeFill="background1"/>
        <w:ind w:firstLine="709"/>
        <w:rPr>
          <w:sz w:val="28"/>
          <w:szCs w:val="28"/>
        </w:rPr>
      </w:pPr>
      <w:r w:rsidRPr="007E40F5">
        <w:rPr>
          <w:i/>
          <w:sz w:val="28"/>
          <w:szCs w:val="28"/>
        </w:rPr>
        <w:t>«Литературное чтение», «Литературное чтение на родном языке»</w:t>
      </w:r>
      <w:r w:rsidRPr="007E40F5">
        <w:rPr>
          <w:sz w:val="28"/>
          <w:szCs w:val="28"/>
        </w:rPr>
        <w:t xml:space="preserve">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AF7023" w:rsidRPr="007E40F5" w:rsidRDefault="00AF7023" w:rsidP="009A777A">
      <w:pPr>
        <w:shd w:val="clear" w:color="auto" w:fill="FFFFFF" w:themeFill="background1"/>
        <w:ind w:firstLine="709"/>
        <w:rPr>
          <w:sz w:val="28"/>
          <w:szCs w:val="28"/>
        </w:rPr>
      </w:pPr>
      <w:r w:rsidRPr="007E40F5">
        <w:rPr>
          <w:i/>
          <w:sz w:val="28"/>
          <w:szCs w:val="28"/>
        </w:rPr>
        <w:t>Литературное чтение</w:t>
      </w:r>
      <w:r w:rsidRPr="007E40F5">
        <w:rPr>
          <w:sz w:val="28"/>
          <w:szCs w:val="28"/>
        </w:rPr>
        <w:t xml:space="preserve">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w:t>
      </w:r>
      <w:r w:rsidRPr="007E40F5">
        <w:rPr>
          <w:sz w:val="28"/>
          <w:szCs w:val="28"/>
        </w:rPr>
        <w:lastRenderedPageBreak/>
        <w:t>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F7023" w:rsidRPr="007E40F5" w:rsidRDefault="00AF7023" w:rsidP="009A777A">
      <w:pPr>
        <w:shd w:val="clear" w:color="auto" w:fill="FFFFFF" w:themeFill="background1"/>
        <w:ind w:firstLine="709"/>
        <w:rPr>
          <w:sz w:val="28"/>
          <w:szCs w:val="28"/>
        </w:rPr>
      </w:pPr>
      <w:r w:rsidRPr="007E40F5">
        <w:rPr>
          <w:sz w:val="28"/>
          <w:szCs w:val="28"/>
        </w:rPr>
        <w:t>Учебные предметы «</w:t>
      </w:r>
      <w:r w:rsidRPr="007E40F5">
        <w:rPr>
          <w:i/>
          <w:sz w:val="28"/>
          <w:szCs w:val="28"/>
        </w:rPr>
        <w:t xml:space="preserve">Литературное чтение», «Литературное чтение на родном языке» </w:t>
      </w:r>
      <w:r w:rsidRPr="007E40F5">
        <w:rPr>
          <w:sz w:val="28"/>
          <w:szCs w:val="28"/>
        </w:rPr>
        <w:t>обеспечивают формирование следующих универсальных учебных действий: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смыслообразования через прослеживание судьбы героя и ориентацию обучающегося в системе личностных смыслов;</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эстетических ценностей и на их основе эстетических критериев;</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нравственно­этического оценивания через выявление морального содержания и нравственного значения действий персонажей;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умения понимать контекстную речь на основе воссоздания картины событий и поступков персонажей;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умения устанавливать логическую причинно­следственную последовательность событий и действий героев произведения;</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умения строить план с выделением существенной и дополнительной информации.</w:t>
      </w:r>
    </w:p>
    <w:p w:rsidR="00AF7023" w:rsidRPr="007E40F5" w:rsidRDefault="00AF7023" w:rsidP="009A777A">
      <w:pPr>
        <w:shd w:val="clear" w:color="auto" w:fill="FFFFFF" w:themeFill="background1"/>
        <w:ind w:firstLine="709"/>
        <w:rPr>
          <w:sz w:val="28"/>
          <w:szCs w:val="28"/>
        </w:rPr>
      </w:pPr>
      <w:r w:rsidRPr="007E40F5">
        <w:rPr>
          <w:i/>
          <w:sz w:val="28"/>
          <w:szCs w:val="28"/>
        </w:rPr>
        <w:t xml:space="preserve">«Иностранный язык» </w:t>
      </w:r>
      <w:r w:rsidRPr="007E40F5">
        <w:rPr>
          <w:sz w:val="28"/>
          <w:szCs w:val="28"/>
        </w:rPr>
        <w:t>обеспечивает</w:t>
      </w:r>
      <w:r w:rsidR="00F556CE" w:rsidRPr="007E40F5">
        <w:rPr>
          <w:sz w:val="28"/>
          <w:szCs w:val="28"/>
        </w:rPr>
        <w:t>,</w:t>
      </w:r>
      <w:r w:rsidRPr="007E40F5">
        <w:rPr>
          <w:sz w:val="28"/>
          <w:szCs w:val="28"/>
        </w:rPr>
        <w:t xml:space="preserve"> прежде всего</w:t>
      </w:r>
      <w:r w:rsidR="00F556CE" w:rsidRPr="007E40F5">
        <w:rPr>
          <w:sz w:val="28"/>
          <w:szCs w:val="28"/>
        </w:rPr>
        <w:t>,</w:t>
      </w:r>
      <w:r w:rsidRPr="007E40F5">
        <w:rPr>
          <w:sz w:val="28"/>
          <w:szCs w:val="28"/>
        </w:rPr>
        <w:t xml:space="preserve"> развитие коммуникативных действий, формируя коммуникативную культуру обучающегося. Изучение иностранного языка способствует:</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общему речевому развитию обучающегося на основе формирования обобщенных лингвистических структур грамматики и синтаксиса;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развитию произвольности и осознанности монологической и диалогической речи;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развитию письменной речи;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 xml:space="preserve">формированию ориентации на партнера, его высказывания, поведение, эмоциональное состояние и переживания; уважения интересов </w:t>
      </w:r>
      <w:r w:rsidRPr="007E40F5">
        <w:rPr>
          <w:sz w:val="28"/>
          <w:szCs w:val="28"/>
        </w:rPr>
        <w:lastRenderedPageBreak/>
        <w:t>партнера; умения слушать и слышать собеседника, вести диалог, излагать и обосновывать свое мнение в понятной для собеседника форме.</w:t>
      </w:r>
    </w:p>
    <w:p w:rsidR="00AF7023" w:rsidRPr="007E40F5" w:rsidRDefault="00AF7023" w:rsidP="009A777A">
      <w:pPr>
        <w:shd w:val="clear" w:color="auto" w:fill="FFFFFF" w:themeFill="background1"/>
        <w:ind w:firstLine="709"/>
        <w:rPr>
          <w:sz w:val="28"/>
          <w:szCs w:val="28"/>
        </w:rPr>
      </w:pPr>
      <w:r w:rsidRPr="007E40F5">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F7023" w:rsidRPr="007E40F5" w:rsidRDefault="00AF7023" w:rsidP="009A777A">
      <w:pPr>
        <w:shd w:val="clear" w:color="auto" w:fill="FFFFFF" w:themeFill="background1"/>
        <w:ind w:firstLine="709"/>
        <w:rPr>
          <w:sz w:val="28"/>
          <w:szCs w:val="28"/>
        </w:rPr>
      </w:pPr>
      <w:r w:rsidRPr="007E40F5">
        <w:rPr>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F7023" w:rsidRPr="007E40F5" w:rsidRDefault="00AF7023" w:rsidP="009A777A">
      <w:pPr>
        <w:shd w:val="clear" w:color="auto" w:fill="FFFFFF" w:themeFill="background1"/>
        <w:ind w:firstLine="709"/>
        <w:rPr>
          <w:sz w:val="28"/>
          <w:szCs w:val="28"/>
        </w:rPr>
      </w:pPr>
      <w:r w:rsidRPr="007E40F5">
        <w:rPr>
          <w:i/>
          <w:sz w:val="28"/>
          <w:szCs w:val="28"/>
        </w:rPr>
        <w:t>«Математика и информатика»</w:t>
      </w:r>
      <w:r w:rsidRPr="007E40F5">
        <w:rPr>
          <w:sz w:val="28"/>
          <w:szCs w:val="28"/>
        </w:rPr>
        <w:t xml:space="preserve"> явля</w:t>
      </w:r>
      <w:r w:rsidR="00CF76B4" w:rsidRPr="007E40F5">
        <w:rPr>
          <w:sz w:val="28"/>
          <w:szCs w:val="28"/>
        </w:rPr>
        <w:t>ю</w:t>
      </w:r>
      <w:r w:rsidRPr="007E40F5">
        <w:rPr>
          <w:sz w:val="28"/>
          <w:szCs w:val="28"/>
        </w:rPr>
        <w:t>тся основой развития у обучающихся познавательных универсальных действий, в первую очередь логических и алгоритмических.</w:t>
      </w:r>
    </w:p>
    <w:p w:rsidR="00AF7023" w:rsidRPr="007E40F5" w:rsidRDefault="00AF7023" w:rsidP="009A777A">
      <w:pPr>
        <w:shd w:val="clear" w:color="auto" w:fill="FFFFFF" w:themeFill="background1"/>
        <w:ind w:firstLine="709"/>
        <w:rPr>
          <w:sz w:val="28"/>
          <w:szCs w:val="28"/>
        </w:rPr>
      </w:pPr>
      <w:r w:rsidRPr="007E40F5">
        <w:rPr>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F7023" w:rsidRPr="007E40F5" w:rsidRDefault="00905C21" w:rsidP="009A777A">
      <w:pPr>
        <w:shd w:val="clear" w:color="auto" w:fill="FFFFFF" w:themeFill="background1"/>
        <w:ind w:firstLine="709"/>
        <w:rPr>
          <w:sz w:val="28"/>
          <w:szCs w:val="28"/>
        </w:rPr>
      </w:pPr>
      <w:r w:rsidRPr="007E40F5">
        <w:rPr>
          <w:i/>
          <w:sz w:val="28"/>
          <w:szCs w:val="28"/>
        </w:rPr>
        <w:t xml:space="preserve"> </w:t>
      </w:r>
      <w:r w:rsidR="00AF7023" w:rsidRPr="007E40F5">
        <w:rPr>
          <w:i/>
          <w:sz w:val="28"/>
          <w:szCs w:val="28"/>
        </w:rPr>
        <w:t>«Окружающий мир»</w:t>
      </w:r>
      <w:r w:rsidRPr="007E40F5">
        <w:rPr>
          <w:sz w:val="28"/>
          <w:szCs w:val="28"/>
        </w:rPr>
        <w:t xml:space="preserve"> -</w:t>
      </w:r>
      <w:r w:rsidR="00AF7023" w:rsidRPr="007E40F5">
        <w:rPr>
          <w:sz w:val="28"/>
          <w:szCs w:val="28"/>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F7023" w:rsidRPr="007E40F5" w:rsidRDefault="00AF7023" w:rsidP="009A777A">
      <w:pPr>
        <w:shd w:val="clear" w:color="auto" w:fill="FFFFFF" w:themeFill="background1"/>
        <w:ind w:firstLine="709"/>
        <w:rPr>
          <w:sz w:val="28"/>
          <w:szCs w:val="28"/>
        </w:rPr>
      </w:pPr>
      <w:r w:rsidRPr="007E40F5">
        <w:rPr>
          <w:sz w:val="28"/>
          <w:szCs w:val="28"/>
        </w:rPr>
        <w:t xml:space="preserve"> </w:t>
      </w:r>
      <w:r w:rsidRPr="007E40F5">
        <w:rPr>
          <w:i/>
          <w:sz w:val="28"/>
          <w:szCs w:val="28"/>
        </w:rPr>
        <w:t>«Окружающий мир»</w:t>
      </w:r>
      <w:r w:rsidRPr="007E40F5">
        <w:rPr>
          <w:sz w:val="28"/>
          <w:szCs w:val="28"/>
        </w:rPr>
        <w:t xml:space="preserve"> обеспечивает формирование когнитивного, эмоционально­ценностного и деятельностного компонентов гражданской российской идентичности: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 xml:space="preserve">формирование основ исторической памяти — умения различать в историческом времени прошлое, настоящее, будущее; ориентации в основных </w:t>
      </w:r>
      <w:r w:rsidRPr="007E40F5">
        <w:rPr>
          <w:sz w:val="28"/>
          <w:szCs w:val="28"/>
        </w:rPr>
        <w:lastRenderedPageBreak/>
        <w:t>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AF7023" w:rsidRPr="007E40F5" w:rsidRDefault="00AF7023" w:rsidP="009A777A">
      <w:pPr>
        <w:shd w:val="clear" w:color="auto" w:fill="FFFFFF" w:themeFill="background1"/>
        <w:ind w:firstLine="709"/>
        <w:rPr>
          <w:sz w:val="28"/>
          <w:szCs w:val="28"/>
        </w:rPr>
      </w:pPr>
      <w:r w:rsidRPr="007E40F5">
        <w:rPr>
          <w:sz w:val="28"/>
          <w:szCs w:val="28"/>
        </w:rPr>
        <w:t>Изучение данного предмета способствует формированию познавательных универсальных учебных действий: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овладению начальными формами исследовательской деятельности, включая умение поиска и работы с информацией;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F7023" w:rsidRPr="007E40F5" w:rsidRDefault="00905C21" w:rsidP="009A777A">
      <w:pPr>
        <w:shd w:val="clear" w:color="auto" w:fill="FFFFFF" w:themeFill="background1"/>
        <w:ind w:firstLine="709"/>
        <w:rPr>
          <w:sz w:val="28"/>
          <w:szCs w:val="28"/>
        </w:rPr>
      </w:pPr>
      <w:r w:rsidRPr="007E40F5">
        <w:rPr>
          <w:sz w:val="28"/>
          <w:szCs w:val="28"/>
        </w:rPr>
        <w:t xml:space="preserve">Развивающий потенциал учебного предмета </w:t>
      </w:r>
      <w:r w:rsidR="00AF7023" w:rsidRPr="007E40F5">
        <w:rPr>
          <w:i/>
          <w:sz w:val="28"/>
          <w:szCs w:val="28"/>
        </w:rPr>
        <w:t>«Изобразительное искусство»</w:t>
      </w:r>
      <w:r w:rsidR="00AF7023" w:rsidRPr="007E40F5">
        <w:rPr>
          <w:sz w:val="28"/>
          <w:szCs w:val="28"/>
        </w:rPr>
        <w:t xml:space="preserve"> связан с формированием личностных, познавательных, регулятивных действий.</w:t>
      </w:r>
      <w:r w:rsidRPr="007E40F5">
        <w:rPr>
          <w:sz w:val="28"/>
          <w:szCs w:val="28"/>
        </w:rPr>
        <w:t xml:space="preserve"> </w:t>
      </w:r>
      <w:r w:rsidR="00AF7023" w:rsidRPr="007E40F5">
        <w:rPr>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F7023" w:rsidRPr="007E40F5" w:rsidRDefault="00AF7023" w:rsidP="009A777A">
      <w:pPr>
        <w:shd w:val="clear" w:color="auto" w:fill="FFFFFF" w:themeFill="background1"/>
        <w:ind w:firstLine="709"/>
        <w:rPr>
          <w:sz w:val="28"/>
          <w:szCs w:val="28"/>
        </w:rPr>
      </w:pPr>
      <w:r w:rsidRPr="007E40F5">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F7023" w:rsidRPr="007E40F5" w:rsidRDefault="00AF7023" w:rsidP="009A777A">
      <w:pPr>
        <w:shd w:val="clear" w:color="auto" w:fill="FFFFFF" w:themeFill="background1"/>
        <w:ind w:firstLine="709"/>
        <w:rPr>
          <w:sz w:val="28"/>
          <w:szCs w:val="28"/>
        </w:rPr>
      </w:pPr>
      <w:r w:rsidRPr="007E40F5">
        <w:rPr>
          <w:sz w:val="28"/>
          <w:szCs w:val="28"/>
        </w:rPr>
        <w:t>Достижение личностных, метапредметных и предметных результатов освоения программы</w:t>
      </w:r>
      <w:r w:rsidR="00905C21" w:rsidRPr="007E40F5">
        <w:rPr>
          <w:sz w:val="28"/>
          <w:szCs w:val="28"/>
        </w:rPr>
        <w:t>,</w:t>
      </w:r>
      <w:r w:rsidRPr="007E40F5">
        <w:rPr>
          <w:sz w:val="28"/>
          <w:szCs w:val="28"/>
        </w:rPr>
        <w:t xml:space="preserve"> </w:t>
      </w:r>
      <w:r w:rsidR="00905C21" w:rsidRPr="007E40F5">
        <w:rPr>
          <w:sz w:val="28"/>
          <w:szCs w:val="28"/>
        </w:rPr>
        <w:t xml:space="preserve">по учебному предмету </w:t>
      </w:r>
      <w:r w:rsidR="00905C21" w:rsidRPr="007E40F5">
        <w:rPr>
          <w:i/>
          <w:sz w:val="28"/>
          <w:szCs w:val="28"/>
        </w:rPr>
        <w:t>«Музыка»,</w:t>
      </w:r>
      <w:r w:rsidR="00905C21" w:rsidRPr="007E40F5">
        <w:rPr>
          <w:sz w:val="28"/>
          <w:szCs w:val="28"/>
        </w:rPr>
        <w:t xml:space="preserve"> </w:t>
      </w:r>
      <w:r w:rsidRPr="007E40F5">
        <w:rPr>
          <w:sz w:val="28"/>
          <w:szCs w:val="28"/>
        </w:rPr>
        <w:t xml:space="preserve">обучающимися </w:t>
      </w:r>
      <w:r w:rsidRPr="007E40F5">
        <w:rPr>
          <w:sz w:val="28"/>
          <w:szCs w:val="28"/>
        </w:rPr>
        <w:lastRenderedPageBreak/>
        <w:t>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F7023" w:rsidRPr="007E40F5" w:rsidRDefault="00AF7023" w:rsidP="009A777A">
      <w:pPr>
        <w:shd w:val="clear" w:color="auto" w:fill="FFFFFF" w:themeFill="background1"/>
        <w:ind w:firstLine="709"/>
        <w:rPr>
          <w:sz w:val="28"/>
          <w:szCs w:val="28"/>
        </w:rPr>
      </w:pPr>
      <w:r w:rsidRPr="007E40F5">
        <w:rPr>
          <w:sz w:val="28"/>
          <w:szCs w:val="28"/>
        </w:rPr>
        <w:t xml:space="preserve">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F7023" w:rsidRPr="007E40F5" w:rsidRDefault="00AF7023" w:rsidP="009A777A">
      <w:pPr>
        <w:shd w:val="clear" w:color="auto" w:fill="FFFFFF" w:themeFill="background1"/>
        <w:ind w:firstLine="709"/>
        <w:rPr>
          <w:sz w:val="28"/>
          <w:szCs w:val="28"/>
        </w:rPr>
      </w:pPr>
      <w:r w:rsidRPr="007E40F5">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F7023" w:rsidRPr="007E40F5" w:rsidRDefault="00AF7023" w:rsidP="009A777A">
      <w:pPr>
        <w:shd w:val="clear" w:color="auto" w:fill="FFFFFF" w:themeFill="background1"/>
        <w:ind w:firstLine="709"/>
        <w:rPr>
          <w:sz w:val="28"/>
          <w:szCs w:val="28"/>
        </w:rPr>
      </w:pPr>
      <w:r w:rsidRPr="007E40F5">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F7023" w:rsidRPr="007E40F5" w:rsidRDefault="00AF7023" w:rsidP="009A777A">
      <w:pPr>
        <w:shd w:val="clear" w:color="auto" w:fill="FFFFFF" w:themeFill="background1"/>
        <w:ind w:firstLine="709"/>
        <w:rPr>
          <w:sz w:val="28"/>
          <w:szCs w:val="28"/>
        </w:rPr>
      </w:pPr>
      <w:r w:rsidRPr="007E40F5">
        <w:rPr>
          <w:sz w:val="28"/>
          <w:szCs w:val="28"/>
        </w:rPr>
        <w:t>Метапредметные результаты освоения программы отража</w:t>
      </w:r>
      <w:r w:rsidR="00905C21" w:rsidRPr="007E40F5">
        <w:rPr>
          <w:sz w:val="28"/>
          <w:szCs w:val="28"/>
        </w:rPr>
        <w:t>ю</w:t>
      </w:r>
      <w:r w:rsidRPr="007E40F5">
        <w:rPr>
          <w:sz w:val="28"/>
          <w:szCs w:val="28"/>
        </w:rPr>
        <w:t>т:</w:t>
      </w:r>
    </w:p>
    <w:p w:rsidR="00AF7023" w:rsidRPr="007E40F5" w:rsidRDefault="00AF7023" w:rsidP="009A777A">
      <w:pPr>
        <w:shd w:val="clear" w:color="auto" w:fill="FFFFFF" w:themeFill="background1"/>
        <w:ind w:firstLine="709"/>
        <w:rPr>
          <w:sz w:val="28"/>
          <w:szCs w:val="28"/>
        </w:rPr>
      </w:pPr>
      <w:r w:rsidRPr="007E40F5">
        <w:rPr>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F7023" w:rsidRPr="007E40F5" w:rsidRDefault="00AF7023" w:rsidP="009A777A">
      <w:pPr>
        <w:shd w:val="clear" w:color="auto" w:fill="FFFFFF" w:themeFill="background1"/>
        <w:ind w:firstLine="709"/>
        <w:rPr>
          <w:sz w:val="28"/>
          <w:szCs w:val="28"/>
        </w:rPr>
      </w:pPr>
      <w:r w:rsidRPr="007E40F5">
        <w:rPr>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 xml:space="preserve">- использование знаково-символических средств представления информации в процессе освоения средств музыкальной выразительности, </w:t>
      </w:r>
      <w:r w:rsidRPr="007E40F5">
        <w:rPr>
          <w:sz w:val="28"/>
          <w:szCs w:val="28"/>
        </w:rPr>
        <w:lastRenderedPageBreak/>
        <w:t>основ музыкальной грамоты;</w:t>
      </w:r>
    </w:p>
    <w:p w:rsidR="00AF7023" w:rsidRPr="007E40F5" w:rsidRDefault="00AF7023" w:rsidP="009A777A">
      <w:pPr>
        <w:shd w:val="clear" w:color="auto" w:fill="FFFFFF" w:themeFill="background1"/>
        <w:ind w:firstLine="709"/>
        <w:rPr>
          <w:sz w:val="28"/>
          <w:szCs w:val="28"/>
        </w:rPr>
      </w:pPr>
      <w:r w:rsidRPr="007E40F5">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F7023" w:rsidRPr="007E40F5" w:rsidRDefault="00AF7023" w:rsidP="009A777A">
      <w:pPr>
        <w:shd w:val="clear" w:color="auto" w:fill="FFFFFF" w:themeFill="background1"/>
        <w:ind w:firstLine="709"/>
        <w:rPr>
          <w:sz w:val="28"/>
          <w:szCs w:val="28"/>
        </w:rPr>
      </w:pPr>
      <w:r w:rsidRPr="007E40F5">
        <w:rPr>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AF7023" w:rsidRPr="007E40F5" w:rsidRDefault="00AF7023" w:rsidP="009A777A">
      <w:pPr>
        <w:shd w:val="clear" w:color="auto" w:fill="FFFFFF" w:themeFill="background1"/>
        <w:ind w:firstLine="709"/>
        <w:rPr>
          <w:sz w:val="28"/>
          <w:szCs w:val="28"/>
        </w:rPr>
      </w:pPr>
      <w:r w:rsidRPr="007E40F5">
        <w:rPr>
          <w:sz w:val="28"/>
          <w:szCs w:val="28"/>
        </w:rPr>
        <w:t>- овладение базовыми предметными и межпредметными понятиями в процессе освоения учебного предмета «Музыка»;</w:t>
      </w:r>
    </w:p>
    <w:p w:rsidR="00AF7023" w:rsidRPr="007E40F5" w:rsidRDefault="00AF7023" w:rsidP="009A777A">
      <w:pPr>
        <w:shd w:val="clear" w:color="auto" w:fill="FFFFFF" w:themeFill="background1"/>
        <w:ind w:firstLine="709"/>
        <w:rPr>
          <w:sz w:val="28"/>
          <w:szCs w:val="28"/>
        </w:rPr>
      </w:pPr>
      <w:r w:rsidRPr="007E40F5">
        <w:rPr>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F7023" w:rsidRPr="007E40F5" w:rsidRDefault="00AF7023" w:rsidP="009A777A">
      <w:pPr>
        <w:shd w:val="clear" w:color="auto" w:fill="FFFFFF" w:themeFill="background1"/>
        <w:ind w:firstLine="709"/>
        <w:rPr>
          <w:sz w:val="28"/>
          <w:szCs w:val="28"/>
        </w:rPr>
      </w:pPr>
      <w:r w:rsidRPr="007E40F5">
        <w:rPr>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F7023" w:rsidRPr="007E40F5" w:rsidRDefault="00AF7023" w:rsidP="009A777A">
      <w:pPr>
        <w:shd w:val="clear" w:color="auto" w:fill="FFFFFF" w:themeFill="background1"/>
        <w:ind w:firstLine="709"/>
        <w:rPr>
          <w:sz w:val="28"/>
          <w:szCs w:val="28"/>
        </w:rPr>
      </w:pPr>
      <w:r w:rsidRPr="007E40F5">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F7023" w:rsidRPr="007E40F5" w:rsidRDefault="00AF7023" w:rsidP="009A777A">
      <w:pPr>
        <w:shd w:val="clear" w:color="auto" w:fill="FFFFFF" w:themeFill="background1"/>
        <w:ind w:firstLine="709"/>
        <w:rPr>
          <w:sz w:val="28"/>
          <w:szCs w:val="28"/>
        </w:rPr>
      </w:pPr>
      <w:r w:rsidRPr="007E40F5">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w:t>
      </w:r>
      <w:r w:rsidRPr="007E40F5">
        <w:rPr>
          <w:i/>
          <w:sz w:val="28"/>
          <w:szCs w:val="28"/>
        </w:rPr>
        <w:t>Музыка</w:t>
      </w:r>
      <w:r w:rsidRPr="007E40F5">
        <w:rPr>
          <w:sz w:val="28"/>
          <w:szCs w:val="28"/>
        </w:rPr>
        <w:t>».</w:t>
      </w:r>
    </w:p>
    <w:p w:rsidR="00AF7023" w:rsidRPr="007E40F5" w:rsidRDefault="00AF7023" w:rsidP="009A777A">
      <w:pPr>
        <w:shd w:val="clear" w:color="auto" w:fill="FFFFFF" w:themeFill="background1"/>
        <w:ind w:firstLine="709"/>
        <w:rPr>
          <w:sz w:val="28"/>
          <w:szCs w:val="28"/>
        </w:rPr>
      </w:pPr>
      <w:r w:rsidRPr="007E40F5">
        <w:rPr>
          <w:sz w:val="28"/>
          <w:szCs w:val="28"/>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7E40F5">
        <w:rPr>
          <w:sz w:val="28"/>
          <w:szCs w:val="28"/>
        </w:rPr>
        <w:lastRenderedPageBreak/>
        <w:t>компетенциями,</w:t>
      </w:r>
      <w:r w:rsidR="008220AD" w:rsidRPr="007E40F5">
        <w:rPr>
          <w:sz w:val="28"/>
          <w:szCs w:val="28"/>
        </w:rPr>
        <w:t xml:space="preserve"> функциональной грамотностью,</w:t>
      </w:r>
      <w:r w:rsidRPr="007E40F5">
        <w:rPr>
          <w:sz w:val="28"/>
          <w:szCs w:val="28"/>
        </w:rPr>
        <w:t xml:space="preserve">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Специфика предмета</w:t>
      </w:r>
      <w:r w:rsidR="00905C21" w:rsidRPr="007E40F5">
        <w:rPr>
          <w:sz w:val="28"/>
          <w:szCs w:val="28"/>
        </w:rPr>
        <w:t xml:space="preserve"> </w:t>
      </w:r>
      <w:r w:rsidR="00905C21" w:rsidRPr="007E40F5">
        <w:rPr>
          <w:i/>
          <w:sz w:val="28"/>
          <w:szCs w:val="28"/>
        </w:rPr>
        <w:t>«Технология»</w:t>
      </w:r>
      <w:r w:rsidR="00905C21" w:rsidRPr="007E40F5">
        <w:rPr>
          <w:sz w:val="28"/>
          <w:szCs w:val="28"/>
        </w:rPr>
        <w:t xml:space="preserve"> </w:t>
      </w:r>
      <w:r w:rsidRPr="007E40F5">
        <w:rPr>
          <w:sz w:val="28"/>
          <w:szCs w:val="28"/>
        </w:rPr>
        <w:t xml:space="preserve"> и его значимость для формирования универсальных учебных действий обусловлены:</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ключевой ролью предметно­преобразовательной деятельности как основы формирования системы универсальных учебных действий;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широким использованием форм группового сотрудничества и проектных форм работы для реализации учебных целей курса;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формированием первоначальных элементов ИКТ­компетентности обучающихся.</w:t>
      </w:r>
    </w:p>
    <w:p w:rsidR="00AF7023" w:rsidRPr="007E40F5" w:rsidRDefault="00AF7023" w:rsidP="009A777A">
      <w:pPr>
        <w:shd w:val="clear" w:color="auto" w:fill="FFFFFF" w:themeFill="background1"/>
        <w:ind w:firstLine="709"/>
        <w:rPr>
          <w:sz w:val="28"/>
          <w:szCs w:val="28"/>
        </w:rPr>
      </w:pPr>
      <w:r w:rsidRPr="007E40F5">
        <w:rPr>
          <w:sz w:val="28"/>
          <w:szCs w:val="28"/>
        </w:rPr>
        <w:t xml:space="preserve">Изучение </w:t>
      </w:r>
      <w:r w:rsidR="00905C21" w:rsidRPr="007E40F5">
        <w:rPr>
          <w:i/>
          <w:sz w:val="28"/>
          <w:szCs w:val="28"/>
        </w:rPr>
        <w:t>«Т</w:t>
      </w:r>
      <w:r w:rsidRPr="007E40F5">
        <w:rPr>
          <w:i/>
          <w:sz w:val="28"/>
          <w:szCs w:val="28"/>
        </w:rPr>
        <w:t>ехнологии</w:t>
      </w:r>
      <w:r w:rsidR="00905C21" w:rsidRPr="007E40F5">
        <w:rPr>
          <w:i/>
          <w:sz w:val="28"/>
          <w:szCs w:val="28"/>
        </w:rPr>
        <w:t>»</w:t>
      </w:r>
      <w:r w:rsidRPr="007E40F5">
        <w:rPr>
          <w:sz w:val="28"/>
          <w:szCs w:val="28"/>
        </w:rPr>
        <w:t xml:space="preserve"> обеспечивает реализацию следующих целей: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 картины мира материальной и духовной культуры как продукта творческой предметно­преобразующей деятельности человека;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 внутреннего плана на основе поэтапной отработки предметно­преобразующих действий;</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планирующей и регулирующей функций речи;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коммуникативной компетентности обучающихся на основе организации совместно­продуктивной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развитие эстетических представлений и критериев на основе изобразительной и художественной конструктивной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 xml:space="preserve">формирование мотивации успеха и достижений младших школьников, творческой самореализации на основе эффективной организации </w:t>
      </w:r>
      <w:r w:rsidRPr="007E40F5">
        <w:rPr>
          <w:sz w:val="28"/>
          <w:szCs w:val="28"/>
        </w:rPr>
        <w:lastRenderedPageBreak/>
        <w:t>предметно­преобразующей символико­моделирующей деятельности;</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F7023" w:rsidRPr="007E40F5" w:rsidRDefault="008220AD" w:rsidP="009A777A">
      <w:pPr>
        <w:shd w:val="clear" w:color="auto" w:fill="FFFFFF" w:themeFill="background1"/>
        <w:ind w:firstLine="709"/>
        <w:rPr>
          <w:sz w:val="28"/>
          <w:szCs w:val="28"/>
        </w:rPr>
      </w:pPr>
      <w:r w:rsidRPr="007E40F5">
        <w:rPr>
          <w:i/>
          <w:sz w:val="28"/>
          <w:szCs w:val="28"/>
        </w:rPr>
        <w:t xml:space="preserve"> </w:t>
      </w:r>
      <w:r w:rsidR="00AF7023" w:rsidRPr="007E40F5">
        <w:rPr>
          <w:i/>
          <w:sz w:val="28"/>
          <w:szCs w:val="28"/>
        </w:rPr>
        <w:t>«Физическая культура»</w:t>
      </w:r>
      <w:r w:rsidR="00AF7023" w:rsidRPr="007E40F5">
        <w:rPr>
          <w:sz w:val="28"/>
          <w:szCs w:val="28"/>
        </w:rPr>
        <w:t xml:space="preserve"> как учебный предмет способствует:</w:t>
      </w:r>
    </w:p>
    <w:p w:rsidR="00AF7023" w:rsidRPr="007E40F5" w:rsidRDefault="00AF7023" w:rsidP="009A777A">
      <w:pPr>
        <w:shd w:val="clear" w:color="auto" w:fill="FFFFFF" w:themeFill="background1"/>
        <w:ind w:firstLine="709"/>
        <w:rPr>
          <w:sz w:val="28"/>
          <w:szCs w:val="28"/>
        </w:rPr>
      </w:pPr>
      <w:r w:rsidRPr="007E40F5">
        <w:rPr>
          <w:sz w:val="28"/>
          <w:szCs w:val="28"/>
        </w:rPr>
        <w:t>–</w:t>
      </w:r>
      <w:r w:rsidRPr="007E40F5">
        <w:rPr>
          <w:sz w:val="28"/>
          <w:szCs w:val="28"/>
        </w:rPr>
        <w:tab/>
        <w:t>в области регулятивных действий развитию умений планировать, регулировать, контролировать и оценивать свои действия;</w:t>
      </w:r>
    </w:p>
    <w:p w:rsidR="00AF7023" w:rsidRPr="007E40F5" w:rsidRDefault="00AF7023" w:rsidP="009A777A">
      <w:pPr>
        <w:shd w:val="clear" w:color="auto" w:fill="FFFFFF" w:themeFill="background1"/>
        <w:ind w:firstLine="709"/>
      </w:pPr>
      <w:r w:rsidRPr="007E40F5">
        <w:rPr>
          <w:sz w:val="28"/>
          <w:szCs w:val="28"/>
        </w:rPr>
        <w:t>–</w:t>
      </w:r>
      <w:r w:rsidRPr="007E40F5">
        <w:rPr>
          <w:sz w:val="28"/>
          <w:szCs w:val="28"/>
        </w:rPr>
        <w:tab/>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C93D90" w:rsidRPr="007E40F5" w:rsidRDefault="00C93D90" w:rsidP="009A777A">
      <w:pPr>
        <w:shd w:val="clear" w:color="auto" w:fill="FFFFFF" w:themeFill="background1"/>
        <w:ind w:firstLine="709"/>
        <w:rPr>
          <w:sz w:val="28"/>
          <w:szCs w:val="28"/>
        </w:rPr>
      </w:pPr>
      <w:r w:rsidRPr="007E40F5">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что содействует развитию функциональной грамотности. </w:t>
      </w:r>
    </w:p>
    <w:p w:rsidR="00FF5E07" w:rsidRPr="007E40F5" w:rsidRDefault="00FF5E07" w:rsidP="009A777A">
      <w:pPr>
        <w:shd w:val="clear" w:color="auto" w:fill="FFFFFF" w:themeFill="background1"/>
        <w:ind w:firstLine="709"/>
        <w:rPr>
          <w:sz w:val="28"/>
          <w:szCs w:val="28"/>
        </w:rPr>
      </w:pPr>
    </w:p>
    <w:p w:rsidR="00FF5E07" w:rsidRPr="007E40F5" w:rsidRDefault="00FF5E07" w:rsidP="00FF5E07">
      <w:pPr>
        <w:pStyle w:val="1"/>
        <w:shd w:val="clear" w:color="auto" w:fill="FFFFFF" w:themeFill="background1"/>
        <w:spacing w:before="0" w:after="0"/>
        <w:rPr>
          <w:rFonts w:ascii="Times New Roman" w:hAnsi="Times New Roman"/>
          <w:sz w:val="28"/>
          <w:szCs w:val="28"/>
          <w:lang w:eastAsia="en-US"/>
        </w:rPr>
      </w:pPr>
      <w:bookmarkStart w:id="39" w:name="_Toc99466718"/>
      <w:r w:rsidRPr="007E40F5">
        <w:rPr>
          <w:rFonts w:ascii="Times New Roman" w:hAnsi="Times New Roman"/>
          <w:sz w:val="28"/>
          <w:szCs w:val="28"/>
          <w:lang w:eastAsia="en-US"/>
        </w:rPr>
        <w:t>2.1.2. Характеристика регулятивных, познавательных, коммуникативных универсальных учебных действий</w:t>
      </w:r>
      <w:bookmarkEnd w:id="39"/>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В широком значении термин «универсальные учебные действия» означает умение учиться, т.</w:t>
      </w:r>
      <w:r w:rsidRPr="007E40F5">
        <w:rPr>
          <w:sz w:val="28"/>
          <w:szCs w:val="28"/>
          <w:lang w:eastAsia="en-US"/>
        </w:rPr>
        <w:t> </w:t>
      </w:r>
      <w:r w:rsidRPr="007E40F5">
        <w:rPr>
          <w:sz w:val="28"/>
          <w:szCs w:val="28"/>
          <w:lang w:eastAsia="en-US"/>
        </w:rPr>
        <w:t>е. способность субъекта к саморазвитию и самосовершенствованию путем сознательного и активного присвоения нового социального опыта.</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7E40F5">
        <w:rPr>
          <w:sz w:val="28"/>
          <w:szCs w:val="28"/>
          <w:lang w:eastAsia="en-US"/>
        </w:rPr>
        <w:t> </w:t>
      </w:r>
      <w:r w:rsidRPr="007E40F5">
        <w:rPr>
          <w:sz w:val="28"/>
          <w:szCs w:val="28"/>
          <w:lang w:eastAsia="en-US"/>
        </w:rPr>
        <w:t xml:space="preserve">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w:t>
      </w:r>
      <w:r w:rsidRPr="007E40F5">
        <w:rPr>
          <w:sz w:val="28"/>
          <w:szCs w:val="28"/>
          <w:lang w:eastAsia="en-US"/>
        </w:rPr>
        <w:lastRenderedPageBreak/>
        <w:t>ценностно­смысловых оснований личностного морального выбора.</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Функции универсальных учебных действий:</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w:t>
      </w:r>
      <w:r w:rsidRPr="007E40F5">
        <w:rPr>
          <w:sz w:val="28"/>
          <w:szCs w:val="28"/>
          <w:lang w:eastAsia="en-US"/>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w:t>
      </w:r>
      <w:r w:rsidRPr="007E40F5">
        <w:rPr>
          <w:sz w:val="28"/>
          <w:szCs w:val="28"/>
          <w:lang w:eastAsia="en-US"/>
        </w:rPr>
        <w:tab/>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F5E07" w:rsidRPr="007E40F5" w:rsidRDefault="00FF5E07" w:rsidP="00FF5E07">
      <w:pPr>
        <w:shd w:val="clear" w:color="auto" w:fill="FFFFFF" w:themeFill="background1"/>
        <w:ind w:firstLine="709"/>
        <w:rPr>
          <w:b/>
          <w:i/>
          <w:sz w:val="28"/>
          <w:szCs w:val="28"/>
          <w:lang w:eastAsia="en-US"/>
        </w:rPr>
      </w:pPr>
      <w:r w:rsidRPr="007E40F5">
        <w:rPr>
          <w:b/>
          <w:i/>
          <w:sz w:val="28"/>
          <w:szCs w:val="28"/>
          <w:lang w:eastAsia="en-US"/>
        </w:rPr>
        <w:t>Виды универсальных учебных действий</w:t>
      </w:r>
    </w:p>
    <w:p w:rsidR="00FF5E07" w:rsidRPr="007E40F5" w:rsidRDefault="00FF5E07" w:rsidP="00FF5E07">
      <w:pPr>
        <w:shd w:val="clear" w:color="auto" w:fill="FFFFFF" w:themeFill="background1"/>
        <w:ind w:firstLine="709"/>
        <w:rPr>
          <w:sz w:val="28"/>
          <w:szCs w:val="28"/>
          <w:lang w:eastAsia="en-US"/>
        </w:rPr>
      </w:pPr>
      <w:r w:rsidRPr="007E40F5">
        <w:rPr>
          <w:i/>
          <w:sz w:val="28"/>
          <w:szCs w:val="28"/>
          <w:lang w:eastAsia="en-US"/>
        </w:rPr>
        <w:t>Регулятивные</w:t>
      </w:r>
      <w:r w:rsidRPr="007E40F5">
        <w:rPr>
          <w:sz w:val="28"/>
          <w:szCs w:val="28"/>
          <w:lang w:eastAsia="en-US"/>
        </w:rPr>
        <w:t xml:space="preserve"> универсальные учебные действия обеспечивают обучающимся организацию своей учебной деятельности. К ним относятся:</w:t>
      </w:r>
      <w:r w:rsidR="008220AD" w:rsidRPr="007E40F5">
        <w:rPr>
          <w:sz w:val="28"/>
          <w:szCs w:val="28"/>
          <w:lang w:eastAsia="en-US"/>
        </w:rPr>
        <w:t xml:space="preserve"> самоорганизация и самоконтроль</w:t>
      </w:r>
    </w:p>
    <w:p w:rsidR="00FF5E07" w:rsidRPr="007E40F5" w:rsidRDefault="00FF5E07" w:rsidP="00FF5E07">
      <w:pPr>
        <w:shd w:val="clear" w:color="auto" w:fill="FFFFFF" w:themeFill="background1"/>
        <w:ind w:firstLine="709"/>
        <w:rPr>
          <w:sz w:val="28"/>
          <w:szCs w:val="28"/>
          <w:lang w:eastAsia="en-US"/>
        </w:rPr>
      </w:pPr>
      <w:r w:rsidRPr="007E40F5">
        <w:rPr>
          <w:i/>
          <w:sz w:val="28"/>
          <w:szCs w:val="28"/>
          <w:lang w:eastAsia="en-US"/>
        </w:rPr>
        <w:t>Познавательные</w:t>
      </w:r>
      <w:r w:rsidRPr="007E40F5">
        <w:rPr>
          <w:sz w:val="28"/>
          <w:szCs w:val="28"/>
          <w:lang w:eastAsia="en-US"/>
        </w:rPr>
        <w:t xml:space="preserve"> универсальные учебные действия включают: </w:t>
      </w:r>
      <w:r w:rsidR="00557A5E" w:rsidRPr="007E40F5">
        <w:rPr>
          <w:sz w:val="28"/>
          <w:szCs w:val="28"/>
        </w:rPr>
        <w:t>базовые логические и начальные исследовательские действия, а также работу с информацией</w:t>
      </w:r>
    </w:p>
    <w:p w:rsidR="00FF5E07" w:rsidRPr="007E40F5" w:rsidRDefault="00FF5E07" w:rsidP="00FF5E07">
      <w:pPr>
        <w:shd w:val="clear" w:color="auto" w:fill="FFFFFF" w:themeFill="background1"/>
        <w:ind w:firstLine="709"/>
        <w:rPr>
          <w:sz w:val="28"/>
          <w:szCs w:val="28"/>
          <w:lang w:eastAsia="en-US"/>
        </w:rPr>
      </w:pPr>
      <w:r w:rsidRPr="007E40F5">
        <w:rPr>
          <w:i/>
          <w:sz w:val="28"/>
          <w:szCs w:val="28"/>
          <w:lang w:eastAsia="en-US"/>
        </w:rPr>
        <w:t xml:space="preserve">Коммуникативные </w:t>
      </w:r>
      <w:r w:rsidRPr="007E40F5">
        <w:rPr>
          <w:sz w:val="28"/>
          <w:szCs w:val="28"/>
          <w:lang w:eastAsia="en-US"/>
        </w:rPr>
        <w:t>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К коммуникативным действиям относятся:</w:t>
      </w:r>
    </w:p>
    <w:p w:rsidR="00FF5E07" w:rsidRPr="007E40F5" w:rsidRDefault="008220AD" w:rsidP="00FF5E07">
      <w:pPr>
        <w:shd w:val="clear" w:color="auto" w:fill="FFFFFF" w:themeFill="background1"/>
        <w:ind w:firstLine="709"/>
        <w:rPr>
          <w:sz w:val="28"/>
          <w:szCs w:val="28"/>
          <w:lang w:eastAsia="en-US"/>
        </w:rPr>
      </w:pPr>
      <w:r w:rsidRPr="007E40F5">
        <w:rPr>
          <w:sz w:val="28"/>
          <w:szCs w:val="28"/>
        </w:rPr>
        <w:t>общение, совместная деятельность, презентация</w:t>
      </w:r>
    </w:p>
    <w:p w:rsidR="00FF5E07" w:rsidRPr="007E40F5" w:rsidRDefault="00FF5E07" w:rsidP="00FF5E07">
      <w:pPr>
        <w:shd w:val="clear" w:color="auto" w:fill="FFFFFF" w:themeFill="background1"/>
        <w:ind w:firstLine="709"/>
        <w:rPr>
          <w:sz w:val="28"/>
          <w:szCs w:val="28"/>
          <w:lang w:eastAsia="en-US"/>
        </w:rPr>
      </w:pPr>
      <w:r w:rsidRPr="007E40F5">
        <w:rPr>
          <w:sz w:val="28"/>
          <w:szCs w:val="28"/>
          <w:lang w:eastAsia="en-US"/>
        </w:rPr>
        <w:t>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F1922" w:rsidRPr="007E40F5" w:rsidRDefault="008F1922" w:rsidP="009A777A">
      <w:pPr>
        <w:shd w:val="clear" w:color="auto" w:fill="FFFFFF" w:themeFill="background1"/>
        <w:ind w:firstLine="709"/>
        <w:rPr>
          <w:sz w:val="28"/>
          <w:szCs w:val="28"/>
          <w:lang w:eastAsia="en-US"/>
        </w:rPr>
      </w:pPr>
    </w:p>
    <w:p w:rsidR="00C7349D" w:rsidRPr="007E40F5" w:rsidRDefault="00C7349D" w:rsidP="009A777A">
      <w:pPr>
        <w:widowControl/>
        <w:shd w:val="clear" w:color="auto" w:fill="FFFFFF" w:themeFill="background1"/>
        <w:ind w:firstLine="709"/>
        <w:rPr>
          <w:color w:val="000000"/>
          <w:sz w:val="28"/>
          <w:szCs w:val="28"/>
          <w:lang w:eastAsia="en-US"/>
        </w:rPr>
      </w:pPr>
    </w:p>
    <w:p w:rsidR="008D5134" w:rsidRPr="007E40F5" w:rsidRDefault="008D5134" w:rsidP="00824241">
      <w:pPr>
        <w:pStyle w:val="1"/>
        <w:numPr>
          <w:ilvl w:val="1"/>
          <w:numId w:val="31"/>
        </w:numPr>
        <w:shd w:val="clear" w:color="auto" w:fill="FFFFFF" w:themeFill="background1"/>
        <w:spacing w:before="0" w:after="0"/>
        <w:rPr>
          <w:rFonts w:ascii="Times New Roman" w:hAnsi="Times New Roman"/>
          <w:sz w:val="28"/>
          <w:szCs w:val="28"/>
        </w:rPr>
      </w:pPr>
      <w:bookmarkStart w:id="40" w:name="_Toc99466719"/>
      <w:r w:rsidRPr="007E40F5">
        <w:rPr>
          <w:rFonts w:ascii="Times New Roman" w:hAnsi="Times New Roman"/>
          <w:sz w:val="28"/>
          <w:szCs w:val="28"/>
        </w:rPr>
        <w:lastRenderedPageBreak/>
        <w:t>Программы отдельных учебных предметов, курсов</w:t>
      </w:r>
      <w:bookmarkEnd w:id="40"/>
    </w:p>
    <w:p w:rsidR="00C754D0" w:rsidRPr="007E40F5" w:rsidRDefault="00C754D0" w:rsidP="009A777A">
      <w:pPr>
        <w:shd w:val="clear" w:color="auto" w:fill="FFFFFF" w:themeFill="background1"/>
        <w:ind w:left="1080"/>
      </w:pPr>
    </w:p>
    <w:p w:rsidR="007B2C47" w:rsidRPr="007E40F5" w:rsidRDefault="007B2C47" w:rsidP="009A777A">
      <w:pPr>
        <w:pStyle w:val="1"/>
        <w:shd w:val="clear" w:color="auto" w:fill="FFFFFF" w:themeFill="background1"/>
        <w:spacing w:before="0" w:after="0"/>
        <w:rPr>
          <w:rFonts w:ascii="Times New Roman" w:hAnsi="Times New Roman"/>
          <w:sz w:val="28"/>
          <w:szCs w:val="28"/>
        </w:rPr>
      </w:pPr>
      <w:bookmarkStart w:id="41" w:name="_Toc99466720"/>
      <w:r w:rsidRPr="007E40F5">
        <w:rPr>
          <w:rFonts w:ascii="Times New Roman" w:hAnsi="Times New Roman"/>
          <w:sz w:val="28"/>
          <w:szCs w:val="28"/>
        </w:rPr>
        <w:t xml:space="preserve">2.2. </w:t>
      </w:r>
      <w:r w:rsidR="00AF6A07" w:rsidRPr="007E40F5">
        <w:rPr>
          <w:rFonts w:ascii="Times New Roman" w:hAnsi="Times New Roman"/>
          <w:sz w:val="28"/>
          <w:szCs w:val="28"/>
        </w:rPr>
        <w:t>1.</w:t>
      </w:r>
      <w:r w:rsidR="00473F5F" w:rsidRPr="007E40F5">
        <w:rPr>
          <w:rFonts w:ascii="Times New Roman" w:hAnsi="Times New Roman"/>
          <w:sz w:val="28"/>
          <w:szCs w:val="28"/>
        </w:rPr>
        <w:t xml:space="preserve"> </w:t>
      </w:r>
      <w:r w:rsidRPr="007E40F5">
        <w:rPr>
          <w:rFonts w:ascii="Times New Roman" w:hAnsi="Times New Roman"/>
          <w:sz w:val="28"/>
          <w:szCs w:val="28"/>
        </w:rPr>
        <w:t>Общие положения</w:t>
      </w:r>
      <w:bookmarkEnd w:id="41"/>
    </w:p>
    <w:p w:rsidR="00C754D0" w:rsidRPr="007E40F5" w:rsidRDefault="00C754D0" w:rsidP="009A777A">
      <w:pPr>
        <w:shd w:val="clear" w:color="auto" w:fill="FFFFFF" w:themeFill="background1"/>
        <w:ind w:firstLine="454"/>
        <w:rPr>
          <w:sz w:val="28"/>
          <w:szCs w:val="28"/>
        </w:rPr>
      </w:pPr>
      <w:r w:rsidRPr="007E40F5">
        <w:rP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754D0" w:rsidRPr="007E40F5" w:rsidRDefault="00C754D0" w:rsidP="009A777A">
      <w:pPr>
        <w:shd w:val="clear" w:color="auto" w:fill="FFFFFF" w:themeFill="background1"/>
        <w:ind w:firstLine="454"/>
        <w:rPr>
          <w:sz w:val="28"/>
          <w:szCs w:val="28"/>
        </w:rPr>
      </w:pPr>
      <w:r w:rsidRPr="007E40F5">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754D0" w:rsidRPr="007E40F5" w:rsidRDefault="00C754D0" w:rsidP="009A777A">
      <w:pPr>
        <w:shd w:val="clear" w:color="auto" w:fill="FFFFFF" w:themeFill="background1"/>
        <w:ind w:firstLine="454"/>
        <w:rPr>
          <w:sz w:val="28"/>
          <w:szCs w:val="28"/>
        </w:rPr>
      </w:pPr>
      <w:r w:rsidRPr="007E40F5">
        <w:rP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C754D0" w:rsidRPr="007E40F5" w:rsidRDefault="00C754D0" w:rsidP="009A777A">
      <w:pPr>
        <w:shd w:val="clear" w:color="auto" w:fill="FFFFFF" w:themeFill="background1"/>
        <w:ind w:firstLine="454"/>
        <w:rPr>
          <w:sz w:val="28"/>
          <w:szCs w:val="28"/>
        </w:rPr>
      </w:pPr>
      <w:r w:rsidRPr="007E40F5">
        <w:rPr>
          <w:sz w:val="28"/>
          <w:szCs w:val="28"/>
        </w:rPr>
        <w:t>Уровень начального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754D0" w:rsidRPr="007E40F5" w:rsidRDefault="00C754D0" w:rsidP="009A777A">
      <w:pPr>
        <w:shd w:val="clear" w:color="auto" w:fill="FFFFFF" w:themeFill="background1"/>
        <w:ind w:firstLine="454"/>
        <w:rPr>
          <w:sz w:val="28"/>
          <w:szCs w:val="28"/>
        </w:rPr>
      </w:pPr>
      <w:r w:rsidRPr="007E40F5">
        <w:rPr>
          <w:sz w:val="28"/>
          <w:szCs w:val="28"/>
        </w:rP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C754D0" w:rsidRPr="007E40F5" w:rsidRDefault="00C754D0" w:rsidP="009A777A">
      <w:pPr>
        <w:shd w:val="clear" w:color="auto" w:fill="FFFFFF" w:themeFill="background1"/>
        <w:ind w:firstLine="454"/>
        <w:rPr>
          <w:sz w:val="28"/>
          <w:szCs w:val="28"/>
        </w:rPr>
      </w:pPr>
      <w:r w:rsidRPr="007E40F5">
        <w:rPr>
          <w:sz w:val="28"/>
          <w:szCs w:val="28"/>
        </w:rPr>
        <w:t>Рабочие программы включают следующие разделы</w:t>
      </w:r>
      <w:r w:rsidRPr="007E40F5">
        <w:rPr>
          <w:sz w:val="28"/>
          <w:vertAlign w:val="superscript"/>
        </w:rPr>
        <w:footnoteReference w:id="3"/>
      </w:r>
      <w:r w:rsidRPr="007E40F5">
        <w:rPr>
          <w:sz w:val="28"/>
          <w:szCs w:val="28"/>
        </w:rPr>
        <w:t>:</w:t>
      </w:r>
    </w:p>
    <w:p w:rsidR="00C754D0" w:rsidRPr="007E40F5" w:rsidRDefault="00C754D0" w:rsidP="009A777A">
      <w:pPr>
        <w:shd w:val="clear" w:color="auto" w:fill="FFFFFF" w:themeFill="background1"/>
        <w:ind w:firstLine="454"/>
        <w:rPr>
          <w:color w:val="000000"/>
          <w:sz w:val="28"/>
          <w:szCs w:val="28"/>
        </w:rPr>
      </w:pPr>
      <w:r w:rsidRPr="007E40F5">
        <w:rPr>
          <w:color w:val="000000"/>
          <w:sz w:val="28"/>
          <w:szCs w:val="28"/>
        </w:rPr>
        <w:t>1) планируемые результаты освоения учебного предмета, курса;</w:t>
      </w:r>
    </w:p>
    <w:p w:rsidR="00C754D0" w:rsidRPr="007E40F5" w:rsidRDefault="00C754D0" w:rsidP="009A777A">
      <w:pPr>
        <w:shd w:val="clear" w:color="auto" w:fill="FFFFFF" w:themeFill="background1"/>
        <w:ind w:firstLine="454"/>
        <w:rPr>
          <w:color w:val="000000"/>
          <w:sz w:val="28"/>
          <w:szCs w:val="28"/>
        </w:rPr>
      </w:pPr>
      <w:r w:rsidRPr="007E40F5">
        <w:rPr>
          <w:color w:val="000000"/>
          <w:sz w:val="28"/>
          <w:szCs w:val="28"/>
        </w:rPr>
        <w:t>2) содержание учебного предмета, курса;</w:t>
      </w:r>
    </w:p>
    <w:p w:rsidR="00C754D0" w:rsidRPr="007E40F5" w:rsidRDefault="00C754D0" w:rsidP="009A777A">
      <w:pPr>
        <w:shd w:val="clear" w:color="auto" w:fill="FFFFFF" w:themeFill="background1"/>
        <w:ind w:firstLine="454"/>
        <w:rPr>
          <w:color w:val="000000"/>
          <w:sz w:val="28"/>
          <w:szCs w:val="28"/>
        </w:rPr>
      </w:pPr>
      <w:r w:rsidRPr="007E40F5">
        <w:rPr>
          <w:color w:val="000000"/>
          <w:sz w:val="28"/>
          <w:szCs w:val="28"/>
        </w:rPr>
        <w:t>3) тематическое планирование.</w:t>
      </w:r>
    </w:p>
    <w:p w:rsidR="00C633AF" w:rsidRPr="007E40F5" w:rsidRDefault="00C633AF" w:rsidP="009A777A">
      <w:pPr>
        <w:pStyle w:val="af0"/>
        <w:shd w:val="clear" w:color="auto" w:fill="FFFFFF" w:themeFill="background1"/>
        <w:spacing w:after="0"/>
        <w:ind w:firstLine="454"/>
        <w:jc w:val="both"/>
        <w:rPr>
          <w:sz w:val="28"/>
          <w:szCs w:val="28"/>
        </w:rPr>
      </w:pPr>
    </w:p>
    <w:p w:rsidR="00AF6A07" w:rsidRPr="007E40F5" w:rsidRDefault="00AF6A07" w:rsidP="009A777A">
      <w:pPr>
        <w:pStyle w:val="1"/>
        <w:shd w:val="clear" w:color="auto" w:fill="FFFFFF" w:themeFill="background1"/>
        <w:spacing w:before="0" w:after="0"/>
        <w:rPr>
          <w:rFonts w:ascii="Times New Roman" w:hAnsi="Times New Roman"/>
          <w:sz w:val="28"/>
          <w:szCs w:val="28"/>
        </w:rPr>
      </w:pPr>
      <w:bookmarkStart w:id="42" w:name="_Toc99466721"/>
      <w:r w:rsidRPr="007E40F5">
        <w:rPr>
          <w:rFonts w:ascii="Times New Roman" w:hAnsi="Times New Roman"/>
          <w:sz w:val="28"/>
          <w:szCs w:val="28"/>
        </w:rPr>
        <w:t>2.2.2.Основное содержание учебных предметов</w:t>
      </w:r>
      <w:r w:rsidR="00D23B9E" w:rsidRPr="007E40F5">
        <w:rPr>
          <w:rFonts w:ascii="Times New Roman" w:hAnsi="Times New Roman"/>
          <w:sz w:val="28"/>
          <w:szCs w:val="28"/>
        </w:rPr>
        <w:t xml:space="preserve"> и курсов внеурочной деятельности</w:t>
      </w:r>
      <w:bookmarkEnd w:id="42"/>
    </w:p>
    <w:p w:rsidR="00C754D0" w:rsidRPr="007E40F5" w:rsidRDefault="00C754D0" w:rsidP="009A777A">
      <w:pPr>
        <w:shd w:val="clear" w:color="auto" w:fill="FFFFFF" w:themeFill="background1"/>
        <w:ind w:firstLine="709"/>
        <w:rPr>
          <w:color w:val="000000"/>
          <w:sz w:val="28"/>
          <w:szCs w:val="28"/>
        </w:rPr>
      </w:pPr>
      <w:r w:rsidRPr="007E40F5">
        <w:rPr>
          <w:sz w:val="28"/>
          <w:szCs w:val="28"/>
        </w:rPr>
        <w:t xml:space="preserve">Основное содержание учебных предметов представлено в рабочих </w:t>
      </w:r>
      <w:r w:rsidRPr="007E40F5">
        <w:rPr>
          <w:color w:val="000000"/>
          <w:sz w:val="28"/>
          <w:szCs w:val="28"/>
        </w:rPr>
        <w:t>программах (Приложение 1):</w:t>
      </w:r>
    </w:p>
    <w:p w:rsidR="00C754D0" w:rsidRPr="007E40F5" w:rsidRDefault="00C754D0" w:rsidP="009A777A">
      <w:pPr>
        <w:shd w:val="clear" w:color="auto" w:fill="FFFFFF" w:themeFill="background1"/>
        <w:ind w:left="980"/>
        <w:rPr>
          <w:sz w:val="28"/>
          <w:szCs w:val="28"/>
        </w:rPr>
      </w:pPr>
      <w:r w:rsidRPr="007E40F5">
        <w:rPr>
          <w:sz w:val="28"/>
          <w:szCs w:val="28"/>
        </w:rPr>
        <w:t xml:space="preserve">Приложение 1.1. Русский язык </w:t>
      </w:r>
    </w:p>
    <w:p w:rsidR="00C754D0" w:rsidRPr="007E40F5" w:rsidRDefault="00C754D0" w:rsidP="009A777A">
      <w:pPr>
        <w:shd w:val="clear" w:color="auto" w:fill="FFFFFF" w:themeFill="background1"/>
        <w:ind w:left="980"/>
        <w:rPr>
          <w:sz w:val="28"/>
          <w:szCs w:val="28"/>
        </w:rPr>
      </w:pPr>
      <w:r w:rsidRPr="007E40F5">
        <w:rPr>
          <w:sz w:val="28"/>
          <w:szCs w:val="28"/>
        </w:rPr>
        <w:lastRenderedPageBreak/>
        <w:t xml:space="preserve">Приложение 1.2. Литературное  чтение </w:t>
      </w:r>
    </w:p>
    <w:p w:rsidR="00C754D0" w:rsidRPr="007E40F5" w:rsidRDefault="00C754D0" w:rsidP="009A777A">
      <w:pPr>
        <w:shd w:val="clear" w:color="auto" w:fill="FFFFFF" w:themeFill="background1"/>
        <w:ind w:left="980"/>
        <w:rPr>
          <w:sz w:val="28"/>
          <w:szCs w:val="28"/>
        </w:rPr>
      </w:pPr>
      <w:r w:rsidRPr="007E40F5">
        <w:rPr>
          <w:sz w:val="28"/>
          <w:szCs w:val="28"/>
        </w:rPr>
        <w:t>Приложение 1.3. Родной язык (русский)</w:t>
      </w:r>
    </w:p>
    <w:p w:rsidR="00C754D0" w:rsidRPr="007E40F5" w:rsidRDefault="00C754D0" w:rsidP="009A777A">
      <w:pPr>
        <w:shd w:val="clear" w:color="auto" w:fill="FFFFFF" w:themeFill="background1"/>
        <w:ind w:left="980"/>
        <w:rPr>
          <w:sz w:val="28"/>
          <w:szCs w:val="28"/>
        </w:rPr>
      </w:pPr>
      <w:r w:rsidRPr="007E40F5">
        <w:rPr>
          <w:sz w:val="28"/>
          <w:szCs w:val="28"/>
        </w:rPr>
        <w:t xml:space="preserve">Приложение 1.4. </w:t>
      </w:r>
      <w:r w:rsidRPr="007E40F5">
        <w:rPr>
          <w:bCs/>
          <w:sz w:val="28"/>
          <w:szCs w:val="28"/>
        </w:rPr>
        <w:t>Литературное чтение на родном (русском) языке</w:t>
      </w:r>
      <w:r w:rsidRPr="007E40F5">
        <w:rPr>
          <w:sz w:val="28"/>
          <w:szCs w:val="28"/>
        </w:rPr>
        <w:t xml:space="preserve"> Приложение 1.5. Иностранный язык.</w:t>
      </w:r>
    </w:p>
    <w:p w:rsidR="00C754D0" w:rsidRPr="007E40F5" w:rsidRDefault="00C754D0" w:rsidP="009A777A">
      <w:pPr>
        <w:shd w:val="clear" w:color="auto" w:fill="FFFFFF" w:themeFill="background1"/>
        <w:ind w:left="980"/>
        <w:rPr>
          <w:sz w:val="28"/>
          <w:szCs w:val="28"/>
        </w:rPr>
      </w:pPr>
      <w:r w:rsidRPr="007E40F5">
        <w:rPr>
          <w:sz w:val="28"/>
          <w:szCs w:val="28"/>
        </w:rPr>
        <w:t>Приложение 1.6. Математика.</w:t>
      </w:r>
    </w:p>
    <w:p w:rsidR="00C754D0" w:rsidRPr="007E40F5" w:rsidRDefault="00C754D0" w:rsidP="009A777A">
      <w:pPr>
        <w:shd w:val="clear" w:color="auto" w:fill="FFFFFF" w:themeFill="background1"/>
        <w:spacing w:line="2" w:lineRule="exact"/>
        <w:rPr>
          <w:sz w:val="28"/>
          <w:szCs w:val="28"/>
        </w:rPr>
      </w:pPr>
    </w:p>
    <w:p w:rsidR="00C754D0" w:rsidRPr="007E40F5" w:rsidRDefault="00C754D0" w:rsidP="009A777A">
      <w:pPr>
        <w:shd w:val="clear" w:color="auto" w:fill="FFFFFF" w:themeFill="background1"/>
        <w:ind w:left="980"/>
        <w:rPr>
          <w:sz w:val="28"/>
          <w:szCs w:val="28"/>
        </w:rPr>
      </w:pPr>
      <w:r w:rsidRPr="007E40F5">
        <w:rPr>
          <w:sz w:val="28"/>
          <w:szCs w:val="28"/>
        </w:rPr>
        <w:t>Приложение 1.7. Окружающий мир.</w:t>
      </w:r>
    </w:p>
    <w:p w:rsidR="00C754D0" w:rsidRPr="007E40F5" w:rsidRDefault="00C754D0" w:rsidP="009A777A">
      <w:pPr>
        <w:shd w:val="clear" w:color="auto" w:fill="FFFFFF" w:themeFill="background1"/>
        <w:ind w:left="980"/>
        <w:rPr>
          <w:sz w:val="28"/>
          <w:szCs w:val="28"/>
        </w:rPr>
      </w:pPr>
      <w:r w:rsidRPr="007E40F5">
        <w:rPr>
          <w:sz w:val="28"/>
          <w:szCs w:val="28"/>
        </w:rPr>
        <w:t>Приложение 1.8. Основы религиозных культур и светской этики.</w:t>
      </w:r>
    </w:p>
    <w:p w:rsidR="00C754D0" w:rsidRPr="007E40F5" w:rsidRDefault="00C754D0" w:rsidP="009A777A">
      <w:pPr>
        <w:shd w:val="clear" w:color="auto" w:fill="FFFFFF" w:themeFill="background1"/>
        <w:ind w:left="980"/>
        <w:rPr>
          <w:sz w:val="28"/>
          <w:szCs w:val="28"/>
        </w:rPr>
      </w:pPr>
      <w:r w:rsidRPr="007E40F5">
        <w:rPr>
          <w:sz w:val="28"/>
          <w:szCs w:val="28"/>
        </w:rPr>
        <w:t>Приложение 1.9. Изобразительное искусство.</w:t>
      </w:r>
    </w:p>
    <w:p w:rsidR="00C754D0" w:rsidRPr="007E40F5" w:rsidRDefault="00C754D0" w:rsidP="009A777A">
      <w:pPr>
        <w:shd w:val="clear" w:color="auto" w:fill="FFFFFF" w:themeFill="background1"/>
        <w:ind w:left="980"/>
        <w:rPr>
          <w:sz w:val="28"/>
          <w:szCs w:val="28"/>
        </w:rPr>
      </w:pPr>
      <w:r w:rsidRPr="007E40F5">
        <w:rPr>
          <w:sz w:val="28"/>
          <w:szCs w:val="28"/>
        </w:rPr>
        <w:t>Приложение 1.10. Музыка.</w:t>
      </w:r>
    </w:p>
    <w:p w:rsidR="00C754D0" w:rsidRPr="007E40F5" w:rsidRDefault="00C754D0" w:rsidP="009A777A">
      <w:pPr>
        <w:shd w:val="clear" w:color="auto" w:fill="FFFFFF" w:themeFill="background1"/>
        <w:spacing w:line="237" w:lineRule="auto"/>
        <w:ind w:left="980"/>
        <w:rPr>
          <w:sz w:val="28"/>
          <w:szCs w:val="28"/>
        </w:rPr>
      </w:pPr>
      <w:r w:rsidRPr="007E40F5">
        <w:rPr>
          <w:sz w:val="28"/>
          <w:szCs w:val="28"/>
        </w:rPr>
        <w:t>Приложение 1.11. Технология.</w:t>
      </w:r>
    </w:p>
    <w:p w:rsidR="00C754D0" w:rsidRPr="007E40F5" w:rsidRDefault="00C754D0" w:rsidP="009A777A">
      <w:pPr>
        <w:shd w:val="clear" w:color="auto" w:fill="FFFFFF" w:themeFill="background1"/>
        <w:ind w:left="980"/>
        <w:rPr>
          <w:sz w:val="28"/>
          <w:szCs w:val="28"/>
        </w:rPr>
      </w:pPr>
      <w:r w:rsidRPr="007E40F5">
        <w:rPr>
          <w:sz w:val="28"/>
          <w:szCs w:val="28"/>
        </w:rPr>
        <w:t>Приложение 1.12. Физическая культура.</w:t>
      </w:r>
    </w:p>
    <w:p w:rsidR="00C754D0" w:rsidRPr="007E40F5" w:rsidRDefault="00C754D0" w:rsidP="009A777A">
      <w:pPr>
        <w:shd w:val="clear" w:color="auto" w:fill="FFFFFF" w:themeFill="background1"/>
        <w:ind w:left="980"/>
        <w:rPr>
          <w:sz w:val="28"/>
          <w:szCs w:val="28"/>
        </w:rPr>
      </w:pPr>
      <w:r w:rsidRPr="007E40F5">
        <w:rPr>
          <w:sz w:val="28"/>
          <w:szCs w:val="28"/>
        </w:rPr>
        <w:t>Приложение 1.13. Информатика.</w:t>
      </w:r>
    </w:p>
    <w:p w:rsidR="00C754D0" w:rsidRPr="007E40F5" w:rsidRDefault="00C754D0" w:rsidP="009A777A">
      <w:pPr>
        <w:shd w:val="clear" w:color="auto" w:fill="FFFFFF" w:themeFill="background1"/>
        <w:ind w:left="980"/>
        <w:rPr>
          <w:sz w:val="28"/>
          <w:szCs w:val="28"/>
        </w:rPr>
      </w:pPr>
      <w:r w:rsidRPr="007E40F5">
        <w:rPr>
          <w:sz w:val="28"/>
          <w:szCs w:val="28"/>
        </w:rPr>
        <w:t>Приложение 1.14. Детская риторика.</w:t>
      </w:r>
    </w:p>
    <w:p w:rsidR="00C754D0" w:rsidRPr="007E40F5" w:rsidRDefault="00C754D0" w:rsidP="009A777A">
      <w:pPr>
        <w:shd w:val="clear" w:color="auto" w:fill="FFFFFF" w:themeFill="background1"/>
      </w:pPr>
    </w:p>
    <w:p w:rsidR="00C754D0" w:rsidRPr="007E40F5" w:rsidRDefault="00C754D0" w:rsidP="009A777A">
      <w:pPr>
        <w:shd w:val="clear" w:color="auto" w:fill="FFFFFF" w:themeFill="background1"/>
        <w:ind w:firstLine="709"/>
        <w:rPr>
          <w:sz w:val="28"/>
          <w:szCs w:val="28"/>
        </w:rPr>
      </w:pPr>
      <w:r w:rsidRPr="007E40F5">
        <w:rPr>
          <w:sz w:val="28"/>
          <w:szCs w:val="28"/>
        </w:rPr>
        <w:t>Основное содержание курсов внеурочной деятельности представлено в рабочих программах (Приложение 2).</w:t>
      </w:r>
    </w:p>
    <w:p w:rsidR="00F926A2" w:rsidRPr="007E40F5" w:rsidRDefault="00F926A2" w:rsidP="009A777A">
      <w:pPr>
        <w:shd w:val="clear" w:color="auto" w:fill="FFFFFF" w:themeFill="background1"/>
      </w:pPr>
    </w:p>
    <w:p w:rsidR="00F47424" w:rsidRPr="007E40F5" w:rsidRDefault="00EF0A75" w:rsidP="00824241">
      <w:pPr>
        <w:pStyle w:val="1"/>
        <w:numPr>
          <w:ilvl w:val="1"/>
          <w:numId w:val="31"/>
        </w:numPr>
        <w:shd w:val="clear" w:color="auto" w:fill="FFFFFF" w:themeFill="background1"/>
        <w:spacing w:before="0" w:after="0"/>
        <w:rPr>
          <w:rFonts w:ascii="Times New Roman" w:hAnsi="Times New Roman"/>
          <w:sz w:val="28"/>
          <w:szCs w:val="28"/>
        </w:rPr>
      </w:pPr>
      <w:bookmarkStart w:id="43" w:name="_Toc99466722"/>
      <w:r w:rsidRPr="007E40F5">
        <w:rPr>
          <w:rFonts w:ascii="Times New Roman" w:hAnsi="Times New Roman"/>
          <w:sz w:val="28"/>
          <w:szCs w:val="28"/>
        </w:rPr>
        <w:t>Рабочая программа воспитания</w:t>
      </w:r>
      <w:bookmarkEnd w:id="43"/>
    </w:p>
    <w:p w:rsidR="00EF0A75" w:rsidRPr="007E40F5" w:rsidRDefault="00EF0A75" w:rsidP="009A777A">
      <w:pPr>
        <w:shd w:val="clear" w:color="auto" w:fill="FFFFFF" w:themeFill="background1"/>
        <w:ind w:firstLine="709"/>
        <w:rPr>
          <w:color w:val="000000" w:themeColor="text1"/>
          <w:sz w:val="28"/>
          <w:szCs w:val="28"/>
        </w:rPr>
      </w:pPr>
      <w:r w:rsidRPr="007E40F5">
        <w:rPr>
          <w:color w:val="000000" w:themeColor="text1"/>
          <w:sz w:val="28"/>
          <w:szCs w:val="28"/>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w:t>
      </w:r>
      <w:r w:rsidR="001110A0" w:rsidRPr="007E40F5">
        <w:rPr>
          <w:color w:val="000000" w:themeColor="text1"/>
          <w:sz w:val="28"/>
          <w:szCs w:val="28"/>
        </w:rPr>
        <w:t>начального</w:t>
      </w:r>
      <w:r w:rsidRPr="007E40F5">
        <w:rPr>
          <w:color w:val="000000" w:themeColor="text1"/>
          <w:sz w:val="28"/>
          <w:szCs w:val="28"/>
        </w:rPr>
        <w:t xml:space="preserve"> общего образования. Рабочая программа воспитания имеет модульную структуру и включает в себя:</w:t>
      </w:r>
    </w:p>
    <w:p w:rsidR="00D847CA" w:rsidRPr="007E40F5" w:rsidRDefault="00D847CA" w:rsidP="00824241">
      <w:pPr>
        <w:numPr>
          <w:ilvl w:val="0"/>
          <w:numId w:val="41"/>
        </w:numPr>
        <w:shd w:val="clear" w:color="auto" w:fill="FFFFFF" w:themeFill="background1"/>
        <w:rPr>
          <w:color w:val="000000" w:themeColor="text1"/>
          <w:sz w:val="28"/>
          <w:szCs w:val="28"/>
        </w:rPr>
      </w:pPr>
      <w:r w:rsidRPr="007E40F5">
        <w:rPr>
          <w:color w:val="000000" w:themeColor="text1"/>
          <w:sz w:val="28"/>
          <w:szCs w:val="28"/>
        </w:rPr>
        <w:t>анализ воспитательной работы</w:t>
      </w:r>
    </w:p>
    <w:p w:rsidR="00EF0A75" w:rsidRPr="007E40F5" w:rsidRDefault="00EF0A75" w:rsidP="00824241">
      <w:pPr>
        <w:numPr>
          <w:ilvl w:val="0"/>
          <w:numId w:val="41"/>
        </w:numPr>
        <w:shd w:val="clear" w:color="auto" w:fill="FFFFFF" w:themeFill="background1"/>
        <w:rPr>
          <w:color w:val="000000" w:themeColor="text1"/>
          <w:sz w:val="28"/>
          <w:szCs w:val="28"/>
        </w:rPr>
      </w:pPr>
      <w:r w:rsidRPr="007E40F5">
        <w:rPr>
          <w:color w:val="000000" w:themeColor="text1"/>
          <w:sz w:val="28"/>
          <w:szCs w:val="28"/>
        </w:rPr>
        <w:t>цель и задачи воспитания обучающихся;</w:t>
      </w:r>
    </w:p>
    <w:p w:rsidR="00EF0A75" w:rsidRPr="007E40F5" w:rsidRDefault="00EF0A75" w:rsidP="00824241">
      <w:pPr>
        <w:numPr>
          <w:ilvl w:val="0"/>
          <w:numId w:val="41"/>
        </w:numPr>
        <w:shd w:val="clear" w:color="auto" w:fill="FFFFFF" w:themeFill="background1"/>
        <w:rPr>
          <w:color w:val="000000" w:themeColor="text1"/>
          <w:sz w:val="28"/>
          <w:szCs w:val="28"/>
        </w:rPr>
      </w:pPr>
      <w:r w:rsidRPr="007E40F5">
        <w:rPr>
          <w:color w:val="000000" w:themeColor="text1"/>
          <w:sz w:val="28"/>
          <w:szCs w:val="28"/>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EF0A75" w:rsidRPr="007E40F5" w:rsidRDefault="002220CF" w:rsidP="00824241">
      <w:pPr>
        <w:numPr>
          <w:ilvl w:val="0"/>
          <w:numId w:val="41"/>
        </w:numPr>
        <w:shd w:val="clear" w:color="auto" w:fill="FFFFFF" w:themeFill="background1"/>
        <w:rPr>
          <w:color w:val="000000" w:themeColor="text1"/>
          <w:sz w:val="28"/>
          <w:szCs w:val="28"/>
        </w:rPr>
      </w:pPr>
      <w:r w:rsidRPr="007E40F5">
        <w:rPr>
          <w:color w:val="000000" w:themeColor="text1"/>
          <w:sz w:val="28"/>
          <w:szCs w:val="28"/>
        </w:rPr>
        <w:t>система поощрения социальной успешности и проявлений активной жизненной позиции</w:t>
      </w:r>
      <w:r w:rsidR="00EF0A75" w:rsidRPr="007E40F5">
        <w:rPr>
          <w:color w:val="000000" w:themeColor="text1"/>
          <w:sz w:val="28"/>
          <w:szCs w:val="28"/>
        </w:rPr>
        <w:t>.</w:t>
      </w:r>
    </w:p>
    <w:p w:rsidR="00EF0A75" w:rsidRPr="007E40F5" w:rsidRDefault="00EF0A75" w:rsidP="009A777A">
      <w:pPr>
        <w:shd w:val="clear" w:color="auto" w:fill="FFFFFF" w:themeFill="background1"/>
        <w:ind w:firstLine="709"/>
        <w:rPr>
          <w:color w:val="000000" w:themeColor="text1"/>
          <w:sz w:val="28"/>
          <w:szCs w:val="28"/>
        </w:rPr>
      </w:pPr>
      <w:r w:rsidRPr="007E40F5">
        <w:rPr>
          <w:color w:val="000000" w:themeColor="text1"/>
          <w:sz w:val="28"/>
          <w:szCs w:val="28"/>
        </w:rPr>
        <w:t>Рабочая программа воспитания реализуется в единстве урочной и внеурочной деятельности, осуществляемой МАОУ гимназией №18, совместно с семьей и другими институтами воспитания.</w:t>
      </w:r>
    </w:p>
    <w:p w:rsidR="00EF0A75" w:rsidRPr="007E40F5" w:rsidRDefault="00EF0A75" w:rsidP="009A777A">
      <w:pPr>
        <w:shd w:val="clear" w:color="auto" w:fill="FFFFFF" w:themeFill="background1"/>
        <w:ind w:firstLine="709"/>
        <w:rPr>
          <w:color w:val="000000" w:themeColor="text1"/>
          <w:sz w:val="28"/>
          <w:szCs w:val="28"/>
        </w:rPr>
      </w:pPr>
      <w:r w:rsidRPr="007E40F5">
        <w:rPr>
          <w:color w:val="000000" w:themeColor="text1"/>
          <w:sz w:val="28"/>
          <w:szCs w:val="28"/>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F0A75" w:rsidRPr="007E40F5" w:rsidRDefault="00EF0A75" w:rsidP="009A777A">
      <w:pPr>
        <w:shd w:val="clear" w:color="auto" w:fill="FFFFFF" w:themeFill="background1"/>
        <w:ind w:firstLine="709"/>
        <w:rPr>
          <w:color w:val="000000" w:themeColor="text1"/>
          <w:sz w:val="28"/>
          <w:szCs w:val="28"/>
        </w:rPr>
      </w:pPr>
      <w:r w:rsidRPr="007E40F5">
        <w:rPr>
          <w:color w:val="000000" w:themeColor="text1"/>
          <w:sz w:val="28"/>
          <w:szCs w:val="28"/>
        </w:rPr>
        <w:t xml:space="preserve">В разработке рабочей программы воспитания и календарного плана воспитательной работы приняли участие </w:t>
      </w:r>
      <w:r w:rsidRPr="007E40F5">
        <w:rPr>
          <w:sz w:val="28"/>
          <w:szCs w:val="28"/>
        </w:rPr>
        <w:t>совет родителей (законных представителей) несовершеннолетних обучающихся</w:t>
      </w:r>
      <w:r w:rsidRPr="007E40F5">
        <w:rPr>
          <w:color w:val="000000" w:themeColor="text1"/>
          <w:sz w:val="28"/>
          <w:szCs w:val="28"/>
        </w:rPr>
        <w:t>, педагогический совет.</w:t>
      </w:r>
    </w:p>
    <w:p w:rsidR="00EF0A75" w:rsidRPr="007E40F5" w:rsidRDefault="00EF0A75" w:rsidP="009A777A">
      <w:pPr>
        <w:shd w:val="clear" w:color="auto" w:fill="FFFFFF" w:themeFill="background1"/>
        <w:ind w:firstLine="709"/>
        <w:rPr>
          <w:color w:val="000000" w:themeColor="text1"/>
          <w:sz w:val="28"/>
          <w:szCs w:val="28"/>
        </w:rPr>
      </w:pPr>
      <w:r w:rsidRPr="007E40F5">
        <w:rPr>
          <w:color w:val="000000" w:themeColor="text1"/>
          <w:sz w:val="28"/>
          <w:szCs w:val="28"/>
        </w:rPr>
        <w:t>Рабочая программа воспитания представлена в Приложении 3.</w:t>
      </w:r>
    </w:p>
    <w:p w:rsidR="004B1A3E" w:rsidRPr="007E40F5" w:rsidRDefault="004B1A3E" w:rsidP="009A777A">
      <w:pPr>
        <w:widowControl/>
        <w:shd w:val="clear" w:color="auto" w:fill="FFFFFF" w:themeFill="background1"/>
        <w:ind w:firstLine="709"/>
        <w:jc w:val="left"/>
        <w:rPr>
          <w:color w:val="FF0000"/>
          <w:sz w:val="28"/>
          <w:szCs w:val="28"/>
        </w:rPr>
      </w:pPr>
    </w:p>
    <w:p w:rsidR="006D63B5" w:rsidRPr="007E40F5" w:rsidRDefault="006D63B5">
      <w:pPr>
        <w:widowControl/>
        <w:jc w:val="left"/>
        <w:rPr>
          <w:b/>
          <w:bCs/>
          <w:kern w:val="32"/>
          <w:sz w:val="28"/>
          <w:szCs w:val="28"/>
        </w:rPr>
      </w:pPr>
      <w:r w:rsidRPr="007E40F5">
        <w:rPr>
          <w:sz w:val="28"/>
          <w:szCs w:val="28"/>
        </w:rPr>
        <w:br w:type="page"/>
      </w:r>
    </w:p>
    <w:p w:rsidR="00AE14E9" w:rsidRPr="007E40F5" w:rsidRDefault="00271A57" w:rsidP="009A777A">
      <w:pPr>
        <w:pStyle w:val="1"/>
        <w:shd w:val="clear" w:color="auto" w:fill="FFFFFF" w:themeFill="background1"/>
        <w:spacing w:before="0" w:after="0"/>
        <w:rPr>
          <w:rFonts w:ascii="Times New Roman" w:hAnsi="Times New Roman"/>
          <w:color w:val="FF0000"/>
          <w:sz w:val="28"/>
          <w:szCs w:val="28"/>
        </w:rPr>
      </w:pPr>
      <w:bookmarkStart w:id="44" w:name="_Toc99466723"/>
      <w:r w:rsidRPr="007E40F5">
        <w:rPr>
          <w:rFonts w:ascii="Times New Roman" w:hAnsi="Times New Roman"/>
          <w:sz w:val="28"/>
          <w:szCs w:val="28"/>
        </w:rPr>
        <w:lastRenderedPageBreak/>
        <w:t xml:space="preserve">3. </w:t>
      </w:r>
      <w:r w:rsidR="00AE14E9" w:rsidRPr="007E40F5">
        <w:rPr>
          <w:rFonts w:ascii="Times New Roman" w:hAnsi="Times New Roman"/>
          <w:sz w:val="28"/>
          <w:szCs w:val="28"/>
        </w:rPr>
        <w:t>ОРГАНИЗАЦИОННЫЙ РАЗДЕЛ</w:t>
      </w:r>
      <w:bookmarkEnd w:id="44"/>
    </w:p>
    <w:p w:rsidR="00AE14E9" w:rsidRPr="007E40F5" w:rsidRDefault="00271A57" w:rsidP="009A777A">
      <w:pPr>
        <w:pStyle w:val="1"/>
        <w:shd w:val="clear" w:color="auto" w:fill="FFFFFF" w:themeFill="background1"/>
        <w:spacing w:before="0" w:after="0"/>
        <w:rPr>
          <w:rFonts w:ascii="Times New Roman" w:hAnsi="Times New Roman"/>
          <w:sz w:val="28"/>
          <w:szCs w:val="28"/>
        </w:rPr>
      </w:pPr>
      <w:bookmarkStart w:id="45" w:name="_Toc99466724"/>
      <w:r w:rsidRPr="007E40F5">
        <w:rPr>
          <w:rFonts w:ascii="Times New Roman" w:hAnsi="Times New Roman"/>
          <w:sz w:val="28"/>
          <w:szCs w:val="28"/>
        </w:rPr>
        <w:t>3.</w:t>
      </w:r>
      <w:r w:rsidR="00260378" w:rsidRPr="007E40F5">
        <w:rPr>
          <w:rFonts w:ascii="Times New Roman" w:hAnsi="Times New Roman"/>
          <w:sz w:val="28"/>
          <w:szCs w:val="28"/>
        </w:rPr>
        <w:t xml:space="preserve"> </w:t>
      </w:r>
      <w:r w:rsidR="0054427B" w:rsidRPr="007E40F5">
        <w:rPr>
          <w:rFonts w:ascii="Times New Roman" w:hAnsi="Times New Roman"/>
          <w:sz w:val="28"/>
          <w:szCs w:val="28"/>
        </w:rPr>
        <w:t>1.</w:t>
      </w:r>
      <w:r w:rsidR="00AE14E9" w:rsidRPr="007E40F5">
        <w:rPr>
          <w:rFonts w:ascii="Times New Roman" w:hAnsi="Times New Roman"/>
          <w:sz w:val="28"/>
          <w:szCs w:val="28"/>
        </w:rPr>
        <w:t>Учебный план начального общего образования</w:t>
      </w:r>
      <w:bookmarkEnd w:id="45"/>
    </w:p>
    <w:p w:rsidR="00562F96" w:rsidRPr="007E40F5" w:rsidRDefault="00562F96" w:rsidP="009A777A">
      <w:pPr>
        <w:pStyle w:val="afffb"/>
        <w:shd w:val="clear" w:color="auto" w:fill="FFFFFF" w:themeFill="background1"/>
        <w:jc w:val="right"/>
        <w:rPr>
          <w:b/>
          <w:sz w:val="24"/>
          <w:szCs w:val="24"/>
        </w:rPr>
      </w:pPr>
    </w:p>
    <w:p w:rsidR="00415B9A" w:rsidRPr="007E40F5" w:rsidRDefault="00415B9A" w:rsidP="00415B9A">
      <w:pPr>
        <w:ind w:firstLine="709"/>
        <w:rPr>
          <w:sz w:val="28"/>
          <w:szCs w:val="28"/>
        </w:rPr>
      </w:pPr>
      <w:r w:rsidRPr="007E40F5">
        <w:rPr>
          <w:sz w:val="28"/>
          <w:szCs w:val="28"/>
        </w:rPr>
        <w:t>Учебный план начального общего образования (далее – УП НОО)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 6-дневной учебной неделе, предусмотренной Гигиеническими нормативами и Санитарно-эпидемиологическими требованиями, перечень, учебных предметов, учебных курсов, учебных модулей.</w:t>
      </w:r>
    </w:p>
    <w:p w:rsidR="00415B9A" w:rsidRPr="007E40F5" w:rsidRDefault="00415B9A" w:rsidP="00415B9A">
      <w:pPr>
        <w:ind w:firstLine="709"/>
        <w:rPr>
          <w:sz w:val="28"/>
          <w:szCs w:val="28"/>
        </w:rPr>
      </w:pPr>
      <w:r w:rsidRPr="007E40F5">
        <w:rPr>
          <w:sz w:val="28"/>
          <w:szCs w:val="28"/>
        </w:rPr>
        <w:t>Учебный план начального общего образования является основным организационным механизмом реализации ООП НОО. Ежегодно ОО разрабатывает УП НОО на конкретный учебный год, который является Приложением к данной ООП.</w:t>
      </w:r>
    </w:p>
    <w:p w:rsidR="00415B9A" w:rsidRPr="007E40F5" w:rsidRDefault="00415B9A" w:rsidP="00415B9A">
      <w:pPr>
        <w:ind w:firstLine="709"/>
        <w:rPr>
          <w:sz w:val="28"/>
          <w:szCs w:val="28"/>
        </w:rPr>
      </w:pPr>
      <w:r w:rsidRPr="007E40F5">
        <w:rPr>
          <w:sz w:val="28"/>
          <w:szCs w:val="28"/>
        </w:rPr>
        <w:t>Учебный план обеспечивает преподавание и изучение государственного языка РФ; изучение родного языка и родной литературы из числа языков народов РФ, государственных языков республик РФ осуществляется при наличии возможностей ОО и по заявлению родителей (законных представителей) несовершеннолетних обучающихся.</w:t>
      </w:r>
    </w:p>
    <w:p w:rsidR="00415B9A" w:rsidRPr="007E40F5" w:rsidRDefault="00415B9A" w:rsidP="00415B9A">
      <w:pPr>
        <w:ind w:firstLine="709"/>
        <w:rPr>
          <w:b/>
          <w:sz w:val="24"/>
          <w:szCs w:val="24"/>
        </w:rPr>
      </w:pPr>
      <w:r w:rsidRPr="007E40F5">
        <w:rPr>
          <w:sz w:val="28"/>
          <w:szCs w:val="28"/>
        </w:rPr>
        <w:t>В учебный план входят следующие обязательные для изучения предметные области, учебные предметы (учебные модули):</w:t>
      </w:r>
    </w:p>
    <w:p w:rsidR="00E8325F" w:rsidRPr="007E40F5" w:rsidRDefault="00100FCB"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415B9A" w:rsidRPr="007E40F5">
        <w:rPr>
          <w:b/>
          <w:noProof/>
          <w:sz w:val="24"/>
          <w:szCs w:val="24"/>
        </w:rPr>
        <w:t>5</w:t>
      </w:r>
      <w:r w:rsidRPr="007E40F5">
        <w:rPr>
          <w:b/>
          <w:sz w:val="24"/>
          <w:szCs w:val="24"/>
        </w:rPr>
        <w:fldChar w:fldCharType="end"/>
      </w:r>
    </w:p>
    <w:tbl>
      <w:tblPr>
        <w:tblStyle w:val="ae"/>
        <w:tblW w:w="0" w:type="auto"/>
        <w:tblLook w:val="04A0" w:firstRow="1" w:lastRow="0" w:firstColumn="1" w:lastColumn="0" w:noHBand="0" w:noVBand="1"/>
      </w:tblPr>
      <w:tblGrid>
        <w:gridCol w:w="3397"/>
        <w:gridCol w:w="5947"/>
      </w:tblGrid>
      <w:tr w:rsidR="00126CE3" w:rsidRPr="007E40F5" w:rsidTr="00126CE3">
        <w:tc>
          <w:tcPr>
            <w:tcW w:w="3397" w:type="dxa"/>
          </w:tcPr>
          <w:p w:rsidR="00126CE3" w:rsidRPr="007E40F5" w:rsidRDefault="00126CE3" w:rsidP="00126CE3">
            <w:pPr>
              <w:rPr>
                <w:b/>
              </w:rPr>
            </w:pPr>
            <w:r w:rsidRPr="007E40F5">
              <w:rPr>
                <w:b/>
              </w:rPr>
              <w:t>Предметные области</w:t>
            </w:r>
          </w:p>
        </w:tc>
        <w:tc>
          <w:tcPr>
            <w:tcW w:w="5947" w:type="dxa"/>
          </w:tcPr>
          <w:p w:rsidR="00126CE3" w:rsidRPr="007E40F5" w:rsidRDefault="00126CE3" w:rsidP="00126CE3">
            <w:pPr>
              <w:rPr>
                <w:b/>
              </w:rPr>
            </w:pPr>
            <w:r w:rsidRPr="007E40F5">
              <w:rPr>
                <w:b/>
              </w:rPr>
              <w:t>Учебные предметы (учебные модули)</w:t>
            </w:r>
          </w:p>
        </w:tc>
      </w:tr>
      <w:tr w:rsidR="00126CE3" w:rsidRPr="007E40F5" w:rsidTr="00126CE3">
        <w:tc>
          <w:tcPr>
            <w:tcW w:w="3397" w:type="dxa"/>
          </w:tcPr>
          <w:p w:rsidR="00126CE3" w:rsidRPr="007E40F5" w:rsidRDefault="00126CE3" w:rsidP="00126CE3">
            <w:r w:rsidRPr="007E40F5">
              <w:t>Русский язык и литературное чтение</w:t>
            </w:r>
          </w:p>
        </w:tc>
        <w:tc>
          <w:tcPr>
            <w:tcW w:w="5947" w:type="dxa"/>
          </w:tcPr>
          <w:p w:rsidR="00126CE3" w:rsidRPr="007E40F5" w:rsidRDefault="00126CE3" w:rsidP="00126CE3">
            <w:r w:rsidRPr="007E40F5">
              <w:t>Русский язык</w:t>
            </w:r>
          </w:p>
          <w:p w:rsidR="00126CE3" w:rsidRPr="007E40F5" w:rsidRDefault="00126CE3" w:rsidP="00126CE3">
            <w:r w:rsidRPr="007E40F5">
              <w:t>Литературное чтение</w:t>
            </w:r>
          </w:p>
        </w:tc>
      </w:tr>
      <w:tr w:rsidR="00126CE3" w:rsidRPr="007E40F5" w:rsidTr="00126CE3">
        <w:tc>
          <w:tcPr>
            <w:tcW w:w="3397" w:type="dxa"/>
          </w:tcPr>
          <w:p w:rsidR="00126CE3" w:rsidRPr="007E40F5" w:rsidRDefault="00126CE3" w:rsidP="00126CE3">
            <w:r w:rsidRPr="007E40F5">
              <w:t>Родной язык и литературное чтение на родном языке</w:t>
            </w:r>
          </w:p>
        </w:tc>
        <w:tc>
          <w:tcPr>
            <w:tcW w:w="5947" w:type="dxa"/>
          </w:tcPr>
          <w:p w:rsidR="00126CE3" w:rsidRPr="007E40F5" w:rsidRDefault="00126CE3" w:rsidP="00126CE3">
            <w:r w:rsidRPr="007E40F5">
              <w:t xml:space="preserve">Родной язык и (или) государственный язык республики Российской Федерации, </w:t>
            </w:r>
          </w:p>
          <w:p w:rsidR="00126CE3" w:rsidRPr="007E40F5" w:rsidRDefault="00126CE3" w:rsidP="00126CE3">
            <w:r w:rsidRPr="007E40F5">
              <w:t>Литературное чтение на родном языке</w:t>
            </w:r>
          </w:p>
        </w:tc>
      </w:tr>
      <w:tr w:rsidR="00126CE3" w:rsidRPr="007E40F5" w:rsidTr="00126CE3">
        <w:tc>
          <w:tcPr>
            <w:tcW w:w="3397" w:type="dxa"/>
          </w:tcPr>
          <w:p w:rsidR="00126CE3" w:rsidRPr="007E40F5" w:rsidRDefault="00126CE3" w:rsidP="00126CE3">
            <w:r w:rsidRPr="007E40F5">
              <w:t>Иностранный язык</w:t>
            </w:r>
          </w:p>
        </w:tc>
        <w:tc>
          <w:tcPr>
            <w:tcW w:w="5947" w:type="dxa"/>
          </w:tcPr>
          <w:p w:rsidR="00126CE3" w:rsidRPr="007E40F5" w:rsidRDefault="00126CE3" w:rsidP="00126CE3">
            <w:r w:rsidRPr="007E40F5">
              <w:t>Иностранный язык</w:t>
            </w:r>
          </w:p>
        </w:tc>
      </w:tr>
      <w:tr w:rsidR="00126CE3" w:rsidRPr="007E40F5" w:rsidTr="00126CE3">
        <w:tc>
          <w:tcPr>
            <w:tcW w:w="3397" w:type="dxa"/>
          </w:tcPr>
          <w:p w:rsidR="00126CE3" w:rsidRPr="007E40F5" w:rsidRDefault="00126CE3" w:rsidP="00126CE3">
            <w:r w:rsidRPr="007E40F5">
              <w:t>Математика и информатика</w:t>
            </w:r>
          </w:p>
        </w:tc>
        <w:tc>
          <w:tcPr>
            <w:tcW w:w="5947" w:type="dxa"/>
          </w:tcPr>
          <w:p w:rsidR="00126CE3" w:rsidRPr="007E40F5" w:rsidRDefault="00126CE3" w:rsidP="00126CE3">
            <w:r w:rsidRPr="007E40F5">
              <w:t>Математика</w:t>
            </w:r>
          </w:p>
        </w:tc>
      </w:tr>
      <w:tr w:rsidR="00126CE3" w:rsidRPr="007E40F5" w:rsidTr="00126CE3">
        <w:tc>
          <w:tcPr>
            <w:tcW w:w="3397" w:type="dxa"/>
          </w:tcPr>
          <w:p w:rsidR="00126CE3" w:rsidRPr="007E40F5" w:rsidRDefault="00126CE3" w:rsidP="00126CE3">
            <w:r w:rsidRPr="007E40F5">
              <w:t>Обществознание и естествознание (Окружающий мир)</w:t>
            </w:r>
          </w:p>
        </w:tc>
        <w:tc>
          <w:tcPr>
            <w:tcW w:w="5947" w:type="dxa"/>
          </w:tcPr>
          <w:p w:rsidR="00126CE3" w:rsidRPr="007E40F5" w:rsidRDefault="00126CE3" w:rsidP="00126CE3">
            <w:r w:rsidRPr="007E40F5">
              <w:t>Окружающий мир</w:t>
            </w:r>
          </w:p>
        </w:tc>
      </w:tr>
      <w:tr w:rsidR="00126CE3" w:rsidRPr="007E40F5" w:rsidTr="00126CE3">
        <w:tc>
          <w:tcPr>
            <w:tcW w:w="3397" w:type="dxa"/>
          </w:tcPr>
          <w:p w:rsidR="00126CE3" w:rsidRPr="007E40F5" w:rsidRDefault="00126CE3" w:rsidP="00126CE3">
            <w:r w:rsidRPr="007E40F5">
              <w:t>Основы религиозных культур и светской этики</w:t>
            </w:r>
          </w:p>
        </w:tc>
        <w:tc>
          <w:tcPr>
            <w:tcW w:w="5947" w:type="dxa"/>
          </w:tcPr>
          <w:p w:rsidR="00126CE3" w:rsidRPr="007E40F5" w:rsidRDefault="00126CE3" w:rsidP="00126CE3">
            <w:r w:rsidRPr="007E40F5">
              <w:t>Основы религиозных культур и светской этики:</w:t>
            </w:r>
          </w:p>
          <w:p w:rsidR="00126CE3" w:rsidRPr="007E40F5" w:rsidRDefault="00126CE3" w:rsidP="00126CE3">
            <w:r w:rsidRPr="007E40F5">
              <w:t>учебный модуль: «Основы православной культуры»</w:t>
            </w:r>
          </w:p>
          <w:p w:rsidR="00126CE3" w:rsidRPr="007E40F5" w:rsidRDefault="00126CE3" w:rsidP="00126CE3">
            <w:r w:rsidRPr="007E40F5">
              <w:t>учебный модуль: «Основы исламской культуры»</w:t>
            </w:r>
          </w:p>
          <w:p w:rsidR="00126CE3" w:rsidRPr="007E40F5" w:rsidRDefault="00126CE3" w:rsidP="00126CE3">
            <w:r w:rsidRPr="007E40F5">
              <w:t>учебный модуль: «Основы буддийской культуры»</w:t>
            </w:r>
          </w:p>
          <w:p w:rsidR="00126CE3" w:rsidRPr="007E40F5" w:rsidRDefault="00126CE3" w:rsidP="00126CE3">
            <w:r w:rsidRPr="007E40F5">
              <w:t xml:space="preserve">учебный модуль: «Основы иудейской культуры» </w:t>
            </w:r>
          </w:p>
          <w:p w:rsidR="00126CE3" w:rsidRPr="007E40F5" w:rsidRDefault="00126CE3" w:rsidP="00126CE3">
            <w:r w:rsidRPr="007E40F5">
              <w:t>учебный модуль: «Основы мировых религиозных культур».</w:t>
            </w:r>
          </w:p>
          <w:p w:rsidR="00126CE3" w:rsidRPr="007E40F5" w:rsidRDefault="00126CE3" w:rsidP="00126CE3">
            <w:r w:rsidRPr="007E40F5">
              <w:t>учебный модуль: «Основы светской этики»</w:t>
            </w:r>
          </w:p>
        </w:tc>
      </w:tr>
      <w:tr w:rsidR="00126CE3" w:rsidRPr="007E40F5" w:rsidTr="00126CE3">
        <w:tc>
          <w:tcPr>
            <w:tcW w:w="3397" w:type="dxa"/>
          </w:tcPr>
          <w:p w:rsidR="00126CE3" w:rsidRPr="007E40F5" w:rsidRDefault="00126CE3" w:rsidP="00126CE3">
            <w:r w:rsidRPr="007E40F5">
              <w:t>Искусство</w:t>
            </w:r>
          </w:p>
        </w:tc>
        <w:tc>
          <w:tcPr>
            <w:tcW w:w="5947" w:type="dxa"/>
          </w:tcPr>
          <w:p w:rsidR="00126CE3" w:rsidRPr="007E40F5" w:rsidRDefault="00126CE3" w:rsidP="00126CE3">
            <w:r w:rsidRPr="007E40F5">
              <w:t>Изобразительное искусство</w:t>
            </w:r>
          </w:p>
          <w:p w:rsidR="00126CE3" w:rsidRPr="007E40F5" w:rsidRDefault="00126CE3" w:rsidP="00126CE3">
            <w:r w:rsidRPr="007E40F5">
              <w:t>Музыка</w:t>
            </w:r>
          </w:p>
        </w:tc>
      </w:tr>
      <w:tr w:rsidR="00126CE3" w:rsidRPr="007E40F5" w:rsidTr="00126CE3">
        <w:tc>
          <w:tcPr>
            <w:tcW w:w="3397" w:type="dxa"/>
          </w:tcPr>
          <w:p w:rsidR="00126CE3" w:rsidRPr="007E40F5" w:rsidRDefault="00126CE3" w:rsidP="00126CE3">
            <w:r w:rsidRPr="007E40F5">
              <w:t>Технология</w:t>
            </w:r>
          </w:p>
        </w:tc>
        <w:tc>
          <w:tcPr>
            <w:tcW w:w="5947" w:type="dxa"/>
          </w:tcPr>
          <w:p w:rsidR="00126CE3" w:rsidRPr="007E40F5" w:rsidRDefault="00126CE3" w:rsidP="00126CE3">
            <w:r w:rsidRPr="007E40F5">
              <w:t>Технология</w:t>
            </w:r>
          </w:p>
        </w:tc>
      </w:tr>
      <w:tr w:rsidR="00126CE3" w:rsidRPr="007E40F5" w:rsidTr="00126CE3">
        <w:tc>
          <w:tcPr>
            <w:tcW w:w="3397" w:type="dxa"/>
          </w:tcPr>
          <w:p w:rsidR="00126CE3" w:rsidRPr="007E40F5" w:rsidRDefault="00126CE3" w:rsidP="00126CE3">
            <w:r w:rsidRPr="007E40F5">
              <w:t>Физическая культура</w:t>
            </w:r>
          </w:p>
        </w:tc>
        <w:tc>
          <w:tcPr>
            <w:tcW w:w="5947" w:type="dxa"/>
          </w:tcPr>
          <w:p w:rsidR="00126CE3" w:rsidRPr="007E40F5" w:rsidRDefault="00126CE3" w:rsidP="00126CE3">
            <w:r w:rsidRPr="007E40F5">
              <w:t>Физическая культура</w:t>
            </w:r>
          </w:p>
        </w:tc>
      </w:tr>
    </w:tbl>
    <w:p w:rsidR="00126CE3" w:rsidRPr="007E40F5" w:rsidRDefault="00126CE3" w:rsidP="009A777A">
      <w:pPr>
        <w:pStyle w:val="afffb"/>
        <w:shd w:val="clear" w:color="auto" w:fill="FFFFFF" w:themeFill="background1"/>
        <w:jc w:val="right"/>
        <w:rPr>
          <w:b/>
          <w:sz w:val="24"/>
          <w:szCs w:val="24"/>
        </w:rPr>
      </w:pPr>
    </w:p>
    <w:p w:rsidR="00EB53F1" w:rsidRPr="007E40F5" w:rsidRDefault="00EB53F1" w:rsidP="00EB53F1">
      <w:pPr>
        <w:pStyle w:val="Default"/>
        <w:ind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Образовательный процесс в МАОУ гимназии № 18: его учебные периоды (четверти, полугодия), периодичность промежуточной аттестации обучающихся регламентируется календарным учебным графиком, разрабатываемым образовательной организацией самостоятельно на конкретный учебный год и имеет следующие особенности: </w:t>
      </w:r>
    </w:p>
    <w:p w:rsidR="00EB53F1" w:rsidRPr="007E40F5" w:rsidRDefault="00EB53F1" w:rsidP="00EB53F1">
      <w:pPr>
        <w:pStyle w:val="Default"/>
        <w:ind w:firstLine="709"/>
        <w:jc w:val="both"/>
        <w:rPr>
          <w:rFonts w:ascii="Times New Roman" w:hAnsi="Times New Roman" w:cs="Times New Roman"/>
          <w:i/>
          <w:sz w:val="28"/>
          <w:szCs w:val="28"/>
        </w:rPr>
      </w:pPr>
      <w:r w:rsidRPr="007E40F5">
        <w:rPr>
          <w:rFonts w:ascii="Times New Roman" w:hAnsi="Times New Roman" w:cs="Times New Roman"/>
          <w:i/>
          <w:sz w:val="28"/>
          <w:szCs w:val="28"/>
        </w:rPr>
        <w:t>1 класс</w:t>
      </w:r>
    </w:p>
    <w:p w:rsidR="00EB53F1" w:rsidRPr="007E40F5" w:rsidRDefault="00EB53F1" w:rsidP="00824241">
      <w:pPr>
        <w:pStyle w:val="a7"/>
        <w:widowControl w:val="0"/>
        <w:numPr>
          <w:ilvl w:val="0"/>
          <w:numId w:val="39"/>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учебные занятия проводятся по 5-дневной учебной неделе и </w:t>
      </w:r>
      <w:r w:rsidRPr="007E40F5">
        <w:rPr>
          <w:rFonts w:ascii="Times New Roman" w:hAnsi="Times New Roman"/>
          <w:color w:val="000000"/>
          <w:sz w:val="28"/>
          <w:szCs w:val="28"/>
          <w:lang w:val="ru-RU"/>
        </w:rPr>
        <w:lastRenderedPageBreak/>
        <w:t xml:space="preserve">только в первую смену; </w:t>
      </w:r>
    </w:p>
    <w:p w:rsidR="00EB53F1" w:rsidRPr="007E40F5" w:rsidRDefault="00EB53F1" w:rsidP="00824241">
      <w:pPr>
        <w:pStyle w:val="a7"/>
        <w:numPr>
          <w:ilvl w:val="0"/>
          <w:numId w:val="39"/>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использование «ступенчатого» режима обучения в первом полугодии </w:t>
      </w:r>
    </w:p>
    <w:p w:rsidR="00EB53F1" w:rsidRPr="007E40F5" w:rsidRDefault="00EB53F1" w:rsidP="00824241">
      <w:pPr>
        <w:pStyle w:val="a7"/>
        <w:numPr>
          <w:ilvl w:val="0"/>
          <w:numId w:val="39"/>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возможной в середине учебного дня динамической паузой продолжительностью не менее 40 минут;</w:t>
      </w:r>
    </w:p>
    <w:p w:rsidR="00EB53F1" w:rsidRPr="007E40F5" w:rsidRDefault="00EB53F1" w:rsidP="00824241">
      <w:pPr>
        <w:pStyle w:val="a7"/>
        <w:numPr>
          <w:ilvl w:val="0"/>
          <w:numId w:val="39"/>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обучение проводится без балльного оценивания знаний и домашних заданий;</w:t>
      </w:r>
    </w:p>
    <w:p w:rsidR="00EB53F1" w:rsidRPr="007E40F5" w:rsidRDefault="00EB53F1" w:rsidP="00824241">
      <w:pPr>
        <w:pStyle w:val="a7"/>
        <w:numPr>
          <w:ilvl w:val="0"/>
          <w:numId w:val="39"/>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в третьей четверти для учащихся первых классов предусмотрены дополнительные недельные каникулы. </w:t>
      </w:r>
    </w:p>
    <w:p w:rsidR="00EB53F1" w:rsidRPr="007E40F5" w:rsidRDefault="00EB53F1" w:rsidP="00EB53F1">
      <w:pPr>
        <w:ind w:firstLine="709"/>
        <w:rPr>
          <w:color w:val="000000"/>
          <w:sz w:val="28"/>
          <w:szCs w:val="28"/>
        </w:rPr>
      </w:pPr>
      <w:r w:rsidRPr="007E40F5">
        <w:rPr>
          <w:color w:val="000000"/>
          <w:sz w:val="28"/>
          <w:szCs w:val="28"/>
        </w:rPr>
        <w:t xml:space="preserve"> Продолжительность учебного года </w:t>
      </w:r>
      <w:r w:rsidRPr="007E40F5">
        <w:rPr>
          <w:i/>
          <w:color w:val="000000"/>
          <w:sz w:val="28"/>
          <w:szCs w:val="28"/>
        </w:rPr>
        <w:t xml:space="preserve">во 2-4 классах </w:t>
      </w:r>
      <w:r w:rsidRPr="007E40F5">
        <w:rPr>
          <w:color w:val="000000"/>
          <w:sz w:val="28"/>
          <w:szCs w:val="28"/>
        </w:rPr>
        <w:t xml:space="preserve">учебный год разделен на четыре учебных четверти. Учащиеся 2-4 классов обучаются в режиме </w:t>
      </w:r>
      <w:r w:rsidRPr="007E40F5">
        <w:rPr>
          <w:bCs/>
          <w:color w:val="000000"/>
          <w:sz w:val="28"/>
          <w:szCs w:val="28"/>
        </w:rPr>
        <w:t>6-дневной</w:t>
      </w:r>
      <w:r w:rsidRPr="007E40F5">
        <w:rPr>
          <w:b/>
          <w:bCs/>
          <w:color w:val="000000"/>
          <w:sz w:val="28"/>
          <w:szCs w:val="28"/>
        </w:rPr>
        <w:t xml:space="preserve"> </w:t>
      </w:r>
      <w:r w:rsidRPr="007E40F5">
        <w:rPr>
          <w:color w:val="000000"/>
          <w:sz w:val="28"/>
          <w:szCs w:val="28"/>
        </w:rPr>
        <w:t xml:space="preserve">учебной недели. Продолжительность урока составляет </w:t>
      </w:r>
      <w:r w:rsidRPr="007E40F5">
        <w:rPr>
          <w:bCs/>
          <w:color w:val="000000"/>
          <w:sz w:val="28"/>
          <w:szCs w:val="28"/>
        </w:rPr>
        <w:t>45 минут</w:t>
      </w:r>
      <w:r w:rsidRPr="007E40F5">
        <w:rPr>
          <w:color w:val="000000"/>
          <w:sz w:val="28"/>
          <w:szCs w:val="28"/>
        </w:rPr>
        <w:t>.</w:t>
      </w:r>
    </w:p>
    <w:p w:rsidR="00EB53F1" w:rsidRPr="007E40F5" w:rsidRDefault="00EB53F1" w:rsidP="00EB53F1">
      <w:pPr>
        <w:ind w:firstLine="709"/>
        <w:rPr>
          <w:sz w:val="28"/>
          <w:szCs w:val="28"/>
        </w:rPr>
      </w:pPr>
      <w:r w:rsidRPr="007E40F5">
        <w:rPr>
          <w:sz w:val="28"/>
          <w:szCs w:val="28"/>
        </w:rPr>
        <w:t>Величина недельной образовательной нагрузки (количество учебных занятий) в учебном плане для учащихся 2 – 4 классах – 26 часов.</w:t>
      </w:r>
    </w:p>
    <w:p w:rsidR="00EB53F1" w:rsidRPr="007E40F5" w:rsidRDefault="00EB53F1" w:rsidP="00EB53F1">
      <w:pPr>
        <w:autoSpaceDE w:val="0"/>
        <w:autoSpaceDN w:val="0"/>
        <w:adjustRightInd w:val="0"/>
        <w:ind w:firstLine="709"/>
        <w:rPr>
          <w:color w:val="000000"/>
          <w:sz w:val="28"/>
          <w:szCs w:val="28"/>
        </w:rPr>
      </w:pPr>
      <w:r w:rsidRPr="007E40F5">
        <w:rPr>
          <w:color w:val="000000"/>
          <w:sz w:val="28"/>
          <w:szCs w:val="28"/>
        </w:rPr>
        <w:t xml:space="preserve">Общий объем аудиторной работы обучающихся за 4 учебных года не может составлять </w:t>
      </w:r>
      <w:r w:rsidRPr="007E40F5">
        <w:rPr>
          <w:bCs/>
          <w:i/>
          <w:color w:val="000000"/>
          <w:sz w:val="28"/>
          <w:szCs w:val="28"/>
        </w:rPr>
        <w:t xml:space="preserve">менее 2954 академических часов </w:t>
      </w:r>
      <w:r w:rsidRPr="007E40F5">
        <w:rPr>
          <w:i/>
          <w:color w:val="000000"/>
          <w:sz w:val="28"/>
          <w:szCs w:val="28"/>
        </w:rPr>
        <w:t xml:space="preserve">и </w:t>
      </w:r>
      <w:r w:rsidRPr="007E40F5">
        <w:rPr>
          <w:bCs/>
          <w:i/>
          <w:color w:val="000000"/>
          <w:sz w:val="28"/>
          <w:szCs w:val="28"/>
        </w:rPr>
        <w:t>более 3190 академических часов</w:t>
      </w:r>
      <w:r w:rsidRPr="007E40F5">
        <w:rPr>
          <w:i/>
          <w:color w:val="000000"/>
          <w:sz w:val="28"/>
          <w:szCs w:val="28"/>
        </w:rPr>
        <w:t>.</w:t>
      </w:r>
      <w:r w:rsidRPr="007E40F5">
        <w:rPr>
          <w:color w:val="000000"/>
          <w:sz w:val="28"/>
          <w:szCs w:val="28"/>
        </w:rPr>
        <w:t xml:space="preserve"> </w:t>
      </w:r>
    </w:p>
    <w:p w:rsidR="008E40A0" w:rsidRPr="007E40F5" w:rsidRDefault="00100FCB" w:rsidP="00EB53F1">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EB53F1" w:rsidRPr="007E40F5">
        <w:rPr>
          <w:b/>
          <w:noProof/>
          <w:sz w:val="24"/>
          <w:szCs w:val="24"/>
        </w:rPr>
        <w:t>6</w:t>
      </w:r>
      <w:r w:rsidRPr="007E40F5">
        <w:rPr>
          <w:b/>
          <w:sz w:val="24"/>
          <w:szCs w:val="24"/>
        </w:rPr>
        <w:fldChar w:fldCharType="end"/>
      </w:r>
    </w:p>
    <w:tbl>
      <w:tblPr>
        <w:tblStyle w:val="ae"/>
        <w:tblW w:w="0" w:type="auto"/>
        <w:tblLook w:val="04A0" w:firstRow="1" w:lastRow="0" w:firstColumn="1" w:lastColumn="0" w:noHBand="0" w:noVBand="1"/>
      </w:tblPr>
      <w:tblGrid>
        <w:gridCol w:w="2303"/>
        <w:gridCol w:w="2291"/>
        <w:gridCol w:w="2309"/>
        <w:gridCol w:w="2441"/>
      </w:tblGrid>
      <w:tr w:rsidR="00EB53F1" w:rsidRPr="007E40F5" w:rsidTr="00EB53F1">
        <w:tc>
          <w:tcPr>
            <w:tcW w:w="2303"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i/>
                <w:color w:val="000000"/>
                <w:sz w:val="24"/>
                <w:szCs w:val="24"/>
                <w:lang w:val="ru-RU"/>
              </w:rPr>
            </w:pPr>
            <w:r w:rsidRPr="007E40F5">
              <w:rPr>
                <w:rFonts w:ascii="Times New Roman" w:hAnsi="Times New Roman"/>
                <w:i/>
                <w:color w:val="000000"/>
                <w:sz w:val="24"/>
                <w:szCs w:val="24"/>
                <w:lang w:val="ru-RU"/>
              </w:rPr>
              <w:t>Учебная четверть</w:t>
            </w:r>
          </w:p>
        </w:tc>
        <w:tc>
          <w:tcPr>
            <w:tcW w:w="229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i/>
                <w:color w:val="000000"/>
                <w:sz w:val="24"/>
                <w:szCs w:val="24"/>
                <w:lang w:val="ru-RU"/>
              </w:rPr>
            </w:pPr>
            <w:r w:rsidRPr="007E40F5">
              <w:rPr>
                <w:rFonts w:ascii="Times New Roman" w:hAnsi="Times New Roman"/>
                <w:i/>
                <w:color w:val="000000"/>
                <w:sz w:val="24"/>
                <w:szCs w:val="24"/>
                <w:lang w:val="ru-RU"/>
              </w:rPr>
              <w:t>Месяц</w:t>
            </w:r>
          </w:p>
        </w:tc>
        <w:tc>
          <w:tcPr>
            <w:tcW w:w="2309"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i/>
                <w:color w:val="000000"/>
                <w:sz w:val="24"/>
                <w:szCs w:val="24"/>
                <w:lang w:val="ru-RU"/>
              </w:rPr>
            </w:pPr>
            <w:r w:rsidRPr="007E40F5">
              <w:rPr>
                <w:rFonts w:ascii="Times New Roman" w:hAnsi="Times New Roman"/>
                <w:i/>
                <w:color w:val="000000"/>
                <w:sz w:val="24"/>
                <w:szCs w:val="24"/>
                <w:lang w:val="ru-RU"/>
              </w:rPr>
              <w:t>Количество уроков в день при 5-дневной учебной неделе</w:t>
            </w:r>
          </w:p>
        </w:tc>
        <w:tc>
          <w:tcPr>
            <w:tcW w:w="244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i/>
                <w:color w:val="000000"/>
                <w:sz w:val="24"/>
                <w:szCs w:val="24"/>
                <w:lang w:val="ru-RU"/>
              </w:rPr>
            </w:pPr>
            <w:r w:rsidRPr="007E40F5">
              <w:rPr>
                <w:rFonts w:ascii="Times New Roman" w:hAnsi="Times New Roman"/>
                <w:i/>
                <w:color w:val="000000"/>
                <w:sz w:val="24"/>
                <w:szCs w:val="24"/>
                <w:lang w:val="ru-RU"/>
              </w:rPr>
              <w:t>Продолжительность уроков (в минутах)</w:t>
            </w:r>
          </w:p>
        </w:tc>
      </w:tr>
      <w:tr w:rsidR="00EB53F1" w:rsidRPr="007E40F5" w:rsidTr="004E29DF">
        <w:tc>
          <w:tcPr>
            <w:tcW w:w="9344" w:type="dxa"/>
            <w:gridSpan w:val="4"/>
          </w:tcPr>
          <w:p w:rsidR="00EB53F1" w:rsidRPr="007E40F5" w:rsidRDefault="00EB53F1" w:rsidP="00EB53F1">
            <w:pPr>
              <w:pStyle w:val="afffb"/>
              <w:rPr>
                <w:b/>
                <w:sz w:val="24"/>
                <w:szCs w:val="24"/>
              </w:rPr>
            </w:pPr>
            <w:r w:rsidRPr="007E40F5">
              <w:rPr>
                <w:color w:val="000000"/>
                <w:sz w:val="24"/>
                <w:szCs w:val="24"/>
              </w:rPr>
              <w:t>I полугодие</w:t>
            </w:r>
          </w:p>
        </w:tc>
      </w:tr>
      <w:tr w:rsidR="00EB53F1" w:rsidRPr="007E40F5" w:rsidTr="00EB53F1">
        <w:tc>
          <w:tcPr>
            <w:tcW w:w="2303"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rPr>
              <w:t>I</w:t>
            </w:r>
            <w:r w:rsidRPr="007E40F5">
              <w:rPr>
                <w:rFonts w:ascii="Times New Roman" w:hAnsi="Times New Roman"/>
                <w:color w:val="000000"/>
                <w:sz w:val="24"/>
                <w:szCs w:val="24"/>
                <w:lang w:val="ru-RU"/>
              </w:rPr>
              <w:t xml:space="preserve"> четверть</w:t>
            </w:r>
          </w:p>
        </w:tc>
        <w:tc>
          <w:tcPr>
            <w:tcW w:w="229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сентябрь-октябрь</w:t>
            </w:r>
          </w:p>
        </w:tc>
        <w:tc>
          <w:tcPr>
            <w:tcW w:w="2309"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3</w:t>
            </w:r>
          </w:p>
        </w:tc>
        <w:tc>
          <w:tcPr>
            <w:tcW w:w="244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35</w:t>
            </w:r>
          </w:p>
        </w:tc>
      </w:tr>
      <w:tr w:rsidR="00EB53F1" w:rsidRPr="007E40F5" w:rsidTr="00EB53F1">
        <w:tc>
          <w:tcPr>
            <w:tcW w:w="2303"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rPr>
              <w:t>II</w:t>
            </w:r>
            <w:r w:rsidRPr="007E40F5">
              <w:rPr>
                <w:rFonts w:ascii="Times New Roman" w:hAnsi="Times New Roman"/>
                <w:color w:val="000000"/>
                <w:sz w:val="24"/>
                <w:szCs w:val="24"/>
                <w:lang w:val="ru-RU"/>
              </w:rPr>
              <w:t xml:space="preserve"> четверть</w:t>
            </w:r>
          </w:p>
        </w:tc>
        <w:tc>
          <w:tcPr>
            <w:tcW w:w="229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ноябрь-декабрь</w:t>
            </w:r>
          </w:p>
        </w:tc>
        <w:tc>
          <w:tcPr>
            <w:tcW w:w="2309"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4</w:t>
            </w:r>
          </w:p>
        </w:tc>
        <w:tc>
          <w:tcPr>
            <w:tcW w:w="244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35</w:t>
            </w:r>
          </w:p>
        </w:tc>
      </w:tr>
      <w:tr w:rsidR="00EB53F1" w:rsidRPr="007E40F5" w:rsidTr="0042069B">
        <w:tc>
          <w:tcPr>
            <w:tcW w:w="9344" w:type="dxa"/>
            <w:gridSpan w:val="4"/>
          </w:tcPr>
          <w:p w:rsidR="00EB53F1" w:rsidRPr="007E40F5" w:rsidRDefault="00EB53F1" w:rsidP="00EB53F1">
            <w:pPr>
              <w:pStyle w:val="afffb"/>
              <w:rPr>
                <w:b/>
                <w:sz w:val="24"/>
                <w:szCs w:val="24"/>
              </w:rPr>
            </w:pPr>
            <w:r w:rsidRPr="007E40F5">
              <w:rPr>
                <w:color w:val="000000"/>
                <w:sz w:val="24"/>
                <w:szCs w:val="24"/>
              </w:rPr>
              <w:t>II полугодие</w:t>
            </w:r>
          </w:p>
        </w:tc>
      </w:tr>
      <w:tr w:rsidR="00EB53F1" w:rsidRPr="007E40F5" w:rsidTr="00EB53F1">
        <w:tc>
          <w:tcPr>
            <w:tcW w:w="2303"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rPr>
              <w:t>III-IV</w:t>
            </w:r>
            <w:r w:rsidRPr="007E40F5">
              <w:rPr>
                <w:rFonts w:ascii="Times New Roman" w:hAnsi="Times New Roman"/>
                <w:color w:val="000000"/>
                <w:sz w:val="24"/>
                <w:szCs w:val="24"/>
                <w:lang w:val="ru-RU"/>
              </w:rPr>
              <w:t xml:space="preserve"> четверть</w:t>
            </w:r>
          </w:p>
        </w:tc>
        <w:tc>
          <w:tcPr>
            <w:tcW w:w="229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Январь-май</w:t>
            </w:r>
          </w:p>
        </w:tc>
        <w:tc>
          <w:tcPr>
            <w:tcW w:w="2309"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4 дня по 4 урока и  один день – 5 уроков (за счет урока физической культуры)</w:t>
            </w:r>
          </w:p>
        </w:tc>
        <w:tc>
          <w:tcPr>
            <w:tcW w:w="2441" w:type="dxa"/>
          </w:tcPr>
          <w:p w:rsidR="00EB53F1" w:rsidRPr="007E40F5" w:rsidRDefault="00EB53F1" w:rsidP="00EB53F1">
            <w:pPr>
              <w:pStyle w:val="a7"/>
              <w:autoSpaceDE w:val="0"/>
              <w:autoSpaceDN w:val="0"/>
              <w:adjustRightInd w:val="0"/>
              <w:spacing w:after="0" w:line="240" w:lineRule="auto"/>
              <w:ind w:left="0"/>
              <w:jc w:val="center"/>
              <w:rPr>
                <w:rFonts w:ascii="Times New Roman" w:hAnsi="Times New Roman"/>
                <w:color w:val="000000"/>
                <w:sz w:val="24"/>
                <w:szCs w:val="24"/>
                <w:lang w:val="ru-RU"/>
              </w:rPr>
            </w:pPr>
            <w:r w:rsidRPr="007E40F5">
              <w:rPr>
                <w:rFonts w:ascii="Times New Roman" w:hAnsi="Times New Roman"/>
                <w:color w:val="000000"/>
                <w:sz w:val="24"/>
                <w:szCs w:val="24"/>
                <w:lang w:val="ru-RU"/>
              </w:rPr>
              <w:t>40</w:t>
            </w:r>
          </w:p>
        </w:tc>
      </w:tr>
    </w:tbl>
    <w:p w:rsidR="00EB53F1" w:rsidRPr="007E40F5" w:rsidRDefault="00EB53F1" w:rsidP="00EB53F1">
      <w:pPr>
        <w:pStyle w:val="afffb"/>
        <w:shd w:val="clear" w:color="auto" w:fill="FFFFFF" w:themeFill="background1"/>
        <w:jc w:val="right"/>
        <w:rPr>
          <w:b/>
          <w:sz w:val="24"/>
          <w:szCs w:val="24"/>
        </w:rPr>
      </w:pPr>
    </w:p>
    <w:p w:rsidR="00EB53F1" w:rsidRPr="007E40F5" w:rsidRDefault="00EB53F1" w:rsidP="00EB53F1">
      <w:pPr>
        <w:pStyle w:val="a7"/>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Предметная область «Русский язык и литературное чтение» в 1 классе в </w:t>
      </w:r>
      <w:r w:rsidRPr="007E40F5">
        <w:rPr>
          <w:rFonts w:ascii="Times New Roman" w:hAnsi="Times New Roman"/>
          <w:color w:val="000000"/>
          <w:sz w:val="28"/>
          <w:szCs w:val="28"/>
        </w:rPr>
        <w:t>I</w:t>
      </w:r>
      <w:r w:rsidRPr="007E40F5">
        <w:rPr>
          <w:rFonts w:ascii="Times New Roman" w:hAnsi="Times New Roman"/>
          <w:color w:val="000000"/>
          <w:sz w:val="28"/>
          <w:szCs w:val="28"/>
          <w:lang w:val="ru-RU"/>
        </w:rPr>
        <w:t>-</w:t>
      </w:r>
      <w:r w:rsidRPr="007E40F5">
        <w:rPr>
          <w:rFonts w:ascii="Times New Roman" w:hAnsi="Times New Roman"/>
          <w:color w:val="000000"/>
          <w:sz w:val="28"/>
          <w:szCs w:val="28"/>
        </w:rPr>
        <w:t>III</w:t>
      </w:r>
      <w:r w:rsidRPr="007E40F5">
        <w:rPr>
          <w:rFonts w:ascii="Times New Roman" w:hAnsi="Times New Roman"/>
          <w:color w:val="000000"/>
          <w:sz w:val="28"/>
          <w:szCs w:val="28"/>
          <w:lang w:val="ru-RU"/>
        </w:rPr>
        <w:t xml:space="preserve"> четвертях реализуется модуль «Обучение грамоте» из расчета 7 часов в неделю в </w:t>
      </w:r>
      <w:r w:rsidRPr="007E40F5">
        <w:rPr>
          <w:rFonts w:ascii="Times New Roman" w:hAnsi="Times New Roman"/>
          <w:color w:val="000000"/>
          <w:sz w:val="28"/>
          <w:szCs w:val="28"/>
        </w:rPr>
        <w:t>I</w:t>
      </w:r>
      <w:r w:rsidRPr="007E40F5">
        <w:rPr>
          <w:rFonts w:ascii="Times New Roman" w:hAnsi="Times New Roman"/>
          <w:color w:val="000000"/>
          <w:sz w:val="28"/>
          <w:szCs w:val="28"/>
          <w:lang w:val="ru-RU"/>
        </w:rPr>
        <w:t xml:space="preserve"> четверти (в условиях «ступенчатого» режима обучения) и  9 часов в неделю во </w:t>
      </w:r>
      <w:r w:rsidRPr="007E40F5">
        <w:rPr>
          <w:rFonts w:ascii="Times New Roman" w:hAnsi="Times New Roman"/>
          <w:color w:val="000000"/>
          <w:sz w:val="28"/>
          <w:szCs w:val="28"/>
        </w:rPr>
        <w:t>II</w:t>
      </w:r>
      <w:r w:rsidRPr="007E40F5">
        <w:rPr>
          <w:rFonts w:ascii="Times New Roman" w:hAnsi="Times New Roman"/>
          <w:color w:val="000000"/>
          <w:sz w:val="28"/>
          <w:szCs w:val="28"/>
          <w:lang w:val="ru-RU"/>
        </w:rPr>
        <w:t>-</w:t>
      </w:r>
      <w:r w:rsidRPr="007E40F5">
        <w:rPr>
          <w:rFonts w:ascii="Times New Roman" w:hAnsi="Times New Roman"/>
          <w:color w:val="000000"/>
          <w:sz w:val="28"/>
          <w:szCs w:val="28"/>
        </w:rPr>
        <w:t>III</w:t>
      </w:r>
      <w:r w:rsidRPr="007E40F5">
        <w:rPr>
          <w:rFonts w:ascii="Times New Roman" w:hAnsi="Times New Roman"/>
          <w:color w:val="000000"/>
          <w:sz w:val="28"/>
          <w:szCs w:val="28"/>
          <w:lang w:val="ru-RU"/>
        </w:rPr>
        <w:t xml:space="preserve"> четверти (складывается из 4 часов предмета «Русский язык» и 3 часов предмета «Литературное чтение» в </w:t>
      </w:r>
      <w:r w:rsidRPr="007E40F5">
        <w:rPr>
          <w:rFonts w:ascii="Times New Roman" w:hAnsi="Times New Roman"/>
          <w:color w:val="000000"/>
          <w:sz w:val="28"/>
          <w:szCs w:val="28"/>
        </w:rPr>
        <w:t>I</w:t>
      </w:r>
      <w:r w:rsidRPr="007E40F5">
        <w:rPr>
          <w:rFonts w:ascii="Times New Roman" w:hAnsi="Times New Roman"/>
          <w:color w:val="000000"/>
          <w:sz w:val="28"/>
          <w:szCs w:val="28"/>
          <w:lang w:val="ru-RU"/>
        </w:rPr>
        <w:t xml:space="preserve"> четверти, из 5 часов предмета «Русский язык» и 4 часов предмета «Литературное чтение» во </w:t>
      </w:r>
      <w:r w:rsidRPr="007E40F5">
        <w:rPr>
          <w:rFonts w:ascii="Times New Roman" w:hAnsi="Times New Roman"/>
          <w:color w:val="000000"/>
          <w:sz w:val="28"/>
          <w:szCs w:val="28"/>
        </w:rPr>
        <w:t>II</w:t>
      </w:r>
      <w:r w:rsidRPr="007E40F5">
        <w:rPr>
          <w:rFonts w:ascii="Times New Roman" w:hAnsi="Times New Roman"/>
          <w:color w:val="000000"/>
          <w:sz w:val="28"/>
          <w:szCs w:val="28"/>
          <w:lang w:val="ru-RU"/>
        </w:rPr>
        <w:t>-</w:t>
      </w:r>
      <w:r w:rsidRPr="007E40F5">
        <w:rPr>
          <w:rFonts w:ascii="Times New Roman" w:hAnsi="Times New Roman"/>
          <w:color w:val="000000"/>
          <w:sz w:val="28"/>
          <w:szCs w:val="28"/>
        </w:rPr>
        <w:t>III</w:t>
      </w:r>
      <w:r w:rsidRPr="007E40F5">
        <w:rPr>
          <w:rFonts w:ascii="Times New Roman" w:hAnsi="Times New Roman"/>
          <w:color w:val="000000"/>
          <w:sz w:val="28"/>
          <w:szCs w:val="28"/>
          <w:lang w:val="ru-RU"/>
        </w:rPr>
        <w:t xml:space="preserve"> четверти).</w:t>
      </w:r>
    </w:p>
    <w:p w:rsidR="00EB53F1" w:rsidRPr="007E40F5" w:rsidRDefault="00EB53F1" w:rsidP="00EB53F1">
      <w:pPr>
        <w:pStyle w:val="a7"/>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В учебный план </w:t>
      </w:r>
      <w:r w:rsidRPr="007E40F5">
        <w:rPr>
          <w:rFonts w:ascii="Times New Roman" w:hAnsi="Times New Roman"/>
          <w:color w:val="000000"/>
          <w:sz w:val="28"/>
          <w:szCs w:val="28"/>
        </w:rPr>
        <w:t>IV</w:t>
      </w:r>
      <w:r w:rsidRPr="007E40F5">
        <w:rPr>
          <w:rFonts w:ascii="Times New Roman" w:hAnsi="Times New Roman"/>
          <w:color w:val="000000"/>
          <w:sz w:val="28"/>
          <w:szCs w:val="28"/>
          <w:lang w:val="ru-RU"/>
        </w:rPr>
        <w:t xml:space="preserve"> классов включен учебный предмет «Основы религиозных культур и светской этики» (далее – ОРКСЭ) 1 час в неделю. Данный учебный предмет  реализуется через 6 содержательных модулей:</w:t>
      </w:r>
    </w:p>
    <w:p w:rsidR="00EB53F1" w:rsidRPr="007E40F5" w:rsidRDefault="00EB53F1" w:rsidP="00824241">
      <w:pPr>
        <w:pStyle w:val="a7"/>
        <w:numPr>
          <w:ilvl w:val="0"/>
          <w:numId w:val="40"/>
        </w:numPr>
        <w:shd w:val="clear" w:color="auto" w:fill="FFFFFF" w:themeFill="background1"/>
        <w:autoSpaceDE w:val="0"/>
        <w:autoSpaceDN w:val="0"/>
        <w:adjustRightInd w:val="0"/>
        <w:spacing w:after="0" w:line="240" w:lineRule="auto"/>
        <w:ind w:left="0" w:firstLine="709"/>
        <w:rPr>
          <w:rFonts w:ascii="Times New Roman" w:hAnsi="Times New Roman"/>
          <w:b/>
          <w:sz w:val="24"/>
          <w:szCs w:val="24"/>
        </w:rPr>
      </w:pPr>
      <w:r w:rsidRPr="007E40F5">
        <w:rPr>
          <w:rFonts w:ascii="Times New Roman" w:hAnsi="Times New Roman"/>
          <w:color w:val="000000"/>
          <w:sz w:val="28"/>
          <w:szCs w:val="28"/>
          <w:lang w:val="ru-RU"/>
        </w:rPr>
        <w:t>«Основы православной культуры»</w:t>
      </w:r>
    </w:p>
    <w:p w:rsidR="00EB53F1" w:rsidRPr="007E40F5" w:rsidRDefault="00EB53F1" w:rsidP="00824241">
      <w:pPr>
        <w:pStyle w:val="a7"/>
        <w:numPr>
          <w:ilvl w:val="0"/>
          <w:numId w:val="40"/>
        </w:numPr>
        <w:shd w:val="clear" w:color="auto" w:fill="FFFFFF" w:themeFill="background1"/>
        <w:autoSpaceDE w:val="0"/>
        <w:autoSpaceDN w:val="0"/>
        <w:adjustRightInd w:val="0"/>
        <w:spacing w:after="0" w:line="240" w:lineRule="auto"/>
        <w:ind w:left="0" w:firstLine="709"/>
        <w:rPr>
          <w:rFonts w:ascii="Times New Roman" w:hAnsi="Times New Roman"/>
          <w:b/>
          <w:sz w:val="24"/>
          <w:szCs w:val="24"/>
        </w:rPr>
      </w:pPr>
      <w:r w:rsidRPr="007E40F5">
        <w:rPr>
          <w:rFonts w:ascii="Times New Roman" w:hAnsi="Times New Roman"/>
          <w:color w:val="000000"/>
          <w:sz w:val="28"/>
          <w:szCs w:val="28"/>
          <w:lang w:val="ru-RU"/>
        </w:rPr>
        <w:t>«Основы исламской культуры»</w:t>
      </w:r>
    </w:p>
    <w:p w:rsidR="00EB53F1" w:rsidRPr="007E40F5" w:rsidRDefault="00EB53F1" w:rsidP="00824241">
      <w:pPr>
        <w:pStyle w:val="a7"/>
        <w:numPr>
          <w:ilvl w:val="0"/>
          <w:numId w:val="40"/>
        </w:numPr>
        <w:shd w:val="clear" w:color="auto" w:fill="FFFFFF" w:themeFill="background1"/>
        <w:autoSpaceDE w:val="0"/>
        <w:autoSpaceDN w:val="0"/>
        <w:adjustRightInd w:val="0"/>
        <w:spacing w:after="0" w:line="240" w:lineRule="auto"/>
        <w:ind w:left="0" w:firstLine="709"/>
        <w:rPr>
          <w:rFonts w:ascii="Times New Roman" w:hAnsi="Times New Roman"/>
          <w:b/>
          <w:sz w:val="24"/>
          <w:szCs w:val="24"/>
        </w:rPr>
      </w:pPr>
      <w:r w:rsidRPr="007E40F5">
        <w:rPr>
          <w:rFonts w:ascii="Times New Roman" w:hAnsi="Times New Roman"/>
          <w:color w:val="000000"/>
          <w:sz w:val="28"/>
          <w:szCs w:val="28"/>
          <w:lang w:val="ru-RU"/>
        </w:rPr>
        <w:t>«Основы буддийской культуры»</w:t>
      </w:r>
    </w:p>
    <w:p w:rsidR="00D222D6" w:rsidRPr="007E40F5" w:rsidRDefault="00D222D6" w:rsidP="00824241">
      <w:pPr>
        <w:pStyle w:val="a7"/>
        <w:numPr>
          <w:ilvl w:val="0"/>
          <w:numId w:val="40"/>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«Основы иудейской культуры» </w:t>
      </w:r>
    </w:p>
    <w:p w:rsidR="00D222D6" w:rsidRPr="007E40F5" w:rsidRDefault="00D222D6" w:rsidP="00824241">
      <w:pPr>
        <w:pStyle w:val="a7"/>
        <w:numPr>
          <w:ilvl w:val="0"/>
          <w:numId w:val="40"/>
        </w:numPr>
        <w:autoSpaceDE w:val="0"/>
        <w:autoSpaceDN w:val="0"/>
        <w:adjustRightInd w:val="0"/>
        <w:spacing w:after="0" w:line="240" w:lineRule="auto"/>
        <w:ind w:left="0" w:firstLine="709"/>
        <w:jc w:val="both"/>
        <w:rPr>
          <w:rFonts w:ascii="Times New Roman" w:hAnsi="Times New Roman"/>
          <w:color w:val="000000"/>
          <w:sz w:val="28"/>
          <w:szCs w:val="28"/>
          <w:lang w:val="ru-RU"/>
        </w:rPr>
      </w:pPr>
      <w:r w:rsidRPr="007E40F5">
        <w:rPr>
          <w:rFonts w:ascii="Times New Roman" w:hAnsi="Times New Roman"/>
          <w:color w:val="000000"/>
          <w:sz w:val="28"/>
          <w:szCs w:val="28"/>
          <w:lang w:val="ru-RU"/>
        </w:rPr>
        <w:t xml:space="preserve"> «Основы мировых религиозных культур»</w:t>
      </w:r>
    </w:p>
    <w:p w:rsidR="00D222D6" w:rsidRPr="007E40F5" w:rsidRDefault="00D222D6" w:rsidP="00824241">
      <w:pPr>
        <w:pStyle w:val="a7"/>
        <w:numPr>
          <w:ilvl w:val="0"/>
          <w:numId w:val="40"/>
        </w:numPr>
        <w:shd w:val="clear" w:color="auto" w:fill="FFFFFF" w:themeFill="background1"/>
        <w:autoSpaceDE w:val="0"/>
        <w:autoSpaceDN w:val="0"/>
        <w:adjustRightInd w:val="0"/>
        <w:spacing w:after="0" w:line="240" w:lineRule="auto"/>
        <w:ind w:left="0" w:firstLine="709"/>
        <w:jc w:val="both"/>
        <w:rPr>
          <w:rFonts w:ascii="Times New Roman" w:hAnsi="Times New Roman"/>
          <w:b/>
          <w:sz w:val="24"/>
          <w:szCs w:val="24"/>
        </w:rPr>
      </w:pPr>
      <w:r w:rsidRPr="007E40F5">
        <w:rPr>
          <w:rFonts w:ascii="Times New Roman" w:hAnsi="Times New Roman"/>
          <w:color w:val="000000"/>
          <w:sz w:val="28"/>
          <w:szCs w:val="28"/>
          <w:lang w:val="ru-RU"/>
        </w:rPr>
        <w:lastRenderedPageBreak/>
        <w:t xml:space="preserve">«Основы светской этики» </w:t>
      </w:r>
    </w:p>
    <w:p w:rsidR="005C639B" w:rsidRPr="007E40F5" w:rsidRDefault="005C639B" w:rsidP="005C639B">
      <w:pPr>
        <w:autoSpaceDE w:val="0"/>
        <w:autoSpaceDN w:val="0"/>
        <w:adjustRightInd w:val="0"/>
        <w:ind w:firstLine="709"/>
        <w:rPr>
          <w:color w:val="000000"/>
          <w:sz w:val="28"/>
          <w:szCs w:val="28"/>
        </w:rPr>
      </w:pPr>
      <w:r w:rsidRPr="007E40F5">
        <w:rPr>
          <w:color w:val="000000"/>
          <w:sz w:val="28"/>
          <w:szCs w:val="28"/>
        </w:rPr>
        <w:t xml:space="preserve">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w:t>
      </w:r>
    </w:p>
    <w:p w:rsidR="005C639B" w:rsidRPr="007E40F5" w:rsidRDefault="005C639B" w:rsidP="005C639B">
      <w:pPr>
        <w:autoSpaceDE w:val="0"/>
        <w:autoSpaceDN w:val="0"/>
        <w:adjustRightInd w:val="0"/>
        <w:ind w:firstLine="709"/>
        <w:rPr>
          <w:color w:val="000000"/>
          <w:sz w:val="28"/>
          <w:szCs w:val="28"/>
        </w:rPr>
      </w:pPr>
      <w:r w:rsidRPr="007E40F5">
        <w:rPr>
          <w:color w:val="000000"/>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w:t>
      </w:r>
    </w:p>
    <w:p w:rsidR="005C639B" w:rsidRPr="007E40F5" w:rsidRDefault="005C639B" w:rsidP="005C639B">
      <w:pPr>
        <w:autoSpaceDE w:val="0"/>
        <w:autoSpaceDN w:val="0"/>
        <w:adjustRightInd w:val="0"/>
        <w:ind w:firstLine="709"/>
        <w:rPr>
          <w:color w:val="000000"/>
          <w:sz w:val="28"/>
          <w:szCs w:val="28"/>
        </w:rPr>
      </w:pPr>
      <w:r w:rsidRPr="007E40F5">
        <w:rPr>
          <w:color w:val="000000"/>
          <w:sz w:val="28"/>
          <w:szCs w:val="28"/>
        </w:rPr>
        <w:t xml:space="preserve">Со 2 класса в учебный план включены предметы «Родной язык» и «Литературное чтение на родном языке». </w:t>
      </w:r>
    </w:p>
    <w:p w:rsidR="005C639B" w:rsidRPr="007E40F5" w:rsidRDefault="005C639B" w:rsidP="005C639B">
      <w:pPr>
        <w:autoSpaceDE w:val="0"/>
        <w:autoSpaceDN w:val="0"/>
        <w:adjustRightInd w:val="0"/>
        <w:ind w:firstLine="709"/>
        <w:rPr>
          <w:color w:val="000000"/>
          <w:sz w:val="28"/>
          <w:szCs w:val="28"/>
        </w:rPr>
      </w:pPr>
      <w:r w:rsidRPr="007E40F5">
        <w:rPr>
          <w:sz w:val="28"/>
          <w:szCs w:val="28"/>
        </w:rPr>
        <w:t xml:space="preserve">Родители (законные представители) для учебных предметов «Родной язык», «Литературное чтение на родном языке» в качестве родного языка могут выбрать русский язык, так и иной язык из числа языков народов Российской Федерации. Изучение родного языка из числа языков народов Российской Федерации осуществляется в пределах возможностей, предоставляемых системой образования, в порядке, установленном законодательством об образовании. Выбор родителя, на изучение  предметов </w:t>
      </w:r>
      <w:r w:rsidRPr="007E40F5">
        <w:rPr>
          <w:color w:val="000000"/>
          <w:sz w:val="28"/>
          <w:szCs w:val="28"/>
        </w:rPr>
        <w:t xml:space="preserve">«Родной язык» и «Литературное чтение на родном языке»,  фиксируется письменным согласием одного родителя (законного представителя) обучающегося. </w:t>
      </w:r>
    </w:p>
    <w:p w:rsidR="005C639B" w:rsidRPr="007E40F5" w:rsidRDefault="005C639B" w:rsidP="005C639B">
      <w:pPr>
        <w:autoSpaceDE w:val="0"/>
        <w:autoSpaceDN w:val="0"/>
        <w:adjustRightInd w:val="0"/>
        <w:ind w:firstLine="709"/>
        <w:rPr>
          <w:color w:val="000000"/>
          <w:sz w:val="28"/>
          <w:szCs w:val="28"/>
        </w:rPr>
      </w:pPr>
      <w:r w:rsidRPr="007E40F5">
        <w:rPr>
          <w:color w:val="000000"/>
          <w:sz w:val="28"/>
          <w:szCs w:val="28"/>
        </w:rPr>
        <w:t xml:space="preserve">Учебный предмет «Иностранный язык» во 2-4 классах представлен самостоятельным курсом «Английский язык». При наполняемости класса в 25 и более учащихся осуществляется необходимое деление обучающихся на группы. </w:t>
      </w:r>
    </w:p>
    <w:p w:rsidR="005C639B" w:rsidRPr="007E40F5" w:rsidRDefault="005C639B" w:rsidP="005C639B">
      <w:pPr>
        <w:pStyle w:val="afffb"/>
        <w:shd w:val="clear" w:color="auto" w:fill="FFFFFF" w:themeFill="background1"/>
        <w:ind w:firstLine="709"/>
        <w:jc w:val="right"/>
        <w:rPr>
          <w:b/>
          <w:sz w:val="24"/>
          <w:szCs w:val="24"/>
        </w:rPr>
      </w:pPr>
      <w:r w:rsidRPr="007E40F5">
        <w:rPr>
          <w:sz w:val="28"/>
        </w:rPr>
        <w:t>Учебный план представлен в двух вариантах: годовой и недельный.</w:t>
      </w:r>
    </w:p>
    <w:p w:rsidR="00D222D6" w:rsidRPr="007E40F5" w:rsidRDefault="005C639B" w:rsidP="005C639B">
      <w:pPr>
        <w:pStyle w:val="afffb"/>
        <w:shd w:val="clear" w:color="auto" w:fill="FFFFFF" w:themeFill="background1"/>
        <w:ind w:left="72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Pr="007E40F5">
        <w:rPr>
          <w:b/>
          <w:noProof/>
          <w:sz w:val="24"/>
          <w:szCs w:val="24"/>
        </w:rPr>
        <w:t>7</w:t>
      </w:r>
      <w:r w:rsidRPr="007E40F5">
        <w:rPr>
          <w:b/>
          <w:sz w:val="24"/>
          <w:szCs w:val="24"/>
        </w:rPr>
        <w:fldChar w:fldCharType="end"/>
      </w:r>
    </w:p>
    <w:p w:rsidR="005C639B" w:rsidRPr="007E40F5" w:rsidRDefault="005C639B" w:rsidP="005C639B">
      <w:pPr>
        <w:ind w:firstLine="709"/>
        <w:jc w:val="center"/>
        <w:rPr>
          <w:color w:val="000000"/>
          <w:sz w:val="28"/>
          <w:szCs w:val="28"/>
        </w:rPr>
      </w:pPr>
      <w:r w:rsidRPr="007E40F5">
        <w:rPr>
          <w:b/>
          <w:i/>
          <w:sz w:val="24"/>
          <w:szCs w:val="24"/>
        </w:rPr>
        <w:t>Учебный план (годовой) начального общего образования</w:t>
      </w:r>
    </w:p>
    <w:tbl>
      <w:tblPr>
        <w:tblStyle w:val="ae"/>
        <w:tblW w:w="0" w:type="auto"/>
        <w:tblInd w:w="709" w:type="dxa"/>
        <w:tblLook w:val="04A0" w:firstRow="1" w:lastRow="0" w:firstColumn="1" w:lastColumn="0" w:noHBand="0" w:noVBand="1"/>
      </w:tblPr>
      <w:tblGrid>
        <w:gridCol w:w="2546"/>
        <w:gridCol w:w="2948"/>
        <w:gridCol w:w="576"/>
        <w:gridCol w:w="576"/>
        <w:gridCol w:w="576"/>
        <w:gridCol w:w="576"/>
        <w:gridCol w:w="837"/>
      </w:tblGrid>
      <w:tr w:rsidR="00D222D6" w:rsidRPr="007E40F5" w:rsidTr="005C639B">
        <w:tc>
          <w:tcPr>
            <w:tcW w:w="2546" w:type="dxa"/>
            <w:vMerge w:val="restart"/>
          </w:tcPr>
          <w:p w:rsidR="00D222D6" w:rsidRPr="007E40F5" w:rsidRDefault="00D222D6" w:rsidP="00D222D6">
            <w:pPr>
              <w:suppressLineNumbers/>
              <w:snapToGrid w:val="0"/>
              <w:rPr>
                <w:b/>
                <w:bCs/>
                <w:sz w:val="24"/>
                <w:szCs w:val="24"/>
                <w:lang w:eastAsia="ar-SA"/>
              </w:rPr>
            </w:pPr>
            <w:r w:rsidRPr="007E40F5">
              <w:rPr>
                <w:b/>
                <w:bCs/>
                <w:sz w:val="24"/>
                <w:szCs w:val="24"/>
                <w:lang w:eastAsia="ar-SA"/>
              </w:rPr>
              <w:t>Предметные области</w:t>
            </w:r>
          </w:p>
        </w:tc>
        <w:tc>
          <w:tcPr>
            <w:tcW w:w="2948" w:type="dxa"/>
            <w:vMerge w:val="restart"/>
          </w:tcPr>
          <w:p w:rsidR="00D222D6" w:rsidRPr="007E40F5" w:rsidRDefault="00D222D6" w:rsidP="00D222D6">
            <w:pPr>
              <w:suppressLineNumbers/>
              <w:snapToGrid w:val="0"/>
              <w:rPr>
                <w:b/>
                <w:bCs/>
                <w:sz w:val="24"/>
                <w:szCs w:val="24"/>
                <w:lang w:eastAsia="ar-SA"/>
              </w:rPr>
            </w:pPr>
            <w:r w:rsidRPr="007E40F5">
              <w:rPr>
                <w:b/>
                <w:bCs/>
                <w:sz w:val="24"/>
                <w:szCs w:val="24"/>
                <w:lang w:eastAsia="ar-SA"/>
              </w:rPr>
              <w:t>Учебные предметы</w:t>
            </w:r>
          </w:p>
        </w:tc>
        <w:tc>
          <w:tcPr>
            <w:tcW w:w="3141" w:type="dxa"/>
            <w:gridSpan w:val="5"/>
          </w:tcPr>
          <w:p w:rsidR="00D222D6" w:rsidRPr="007E40F5" w:rsidRDefault="00D222D6" w:rsidP="00D222D6">
            <w:pPr>
              <w:snapToGrid w:val="0"/>
              <w:jc w:val="center"/>
              <w:rPr>
                <w:b/>
                <w:sz w:val="24"/>
                <w:szCs w:val="24"/>
              </w:rPr>
            </w:pPr>
            <w:r w:rsidRPr="007E40F5">
              <w:rPr>
                <w:b/>
                <w:sz w:val="24"/>
                <w:szCs w:val="24"/>
              </w:rPr>
              <w:t xml:space="preserve">Классы </w:t>
            </w:r>
          </w:p>
        </w:tc>
      </w:tr>
      <w:tr w:rsidR="00B43772" w:rsidRPr="007E40F5" w:rsidTr="005C639B">
        <w:tc>
          <w:tcPr>
            <w:tcW w:w="2546" w:type="dxa"/>
            <w:vMerge/>
          </w:tcPr>
          <w:p w:rsidR="00D222D6" w:rsidRPr="007E40F5" w:rsidRDefault="00D222D6" w:rsidP="00D222D6">
            <w:pPr>
              <w:pStyle w:val="a7"/>
              <w:autoSpaceDE w:val="0"/>
              <w:autoSpaceDN w:val="0"/>
              <w:adjustRightInd w:val="0"/>
              <w:spacing w:after="0" w:line="240" w:lineRule="auto"/>
              <w:ind w:left="0"/>
              <w:jc w:val="both"/>
              <w:rPr>
                <w:rFonts w:ascii="Times New Roman" w:hAnsi="Times New Roman"/>
                <w:b/>
                <w:sz w:val="24"/>
                <w:szCs w:val="24"/>
              </w:rPr>
            </w:pPr>
          </w:p>
        </w:tc>
        <w:tc>
          <w:tcPr>
            <w:tcW w:w="2948" w:type="dxa"/>
            <w:vMerge/>
          </w:tcPr>
          <w:p w:rsidR="00D222D6" w:rsidRPr="007E40F5" w:rsidRDefault="00D222D6" w:rsidP="00D222D6">
            <w:pPr>
              <w:pStyle w:val="a7"/>
              <w:autoSpaceDE w:val="0"/>
              <w:autoSpaceDN w:val="0"/>
              <w:adjustRightInd w:val="0"/>
              <w:spacing w:after="0" w:line="240" w:lineRule="auto"/>
              <w:ind w:left="0"/>
              <w:jc w:val="both"/>
              <w:rPr>
                <w:rFonts w:ascii="Times New Roman" w:hAnsi="Times New Roman"/>
                <w:b/>
                <w:sz w:val="24"/>
                <w:szCs w:val="24"/>
              </w:rPr>
            </w:pPr>
          </w:p>
        </w:tc>
        <w:tc>
          <w:tcPr>
            <w:tcW w:w="576" w:type="dxa"/>
          </w:tcPr>
          <w:p w:rsidR="00D222D6" w:rsidRPr="007E40F5" w:rsidRDefault="00D222D6" w:rsidP="00D222D6">
            <w:pPr>
              <w:snapToGrid w:val="0"/>
              <w:jc w:val="center"/>
              <w:rPr>
                <w:b/>
                <w:sz w:val="24"/>
                <w:szCs w:val="24"/>
              </w:rPr>
            </w:pPr>
            <w:r w:rsidRPr="007E40F5">
              <w:rPr>
                <w:b/>
                <w:sz w:val="24"/>
                <w:szCs w:val="24"/>
              </w:rPr>
              <w:t>1</w:t>
            </w:r>
          </w:p>
        </w:tc>
        <w:tc>
          <w:tcPr>
            <w:tcW w:w="576" w:type="dxa"/>
          </w:tcPr>
          <w:p w:rsidR="00D222D6" w:rsidRPr="007E40F5" w:rsidRDefault="00D222D6" w:rsidP="00D222D6">
            <w:pPr>
              <w:snapToGrid w:val="0"/>
              <w:jc w:val="center"/>
              <w:rPr>
                <w:b/>
                <w:sz w:val="24"/>
                <w:szCs w:val="24"/>
              </w:rPr>
            </w:pPr>
            <w:r w:rsidRPr="007E40F5">
              <w:rPr>
                <w:b/>
                <w:sz w:val="24"/>
                <w:szCs w:val="24"/>
              </w:rPr>
              <w:t>2</w:t>
            </w:r>
          </w:p>
        </w:tc>
        <w:tc>
          <w:tcPr>
            <w:tcW w:w="576" w:type="dxa"/>
          </w:tcPr>
          <w:p w:rsidR="00D222D6" w:rsidRPr="007E40F5" w:rsidRDefault="00D222D6" w:rsidP="00D222D6">
            <w:pPr>
              <w:snapToGrid w:val="0"/>
              <w:jc w:val="center"/>
              <w:rPr>
                <w:b/>
                <w:sz w:val="24"/>
                <w:szCs w:val="24"/>
              </w:rPr>
            </w:pPr>
            <w:r w:rsidRPr="007E40F5">
              <w:rPr>
                <w:b/>
                <w:sz w:val="24"/>
                <w:szCs w:val="24"/>
              </w:rPr>
              <w:t>3</w:t>
            </w:r>
          </w:p>
        </w:tc>
        <w:tc>
          <w:tcPr>
            <w:tcW w:w="576" w:type="dxa"/>
          </w:tcPr>
          <w:p w:rsidR="00D222D6" w:rsidRPr="007E40F5" w:rsidRDefault="00D222D6" w:rsidP="00D222D6">
            <w:pPr>
              <w:snapToGrid w:val="0"/>
              <w:jc w:val="center"/>
              <w:rPr>
                <w:b/>
                <w:sz w:val="24"/>
                <w:szCs w:val="24"/>
              </w:rPr>
            </w:pPr>
            <w:r w:rsidRPr="007E40F5">
              <w:rPr>
                <w:b/>
                <w:sz w:val="24"/>
                <w:szCs w:val="24"/>
              </w:rPr>
              <w:t>4</w:t>
            </w:r>
          </w:p>
        </w:tc>
        <w:tc>
          <w:tcPr>
            <w:tcW w:w="837" w:type="dxa"/>
          </w:tcPr>
          <w:p w:rsidR="00D222D6" w:rsidRPr="007E40F5" w:rsidRDefault="00D222D6" w:rsidP="00D222D6">
            <w:pPr>
              <w:snapToGrid w:val="0"/>
              <w:jc w:val="center"/>
              <w:rPr>
                <w:b/>
                <w:sz w:val="24"/>
                <w:szCs w:val="24"/>
              </w:rPr>
            </w:pPr>
            <w:r w:rsidRPr="007E40F5">
              <w:rPr>
                <w:b/>
                <w:sz w:val="24"/>
                <w:szCs w:val="24"/>
              </w:rPr>
              <w:t>Всего</w:t>
            </w:r>
          </w:p>
        </w:tc>
      </w:tr>
      <w:tr w:rsidR="00D222D6" w:rsidRPr="007E40F5" w:rsidTr="004525B6">
        <w:tc>
          <w:tcPr>
            <w:tcW w:w="8635" w:type="dxa"/>
            <w:gridSpan w:val="7"/>
          </w:tcPr>
          <w:p w:rsidR="00D222D6" w:rsidRPr="007E40F5" w:rsidRDefault="00D222D6" w:rsidP="00D222D6">
            <w:pPr>
              <w:pStyle w:val="a7"/>
              <w:autoSpaceDE w:val="0"/>
              <w:autoSpaceDN w:val="0"/>
              <w:adjustRightInd w:val="0"/>
              <w:spacing w:after="0" w:line="240" w:lineRule="auto"/>
              <w:ind w:left="0"/>
              <w:jc w:val="center"/>
              <w:rPr>
                <w:rFonts w:ascii="Times New Roman" w:hAnsi="Times New Roman"/>
                <w:b/>
                <w:sz w:val="24"/>
                <w:szCs w:val="24"/>
              </w:rPr>
            </w:pPr>
            <w:r w:rsidRPr="007E40F5">
              <w:rPr>
                <w:rFonts w:ascii="Times New Roman" w:hAnsi="Times New Roman"/>
                <w:b/>
                <w:iCs/>
                <w:sz w:val="24"/>
                <w:szCs w:val="24"/>
                <w:lang w:eastAsia="ar-SA"/>
              </w:rPr>
              <w:t>Обязательная часть</w:t>
            </w:r>
          </w:p>
        </w:tc>
      </w:tr>
      <w:tr w:rsidR="00B43772" w:rsidRPr="007E40F5" w:rsidTr="005C639B">
        <w:tc>
          <w:tcPr>
            <w:tcW w:w="2546" w:type="dxa"/>
            <w:vMerge w:val="restart"/>
          </w:tcPr>
          <w:p w:rsidR="00B43772" w:rsidRPr="007E40F5" w:rsidRDefault="00B43772" w:rsidP="00B43772">
            <w:pPr>
              <w:pStyle w:val="a7"/>
              <w:autoSpaceDE w:val="0"/>
              <w:autoSpaceDN w:val="0"/>
              <w:adjustRightInd w:val="0"/>
              <w:spacing w:after="0" w:line="240" w:lineRule="auto"/>
              <w:ind w:left="0"/>
              <w:jc w:val="both"/>
              <w:rPr>
                <w:rFonts w:ascii="Times New Roman" w:hAnsi="Times New Roman"/>
                <w:sz w:val="24"/>
                <w:szCs w:val="24"/>
                <w:lang w:val="ru-RU"/>
              </w:rPr>
            </w:pPr>
            <w:r w:rsidRPr="007E40F5">
              <w:rPr>
                <w:rFonts w:ascii="Times New Roman" w:hAnsi="Times New Roman"/>
                <w:sz w:val="24"/>
                <w:szCs w:val="24"/>
                <w:lang w:val="ru-RU"/>
              </w:rPr>
              <w:t>Русский язык и литературное чтение</w:t>
            </w: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t>Русский язык</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157</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160</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160</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160</w:t>
            </w:r>
          </w:p>
        </w:tc>
        <w:tc>
          <w:tcPr>
            <w:tcW w:w="837"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637</w:t>
            </w:r>
          </w:p>
        </w:tc>
      </w:tr>
      <w:tr w:rsidR="00B43772" w:rsidRPr="007E40F5" w:rsidTr="005C639B">
        <w:tc>
          <w:tcPr>
            <w:tcW w:w="2546" w:type="dxa"/>
            <w:vMerge/>
          </w:tcPr>
          <w:p w:rsidR="00B43772" w:rsidRPr="007E40F5" w:rsidRDefault="00B43772" w:rsidP="00B43772">
            <w:pPr>
              <w:pStyle w:val="a7"/>
              <w:autoSpaceDE w:val="0"/>
              <w:autoSpaceDN w:val="0"/>
              <w:adjustRightInd w:val="0"/>
              <w:spacing w:after="0" w:line="240" w:lineRule="auto"/>
              <w:ind w:left="0"/>
              <w:jc w:val="both"/>
              <w:rPr>
                <w:rFonts w:ascii="Times New Roman" w:hAnsi="Times New Roman"/>
                <w:b/>
                <w:sz w:val="24"/>
                <w:szCs w:val="24"/>
                <w:lang w:val="ru-RU"/>
              </w:rPr>
            </w:pP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t>Литературное чтение</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124</w:t>
            </w:r>
          </w:p>
        </w:tc>
        <w:tc>
          <w:tcPr>
            <w:tcW w:w="576" w:type="dxa"/>
          </w:tcPr>
          <w:p w:rsidR="00B43772" w:rsidRPr="007E40F5" w:rsidRDefault="00B43772" w:rsidP="00B43772">
            <w:pPr>
              <w:pStyle w:val="affd"/>
              <w:snapToGrid w:val="0"/>
              <w:jc w:val="center"/>
            </w:pPr>
            <w:r w:rsidRPr="007E40F5">
              <w:t>126</w:t>
            </w:r>
          </w:p>
        </w:tc>
        <w:tc>
          <w:tcPr>
            <w:tcW w:w="576" w:type="dxa"/>
          </w:tcPr>
          <w:p w:rsidR="00B43772" w:rsidRPr="007E40F5" w:rsidRDefault="00B43772" w:rsidP="00B43772">
            <w:pPr>
              <w:pStyle w:val="affd"/>
              <w:snapToGrid w:val="0"/>
              <w:jc w:val="center"/>
            </w:pPr>
            <w:r w:rsidRPr="007E40F5">
              <w:t>126</w:t>
            </w:r>
          </w:p>
        </w:tc>
        <w:tc>
          <w:tcPr>
            <w:tcW w:w="576" w:type="dxa"/>
          </w:tcPr>
          <w:p w:rsidR="00B43772" w:rsidRPr="007E40F5" w:rsidRDefault="00B43772" w:rsidP="00B43772">
            <w:pPr>
              <w:pStyle w:val="affd"/>
              <w:snapToGrid w:val="0"/>
              <w:jc w:val="center"/>
            </w:pPr>
            <w:r w:rsidRPr="007E40F5">
              <w:t>126</w:t>
            </w:r>
          </w:p>
        </w:tc>
        <w:tc>
          <w:tcPr>
            <w:tcW w:w="837" w:type="dxa"/>
          </w:tcPr>
          <w:p w:rsidR="00B43772" w:rsidRPr="007E40F5" w:rsidRDefault="00B43772" w:rsidP="00B43772">
            <w:pPr>
              <w:pStyle w:val="affd"/>
              <w:snapToGrid w:val="0"/>
              <w:jc w:val="center"/>
            </w:pPr>
            <w:r w:rsidRPr="007E40F5">
              <w:t>502</w:t>
            </w:r>
          </w:p>
        </w:tc>
      </w:tr>
      <w:tr w:rsidR="00B43772" w:rsidRPr="007E40F5" w:rsidTr="005C639B">
        <w:tc>
          <w:tcPr>
            <w:tcW w:w="2546" w:type="dxa"/>
            <w:vMerge w:val="restart"/>
          </w:tcPr>
          <w:p w:rsidR="00B43772" w:rsidRPr="007E40F5" w:rsidRDefault="00B43772" w:rsidP="00B43772">
            <w:pPr>
              <w:pStyle w:val="a7"/>
              <w:autoSpaceDE w:val="0"/>
              <w:autoSpaceDN w:val="0"/>
              <w:adjustRightInd w:val="0"/>
              <w:spacing w:after="0" w:line="240" w:lineRule="auto"/>
              <w:ind w:left="0"/>
              <w:jc w:val="both"/>
              <w:rPr>
                <w:rFonts w:ascii="Times New Roman" w:hAnsi="Times New Roman"/>
                <w:b/>
                <w:sz w:val="24"/>
                <w:szCs w:val="24"/>
                <w:lang w:val="ru-RU"/>
              </w:rPr>
            </w:pPr>
            <w:r w:rsidRPr="007E40F5">
              <w:rPr>
                <w:rFonts w:ascii="Times New Roman" w:hAnsi="Times New Roman"/>
                <w:sz w:val="24"/>
                <w:szCs w:val="24"/>
                <w:lang w:val="ru-RU"/>
              </w:rPr>
              <w:t>Родной язык и литературное чтение на родном языке</w:t>
            </w:r>
          </w:p>
        </w:tc>
        <w:tc>
          <w:tcPr>
            <w:tcW w:w="2948" w:type="dxa"/>
            <w:vAlign w:val="center"/>
          </w:tcPr>
          <w:p w:rsidR="00B43772" w:rsidRPr="007E40F5" w:rsidRDefault="00B43772" w:rsidP="00B43772">
            <w:pPr>
              <w:rPr>
                <w:sz w:val="24"/>
                <w:szCs w:val="24"/>
              </w:rPr>
            </w:pPr>
            <w:r w:rsidRPr="007E40F5">
              <w:rPr>
                <w:sz w:val="24"/>
                <w:szCs w:val="24"/>
              </w:rPr>
              <w:t>Родной язык (русский)</w:t>
            </w:r>
          </w:p>
          <w:p w:rsidR="00B43772" w:rsidRPr="007E40F5" w:rsidRDefault="00B43772" w:rsidP="00B43772">
            <w:pPr>
              <w:tabs>
                <w:tab w:val="left" w:pos="4500"/>
                <w:tab w:val="left" w:pos="9180"/>
                <w:tab w:val="left" w:pos="9360"/>
              </w:tabs>
              <w:rPr>
                <w:bCs/>
                <w:sz w:val="24"/>
                <w:szCs w:val="24"/>
              </w:rPr>
            </w:pP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pStyle w:val="affd"/>
              <w:snapToGrid w:val="0"/>
              <w:jc w:val="center"/>
            </w:pPr>
            <w:r w:rsidRPr="007E40F5">
              <w:t>10</w:t>
            </w:r>
          </w:p>
        </w:tc>
        <w:tc>
          <w:tcPr>
            <w:tcW w:w="576" w:type="dxa"/>
          </w:tcPr>
          <w:p w:rsidR="00B43772" w:rsidRPr="007E40F5" w:rsidRDefault="00B43772" w:rsidP="00B43772">
            <w:pPr>
              <w:pStyle w:val="affd"/>
              <w:snapToGrid w:val="0"/>
              <w:jc w:val="center"/>
            </w:pPr>
            <w:r w:rsidRPr="007E40F5">
              <w:t>10</w:t>
            </w:r>
          </w:p>
        </w:tc>
        <w:tc>
          <w:tcPr>
            <w:tcW w:w="576" w:type="dxa"/>
          </w:tcPr>
          <w:p w:rsidR="00B43772" w:rsidRPr="007E40F5" w:rsidRDefault="00B43772" w:rsidP="00B43772">
            <w:pPr>
              <w:pStyle w:val="affd"/>
              <w:snapToGrid w:val="0"/>
              <w:jc w:val="center"/>
            </w:pPr>
            <w:r w:rsidRPr="007E40F5">
              <w:t>10</w:t>
            </w:r>
          </w:p>
        </w:tc>
        <w:tc>
          <w:tcPr>
            <w:tcW w:w="837" w:type="dxa"/>
          </w:tcPr>
          <w:p w:rsidR="00B43772" w:rsidRPr="007E40F5" w:rsidRDefault="00B43772" w:rsidP="00B43772">
            <w:pPr>
              <w:pStyle w:val="affd"/>
              <w:snapToGrid w:val="0"/>
              <w:jc w:val="center"/>
            </w:pPr>
            <w:r w:rsidRPr="007E40F5">
              <w:t>30</w:t>
            </w:r>
          </w:p>
        </w:tc>
      </w:tr>
      <w:tr w:rsidR="00B43772" w:rsidRPr="007E40F5" w:rsidTr="005C639B">
        <w:tc>
          <w:tcPr>
            <w:tcW w:w="2546" w:type="dxa"/>
            <w:vMerge/>
          </w:tcPr>
          <w:p w:rsidR="00B43772" w:rsidRPr="007E40F5" w:rsidRDefault="00B43772" w:rsidP="00B43772">
            <w:pPr>
              <w:pStyle w:val="a7"/>
              <w:autoSpaceDE w:val="0"/>
              <w:autoSpaceDN w:val="0"/>
              <w:adjustRightInd w:val="0"/>
              <w:spacing w:after="0" w:line="240" w:lineRule="auto"/>
              <w:ind w:left="0"/>
              <w:jc w:val="both"/>
              <w:rPr>
                <w:rFonts w:ascii="Times New Roman" w:hAnsi="Times New Roman"/>
                <w:b/>
                <w:sz w:val="24"/>
                <w:szCs w:val="24"/>
                <w:lang w:val="ru-RU"/>
              </w:rPr>
            </w:pPr>
          </w:p>
        </w:tc>
        <w:tc>
          <w:tcPr>
            <w:tcW w:w="2948" w:type="dxa"/>
            <w:vAlign w:val="center"/>
          </w:tcPr>
          <w:p w:rsidR="00B43772" w:rsidRPr="007E40F5" w:rsidRDefault="00B43772" w:rsidP="00B43772">
            <w:pPr>
              <w:suppressLineNumbers/>
              <w:snapToGrid w:val="0"/>
              <w:rPr>
                <w:sz w:val="24"/>
                <w:szCs w:val="24"/>
                <w:lang w:eastAsia="ar-SA"/>
              </w:rPr>
            </w:pPr>
            <w:r w:rsidRPr="007E40F5">
              <w:rPr>
                <w:bCs/>
                <w:sz w:val="24"/>
                <w:szCs w:val="24"/>
              </w:rPr>
              <w:t>Литературное чтение на родном (русском) языке</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pStyle w:val="affd"/>
              <w:snapToGrid w:val="0"/>
              <w:jc w:val="center"/>
            </w:pPr>
            <w:r w:rsidRPr="007E40F5">
              <w:t>10</w:t>
            </w:r>
          </w:p>
        </w:tc>
        <w:tc>
          <w:tcPr>
            <w:tcW w:w="576" w:type="dxa"/>
          </w:tcPr>
          <w:p w:rsidR="00B43772" w:rsidRPr="007E40F5" w:rsidRDefault="00B43772" w:rsidP="00B43772">
            <w:pPr>
              <w:pStyle w:val="affd"/>
              <w:snapToGrid w:val="0"/>
              <w:jc w:val="center"/>
            </w:pPr>
            <w:r w:rsidRPr="007E40F5">
              <w:t>10</w:t>
            </w:r>
          </w:p>
        </w:tc>
        <w:tc>
          <w:tcPr>
            <w:tcW w:w="576" w:type="dxa"/>
          </w:tcPr>
          <w:p w:rsidR="00B43772" w:rsidRPr="007E40F5" w:rsidRDefault="00B43772" w:rsidP="00B43772">
            <w:pPr>
              <w:pStyle w:val="affd"/>
              <w:snapToGrid w:val="0"/>
              <w:jc w:val="center"/>
            </w:pPr>
            <w:r w:rsidRPr="007E40F5">
              <w:t>10</w:t>
            </w:r>
          </w:p>
        </w:tc>
        <w:tc>
          <w:tcPr>
            <w:tcW w:w="837" w:type="dxa"/>
          </w:tcPr>
          <w:p w:rsidR="00B43772" w:rsidRPr="007E40F5" w:rsidRDefault="00B43772" w:rsidP="00B43772">
            <w:pPr>
              <w:pStyle w:val="affd"/>
              <w:snapToGrid w:val="0"/>
              <w:jc w:val="center"/>
            </w:pPr>
            <w:r w:rsidRPr="007E40F5">
              <w:t>30</w:t>
            </w:r>
          </w:p>
        </w:tc>
      </w:tr>
      <w:tr w:rsidR="00B43772" w:rsidRPr="007E40F5" w:rsidTr="005C639B">
        <w:tc>
          <w:tcPr>
            <w:tcW w:w="2546" w:type="dxa"/>
            <w:vAlign w:val="center"/>
          </w:tcPr>
          <w:p w:rsidR="00B43772" w:rsidRPr="007E40F5" w:rsidRDefault="00B43772" w:rsidP="00B43772">
            <w:pPr>
              <w:jc w:val="center"/>
              <w:rPr>
                <w:sz w:val="24"/>
                <w:szCs w:val="24"/>
              </w:rPr>
            </w:pPr>
            <w:r w:rsidRPr="007E40F5">
              <w:rPr>
                <w:sz w:val="24"/>
                <w:szCs w:val="24"/>
                <w:lang w:eastAsia="ar-SA"/>
              </w:rPr>
              <w:t>Иностранный язык</w:t>
            </w: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t>Иностранный язык</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837"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204</w:t>
            </w:r>
          </w:p>
        </w:tc>
      </w:tr>
      <w:tr w:rsidR="00B43772" w:rsidRPr="007E40F5" w:rsidTr="005C639B">
        <w:tc>
          <w:tcPr>
            <w:tcW w:w="254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Математика и информатика</w:t>
            </w: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t>Математика</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124</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170</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170</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170</w:t>
            </w:r>
          </w:p>
        </w:tc>
        <w:tc>
          <w:tcPr>
            <w:tcW w:w="837"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634</w:t>
            </w:r>
          </w:p>
        </w:tc>
      </w:tr>
      <w:tr w:rsidR="00B43772" w:rsidRPr="007E40F5" w:rsidTr="005C639B">
        <w:tc>
          <w:tcPr>
            <w:tcW w:w="254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Обществознание и естествознание (окружающий мир)</w:t>
            </w: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t>Окружающий мир</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57</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68</w:t>
            </w:r>
          </w:p>
        </w:tc>
        <w:tc>
          <w:tcPr>
            <w:tcW w:w="837"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261</w:t>
            </w:r>
          </w:p>
        </w:tc>
      </w:tr>
      <w:tr w:rsidR="00B43772" w:rsidRPr="007E40F5" w:rsidTr="005C639B">
        <w:tc>
          <w:tcPr>
            <w:tcW w:w="254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 xml:space="preserve">Основы религиозных культур и светской </w:t>
            </w:r>
            <w:r w:rsidRPr="007E40F5">
              <w:rPr>
                <w:sz w:val="24"/>
                <w:szCs w:val="24"/>
                <w:lang w:eastAsia="ar-SA"/>
              </w:rPr>
              <w:lastRenderedPageBreak/>
              <w:t>этики</w:t>
            </w:r>
          </w:p>
        </w:tc>
        <w:tc>
          <w:tcPr>
            <w:tcW w:w="2948" w:type="dxa"/>
          </w:tcPr>
          <w:p w:rsidR="00B43772" w:rsidRPr="007E40F5" w:rsidRDefault="00B43772" w:rsidP="00B43772">
            <w:pPr>
              <w:suppressLineNumbers/>
              <w:snapToGrid w:val="0"/>
              <w:rPr>
                <w:sz w:val="24"/>
                <w:szCs w:val="24"/>
                <w:lang w:eastAsia="ar-SA"/>
              </w:rPr>
            </w:pPr>
            <w:r w:rsidRPr="007E40F5">
              <w:rPr>
                <w:sz w:val="24"/>
                <w:szCs w:val="24"/>
                <w:lang w:eastAsia="ar-SA"/>
              </w:rPr>
              <w:lastRenderedPageBreak/>
              <w:t>Основы религиозных культур и светской этики</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w:t>
            </w:r>
          </w:p>
        </w:tc>
        <w:tc>
          <w:tcPr>
            <w:tcW w:w="576"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34</w:t>
            </w:r>
          </w:p>
        </w:tc>
        <w:tc>
          <w:tcPr>
            <w:tcW w:w="837" w:type="dxa"/>
          </w:tcPr>
          <w:p w:rsidR="00B43772" w:rsidRPr="007E40F5" w:rsidRDefault="00B43772" w:rsidP="00B43772">
            <w:pPr>
              <w:suppressLineNumbers/>
              <w:snapToGrid w:val="0"/>
              <w:jc w:val="center"/>
              <w:rPr>
                <w:sz w:val="24"/>
                <w:szCs w:val="24"/>
                <w:lang w:eastAsia="ar-SA"/>
              </w:rPr>
            </w:pPr>
            <w:r w:rsidRPr="007E40F5">
              <w:rPr>
                <w:sz w:val="24"/>
                <w:szCs w:val="24"/>
                <w:lang w:eastAsia="ar-SA"/>
              </w:rPr>
              <w:t>34</w:t>
            </w:r>
          </w:p>
        </w:tc>
      </w:tr>
      <w:tr w:rsidR="005C639B" w:rsidRPr="007E40F5" w:rsidTr="005C639B">
        <w:tc>
          <w:tcPr>
            <w:tcW w:w="2546" w:type="dxa"/>
            <w:vMerge w:val="restart"/>
          </w:tcPr>
          <w:p w:rsidR="005C639B" w:rsidRPr="007E40F5" w:rsidRDefault="005C639B" w:rsidP="005C639B">
            <w:pPr>
              <w:pStyle w:val="a7"/>
              <w:autoSpaceDE w:val="0"/>
              <w:autoSpaceDN w:val="0"/>
              <w:adjustRightInd w:val="0"/>
              <w:spacing w:after="0" w:line="240" w:lineRule="auto"/>
              <w:ind w:left="0"/>
              <w:jc w:val="both"/>
              <w:rPr>
                <w:rFonts w:ascii="Times New Roman" w:hAnsi="Times New Roman"/>
                <w:b/>
                <w:sz w:val="24"/>
                <w:szCs w:val="24"/>
                <w:lang w:val="ru-RU"/>
              </w:rPr>
            </w:pPr>
            <w:r w:rsidRPr="007E40F5">
              <w:rPr>
                <w:rFonts w:ascii="Times New Roman" w:hAnsi="Times New Roman"/>
                <w:sz w:val="24"/>
                <w:szCs w:val="24"/>
                <w:lang w:eastAsia="ar-SA"/>
              </w:rPr>
              <w:lastRenderedPageBreak/>
              <w:t>Искусство</w:t>
            </w:r>
          </w:p>
        </w:tc>
        <w:tc>
          <w:tcPr>
            <w:tcW w:w="2948" w:type="dxa"/>
          </w:tcPr>
          <w:p w:rsidR="005C639B" w:rsidRPr="007E40F5" w:rsidRDefault="005C639B" w:rsidP="005C639B">
            <w:pPr>
              <w:suppressLineNumbers/>
              <w:snapToGrid w:val="0"/>
              <w:rPr>
                <w:sz w:val="24"/>
                <w:szCs w:val="24"/>
                <w:lang w:eastAsia="ar-SA"/>
              </w:rPr>
            </w:pPr>
            <w:r w:rsidRPr="007E40F5">
              <w:rPr>
                <w:sz w:val="24"/>
                <w:szCs w:val="24"/>
                <w:lang w:eastAsia="ar-SA"/>
              </w:rPr>
              <w:t>Изобразительное искусство</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26</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837"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128</w:t>
            </w:r>
          </w:p>
        </w:tc>
      </w:tr>
      <w:tr w:rsidR="005C639B" w:rsidRPr="007E40F5" w:rsidTr="005C639B">
        <w:tc>
          <w:tcPr>
            <w:tcW w:w="2546" w:type="dxa"/>
            <w:vMerge/>
          </w:tcPr>
          <w:p w:rsidR="005C639B" w:rsidRPr="007E40F5" w:rsidRDefault="005C639B" w:rsidP="005C639B">
            <w:pPr>
              <w:pStyle w:val="a7"/>
              <w:autoSpaceDE w:val="0"/>
              <w:autoSpaceDN w:val="0"/>
              <w:adjustRightInd w:val="0"/>
              <w:spacing w:after="0" w:line="240" w:lineRule="auto"/>
              <w:ind w:left="0"/>
              <w:jc w:val="both"/>
              <w:rPr>
                <w:rFonts w:ascii="Times New Roman" w:hAnsi="Times New Roman"/>
                <w:b/>
                <w:sz w:val="24"/>
                <w:szCs w:val="24"/>
                <w:lang w:val="ru-RU"/>
              </w:rPr>
            </w:pPr>
          </w:p>
        </w:tc>
        <w:tc>
          <w:tcPr>
            <w:tcW w:w="2948" w:type="dxa"/>
          </w:tcPr>
          <w:p w:rsidR="005C639B" w:rsidRPr="007E40F5" w:rsidRDefault="005C639B" w:rsidP="005C639B">
            <w:pPr>
              <w:suppressLineNumbers/>
              <w:snapToGrid w:val="0"/>
              <w:rPr>
                <w:sz w:val="24"/>
                <w:szCs w:val="24"/>
                <w:lang w:eastAsia="ar-SA"/>
              </w:rPr>
            </w:pPr>
            <w:r w:rsidRPr="007E40F5">
              <w:rPr>
                <w:sz w:val="24"/>
                <w:szCs w:val="24"/>
                <w:lang w:eastAsia="ar-SA"/>
              </w:rPr>
              <w:t xml:space="preserve">Музыка </w:t>
            </w:r>
          </w:p>
        </w:tc>
        <w:tc>
          <w:tcPr>
            <w:tcW w:w="576" w:type="dxa"/>
          </w:tcPr>
          <w:p w:rsidR="005C639B" w:rsidRPr="007E40F5" w:rsidRDefault="005C639B" w:rsidP="005C639B">
            <w:pPr>
              <w:suppressLineNumbers/>
              <w:snapToGrid w:val="0"/>
              <w:jc w:val="center"/>
              <w:rPr>
                <w:sz w:val="24"/>
                <w:szCs w:val="24"/>
                <w:vertAlign w:val="superscript"/>
                <w:lang w:eastAsia="ar-SA"/>
              </w:rPr>
            </w:pPr>
            <w:r w:rsidRPr="007E40F5">
              <w:rPr>
                <w:sz w:val="24"/>
                <w:szCs w:val="24"/>
                <w:lang w:eastAsia="ar-SA"/>
              </w:rPr>
              <w:t>26</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837"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128</w:t>
            </w:r>
          </w:p>
        </w:tc>
      </w:tr>
      <w:tr w:rsidR="005C639B" w:rsidRPr="007E40F5" w:rsidTr="005C639B">
        <w:tc>
          <w:tcPr>
            <w:tcW w:w="254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Технология</w:t>
            </w:r>
          </w:p>
        </w:tc>
        <w:tc>
          <w:tcPr>
            <w:tcW w:w="2948" w:type="dxa"/>
          </w:tcPr>
          <w:p w:rsidR="005C639B" w:rsidRPr="007E40F5" w:rsidRDefault="005C639B" w:rsidP="005C639B">
            <w:pPr>
              <w:suppressLineNumbers/>
              <w:snapToGrid w:val="0"/>
              <w:rPr>
                <w:sz w:val="24"/>
                <w:szCs w:val="24"/>
                <w:lang w:eastAsia="ar-SA"/>
              </w:rPr>
            </w:pPr>
            <w:r w:rsidRPr="007E40F5">
              <w:rPr>
                <w:sz w:val="24"/>
                <w:szCs w:val="24"/>
                <w:lang w:eastAsia="ar-SA"/>
              </w:rPr>
              <w:t>Технология</w:t>
            </w:r>
          </w:p>
        </w:tc>
        <w:tc>
          <w:tcPr>
            <w:tcW w:w="576" w:type="dxa"/>
          </w:tcPr>
          <w:p w:rsidR="005C639B" w:rsidRPr="007E40F5" w:rsidRDefault="005C639B" w:rsidP="005C639B">
            <w:pPr>
              <w:suppressLineNumbers/>
              <w:snapToGrid w:val="0"/>
              <w:jc w:val="center"/>
              <w:rPr>
                <w:sz w:val="24"/>
                <w:szCs w:val="24"/>
                <w:vertAlign w:val="superscript"/>
                <w:lang w:eastAsia="ar-SA"/>
              </w:rPr>
            </w:pPr>
            <w:r w:rsidRPr="007E40F5">
              <w:rPr>
                <w:sz w:val="24"/>
                <w:szCs w:val="24"/>
                <w:lang w:eastAsia="ar-SA"/>
              </w:rPr>
              <w:t>26</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34</w:t>
            </w:r>
          </w:p>
        </w:tc>
        <w:tc>
          <w:tcPr>
            <w:tcW w:w="837"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128</w:t>
            </w:r>
          </w:p>
        </w:tc>
      </w:tr>
      <w:tr w:rsidR="005C639B" w:rsidRPr="007E40F5" w:rsidTr="005C639B">
        <w:tc>
          <w:tcPr>
            <w:tcW w:w="254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Физическая культура</w:t>
            </w:r>
          </w:p>
        </w:tc>
        <w:tc>
          <w:tcPr>
            <w:tcW w:w="2948" w:type="dxa"/>
          </w:tcPr>
          <w:p w:rsidR="005C639B" w:rsidRPr="007E40F5" w:rsidRDefault="005C639B" w:rsidP="005C639B">
            <w:pPr>
              <w:suppressLineNumbers/>
              <w:snapToGrid w:val="0"/>
              <w:rPr>
                <w:sz w:val="24"/>
                <w:szCs w:val="24"/>
                <w:lang w:eastAsia="ar-SA"/>
              </w:rPr>
            </w:pPr>
            <w:r w:rsidRPr="007E40F5">
              <w:rPr>
                <w:sz w:val="24"/>
                <w:szCs w:val="24"/>
                <w:lang w:eastAsia="ar-SA"/>
              </w:rPr>
              <w:t>Физическая культура</w:t>
            </w:r>
          </w:p>
        </w:tc>
        <w:tc>
          <w:tcPr>
            <w:tcW w:w="576" w:type="dxa"/>
          </w:tcPr>
          <w:p w:rsidR="005C639B" w:rsidRPr="007E40F5" w:rsidRDefault="005C639B" w:rsidP="005C639B">
            <w:pPr>
              <w:suppressLineNumbers/>
              <w:snapToGrid w:val="0"/>
              <w:jc w:val="center"/>
              <w:rPr>
                <w:sz w:val="24"/>
                <w:szCs w:val="24"/>
                <w:vertAlign w:val="superscript"/>
                <w:lang w:eastAsia="ar-SA"/>
              </w:rPr>
            </w:pPr>
            <w:r w:rsidRPr="007E40F5">
              <w:rPr>
                <w:sz w:val="24"/>
                <w:szCs w:val="24"/>
                <w:lang w:eastAsia="ar-SA"/>
              </w:rPr>
              <w:t>99</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102</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102</w:t>
            </w:r>
          </w:p>
        </w:tc>
        <w:tc>
          <w:tcPr>
            <w:tcW w:w="576"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102</w:t>
            </w:r>
          </w:p>
        </w:tc>
        <w:tc>
          <w:tcPr>
            <w:tcW w:w="837" w:type="dxa"/>
          </w:tcPr>
          <w:p w:rsidR="005C639B" w:rsidRPr="007E40F5" w:rsidRDefault="005C639B" w:rsidP="005C639B">
            <w:pPr>
              <w:suppressLineNumbers/>
              <w:snapToGrid w:val="0"/>
              <w:jc w:val="center"/>
              <w:rPr>
                <w:sz w:val="24"/>
                <w:szCs w:val="24"/>
                <w:lang w:eastAsia="ar-SA"/>
              </w:rPr>
            </w:pPr>
            <w:r w:rsidRPr="007E40F5">
              <w:rPr>
                <w:sz w:val="24"/>
                <w:szCs w:val="24"/>
                <w:lang w:eastAsia="ar-SA"/>
              </w:rPr>
              <w:t>405</w:t>
            </w:r>
          </w:p>
        </w:tc>
      </w:tr>
      <w:tr w:rsidR="005C639B" w:rsidRPr="007E40F5" w:rsidTr="00237530">
        <w:tc>
          <w:tcPr>
            <w:tcW w:w="5494" w:type="dxa"/>
            <w:gridSpan w:val="2"/>
          </w:tcPr>
          <w:p w:rsidR="005C639B" w:rsidRPr="007E40F5" w:rsidRDefault="005C639B" w:rsidP="005C639B">
            <w:pPr>
              <w:suppressLineNumbers/>
              <w:snapToGrid w:val="0"/>
              <w:rPr>
                <w:i/>
                <w:sz w:val="24"/>
                <w:szCs w:val="24"/>
                <w:lang w:eastAsia="ar-SA"/>
              </w:rPr>
            </w:pPr>
            <w:r w:rsidRPr="007E40F5">
              <w:rPr>
                <w:b/>
                <w:bCs/>
                <w:i/>
                <w:sz w:val="24"/>
                <w:szCs w:val="24"/>
                <w:lang w:eastAsia="ar-SA"/>
              </w:rPr>
              <w:t>Итого по обязательной части</w:t>
            </w:r>
          </w:p>
        </w:tc>
        <w:tc>
          <w:tcPr>
            <w:tcW w:w="576" w:type="dxa"/>
          </w:tcPr>
          <w:p w:rsidR="005C639B" w:rsidRPr="007E40F5" w:rsidRDefault="005C639B" w:rsidP="005C639B">
            <w:pPr>
              <w:suppressLineNumbers/>
              <w:snapToGrid w:val="0"/>
              <w:jc w:val="center"/>
              <w:rPr>
                <w:b/>
                <w:sz w:val="24"/>
                <w:szCs w:val="24"/>
                <w:lang w:eastAsia="ar-SA"/>
              </w:rPr>
            </w:pPr>
            <w:r w:rsidRPr="007E40F5">
              <w:rPr>
                <w:b/>
                <w:sz w:val="24"/>
                <w:szCs w:val="24"/>
                <w:lang w:eastAsia="ar-SA"/>
              </w:rPr>
              <w:t>639</w:t>
            </w:r>
          </w:p>
        </w:tc>
        <w:tc>
          <w:tcPr>
            <w:tcW w:w="576" w:type="dxa"/>
          </w:tcPr>
          <w:p w:rsidR="005C639B" w:rsidRPr="007E40F5" w:rsidRDefault="005C639B" w:rsidP="005C639B">
            <w:pPr>
              <w:suppressLineNumbers/>
              <w:snapToGrid w:val="0"/>
              <w:jc w:val="center"/>
              <w:rPr>
                <w:b/>
                <w:sz w:val="24"/>
                <w:szCs w:val="24"/>
                <w:lang w:eastAsia="ar-SA"/>
              </w:rPr>
            </w:pPr>
            <w:r w:rsidRPr="007E40F5">
              <w:rPr>
                <w:b/>
                <w:sz w:val="24"/>
                <w:szCs w:val="24"/>
                <w:lang w:eastAsia="ar-SA"/>
              </w:rPr>
              <w:t>816</w:t>
            </w:r>
          </w:p>
        </w:tc>
        <w:tc>
          <w:tcPr>
            <w:tcW w:w="576" w:type="dxa"/>
          </w:tcPr>
          <w:p w:rsidR="005C639B" w:rsidRPr="007E40F5" w:rsidRDefault="005C639B" w:rsidP="005C639B">
            <w:pPr>
              <w:suppressLineNumbers/>
              <w:snapToGrid w:val="0"/>
              <w:jc w:val="center"/>
              <w:rPr>
                <w:b/>
                <w:sz w:val="24"/>
                <w:szCs w:val="24"/>
                <w:lang w:eastAsia="ar-SA"/>
              </w:rPr>
            </w:pPr>
            <w:r w:rsidRPr="007E40F5">
              <w:rPr>
                <w:b/>
                <w:sz w:val="24"/>
                <w:szCs w:val="24"/>
                <w:lang w:eastAsia="ar-SA"/>
              </w:rPr>
              <w:t>816</w:t>
            </w:r>
          </w:p>
        </w:tc>
        <w:tc>
          <w:tcPr>
            <w:tcW w:w="576" w:type="dxa"/>
          </w:tcPr>
          <w:p w:rsidR="005C639B" w:rsidRPr="007E40F5" w:rsidRDefault="005C639B" w:rsidP="005C639B">
            <w:pPr>
              <w:suppressLineNumbers/>
              <w:snapToGrid w:val="0"/>
              <w:jc w:val="center"/>
              <w:rPr>
                <w:b/>
                <w:sz w:val="24"/>
                <w:szCs w:val="24"/>
                <w:lang w:eastAsia="ar-SA"/>
              </w:rPr>
            </w:pPr>
            <w:r w:rsidRPr="007E40F5">
              <w:rPr>
                <w:b/>
                <w:sz w:val="24"/>
                <w:szCs w:val="24"/>
                <w:lang w:eastAsia="ar-SA"/>
              </w:rPr>
              <w:t>850</w:t>
            </w:r>
          </w:p>
        </w:tc>
        <w:tc>
          <w:tcPr>
            <w:tcW w:w="837" w:type="dxa"/>
          </w:tcPr>
          <w:p w:rsidR="005C639B" w:rsidRPr="007E40F5" w:rsidRDefault="005C639B" w:rsidP="005C639B">
            <w:pPr>
              <w:suppressLineNumbers/>
              <w:snapToGrid w:val="0"/>
              <w:jc w:val="center"/>
              <w:rPr>
                <w:b/>
                <w:sz w:val="24"/>
                <w:szCs w:val="24"/>
                <w:lang w:eastAsia="ar-SA"/>
              </w:rPr>
            </w:pPr>
            <w:r w:rsidRPr="007E40F5">
              <w:rPr>
                <w:b/>
                <w:sz w:val="24"/>
                <w:szCs w:val="24"/>
                <w:lang w:eastAsia="ar-SA"/>
              </w:rPr>
              <w:t>3121</w:t>
            </w:r>
          </w:p>
        </w:tc>
      </w:tr>
      <w:tr w:rsidR="005C639B" w:rsidRPr="007E40F5" w:rsidTr="00691DE9">
        <w:tc>
          <w:tcPr>
            <w:tcW w:w="5494" w:type="dxa"/>
            <w:gridSpan w:val="2"/>
          </w:tcPr>
          <w:p w:rsidR="005C639B" w:rsidRPr="007E40F5" w:rsidRDefault="005C639B" w:rsidP="005C639B">
            <w:pPr>
              <w:suppressLineNumbers/>
              <w:snapToGrid w:val="0"/>
              <w:rPr>
                <w:sz w:val="24"/>
                <w:szCs w:val="24"/>
                <w:lang w:eastAsia="ar-SA"/>
              </w:rPr>
            </w:pPr>
            <w:r w:rsidRPr="007E40F5">
              <w:rPr>
                <w:b/>
                <w:bCs/>
                <w:i/>
                <w:sz w:val="24"/>
                <w:szCs w:val="24"/>
                <w:lang w:eastAsia="ar-SA"/>
              </w:rPr>
              <w:t>Итого по части формируемой участниками образовательных отношений</w:t>
            </w:r>
          </w:p>
        </w:tc>
        <w:tc>
          <w:tcPr>
            <w:tcW w:w="576" w:type="dxa"/>
          </w:tcPr>
          <w:p w:rsidR="005C639B" w:rsidRPr="007E40F5" w:rsidRDefault="005C639B" w:rsidP="005C639B">
            <w:pPr>
              <w:jc w:val="center"/>
              <w:rPr>
                <w:sz w:val="24"/>
                <w:szCs w:val="24"/>
              </w:rPr>
            </w:pPr>
          </w:p>
        </w:tc>
        <w:tc>
          <w:tcPr>
            <w:tcW w:w="576" w:type="dxa"/>
          </w:tcPr>
          <w:p w:rsidR="005C639B" w:rsidRPr="007E40F5" w:rsidRDefault="005C639B" w:rsidP="005C639B">
            <w:pPr>
              <w:jc w:val="center"/>
              <w:rPr>
                <w:b/>
                <w:sz w:val="24"/>
                <w:szCs w:val="24"/>
              </w:rPr>
            </w:pPr>
            <w:r w:rsidRPr="007E40F5">
              <w:rPr>
                <w:b/>
                <w:sz w:val="24"/>
                <w:szCs w:val="24"/>
              </w:rPr>
              <w:t>68</w:t>
            </w:r>
          </w:p>
        </w:tc>
        <w:tc>
          <w:tcPr>
            <w:tcW w:w="576" w:type="dxa"/>
          </w:tcPr>
          <w:p w:rsidR="005C639B" w:rsidRPr="007E40F5" w:rsidRDefault="005C639B" w:rsidP="005C639B">
            <w:pPr>
              <w:jc w:val="center"/>
              <w:rPr>
                <w:b/>
                <w:sz w:val="24"/>
                <w:szCs w:val="24"/>
              </w:rPr>
            </w:pPr>
            <w:r w:rsidRPr="007E40F5">
              <w:rPr>
                <w:b/>
                <w:sz w:val="24"/>
                <w:szCs w:val="24"/>
              </w:rPr>
              <w:t>68</w:t>
            </w:r>
          </w:p>
        </w:tc>
        <w:tc>
          <w:tcPr>
            <w:tcW w:w="576" w:type="dxa"/>
          </w:tcPr>
          <w:p w:rsidR="005C639B" w:rsidRPr="007E40F5" w:rsidRDefault="005C639B" w:rsidP="005C639B">
            <w:pPr>
              <w:jc w:val="center"/>
              <w:rPr>
                <w:b/>
                <w:sz w:val="24"/>
                <w:szCs w:val="24"/>
              </w:rPr>
            </w:pPr>
            <w:r w:rsidRPr="007E40F5">
              <w:rPr>
                <w:b/>
                <w:sz w:val="24"/>
                <w:szCs w:val="24"/>
              </w:rPr>
              <w:t>34</w:t>
            </w:r>
          </w:p>
        </w:tc>
        <w:tc>
          <w:tcPr>
            <w:tcW w:w="837" w:type="dxa"/>
          </w:tcPr>
          <w:p w:rsidR="005C639B" w:rsidRPr="007E40F5" w:rsidRDefault="005C639B" w:rsidP="005C639B">
            <w:pPr>
              <w:jc w:val="center"/>
              <w:rPr>
                <w:b/>
                <w:sz w:val="24"/>
                <w:szCs w:val="24"/>
              </w:rPr>
            </w:pPr>
            <w:r w:rsidRPr="007E40F5">
              <w:rPr>
                <w:b/>
                <w:sz w:val="24"/>
                <w:szCs w:val="24"/>
              </w:rPr>
              <w:t>170</w:t>
            </w:r>
          </w:p>
        </w:tc>
      </w:tr>
      <w:tr w:rsidR="005C639B" w:rsidRPr="007E40F5" w:rsidTr="00D50677">
        <w:tc>
          <w:tcPr>
            <w:tcW w:w="5494" w:type="dxa"/>
            <w:gridSpan w:val="2"/>
          </w:tcPr>
          <w:p w:rsidR="005C639B" w:rsidRPr="007E40F5" w:rsidRDefault="005C639B" w:rsidP="005C639B">
            <w:pPr>
              <w:jc w:val="center"/>
              <w:rPr>
                <w:sz w:val="24"/>
                <w:szCs w:val="24"/>
              </w:rPr>
            </w:pPr>
            <w:r w:rsidRPr="007E40F5">
              <w:rPr>
                <w:b/>
                <w:sz w:val="24"/>
                <w:szCs w:val="24"/>
              </w:rPr>
              <w:t>Итого</w:t>
            </w:r>
          </w:p>
        </w:tc>
        <w:tc>
          <w:tcPr>
            <w:tcW w:w="576" w:type="dxa"/>
          </w:tcPr>
          <w:p w:rsidR="005C639B" w:rsidRPr="007E40F5" w:rsidRDefault="005C639B" w:rsidP="005C639B">
            <w:pPr>
              <w:jc w:val="center"/>
              <w:rPr>
                <w:b/>
                <w:sz w:val="24"/>
                <w:szCs w:val="24"/>
              </w:rPr>
            </w:pPr>
            <w:r w:rsidRPr="007E40F5">
              <w:rPr>
                <w:b/>
                <w:sz w:val="24"/>
                <w:szCs w:val="24"/>
              </w:rPr>
              <w:t>639</w:t>
            </w:r>
          </w:p>
        </w:tc>
        <w:tc>
          <w:tcPr>
            <w:tcW w:w="576" w:type="dxa"/>
          </w:tcPr>
          <w:p w:rsidR="005C639B" w:rsidRPr="007E40F5" w:rsidRDefault="005C639B" w:rsidP="005C639B">
            <w:pPr>
              <w:jc w:val="center"/>
              <w:rPr>
                <w:b/>
                <w:sz w:val="24"/>
                <w:szCs w:val="24"/>
              </w:rPr>
            </w:pPr>
            <w:r w:rsidRPr="007E40F5">
              <w:rPr>
                <w:b/>
                <w:sz w:val="24"/>
                <w:szCs w:val="24"/>
              </w:rPr>
              <w:t>884</w:t>
            </w:r>
          </w:p>
        </w:tc>
        <w:tc>
          <w:tcPr>
            <w:tcW w:w="576" w:type="dxa"/>
          </w:tcPr>
          <w:p w:rsidR="005C639B" w:rsidRPr="007E40F5" w:rsidRDefault="005C639B" w:rsidP="005C639B">
            <w:pPr>
              <w:jc w:val="center"/>
              <w:rPr>
                <w:b/>
                <w:sz w:val="24"/>
                <w:szCs w:val="24"/>
              </w:rPr>
            </w:pPr>
            <w:r w:rsidRPr="007E40F5">
              <w:rPr>
                <w:b/>
                <w:sz w:val="24"/>
                <w:szCs w:val="24"/>
              </w:rPr>
              <w:t>884</w:t>
            </w:r>
          </w:p>
        </w:tc>
        <w:tc>
          <w:tcPr>
            <w:tcW w:w="576" w:type="dxa"/>
          </w:tcPr>
          <w:p w:rsidR="005C639B" w:rsidRPr="007E40F5" w:rsidRDefault="005C639B" w:rsidP="005C639B">
            <w:pPr>
              <w:jc w:val="center"/>
              <w:rPr>
                <w:b/>
                <w:sz w:val="24"/>
                <w:szCs w:val="24"/>
              </w:rPr>
            </w:pPr>
            <w:r w:rsidRPr="007E40F5">
              <w:rPr>
                <w:b/>
                <w:sz w:val="24"/>
                <w:szCs w:val="24"/>
              </w:rPr>
              <w:t>884</w:t>
            </w:r>
          </w:p>
        </w:tc>
        <w:tc>
          <w:tcPr>
            <w:tcW w:w="837" w:type="dxa"/>
          </w:tcPr>
          <w:p w:rsidR="005C639B" w:rsidRPr="007E40F5" w:rsidRDefault="005C639B" w:rsidP="005C639B">
            <w:pPr>
              <w:jc w:val="center"/>
              <w:rPr>
                <w:b/>
                <w:sz w:val="24"/>
                <w:szCs w:val="24"/>
              </w:rPr>
            </w:pPr>
            <w:r w:rsidRPr="007E40F5">
              <w:rPr>
                <w:b/>
                <w:sz w:val="24"/>
                <w:szCs w:val="24"/>
              </w:rPr>
              <w:t>3291</w:t>
            </w:r>
          </w:p>
        </w:tc>
      </w:tr>
    </w:tbl>
    <w:p w:rsidR="00D222D6" w:rsidRPr="007E40F5" w:rsidRDefault="00D222D6" w:rsidP="00D222D6">
      <w:pPr>
        <w:pStyle w:val="afffb"/>
        <w:shd w:val="clear" w:color="auto" w:fill="FFFFFF" w:themeFill="background1"/>
        <w:jc w:val="right"/>
        <w:rPr>
          <w:b/>
          <w:sz w:val="24"/>
          <w:szCs w:val="24"/>
        </w:rPr>
      </w:pPr>
    </w:p>
    <w:p w:rsidR="005C639B" w:rsidRPr="005C639B" w:rsidRDefault="005C639B" w:rsidP="005C639B">
      <w:pPr>
        <w:jc w:val="center"/>
        <w:rPr>
          <w:b/>
          <w:sz w:val="28"/>
          <w:szCs w:val="28"/>
        </w:rPr>
      </w:pPr>
      <w:r w:rsidRPr="005C639B">
        <w:rPr>
          <w:b/>
          <w:sz w:val="28"/>
          <w:szCs w:val="28"/>
        </w:rPr>
        <w:t>Учебный план (недельный) начального общего образования</w:t>
      </w:r>
    </w:p>
    <w:p w:rsidR="005C639B" w:rsidRPr="005C639B" w:rsidRDefault="005C639B" w:rsidP="005C639B"/>
    <w:p w:rsidR="005C639B" w:rsidRPr="007E40F5" w:rsidRDefault="005C639B" w:rsidP="005C639B">
      <w:pPr>
        <w:pStyle w:val="afffb"/>
        <w:shd w:val="clear" w:color="auto" w:fill="FFFFFF" w:themeFill="background1"/>
        <w:ind w:left="72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Pr="007E40F5">
        <w:rPr>
          <w:b/>
          <w:noProof/>
          <w:sz w:val="24"/>
          <w:szCs w:val="24"/>
        </w:rPr>
        <w:t>8</w:t>
      </w:r>
      <w:r w:rsidRPr="007E40F5">
        <w:rPr>
          <w:b/>
          <w:sz w:val="24"/>
          <w:szCs w:val="24"/>
        </w:rPr>
        <w:fldChar w:fldCharType="end"/>
      </w:r>
    </w:p>
    <w:p w:rsidR="005C639B" w:rsidRPr="005C639B" w:rsidRDefault="005C639B" w:rsidP="005C639B">
      <w:pPr>
        <w:jc w:val="center"/>
        <w:rPr>
          <w:i/>
          <w:sz w:val="28"/>
          <w:szCs w:val="28"/>
        </w:rPr>
      </w:pPr>
      <w:r w:rsidRPr="005C639B">
        <w:rPr>
          <w:i/>
          <w:sz w:val="28"/>
          <w:szCs w:val="28"/>
        </w:rPr>
        <w:t>1 классы</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265"/>
        <w:gridCol w:w="2553"/>
        <w:gridCol w:w="1418"/>
        <w:gridCol w:w="1419"/>
        <w:gridCol w:w="1560"/>
      </w:tblGrid>
      <w:tr w:rsidR="005C639B" w:rsidRPr="007E40F5" w:rsidTr="00D81DF5">
        <w:trPr>
          <w:trHeight w:val="370"/>
          <w:jc w:val="center"/>
        </w:trPr>
        <w:tc>
          <w:tcPr>
            <w:tcW w:w="3265" w:type="dxa"/>
            <w:vMerge w:val="restart"/>
            <w:hideMark/>
          </w:tcPr>
          <w:p w:rsidR="005C639B" w:rsidRPr="007E40F5" w:rsidRDefault="005C639B" w:rsidP="00D81DF5">
            <w:r w:rsidRPr="007E40F5">
              <w:t>Предметные области</w:t>
            </w:r>
          </w:p>
        </w:tc>
        <w:tc>
          <w:tcPr>
            <w:tcW w:w="2553" w:type="dxa"/>
            <w:vMerge w:val="restart"/>
            <w:hideMark/>
          </w:tcPr>
          <w:p w:rsidR="005C639B" w:rsidRPr="007E40F5" w:rsidRDefault="005C639B" w:rsidP="00D81DF5">
            <w:r w:rsidRPr="007E40F5">
              <w:t>Учебные предметы</w:t>
            </w:r>
          </w:p>
        </w:tc>
        <w:tc>
          <w:tcPr>
            <w:tcW w:w="4397" w:type="dxa"/>
            <w:gridSpan w:val="3"/>
            <w:hideMark/>
          </w:tcPr>
          <w:p w:rsidR="005C639B" w:rsidRPr="007E40F5" w:rsidRDefault="005C639B" w:rsidP="00D81DF5">
            <w:r w:rsidRPr="007E40F5">
              <w:t>Количество часов в неделю</w:t>
            </w:r>
          </w:p>
        </w:tc>
      </w:tr>
      <w:tr w:rsidR="005C639B" w:rsidRPr="007E40F5" w:rsidTr="00D81DF5">
        <w:trPr>
          <w:trHeight w:val="322"/>
          <w:jc w:val="center"/>
        </w:trPr>
        <w:tc>
          <w:tcPr>
            <w:tcW w:w="3265" w:type="dxa"/>
            <w:vMerge/>
            <w:vAlign w:val="center"/>
            <w:hideMark/>
          </w:tcPr>
          <w:p w:rsidR="005C639B" w:rsidRPr="007E40F5" w:rsidRDefault="005C639B" w:rsidP="00D81DF5"/>
        </w:tc>
        <w:tc>
          <w:tcPr>
            <w:tcW w:w="2553" w:type="dxa"/>
            <w:vMerge/>
            <w:vAlign w:val="center"/>
            <w:hideMark/>
          </w:tcPr>
          <w:p w:rsidR="005C639B" w:rsidRPr="007E40F5" w:rsidRDefault="005C639B" w:rsidP="00D81DF5"/>
        </w:tc>
        <w:tc>
          <w:tcPr>
            <w:tcW w:w="4397" w:type="dxa"/>
            <w:gridSpan w:val="3"/>
            <w:hideMark/>
          </w:tcPr>
          <w:p w:rsidR="005C639B" w:rsidRPr="007E40F5" w:rsidRDefault="005C639B" w:rsidP="00D81DF5">
            <w:r w:rsidRPr="007E40F5">
              <w:t>1 класс</w:t>
            </w:r>
          </w:p>
        </w:tc>
      </w:tr>
      <w:tr w:rsidR="005C639B" w:rsidRPr="007E40F5" w:rsidTr="00D81DF5">
        <w:trPr>
          <w:jc w:val="center"/>
        </w:trPr>
        <w:tc>
          <w:tcPr>
            <w:tcW w:w="10215" w:type="dxa"/>
            <w:gridSpan w:val="5"/>
            <w:hideMark/>
          </w:tcPr>
          <w:p w:rsidR="005C639B" w:rsidRPr="007E40F5" w:rsidRDefault="005C639B" w:rsidP="00D81DF5">
            <w:r w:rsidRPr="007E40F5">
              <w:t>Обязательная часть</w:t>
            </w:r>
          </w:p>
        </w:tc>
      </w:tr>
      <w:tr w:rsidR="005C639B" w:rsidRPr="007E40F5" w:rsidTr="00D81DF5">
        <w:trPr>
          <w:jc w:val="center"/>
        </w:trPr>
        <w:tc>
          <w:tcPr>
            <w:tcW w:w="5818" w:type="dxa"/>
            <w:gridSpan w:val="2"/>
          </w:tcPr>
          <w:p w:rsidR="005C639B" w:rsidRPr="007E40F5" w:rsidRDefault="005C639B" w:rsidP="00D81DF5"/>
        </w:tc>
        <w:tc>
          <w:tcPr>
            <w:tcW w:w="1418" w:type="dxa"/>
            <w:hideMark/>
          </w:tcPr>
          <w:p w:rsidR="005C639B" w:rsidRPr="007E40F5" w:rsidRDefault="005C639B" w:rsidP="00D81DF5">
            <w:r w:rsidRPr="007E40F5">
              <w:t>1 четверть</w:t>
            </w:r>
          </w:p>
        </w:tc>
        <w:tc>
          <w:tcPr>
            <w:tcW w:w="1419" w:type="dxa"/>
            <w:hideMark/>
          </w:tcPr>
          <w:p w:rsidR="005C639B" w:rsidRPr="007E40F5" w:rsidRDefault="005C639B" w:rsidP="00D81DF5">
            <w:r w:rsidRPr="007E40F5">
              <w:t>2 четверть</w:t>
            </w:r>
          </w:p>
        </w:tc>
        <w:tc>
          <w:tcPr>
            <w:tcW w:w="1560" w:type="dxa"/>
            <w:hideMark/>
          </w:tcPr>
          <w:p w:rsidR="005C639B" w:rsidRPr="007E40F5" w:rsidRDefault="005C639B" w:rsidP="00D81DF5">
            <w:r w:rsidRPr="007E40F5">
              <w:t>3-4 четверть</w:t>
            </w:r>
          </w:p>
        </w:tc>
      </w:tr>
      <w:tr w:rsidR="005C639B" w:rsidRPr="007E40F5" w:rsidTr="00D81DF5">
        <w:trPr>
          <w:jc w:val="center"/>
        </w:trPr>
        <w:tc>
          <w:tcPr>
            <w:tcW w:w="3265" w:type="dxa"/>
            <w:vMerge w:val="restart"/>
            <w:hideMark/>
          </w:tcPr>
          <w:p w:rsidR="005C639B" w:rsidRPr="007E40F5" w:rsidRDefault="005C639B" w:rsidP="00D81DF5">
            <w:r w:rsidRPr="007E40F5">
              <w:t>Русский язык и литературное чтение</w:t>
            </w:r>
          </w:p>
        </w:tc>
        <w:tc>
          <w:tcPr>
            <w:tcW w:w="2553" w:type="dxa"/>
            <w:hideMark/>
          </w:tcPr>
          <w:p w:rsidR="005C639B" w:rsidRPr="007E40F5" w:rsidRDefault="005C639B" w:rsidP="00D81DF5">
            <w:r w:rsidRPr="007E40F5">
              <w:t>Русский язык</w:t>
            </w:r>
          </w:p>
        </w:tc>
        <w:tc>
          <w:tcPr>
            <w:tcW w:w="1418" w:type="dxa"/>
            <w:hideMark/>
          </w:tcPr>
          <w:p w:rsidR="005C639B" w:rsidRPr="007E40F5" w:rsidRDefault="005C639B" w:rsidP="00D81DF5">
            <w:r w:rsidRPr="007E40F5">
              <w:t>4</w:t>
            </w:r>
          </w:p>
        </w:tc>
        <w:tc>
          <w:tcPr>
            <w:tcW w:w="1419" w:type="dxa"/>
            <w:hideMark/>
          </w:tcPr>
          <w:p w:rsidR="005C639B" w:rsidRPr="007E40F5" w:rsidRDefault="005C639B" w:rsidP="00D81DF5">
            <w:r w:rsidRPr="007E40F5">
              <w:t>5</w:t>
            </w:r>
          </w:p>
        </w:tc>
        <w:tc>
          <w:tcPr>
            <w:tcW w:w="1560" w:type="dxa"/>
            <w:hideMark/>
          </w:tcPr>
          <w:p w:rsidR="005C639B" w:rsidRPr="007E40F5" w:rsidRDefault="005C639B" w:rsidP="00D81DF5">
            <w:r w:rsidRPr="007E40F5">
              <w:t>5</w:t>
            </w:r>
          </w:p>
        </w:tc>
      </w:tr>
      <w:tr w:rsidR="005C639B" w:rsidRPr="007E40F5" w:rsidTr="00D81DF5">
        <w:trPr>
          <w:jc w:val="center"/>
        </w:trPr>
        <w:tc>
          <w:tcPr>
            <w:tcW w:w="3265" w:type="dxa"/>
            <w:vMerge/>
            <w:vAlign w:val="center"/>
            <w:hideMark/>
          </w:tcPr>
          <w:p w:rsidR="005C639B" w:rsidRPr="007E40F5" w:rsidRDefault="005C639B" w:rsidP="00D81DF5"/>
        </w:tc>
        <w:tc>
          <w:tcPr>
            <w:tcW w:w="2553" w:type="dxa"/>
            <w:hideMark/>
          </w:tcPr>
          <w:p w:rsidR="005C639B" w:rsidRPr="007E40F5" w:rsidRDefault="005C639B" w:rsidP="00D81DF5">
            <w:r w:rsidRPr="007E40F5">
              <w:t>Литературное чтение</w:t>
            </w:r>
          </w:p>
        </w:tc>
        <w:tc>
          <w:tcPr>
            <w:tcW w:w="1418" w:type="dxa"/>
            <w:hideMark/>
          </w:tcPr>
          <w:p w:rsidR="005C639B" w:rsidRPr="007E40F5" w:rsidRDefault="005C639B" w:rsidP="00D81DF5">
            <w:r w:rsidRPr="007E40F5">
              <w:t>3</w:t>
            </w:r>
          </w:p>
        </w:tc>
        <w:tc>
          <w:tcPr>
            <w:tcW w:w="1419" w:type="dxa"/>
            <w:hideMark/>
          </w:tcPr>
          <w:p w:rsidR="005C639B" w:rsidRPr="007E40F5" w:rsidRDefault="005C639B" w:rsidP="00D81DF5">
            <w:r w:rsidRPr="007E40F5">
              <w:t>4</w:t>
            </w:r>
          </w:p>
        </w:tc>
        <w:tc>
          <w:tcPr>
            <w:tcW w:w="1560" w:type="dxa"/>
            <w:hideMark/>
          </w:tcPr>
          <w:p w:rsidR="005C639B" w:rsidRPr="007E40F5" w:rsidRDefault="005C639B" w:rsidP="00D81DF5">
            <w:r w:rsidRPr="007E40F5">
              <w:t>4</w:t>
            </w:r>
          </w:p>
        </w:tc>
      </w:tr>
      <w:tr w:rsidR="005C639B" w:rsidRPr="007E40F5" w:rsidTr="00D81DF5">
        <w:trPr>
          <w:jc w:val="center"/>
        </w:trPr>
        <w:tc>
          <w:tcPr>
            <w:tcW w:w="3265" w:type="dxa"/>
            <w:vMerge w:val="restart"/>
            <w:vAlign w:val="center"/>
            <w:hideMark/>
          </w:tcPr>
          <w:p w:rsidR="005C639B" w:rsidRPr="007E40F5" w:rsidRDefault="005C639B" w:rsidP="00D81DF5">
            <w:r w:rsidRPr="007E40F5">
              <w:t>Родной язык и литературное чтение на родном языке</w:t>
            </w:r>
          </w:p>
        </w:tc>
        <w:tc>
          <w:tcPr>
            <w:tcW w:w="2553" w:type="dxa"/>
            <w:vAlign w:val="center"/>
          </w:tcPr>
          <w:p w:rsidR="005C639B" w:rsidRPr="007E40F5" w:rsidRDefault="005C639B" w:rsidP="00D81DF5">
            <w:r w:rsidRPr="007E40F5">
              <w:t>Родной язык (русский)</w:t>
            </w:r>
          </w:p>
          <w:p w:rsidR="005C639B" w:rsidRPr="007E40F5" w:rsidRDefault="005C639B" w:rsidP="00D81DF5"/>
        </w:tc>
        <w:tc>
          <w:tcPr>
            <w:tcW w:w="1418" w:type="dxa"/>
            <w:hideMark/>
          </w:tcPr>
          <w:p w:rsidR="005C639B" w:rsidRPr="007E40F5" w:rsidRDefault="005C639B" w:rsidP="00D81DF5">
            <w:r w:rsidRPr="007E40F5">
              <w:t>-</w:t>
            </w:r>
          </w:p>
        </w:tc>
        <w:tc>
          <w:tcPr>
            <w:tcW w:w="1419" w:type="dxa"/>
            <w:hideMark/>
          </w:tcPr>
          <w:p w:rsidR="005C639B" w:rsidRPr="007E40F5" w:rsidRDefault="005C639B" w:rsidP="00D81DF5">
            <w:r w:rsidRPr="007E40F5">
              <w:t>-</w:t>
            </w:r>
          </w:p>
        </w:tc>
        <w:tc>
          <w:tcPr>
            <w:tcW w:w="1560" w:type="dxa"/>
            <w:hideMark/>
          </w:tcPr>
          <w:p w:rsidR="005C639B" w:rsidRPr="007E40F5" w:rsidRDefault="005C639B" w:rsidP="00D81DF5">
            <w:r w:rsidRPr="007E40F5">
              <w:t>-</w:t>
            </w:r>
          </w:p>
        </w:tc>
      </w:tr>
      <w:tr w:rsidR="005C639B" w:rsidRPr="007E40F5" w:rsidTr="00D81DF5">
        <w:trPr>
          <w:jc w:val="center"/>
        </w:trPr>
        <w:tc>
          <w:tcPr>
            <w:tcW w:w="3265" w:type="dxa"/>
            <w:vMerge/>
            <w:vAlign w:val="center"/>
            <w:hideMark/>
          </w:tcPr>
          <w:p w:rsidR="005C639B" w:rsidRPr="007E40F5" w:rsidRDefault="005C639B" w:rsidP="00D81DF5"/>
        </w:tc>
        <w:tc>
          <w:tcPr>
            <w:tcW w:w="2553" w:type="dxa"/>
            <w:vAlign w:val="center"/>
            <w:hideMark/>
          </w:tcPr>
          <w:p w:rsidR="005C639B" w:rsidRPr="007E40F5" w:rsidRDefault="005C639B" w:rsidP="00D81DF5">
            <w:r w:rsidRPr="007E40F5">
              <w:t>Литературное чтение на родном (русском) языке</w:t>
            </w:r>
          </w:p>
        </w:tc>
        <w:tc>
          <w:tcPr>
            <w:tcW w:w="1418" w:type="dxa"/>
            <w:hideMark/>
          </w:tcPr>
          <w:p w:rsidR="005C639B" w:rsidRPr="007E40F5" w:rsidRDefault="005C639B" w:rsidP="00D81DF5">
            <w:r w:rsidRPr="007E40F5">
              <w:t>-</w:t>
            </w:r>
          </w:p>
        </w:tc>
        <w:tc>
          <w:tcPr>
            <w:tcW w:w="1419" w:type="dxa"/>
            <w:hideMark/>
          </w:tcPr>
          <w:p w:rsidR="005C639B" w:rsidRPr="007E40F5" w:rsidRDefault="005C639B" w:rsidP="00D81DF5">
            <w:r w:rsidRPr="007E40F5">
              <w:t>-</w:t>
            </w:r>
          </w:p>
        </w:tc>
        <w:tc>
          <w:tcPr>
            <w:tcW w:w="1560" w:type="dxa"/>
            <w:hideMark/>
          </w:tcPr>
          <w:p w:rsidR="005C639B" w:rsidRPr="007E40F5" w:rsidRDefault="005C639B" w:rsidP="00D81DF5">
            <w:r w:rsidRPr="007E40F5">
              <w:t>-</w:t>
            </w:r>
          </w:p>
        </w:tc>
      </w:tr>
      <w:tr w:rsidR="005C639B" w:rsidRPr="007E40F5" w:rsidTr="00D81DF5">
        <w:trPr>
          <w:jc w:val="center"/>
        </w:trPr>
        <w:tc>
          <w:tcPr>
            <w:tcW w:w="3265" w:type="dxa"/>
            <w:vAlign w:val="center"/>
            <w:hideMark/>
          </w:tcPr>
          <w:p w:rsidR="005C639B" w:rsidRPr="007E40F5" w:rsidRDefault="005C639B" w:rsidP="00D81DF5">
            <w:r w:rsidRPr="007E40F5">
              <w:t>Иностранный язык</w:t>
            </w:r>
          </w:p>
        </w:tc>
        <w:tc>
          <w:tcPr>
            <w:tcW w:w="2553" w:type="dxa"/>
            <w:hideMark/>
          </w:tcPr>
          <w:p w:rsidR="005C639B" w:rsidRPr="007E40F5" w:rsidRDefault="005C639B" w:rsidP="00D81DF5">
            <w:r w:rsidRPr="007E40F5">
              <w:t>Иностранный язык</w:t>
            </w:r>
          </w:p>
        </w:tc>
        <w:tc>
          <w:tcPr>
            <w:tcW w:w="1418" w:type="dxa"/>
            <w:hideMark/>
          </w:tcPr>
          <w:p w:rsidR="005C639B" w:rsidRPr="007E40F5" w:rsidRDefault="005C639B" w:rsidP="00D81DF5">
            <w:r w:rsidRPr="007E40F5">
              <w:t>-</w:t>
            </w:r>
          </w:p>
        </w:tc>
        <w:tc>
          <w:tcPr>
            <w:tcW w:w="1419" w:type="dxa"/>
            <w:hideMark/>
          </w:tcPr>
          <w:p w:rsidR="005C639B" w:rsidRPr="007E40F5" w:rsidRDefault="005C639B" w:rsidP="00D81DF5">
            <w:r w:rsidRPr="007E40F5">
              <w:t>-</w:t>
            </w:r>
          </w:p>
        </w:tc>
        <w:tc>
          <w:tcPr>
            <w:tcW w:w="1560" w:type="dxa"/>
            <w:hideMark/>
          </w:tcPr>
          <w:p w:rsidR="005C639B" w:rsidRPr="007E40F5" w:rsidRDefault="005C639B" w:rsidP="00D81DF5">
            <w:r w:rsidRPr="007E40F5">
              <w:t>-</w:t>
            </w:r>
          </w:p>
        </w:tc>
      </w:tr>
      <w:tr w:rsidR="005C639B" w:rsidRPr="007E40F5" w:rsidTr="00D81DF5">
        <w:trPr>
          <w:jc w:val="center"/>
        </w:trPr>
        <w:tc>
          <w:tcPr>
            <w:tcW w:w="3265" w:type="dxa"/>
            <w:hideMark/>
          </w:tcPr>
          <w:p w:rsidR="005C639B" w:rsidRPr="007E40F5" w:rsidRDefault="005C639B" w:rsidP="00D81DF5">
            <w:r w:rsidRPr="007E40F5">
              <w:t>Математика и информатика</w:t>
            </w:r>
          </w:p>
        </w:tc>
        <w:tc>
          <w:tcPr>
            <w:tcW w:w="2553" w:type="dxa"/>
            <w:hideMark/>
          </w:tcPr>
          <w:p w:rsidR="005C639B" w:rsidRPr="007E40F5" w:rsidRDefault="005C639B" w:rsidP="00D81DF5">
            <w:r w:rsidRPr="007E40F5">
              <w:t>Математика</w:t>
            </w:r>
          </w:p>
        </w:tc>
        <w:tc>
          <w:tcPr>
            <w:tcW w:w="1418" w:type="dxa"/>
            <w:hideMark/>
          </w:tcPr>
          <w:p w:rsidR="005C639B" w:rsidRPr="007E40F5" w:rsidRDefault="005C639B" w:rsidP="00D81DF5">
            <w:r w:rsidRPr="007E40F5">
              <w:t>3</w:t>
            </w:r>
          </w:p>
        </w:tc>
        <w:tc>
          <w:tcPr>
            <w:tcW w:w="1419" w:type="dxa"/>
            <w:hideMark/>
          </w:tcPr>
          <w:p w:rsidR="005C639B" w:rsidRPr="007E40F5" w:rsidRDefault="005C639B" w:rsidP="00D81DF5">
            <w:r w:rsidRPr="007E40F5">
              <w:t>4</w:t>
            </w:r>
          </w:p>
        </w:tc>
        <w:tc>
          <w:tcPr>
            <w:tcW w:w="1560" w:type="dxa"/>
            <w:hideMark/>
          </w:tcPr>
          <w:p w:rsidR="005C639B" w:rsidRPr="007E40F5" w:rsidRDefault="005C639B" w:rsidP="00D81DF5">
            <w:r w:rsidRPr="007E40F5">
              <w:t>4</w:t>
            </w:r>
          </w:p>
        </w:tc>
      </w:tr>
      <w:tr w:rsidR="005C639B" w:rsidRPr="007E40F5" w:rsidTr="00D81DF5">
        <w:trPr>
          <w:jc w:val="center"/>
        </w:trPr>
        <w:tc>
          <w:tcPr>
            <w:tcW w:w="3265" w:type="dxa"/>
            <w:hideMark/>
          </w:tcPr>
          <w:p w:rsidR="005C639B" w:rsidRPr="007E40F5" w:rsidRDefault="005C639B" w:rsidP="00D81DF5">
            <w:r w:rsidRPr="007E40F5">
              <w:t>Обществознание и естествознание (окружающий мир)</w:t>
            </w:r>
          </w:p>
        </w:tc>
        <w:tc>
          <w:tcPr>
            <w:tcW w:w="2553" w:type="dxa"/>
            <w:hideMark/>
          </w:tcPr>
          <w:p w:rsidR="005C639B" w:rsidRPr="007E40F5" w:rsidRDefault="005C639B" w:rsidP="00D81DF5">
            <w:r w:rsidRPr="007E40F5">
              <w:t>Окружающий мир</w:t>
            </w:r>
          </w:p>
        </w:tc>
        <w:tc>
          <w:tcPr>
            <w:tcW w:w="1418" w:type="dxa"/>
            <w:hideMark/>
          </w:tcPr>
          <w:p w:rsidR="005C639B" w:rsidRPr="007E40F5" w:rsidRDefault="005C639B" w:rsidP="00D81DF5">
            <w:r w:rsidRPr="007E40F5">
              <w:t>1</w:t>
            </w:r>
          </w:p>
        </w:tc>
        <w:tc>
          <w:tcPr>
            <w:tcW w:w="1419" w:type="dxa"/>
            <w:hideMark/>
          </w:tcPr>
          <w:p w:rsidR="005C639B" w:rsidRPr="007E40F5" w:rsidRDefault="005C639B" w:rsidP="00D81DF5">
            <w:r w:rsidRPr="007E40F5">
              <w:t>2</w:t>
            </w:r>
          </w:p>
        </w:tc>
        <w:tc>
          <w:tcPr>
            <w:tcW w:w="1560" w:type="dxa"/>
            <w:hideMark/>
          </w:tcPr>
          <w:p w:rsidR="005C639B" w:rsidRPr="007E40F5" w:rsidRDefault="005C639B" w:rsidP="00D81DF5">
            <w:r w:rsidRPr="007E40F5">
              <w:t>2</w:t>
            </w:r>
          </w:p>
        </w:tc>
      </w:tr>
      <w:tr w:rsidR="005C639B" w:rsidRPr="007E40F5" w:rsidTr="00D81DF5">
        <w:trPr>
          <w:jc w:val="center"/>
        </w:trPr>
        <w:tc>
          <w:tcPr>
            <w:tcW w:w="3265" w:type="dxa"/>
            <w:vMerge w:val="restart"/>
            <w:hideMark/>
          </w:tcPr>
          <w:p w:rsidR="005C639B" w:rsidRPr="007E40F5" w:rsidRDefault="005C639B" w:rsidP="00D81DF5">
            <w:r w:rsidRPr="007E40F5">
              <w:t>Искусство</w:t>
            </w:r>
          </w:p>
        </w:tc>
        <w:tc>
          <w:tcPr>
            <w:tcW w:w="2553" w:type="dxa"/>
            <w:hideMark/>
          </w:tcPr>
          <w:p w:rsidR="005C639B" w:rsidRPr="007E40F5" w:rsidRDefault="005C639B" w:rsidP="00D81DF5">
            <w:r w:rsidRPr="007E40F5">
              <w:t>Изобразительное искусство</w:t>
            </w:r>
          </w:p>
        </w:tc>
        <w:tc>
          <w:tcPr>
            <w:tcW w:w="1418" w:type="dxa"/>
            <w:hideMark/>
          </w:tcPr>
          <w:p w:rsidR="005C639B" w:rsidRPr="007E40F5" w:rsidRDefault="005C639B" w:rsidP="00D81DF5">
            <w:r w:rsidRPr="007E40F5">
              <w:t>0,5</w:t>
            </w:r>
          </w:p>
        </w:tc>
        <w:tc>
          <w:tcPr>
            <w:tcW w:w="1419" w:type="dxa"/>
            <w:hideMark/>
          </w:tcPr>
          <w:p w:rsidR="005C639B" w:rsidRPr="007E40F5" w:rsidRDefault="005C639B" w:rsidP="00D81DF5">
            <w:r w:rsidRPr="007E40F5">
              <w:t>0,5</w:t>
            </w:r>
          </w:p>
        </w:tc>
        <w:tc>
          <w:tcPr>
            <w:tcW w:w="1560" w:type="dxa"/>
            <w:hideMark/>
          </w:tcPr>
          <w:p w:rsidR="005C639B" w:rsidRPr="007E40F5" w:rsidRDefault="005C639B" w:rsidP="00D81DF5">
            <w:r w:rsidRPr="007E40F5">
              <w:t>1</w:t>
            </w:r>
          </w:p>
        </w:tc>
      </w:tr>
      <w:tr w:rsidR="005C639B" w:rsidRPr="007E40F5" w:rsidTr="00D81DF5">
        <w:trPr>
          <w:jc w:val="center"/>
        </w:trPr>
        <w:tc>
          <w:tcPr>
            <w:tcW w:w="3265" w:type="dxa"/>
            <w:vMerge/>
            <w:vAlign w:val="center"/>
            <w:hideMark/>
          </w:tcPr>
          <w:p w:rsidR="005C639B" w:rsidRPr="007E40F5" w:rsidRDefault="005C639B" w:rsidP="00D81DF5"/>
        </w:tc>
        <w:tc>
          <w:tcPr>
            <w:tcW w:w="2553" w:type="dxa"/>
            <w:hideMark/>
          </w:tcPr>
          <w:p w:rsidR="005C639B" w:rsidRPr="007E40F5" w:rsidRDefault="005C639B" w:rsidP="00D81DF5">
            <w:r w:rsidRPr="007E40F5">
              <w:t xml:space="preserve">Музыка </w:t>
            </w:r>
          </w:p>
        </w:tc>
        <w:tc>
          <w:tcPr>
            <w:tcW w:w="1418" w:type="dxa"/>
          </w:tcPr>
          <w:p w:rsidR="005C639B" w:rsidRPr="007E40F5" w:rsidRDefault="005C639B" w:rsidP="00D81DF5"/>
        </w:tc>
        <w:tc>
          <w:tcPr>
            <w:tcW w:w="1419" w:type="dxa"/>
            <w:hideMark/>
          </w:tcPr>
          <w:p w:rsidR="005C639B" w:rsidRPr="007E40F5" w:rsidRDefault="005C639B" w:rsidP="00D81DF5">
            <w:r w:rsidRPr="007E40F5">
              <w:t>1</w:t>
            </w:r>
          </w:p>
        </w:tc>
        <w:tc>
          <w:tcPr>
            <w:tcW w:w="1560" w:type="dxa"/>
            <w:hideMark/>
          </w:tcPr>
          <w:p w:rsidR="005C639B" w:rsidRPr="007E40F5" w:rsidRDefault="005C639B" w:rsidP="00D81DF5">
            <w:r w:rsidRPr="007E40F5">
              <w:t>1</w:t>
            </w:r>
          </w:p>
        </w:tc>
      </w:tr>
      <w:tr w:rsidR="005C639B" w:rsidRPr="007E40F5" w:rsidTr="00D81DF5">
        <w:trPr>
          <w:jc w:val="center"/>
        </w:trPr>
        <w:tc>
          <w:tcPr>
            <w:tcW w:w="3265" w:type="dxa"/>
            <w:hideMark/>
          </w:tcPr>
          <w:p w:rsidR="005C639B" w:rsidRPr="007E40F5" w:rsidRDefault="005C639B" w:rsidP="00D81DF5">
            <w:r w:rsidRPr="007E40F5">
              <w:t>Технология</w:t>
            </w:r>
          </w:p>
        </w:tc>
        <w:tc>
          <w:tcPr>
            <w:tcW w:w="2553" w:type="dxa"/>
            <w:hideMark/>
          </w:tcPr>
          <w:p w:rsidR="005C639B" w:rsidRPr="007E40F5" w:rsidRDefault="005C639B" w:rsidP="00D81DF5">
            <w:r w:rsidRPr="007E40F5">
              <w:t>Технология</w:t>
            </w:r>
          </w:p>
        </w:tc>
        <w:tc>
          <w:tcPr>
            <w:tcW w:w="1418" w:type="dxa"/>
            <w:hideMark/>
          </w:tcPr>
          <w:p w:rsidR="005C639B" w:rsidRPr="007E40F5" w:rsidRDefault="005C639B" w:rsidP="00D81DF5">
            <w:r w:rsidRPr="007E40F5">
              <w:t>0,5</w:t>
            </w:r>
          </w:p>
        </w:tc>
        <w:tc>
          <w:tcPr>
            <w:tcW w:w="1419" w:type="dxa"/>
            <w:hideMark/>
          </w:tcPr>
          <w:p w:rsidR="005C639B" w:rsidRPr="007E40F5" w:rsidRDefault="005C639B" w:rsidP="00D81DF5">
            <w:r w:rsidRPr="007E40F5">
              <w:t>0,5</w:t>
            </w:r>
          </w:p>
        </w:tc>
        <w:tc>
          <w:tcPr>
            <w:tcW w:w="1560" w:type="dxa"/>
            <w:hideMark/>
          </w:tcPr>
          <w:p w:rsidR="005C639B" w:rsidRPr="007E40F5" w:rsidRDefault="005C639B" w:rsidP="00D81DF5">
            <w:r w:rsidRPr="007E40F5">
              <w:t>1</w:t>
            </w:r>
          </w:p>
        </w:tc>
      </w:tr>
      <w:tr w:rsidR="005C639B" w:rsidRPr="007E40F5" w:rsidTr="00D81DF5">
        <w:trPr>
          <w:jc w:val="center"/>
        </w:trPr>
        <w:tc>
          <w:tcPr>
            <w:tcW w:w="3265" w:type="dxa"/>
            <w:hideMark/>
          </w:tcPr>
          <w:p w:rsidR="005C639B" w:rsidRPr="007E40F5" w:rsidRDefault="005C639B" w:rsidP="00D81DF5">
            <w:r w:rsidRPr="007E40F5">
              <w:t>Физическая культура</w:t>
            </w:r>
          </w:p>
        </w:tc>
        <w:tc>
          <w:tcPr>
            <w:tcW w:w="2553" w:type="dxa"/>
            <w:hideMark/>
          </w:tcPr>
          <w:p w:rsidR="005C639B" w:rsidRPr="007E40F5" w:rsidRDefault="005C639B" w:rsidP="00D81DF5">
            <w:r w:rsidRPr="007E40F5">
              <w:t>Физическая культура</w:t>
            </w:r>
          </w:p>
        </w:tc>
        <w:tc>
          <w:tcPr>
            <w:tcW w:w="1418" w:type="dxa"/>
            <w:hideMark/>
          </w:tcPr>
          <w:p w:rsidR="005C639B" w:rsidRPr="007E40F5" w:rsidRDefault="005C639B" w:rsidP="00D81DF5">
            <w:r w:rsidRPr="007E40F5">
              <w:t>3</w:t>
            </w:r>
          </w:p>
        </w:tc>
        <w:tc>
          <w:tcPr>
            <w:tcW w:w="1419" w:type="dxa"/>
            <w:hideMark/>
          </w:tcPr>
          <w:p w:rsidR="005C639B" w:rsidRPr="007E40F5" w:rsidRDefault="005C639B" w:rsidP="00D81DF5">
            <w:r w:rsidRPr="007E40F5">
              <w:t>3</w:t>
            </w:r>
          </w:p>
        </w:tc>
        <w:tc>
          <w:tcPr>
            <w:tcW w:w="1560" w:type="dxa"/>
            <w:hideMark/>
          </w:tcPr>
          <w:p w:rsidR="005C639B" w:rsidRPr="007E40F5" w:rsidRDefault="005C639B" w:rsidP="00D81DF5">
            <w:r w:rsidRPr="007E40F5">
              <w:t>3</w:t>
            </w:r>
          </w:p>
        </w:tc>
      </w:tr>
      <w:tr w:rsidR="005C639B" w:rsidRPr="007E40F5" w:rsidTr="00D81DF5">
        <w:trPr>
          <w:jc w:val="center"/>
        </w:trPr>
        <w:tc>
          <w:tcPr>
            <w:tcW w:w="5818" w:type="dxa"/>
            <w:gridSpan w:val="2"/>
            <w:hideMark/>
          </w:tcPr>
          <w:p w:rsidR="005C639B" w:rsidRPr="007E40F5" w:rsidRDefault="005C639B" w:rsidP="00D81DF5">
            <w:r w:rsidRPr="007E40F5">
              <w:t>Итого по обязательной части</w:t>
            </w:r>
          </w:p>
        </w:tc>
        <w:tc>
          <w:tcPr>
            <w:tcW w:w="1418" w:type="dxa"/>
            <w:hideMark/>
          </w:tcPr>
          <w:p w:rsidR="005C639B" w:rsidRPr="007E40F5" w:rsidRDefault="005C639B" w:rsidP="00D81DF5">
            <w:r w:rsidRPr="007E40F5">
              <w:t>15</w:t>
            </w:r>
          </w:p>
        </w:tc>
        <w:tc>
          <w:tcPr>
            <w:tcW w:w="1419" w:type="dxa"/>
            <w:hideMark/>
          </w:tcPr>
          <w:p w:rsidR="005C639B" w:rsidRPr="007E40F5" w:rsidRDefault="005C639B" w:rsidP="00D81DF5">
            <w:r w:rsidRPr="007E40F5">
              <w:t>20</w:t>
            </w:r>
          </w:p>
        </w:tc>
        <w:tc>
          <w:tcPr>
            <w:tcW w:w="1560" w:type="dxa"/>
            <w:hideMark/>
          </w:tcPr>
          <w:p w:rsidR="005C639B" w:rsidRPr="007E40F5" w:rsidRDefault="005C639B" w:rsidP="00D81DF5">
            <w:r w:rsidRPr="007E40F5">
              <w:t>21</w:t>
            </w:r>
          </w:p>
        </w:tc>
      </w:tr>
      <w:tr w:rsidR="005C639B" w:rsidRPr="007E40F5" w:rsidTr="00D81DF5">
        <w:trPr>
          <w:jc w:val="center"/>
        </w:trPr>
        <w:tc>
          <w:tcPr>
            <w:tcW w:w="5818" w:type="dxa"/>
            <w:gridSpan w:val="2"/>
            <w:hideMark/>
          </w:tcPr>
          <w:p w:rsidR="005C639B" w:rsidRPr="007E40F5" w:rsidRDefault="005C639B" w:rsidP="00D81DF5">
            <w:r w:rsidRPr="007E40F5">
              <w:t>Часть, формируемая участниками образовательных отношений</w:t>
            </w:r>
          </w:p>
        </w:tc>
        <w:tc>
          <w:tcPr>
            <w:tcW w:w="1418" w:type="dxa"/>
            <w:hideMark/>
          </w:tcPr>
          <w:p w:rsidR="005C639B" w:rsidRPr="007E40F5" w:rsidRDefault="005C639B" w:rsidP="00D81DF5">
            <w:r w:rsidRPr="007E40F5">
              <w:t>-</w:t>
            </w:r>
          </w:p>
        </w:tc>
        <w:tc>
          <w:tcPr>
            <w:tcW w:w="1419" w:type="dxa"/>
            <w:hideMark/>
          </w:tcPr>
          <w:p w:rsidR="005C639B" w:rsidRPr="007E40F5" w:rsidRDefault="005C639B" w:rsidP="00D81DF5">
            <w:r w:rsidRPr="007E40F5">
              <w:t>-</w:t>
            </w:r>
          </w:p>
        </w:tc>
        <w:tc>
          <w:tcPr>
            <w:tcW w:w="1560" w:type="dxa"/>
            <w:hideMark/>
          </w:tcPr>
          <w:p w:rsidR="005C639B" w:rsidRPr="007E40F5" w:rsidRDefault="005C639B" w:rsidP="00D81DF5">
            <w:r w:rsidRPr="007E40F5">
              <w:t>-</w:t>
            </w:r>
          </w:p>
        </w:tc>
      </w:tr>
      <w:tr w:rsidR="005C639B" w:rsidRPr="007E40F5" w:rsidTr="00D81DF5">
        <w:trPr>
          <w:jc w:val="center"/>
        </w:trPr>
        <w:tc>
          <w:tcPr>
            <w:tcW w:w="5818" w:type="dxa"/>
            <w:gridSpan w:val="2"/>
            <w:hideMark/>
          </w:tcPr>
          <w:p w:rsidR="005C639B" w:rsidRPr="007E40F5" w:rsidRDefault="005C639B" w:rsidP="00D81DF5">
            <w:r w:rsidRPr="007E40F5">
              <w:t>Итого</w:t>
            </w:r>
          </w:p>
        </w:tc>
        <w:tc>
          <w:tcPr>
            <w:tcW w:w="1418" w:type="dxa"/>
            <w:hideMark/>
          </w:tcPr>
          <w:p w:rsidR="005C639B" w:rsidRPr="007E40F5" w:rsidRDefault="005C639B" w:rsidP="00D81DF5">
            <w:r w:rsidRPr="007E40F5">
              <w:t>15</w:t>
            </w:r>
          </w:p>
        </w:tc>
        <w:tc>
          <w:tcPr>
            <w:tcW w:w="1419" w:type="dxa"/>
            <w:hideMark/>
          </w:tcPr>
          <w:p w:rsidR="005C639B" w:rsidRPr="007E40F5" w:rsidRDefault="005C639B" w:rsidP="00D81DF5">
            <w:r w:rsidRPr="007E40F5">
              <w:t>20</w:t>
            </w:r>
          </w:p>
        </w:tc>
        <w:tc>
          <w:tcPr>
            <w:tcW w:w="1560" w:type="dxa"/>
            <w:hideMark/>
          </w:tcPr>
          <w:p w:rsidR="005C639B" w:rsidRPr="007E40F5" w:rsidRDefault="005C639B" w:rsidP="00D81DF5">
            <w:r w:rsidRPr="007E40F5">
              <w:t>21</w:t>
            </w:r>
          </w:p>
        </w:tc>
      </w:tr>
    </w:tbl>
    <w:p w:rsidR="00D81DF5" w:rsidRPr="007E40F5" w:rsidRDefault="00D81DF5" w:rsidP="00D81DF5">
      <w:pPr>
        <w:pStyle w:val="afffb"/>
        <w:shd w:val="clear" w:color="auto" w:fill="FFFFFF" w:themeFill="background1"/>
        <w:ind w:left="720"/>
        <w:jc w:val="right"/>
        <w:rPr>
          <w:b/>
          <w:sz w:val="24"/>
          <w:szCs w:val="24"/>
        </w:rPr>
      </w:pPr>
    </w:p>
    <w:p w:rsidR="00D81DF5" w:rsidRPr="007E40F5" w:rsidRDefault="00D81DF5" w:rsidP="00D81DF5">
      <w:pPr>
        <w:pStyle w:val="afffb"/>
        <w:shd w:val="clear" w:color="auto" w:fill="FFFFFF" w:themeFill="background1"/>
        <w:ind w:left="72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Pr="007E40F5">
        <w:rPr>
          <w:b/>
          <w:noProof/>
          <w:sz w:val="24"/>
          <w:szCs w:val="24"/>
        </w:rPr>
        <w:t>9</w:t>
      </w:r>
      <w:r w:rsidRPr="007E40F5">
        <w:rPr>
          <w:b/>
          <w:sz w:val="24"/>
          <w:szCs w:val="24"/>
        </w:rPr>
        <w:fldChar w:fldCharType="end"/>
      </w:r>
    </w:p>
    <w:p w:rsidR="005C639B" w:rsidRPr="005C639B" w:rsidRDefault="005C639B" w:rsidP="005C639B">
      <w:pPr>
        <w:widowControl/>
        <w:jc w:val="center"/>
        <w:rPr>
          <w:b/>
          <w:i/>
          <w:sz w:val="28"/>
          <w:szCs w:val="28"/>
          <w:u w:val="single"/>
        </w:rPr>
      </w:pPr>
      <w:r w:rsidRPr="005C639B">
        <w:rPr>
          <w:i/>
          <w:sz w:val="28"/>
          <w:szCs w:val="28"/>
        </w:rPr>
        <w:t>2-3 классы</w:t>
      </w:r>
    </w:p>
    <w:tbl>
      <w:tblPr>
        <w:tblW w:w="990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7"/>
        <w:gridCol w:w="3342"/>
        <w:gridCol w:w="58"/>
        <w:gridCol w:w="1218"/>
        <w:gridCol w:w="1134"/>
        <w:gridCol w:w="1174"/>
      </w:tblGrid>
      <w:tr w:rsidR="005C639B" w:rsidRPr="007E40F5" w:rsidTr="00D81DF5">
        <w:trPr>
          <w:trHeight w:val="276"/>
        </w:trPr>
        <w:tc>
          <w:tcPr>
            <w:tcW w:w="2977" w:type="dxa"/>
            <w:vMerge w:val="restart"/>
            <w:hideMark/>
          </w:tcPr>
          <w:p w:rsidR="005C639B" w:rsidRPr="007E40F5" w:rsidRDefault="005C639B" w:rsidP="00D81DF5">
            <w:r w:rsidRPr="007E40F5">
              <w:t>Предметные области</w:t>
            </w:r>
          </w:p>
        </w:tc>
        <w:tc>
          <w:tcPr>
            <w:tcW w:w="3400" w:type="dxa"/>
            <w:gridSpan w:val="2"/>
            <w:vMerge w:val="restart"/>
            <w:hideMark/>
          </w:tcPr>
          <w:p w:rsidR="005C639B" w:rsidRPr="007E40F5" w:rsidRDefault="005C639B" w:rsidP="00D81DF5">
            <w:r w:rsidRPr="007E40F5">
              <w:t>Учебные предметы</w:t>
            </w:r>
          </w:p>
        </w:tc>
        <w:tc>
          <w:tcPr>
            <w:tcW w:w="3526" w:type="dxa"/>
            <w:gridSpan w:val="3"/>
            <w:hideMark/>
          </w:tcPr>
          <w:p w:rsidR="005C639B" w:rsidRPr="007E40F5" w:rsidRDefault="005C639B" w:rsidP="00D81DF5">
            <w:r w:rsidRPr="007E40F5">
              <w:t xml:space="preserve">Классы </w:t>
            </w:r>
          </w:p>
        </w:tc>
      </w:tr>
      <w:tr w:rsidR="005C639B" w:rsidRPr="007E40F5" w:rsidTr="00D81DF5">
        <w:trPr>
          <w:trHeight w:val="276"/>
        </w:trPr>
        <w:tc>
          <w:tcPr>
            <w:tcW w:w="2977" w:type="dxa"/>
            <w:vMerge/>
            <w:vAlign w:val="center"/>
            <w:hideMark/>
          </w:tcPr>
          <w:p w:rsidR="005C639B" w:rsidRPr="007E40F5" w:rsidRDefault="005C639B" w:rsidP="00D81DF5"/>
        </w:tc>
        <w:tc>
          <w:tcPr>
            <w:tcW w:w="3400" w:type="dxa"/>
            <w:gridSpan w:val="2"/>
            <w:vMerge/>
            <w:vAlign w:val="center"/>
            <w:hideMark/>
          </w:tcPr>
          <w:p w:rsidR="005C639B" w:rsidRPr="007E40F5" w:rsidRDefault="005C639B" w:rsidP="00D81DF5"/>
        </w:tc>
        <w:tc>
          <w:tcPr>
            <w:tcW w:w="1218" w:type="dxa"/>
            <w:hideMark/>
          </w:tcPr>
          <w:p w:rsidR="005C639B" w:rsidRPr="007E40F5" w:rsidRDefault="005C639B" w:rsidP="00D81DF5">
            <w:r w:rsidRPr="007E40F5">
              <w:t>1-2 четверть</w:t>
            </w:r>
          </w:p>
        </w:tc>
        <w:tc>
          <w:tcPr>
            <w:tcW w:w="1134" w:type="dxa"/>
            <w:hideMark/>
          </w:tcPr>
          <w:p w:rsidR="005C639B" w:rsidRPr="007E40F5" w:rsidRDefault="005C639B" w:rsidP="00D81DF5">
            <w:r w:rsidRPr="007E40F5">
              <w:t>3 четверть</w:t>
            </w:r>
          </w:p>
        </w:tc>
        <w:tc>
          <w:tcPr>
            <w:tcW w:w="1174" w:type="dxa"/>
            <w:hideMark/>
          </w:tcPr>
          <w:p w:rsidR="005C639B" w:rsidRPr="007E40F5" w:rsidRDefault="005C639B" w:rsidP="00D81DF5">
            <w:r w:rsidRPr="007E40F5">
              <w:t>4 четверть</w:t>
            </w:r>
          </w:p>
        </w:tc>
      </w:tr>
      <w:tr w:rsidR="005C639B" w:rsidRPr="007E40F5" w:rsidTr="00D81DF5">
        <w:tc>
          <w:tcPr>
            <w:tcW w:w="9903" w:type="dxa"/>
            <w:gridSpan w:val="6"/>
            <w:hideMark/>
          </w:tcPr>
          <w:p w:rsidR="005C639B" w:rsidRPr="007E40F5" w:rsidRDefault="005C639B" w:rsidP="00D81DF5">
            <w:r w:rsidRPr="007E40F5">
              <w:t>Обязательная часть</w:t>
            </w:r>
          </w:p>
        </w:tc>
      </w:tr>
      <w:tr w:rsidR="005C639B" w:rsidRPr="007E40F5" w:rsidTr="00D81DF5">
        <w:tc>
          <w:tcPr>
            <w:tcW w:w="2977" w:type="dxa"/>
            <w:vMerge w:val="restart"/>
            <w:hideMark/>
          </w:tcPr>
          <w:p w:rsidR="005C639B" w:rsidRPr="007E40F5" w:rsidRDefault="005C639B" w:rsidP="00D81DF5">
            <w:r w:rsidRPr="007E40F5">
              <w:t>Русский язык и литературное чтение</w:t>
            </w:r>
          </w:p>
        </w:tc>
        <w:tc>
          <w:tcPr>
            <w:tcW w:w="3400" w:type="dxa"/>
            <w:gridSpan w:val="2"/>
            <w:hideMark/>
          </w:tcPr>
          <w:p w:rsidR="005C639B" w:rsidRPr="007E40F5" w:rsidRDefault="005C639B" w:rsidP="00D81DF5">
            <w:r w:rsidRPr="007E40F5">
              <w:t>Русский язык</w:t>
            </w:r>
          </w:p>
        </w:tc>
        <w:tc>
          <w:tcPr>
            <w:tcW w:w="1218" w:type="dxa"/>
            <w:hideMark/>
          </w:tcPr>
          <w:p w:rsidR="005C639B" w:rsidRPr="007E40F5" w:rsidRDefault="005C639B" w:rsidP="00D81DF5">
            <w:r w:rsidRPr="007E40F5">
              <w:t>5</w:t>
            </w:r>
          </w:p>
        </w:tc>
        <w:tc>
          <w:tcPr>
            <w:tcW w:w="1134" w:type="dxa"/>
            <w:hideMark/>
          </w:tcPr>
          <w:p w:rsidR="005C639B" w:rsidRPr="007E40F5" w:rsidRDefault="005C639B" w:rsidP="00D81DF5">
            <w:r w:rsidRPr="007E40F5">
              <w:t>4</w:t>
            </w:r>
          </w:p>
        </w:tc>
        <w:tc>
          <w:tcPr>
            <w:tcW w:w="1174" w:type="dxa"/>
            <w:hideMark/>
          </w:tcPr>
          <w:p w:rsidR="005C639B" w:rsidRPr="007E40F5" w:rsidRDefault="005C639B" w:rsidP="00D81DF5">
            <w:r w:rsidRPr="007E40F5">
              <w:t>5</w:t>
            </w:r>
          </w:p>
        </w:tc>
      </w:tr>
      <w:tr w:rsidR="005C639B" w:rsidRPr="007E40F5" w:rsidTr="00D81DF5">
        <w:tc>
          <w:tcPr>
            <w:tcW w:w="2977" w:type="dxa"/>
            <w:vMerge/>
            <w:vAlign w:val="center"/>
            <w:hideMark/>
          </w:tcPr>
          <w:p w:rsidR="005C639B" w:rsidRPr="007E40F5" w:rsidRDefault="005C639B" w:rsidP="00D81DF5"/>
        </w:tc>
        <w:tc>
          <w:tcPr>
            <w:tcW w:w="3400" w:type="dxa"/>
            <w:gridSpan w:val="2"/>
            <w:hideMark/>
          </w:tcPr>
          <w:p w:rsidR="005C639B" w:rsidRPr="007E40F5" w:rsidRDefault="005C639B" w:rsidP="00D81DF5">
            <w:r w:rsidRPr="007E40F5">
              <w:t>Литературное чтение</w:t>
            </w:r>
          </w:p>
        </w:tc>
        <w:tc>
          <w:tcPr>
            <w:tcW w:w="1218" w:type="dxa"/>
            <w:hideMark/>
          </w:tcPr>
          <w:p w:rsidR="005C639B" w:rsidRPr="007E40F5" w:rsidRDefault="005C639B" w:rsidP="00D81DF5">
            <w:r w:rsidRPr="007E40F5">
              <w:t>4</w:t>
            </w:r>
          </w:p>
        </w:tc>
        <w:tc>
          <w:tcPr>
            <w:tcW w:w="1134" w:type="dxa"/>
            <w:hideMark/>
          </w:tcPr>
          <w:p w:rsidR="005C639B" w:rsidRPr="007E40F5" w:rsidRDefault="005C639B" w:rsidP="00D81DF5">
            <w:r w:rsidRPr="007E40F5">
              <w:t>3</w:t>
            </w:r>
          </w:p>
        </w:tc>
        <w:tc>
          <w:tcPr>
            <w:tcW w:w="1174" w:type="dxa"/>
            <w:hideMark/>
          </w:tcPr>
          <w:p w:rsidR="005C639B" w:rsidRPr="007E40F5" w:rsidRDefault="005C639B" w:rsidP="00D81DF5">
            <w:r w:rsidRPr="007E40F5">
              <w:t>4</w:t>
            </w:r>
          </w:p>
        </w:tc>
      </w:tr>
      <w:tr w:rsidR="005C639B" w:rsidRPr="007E40F5" w:rsidTr="00D81DF5">
        <w:tc>
          <w:tcPr>
            <w:tcW w:w="2977" w:type="dxa"/>
            <w:vMerge w:val="restart"/>
            <w:vAlign w:val="center"/>
            <w:hideMark/>
          </w:tcPr>
          <w:p w:rsidR="005C639B" w:rsidRPr="007E40F5" w:rsidRDefault="005C639B" w:rsidP="00D81DF5">
            <w:r w:rsidRPr="007E40F5">
              <w:lastRenderedPageBreak/>
              <w:t>Родной язык и литературное чтение на родном языке</w:t>
            </w:r>
          </w:p>
        </w:tc>
        <w:tc>
          <w:tcPr>
            <w:tcW w:w="3400" w:type="dxa"/>
            <w:gridSpan w:val="2"/>
            <w:vAlign w:val="center"/>
          </w:tcPr>
          <w:p w:rsidR="005C639B" w:rsidRPr="007E40F5" w:rsidRDefault="005C639B" w:rsidP="00D81DF5">
            <w:r w:rsidRPr="007E40F5">
              <w:t>Родной язык (русский)</w:t>
            </w:r>
          </w:p>
          <w:p w:rsidR="005C639B" w:rsidRPr="007E40F5" w:rsidRDefault="005C639B" w:rsidP="00D81DF5"/>
        </w:tc>
        <w:tc>
          <w:tcPr>
            <w:tcW w:w="1218" w:type="dxa"/>
          </w:tcPr>
          <w:p w:rsidR="005C639B" w:rsidRPr="007E40F5" w:rsidRDefault="005C639B" w:rsidP="00D81DF5"/>
        </w:tc>
        <w:tc>
          <w:tcPr>
            <w:tcW w:w="1134" w:type="dxa"/>
            <w:hideMark/>
          </w:tcPr>
          <w:p w:rsidR="005C639B" w:rsidRPr="007E40F5" w:rsidRDefault="005C639B" w:rsidP="00D81DF5">
            <w:r w:rsidRPr="007E40F5">
              <w:t>1</w:t>
            </w:r>
          </w:p>
        </w:tc>
        <w:tc>
          <w:tcPr>
            <w:tcW w:w="1174" w:type="dxa"/>
          </w:tcPr>
          <w:p w:rsidR="005C639B" w:rsidRPr="007E40F5" w:rsidRDefault="005C639B" w:rsidP="00D81DF5"/>
        </w:tc>
      </w:tr>
      <w:tr w:rsidR="005C639B" w:rsidRPr="007E40F5" w:rsidTr="00D81DF5">
        <w:tc>
          <w:tcPr>
            <w:tcW w:w="2977" w:type="dxa"/>
            <w:vMerge/>
            <w:vAlign w:val="center"/>
            <w:hideMark/>
          </w:tcPr>
          <w:p w:rsidR="005C639B" w:rsidRPr="007E40F5" w:rsidRDefault="005C639B" w:rsidP="00D81DF5"/>
        </w:tc>
        <w:tc>
          <w:tcPr>
            <w:tcW w:w="3400" w:type="dxa"/>
            <w:gridSpan w:val="2"/>
            <w:vAlign w:val="center"/>
            <w:hideMark/>
          </w:tcPr>
          <w:p w:rsidR="005C639B" w:rsidRPr="007E40F5" w:rsidRDefault="005C639B" w:rsidP="00D81DF5">
            <w:r w:rsidRPr="007E40F5">
              <w:t>Литературное чтение на родном (русском) языке</w:t>
            </w:r>
          </w:p>
        </w:tc>
        <w:tc>
          <w:tcPr>
            <w:tcW w:w="1218" w:type="dxa"/>
          </w:tcPr>
          <w:p w:rsidR="005C639B" w:rsidRPr="007E40F5" w:rsidRDefault="005C639B" w:rsidP="00D81DF5"/>
        </w:tc>
        <w:tc>
          <w:tcPr>
            <w:tcW w:w="1134" w:type="dxa"/>
            <w:hideMark/>
          </w:tcPr>
          <w:p w:rsidR="005C639B" w:rsidRPr="007E40F5" w:rsidRDefault="005C639B" w:rsidP="00D81DF5">
            <w:r w:rsidRPr="007E40F5">
              <w:t>1</w:t>
            </w:r>
          </w:p>
        </w:tc>
        <w:tc>
          <w:tcPr>
            <w:tcW w:w="1174" w:type="dxa"/>
          </w:tcPr>
          <w:p w:rsidR="005C639B" w:rsidRPr="007E40F5" w:rsidRDefault="005C639B" w:rsidP="00D81DF5"/>
        </w:tc>
      </w:tr>
      <w:tr w:rsidR="005C639B" w:rsidRPr="007E40F5" w:rsidTr="00D81DF5">
        <w:tc>
          <w:tcPr>
            <w:tcW w:w="2977" w:type="dxa"/>
            <w:vAlign w:val="center"/>
            <w:hideMark/>
          </w:tcPr>
          <w:p w:rsidR="005C639B" w:rsidRPr="007E40F5" w:rsidRDefault="005C639B" w:rsidP="00D81DF5">
            <w:r w:rsidRPr="007E40F5">
              <w:t>Иностранный язык</w:t>
            </w:r>
          </w:p>
        </w:tc>
        <w:tc>
          <w:tcPr>
            <w:tcW w:w="3400" w:type="dxa"/>
            <w:gridSpan w:val="2"/>
            <w:hideMark/>
          </w:tcPr>
          <w:p w:rsidR="005C639B" w:rsidRPr="007E40F5" w:rsidRDefault="005C639B" w:rsidP="00D81DF5">
            <w:r w:rsidRPr="007E40F5">
              <w:t>Иностранный язык</w:t>
            </w:r>
          </w:p>
        </w:tc>
        <w:tc>
          <w:tcPr>
            <w:tcW w:w="1218" w:type="dxa"/>
            <w:hideMark/>
          </w:tcPr>
          <w:p w:rsidR="005C639B" w:rsidRPr="007E40F5" w:rsidRDefault="005C639B" w:rsidP="00D81DF5">
            <w:r w:rsidRPr="007E40F5">
              <w:t>2</w:t>
            </w:r>
          </w:p>
        </w:tc>
        <w:tc>
          <w:tcPr>
            <w:tcW w:w="1134" w:type="dxa"/>
            <w:hideMark/>
          </w:tcPr>
          <w:p w:rsidR="005C639B" w:rsidRPr="007E40F5" w:rsidRDefault="005C639B" w:rsidP="00D81DF5">
            <w:r w:rsidRPr="007E40F5">
              <w:t>2</w:t>
            </w:r>
          </w:p>
        </w:tc>
        <w:tc>
          <w:tcPr>
            <w:tcW w:w="1174" w:type="dxa"/>
            <w:hideMark/>
          </w:tcPr>
          <w:p w:rsidR="005C639B" w:rsidRPr="007E40F5" w:rsidRDefault="005C639B" w:rsidP="00D81DF5">
            <w:r w:rsidRPr="007E40F5">
              <w:t>2</w:t>
            </w:r>
          </w:p>
        </w:tc>
      </w:tr>
      <w:tr w:rsidR="005C639B" w:rsidRPr="007E40F5" w:rsidTr="00D81DF5">
        <w:tc>
          <w:tcPr>
            <w:tcW w:w="2977" w:type="dxa"/>
            <w:hideMark/>
          </w:tcPr>
          <w:p w:rsidR="005C639B" w:rsidRPr="007E40F5" w:rsidRDefault="005C639B" w:rsidP="00D81DF5">
            <w:r w:rsidRPr="007E40F5">
              <w:t>Математика и информатика</w:t>
            </w:r>
          </w:p>
        </w:tc>
        <w:tc>
          <w:tcPr>
            <w:tcW w:w="3400" w:type="dxa"/>
            <w:gridSpan w:val="2"/>
            <w:hideMark/>
          </w:tcPr>
          <w:p w:rsidR="005C639B" w:rsidRPr="007E40F5" w:rsidRDefault="005C639B" w:rsidP="00D81DF5">
            <w:r w:rsidRPr="007E40F5">
              <w:t>Математика</w:t>
            </w:r>
          </w:p>
        </w:tc>
        <w:tc>
          <w:tcPr>
            <w:tcW w:w="1218" w:type="dxa"/>
          </w:tcPr>
          <w:p w:rsidR="005C639B" w:rsidRPr="007E40F5" w:rsidRDefault="005C639B" w:rsidP="00D81DF5">
            <w:r w:rsidRPr="007E40F5">
              <w:t>5</w:t>
            </w:r>
          </w:p>
        </w:tc>
        <w:tc>
          <w:tcPr>
            <w:tcW w:w="1134" w:type="dxa"/>
          </w:tcPr>
          <w:p w:rsidR="005C639B" w:rsidRPr="007E40F5" w:rsidRDefault="005C639B" w:rsidP="00D81DF5">
            <w:r w:rsidRPr="007E40F5">
              <w:t>5</w:t>
            </w:r>
          </w:p>
        </w:tc>
        <w:tc>
          <w:tcPr>
            <w:tcW w:w="1174" w:type="dxa"/>
          </w:tcPr>
          <w:p w:rsidR="005C639B" w:rsidRPr="007E40F5" w:rsidRDefault="005C639B" w:rsidP="00D81DF5">
            <w:r w:rsidRPr="007E40F5">
              <w:t>5</w:t>
            </w:r>
          </w:p>
        </w:tc>
      </w:tr>
      <w:tr w:rsidR="005C639B" w:rsidRPr="007E40F5" w:rsidTr="00D81DF5">
        <w:tc>
          <w:tcPr>
            <w:tcW w:w="2977" w:type="dxa"/>
            <w:hideMark/>
          </w:tcPr>
          <w:p w:rsidR="005C639B" w:rsidRPr="007E40F5" w:rsidRDefault="005C639B" w:rsidP="00D81DF5">
            <w:r w:rsidRPr="007E40F5">
              <w:t>Обществознание и естествознание (окружающий мир)</w:t>
            </w:r>
          </w:p>
        </w:tc>
        <w:tc>
          <w:tcPr>
            <w:tcW w:w="3400" w:type="dxa"/>
            <w:gridSpan w:val="2"/>
            <w:hideMark/>
          </w:tcPr>
          <w:p w:rsidR="005C639B" w:rsidRPr="007E40F5" w:rsidRDefault="005C639B" w:rsidP="00D81DF5">
            <w:r w:rsidRPr="007E40F5">
              <w:t>Окружающий мир</w:t>
            </w:r>
          </w:p>
        </w:tc>
        <w:tc>
          <w:tcPr>
            <w:tcW w:w="1218" w:type="dxa"/>
            <w:hideMark/>
          </w:tcPr>
          <w:p w:rsidR="005C639B" w:rsidRPr="007E40F5" w:rsidRDefault="005C639B" w:rsidP="00D81DF5">
            <w:r w:rsidRPr="007E40F5">
              <w:t>2</w:t>
            </w:r>
          </w:p>
        </w:tc>
        <w:tc>
          <w:tcPr>
            <w:tcW w:w="1134" w:type="dxa"/>
            <w:hideMark/>
          </w:tcPr>
          <w:p w:rsidR="005C639B" w:rsidRPr="007E40F5" w:rsidRDefault="005C639B" w:rsidP="00D81DF5">
            <w:r w:rsidRPr="007E40F5">
              <w:t>2</w:t>
            </w:r>
          </w:p>
        </w:tc>
        <w:tc>
          <w:tcPr>
            <w:tcW w:w="1174" w:type="dxa"/>
            <w:hideMark/>
          </w:tcPr>
          <w:p w:rsidR="005C639B" w:rsidRPr="007E40F5" w:rsidRDefault="005C639B" w:rsidP="00D81DF5">
            <w:r w:rsidRPr="007E40F5">
              <w:t>2</w:t>
            </w:r>
          </w:p>
        </w:tc>
      </w:tr>
      <w:tr w:rsidR="005C639B" w:rsidRPr="007E40F5" w:rsidTr="00D81DF5">
        <w:tc>
          <w:tcPr>
            <w:tcW w:w="2977" w:type="dxa"/>
            <w:hideMark/>
          </w:tcPr>
          <w:p w:rsidR="005C639B" w:rsidRPr="007E40F5" w:rsidRDefault="005C639B" w:rsidP="00D81DF5">
            <w:r w:rsidRPr="007E40F5">
              <w:t>Основы религиозных культур и светской этики</w:t>
            </w:r>
          </w:p>
        </w:tc>
        <w:tc>
          <w:tcPr>
            <w:tcW w:w="3400" w:type="dxa"/>
            <w:gridSpan w:val="2"/>
            <w:hideMark/>
          </w:tcPr>
          <w:p w:rsidR="005C639B" w:rsidRPr="007E40F5" w:rsidRDefault="005C639B" w:rsidP="00D81DF5">
            <w:r w:rsidRPr="007E40F5">
              <w:t>Основы религиозных культур и светской этики</w:t>
            </w:r>
          </w:p>
        </w:tc>
        <w:tc>
          <w:tcPr>
            <w:tcW w:w="1218" w:type="dxa"/>
            <w:hideMark/>
          </w:tcPr>
          <w:p w:rsidR="005C639B" w:rsidRPr="007E40F5" w:rsidRDefault="005C639B" w:rsidP="00D81DF5">
            <w:r w:rsidRPr="007E40F5">
              <w:t>-</w:t>
            </w:r>
          </w:p>
        </w:tc>
        <w:tc>
          <w:tcPr>
            <w:tcW w:w="1134" w:type="dxa"/>
            <w:hideMark/>
          </w:tcPr>
          <w:p w:rsidR="005C639B" w:rsidRPr="007E40F5" w:rsidRDefault="005C639B" w:rsidP="00D81DF5">
            <w:r w:rsidRPr="007E40F5">
              <w:t>-</w:t>
            </w:r>
          </w:p>
        </w:tc>
        <w:tc>
          <w:tcPr>
            <w:tcW w:w="1174" w:type="dxa"/>
            <w:hideMark/>
          </w:tcPr>
          <w:p w:rsidR="005C639B" w:rsidRPr="007E40F5" w:rsidRDefault="005C639B" w:rsidP="00D81DF5">
            <w:r w:rsidRPr="007E40F5">
              <w:t>-</w:t>
            </w:r>
          </w:p>
        </w:tc>
      </w:tr>
      <w:tr w:rsidR="005C639B" w:rsidRPr="007E40F5" w:rsidTr="00D81DF5">
        <w:tc>
          <w:tcPr>
            <w:tcW w:w="2977" w:type="dxa"/>
            <w:vMerge w:val="restart"/>
            <w:hideMark/>
          </w:tcPr>
          <w:p w:rsidR="005C639B" w:rsidRPr="007E40F5" w:rsidRDefault="005C639B" w:rsidP="00D81DF5">
            <w:r w:rsidRPr="007E40F5">
              <w:t>Искусство</w:t>
            </w:r>
          </w:p>
        </w:tc>
        <w:tc>
          <w:tcPr>
            <w:tcW w:w="3400" w:type="dxa"/>
            <w:gridSpan w:val="2"/>
            <w:hideMark/>
          </w:tcPr>
          <w:p w:rsidR="005C639B" w:rsidRPr="007E40F5" w:rsidRDefault="005C639B" w:rsidP="00D81DF5">
            <w:r w:rsidRPr="007E40F5">
              <w:t>Изобразительное искусство</w:t>
            </w:r>
          </w:p>
        </w:tc>
        <w:tc>
          <w:tcPr>
            <w:tcW w:w="1218"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174" w:type="dxa"/>
            <w:hideMark/>
          </w:tcPr>
          <w:p w:rsidR="005C639B" w:rsidRPr="007E40F5" w:rsidRDefault="005C639B" w:rsidP="00D81DF5">
            <w:r w:rsidRPr="007E40F5">
              <w:t>1</w:t>
            </w:r>
          </w:p>
        </w:tc>
      </w:tr>
      <w:tr w:rsidR="005C639B" w:rsidRPr="007E40F5" w:rsidTr="00D81DF5">
        <w:tc>
          <w:tcPr>
            <w:tcW w:w="2977" w:type="dxa"/>
            <w:vMerge/>
            <w:vAlign w:val="center"/>
            <w:hideMark/>
          </w:tcPr>
          <w:p w:rsidR="005C639B" w:rsidRPr="007E40F5" w:rsidRDefault="005C639B" w:rsidP="00D81DF5"/>
        </w:tc>
        <w:tc>
          <w:tcPr>
            <w:tcW w:w="3400" w:type="dxa"/>
            <w:gridSpan w:val="2"/>
            <w:hideMark/>
          </w:tcPr>
          <w:p w:rsidR="005C639B" w:rsidRPr="007E40F5" w:rsidRDefault="005C639B" w:rsidP="00D81DF5">
            <w:r w:rsidRPr="007E40F5">
              <w:t xml:space="preserve">Музыка </w:t>
            </w:r>
          </w:p>
        </w:tc>
        <w:tc>
          <w:tcPr>
            <w:tcW w:w="1218"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174" w:type="dxa"/>
            <w:hideMark/>
          </w:tcPr>
          <w:p w:rsidR="005C639B" w:rsidRPr="007E40F5" w:rsidRDefault="005C639B" w:rsidP="00D81DF5">
            <w:r w:rsidRPr="007E40F5">
              <w:t>1</w:t>
            </w:r>
          </w:p>
        </w:tc>
      </w:tr>
      <w:tr w:rsidR="005C639B" w:rsidRPr="007E40F5" w:rsidTr="00D81DF5">
        <w:tc>
          <w:tcPr>
            <w:tcW w:w="2977" w:type="dxa"/>
            <w:hideMark/>
          </w:tcPr>
          <w:p w:rsidR="005C639B" w:rsidRPr="007E40F5" w:rsidRDefault="005C639B" w:rsidP="00D81DF5">
            <w:r w:rsidRPr="007E40F5">
              <w:t>Технология</w:t>
            </w:r>
          </w:p>
        </w:tc>
        <w:tc>
          <w:tcPr>
            <w:tcW w:w="3400" w:type="dxa"/>
            <w:gridSpan w:val="2"/>
            <w:hideMark/>
          </w:tcPr>
          <w:p w:rsidR="005C639B" w:rsidRPr="007E40F5" w:rsidRDefault="005C639B" w:rsidP="00D81DF5">
            <w:r w:rsidRPr="007E40F5">
              <w:t>Технология</w:t>
            </w:r>
          </w:p>
        </w:tc>
        <w:tc>
          <w:tcPr>
            <w:tcW w:w="1218"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174" w:type="dxa"/>
            <w:hideMark/>
          </w:tcPr>
          <w:p w:rsidR="005C639B" w:rsidRPr="007E40F5" w:rsidRDefault="005C639B" w:rsidP="00D81DF5">
            <w:r w:rsidRPr="007E40F5">
              <w:t>1</w:t>
            </w:r>
          </w:p>
        </w:tc>
      </w:tr>
      <w:tr w:rsidR="005C639B" w:rsidRPr="007E40F5" w:rsidTr="00D81DF5">
        <w:tc>
          <w:tcPr>
            <w:tcW w:w="2977" w:type="dxa"/>
            <w:hideMark/>
          </w:tcPr>
          <w:p w:rsidR="005C639B" w:rsidRPr="007E40F5" w:rsidRDefault="005C639B" w:rsidP="00D81DF5">
            <w:r w:rsidRPr="007E40F5">
              <w:t>Физическая культура</w:t>
            </w:r>
          </w:p>
        </w:tc>
        <w:tc>
          <w:tcPr>
            <w:tcW w:w="3400" w:type="dxa"/>
            <w:gridSpan w:val="2"/>
            <w:hideMark/>
          </w:tcPr>
          <w:p w:rsidR="005C639B" w:rsidRPr="007E40F5" w:rsidRDefault="005C639B" w:rsidP="00D81DF5">
            <w:r w:rsidRPr="007E40F5">
              <w:t>Физическая культура</w:t>
            </w:r>
          </w:p>
        </w:tc>
        <w:tc>
          <w:tcPr>
            <w:tcW w:w="1218" w:type="dxa"/>
            <w:hideMark/>
          </w:tcPr>
          <w:p w:rsidR="005C639B" w:rsidRPr="007E40F5" w:rsidRDefault="005C639B" w:rsidP="00D81DF5">
            <w:r w:rsidRPr="007E40F5">
              <w:t>3</w:t>
            </w:r>
          </w:p>
        </w:tc>
        <w:tc>
          <w:tcPr>
            <w:tcW w:w="1134" w:type="dxa"/>
            <w:hideMark/>
          </w:tcPr>
          <w:p w:rsidR="005C639B" w:rsidRPr="007E40F5" w:rsidRDefault="005C639B" w:rsidP="00D81DF5">
            <w:r w:rsidRPr="007E40F5">
              <w:t>3</w:t>
            </w:r>
          </w:p>
        </w:tc>
        <w:tc>
          <w:tcPr>
            <w:tcW w:w="1174" w:type="dxa"/>
            <w:hideMark/>
          </w:tcPr>
          <w:p w:rsidR="005C639B" w:rsidRPr="007E40F5" w:rsidRDefault="005C639B" w:rsidP="00D81DF5">
            <w:r w:rsidRPr="007E40F5">
              <w:t>3</w:t>
            </w:r>
          </w:p>
        </w:tc>
      </w:tr>
      <w:tr w:rsidR="005C639B" w:rsidRPr="007E40F5" w:rsidTr="00D81DF5">
        <w:tc>
          <w:tcPr>
            <w:tcW w:w="6377" w:type="dxa"/>
            <w:gridSpan w:val="3"/>
            <w:hideMark/>
          </w:tcPr>
          <w:p w:rsidR="005C639B" w:rsidRPr="007E40F5" w:rsidRDefault="005C639B" w:rsidP="00D81DF5">
            <w:r w:rsidRPr="007E40F5">
              <w:t>Итого по обязательной части</w:t>
            </w:r>
          </w:p>
        </w:tc>
        <w:tc>
          <w:tcPr>
            <w:tcW w:w="1218" w:type="dxa"/>
            <w:hideMark/>
          </w:tcPr>
          <w:p w:rsidR="005C639B" w:rsidRPr="007E40F5" w:rsidRDefault="005C639B" w:rsidP="00D81DF5">
            <w:r w:rsidRPr="007E40F5">
              <w:t>23</w:t>
            </w:r>
          </w:p>
        </w:tc>
        <w:tc>
          <w:tcPr>
            <w:tcW w:w="1134" w:type="dxa"/>
            <w:hideMark/>
          </w:tcPr>
          <w:p w:rsidR="005C639B" w:rsidRPr="007E40F5" w:rsidRDefault="005C639B" w:rsidP="00D81DF5">
            <w:r w:rsidRPr="007E40F5">
              <w:t>23</w:t>
            </w:r>
          </w:p>
        </w:tc>
        <w:tc>
          <w:tcPr>
            <w:tcW w:w="1174" w:type="dxa"/>
            <w:hideMark/>
          </w:tcPr>
          <w:p w:rsidR="005C639B" w:rsidRPr="007E40F5" w:rsidRDefault="005C639B" w:rsidP="00D81DF5">
            <w:r w:rsidRPr="007E40F5">
              <w:t>23</w:t>
            </w:r>
          </w:p>
        </w:tc>
      </w:tr>
      <w:tr w:rsidR="005C639B" w:rsidRPr="007E40F5" w:rsidTr="00D81DF5">
        <w:tc>
          <w:tcPr>
            <w:tcW w:w="9903" w:type="dxa"/>
            <w:gridSpan w:val="6"/>
            <w:hideMark/>
          </w:tcPr>
          <w:p w:rsidR="005C639B" w:rsidRPr="007E40F5" w:rsidRDefault="005C639B" w:rsidP="00D81DF5">
            <w:r w:rsidRPr="007E40F5">
              <w:t>Часть, формируемая участниками образовательных отношений</w:t>
            </w:r>
          </w:p>
        </w:tc>
      </w:tr>
      <w:tr w:rsidR="005C639B" w:rsidRPr="007E40F5" w:rsidTr="00D81DF5">
        <w:tc>
          <w:tcPr>
            <w:tcW w:w="6319" w:type="dxa"/>
            <w:gridSpan w:val="2"/>
            <w:hideMark/>
          </w:tcPr>
          <w:p w:rsidR="005C639B" w:rsidRPr="007E40F5" w:rsidRDefault="005C639B" w:rsidP="00D81DF5">
            <w:r w:rsidRPr="007E40F5">
              <w:t>Итого по части формируемой участниками образовательных отношений</w:t>
            </w:r>
          </w:p>
        </w:tc>
        <w:tc>
          <w:tcPr>
            <w:tcW w:w="1276" w:type="dxa"/>
            <w:gridSpan w:val="2"/>
          </w:tcPr>
          <w:p w:rsidR="005C639B" w:rsidRPr="007E40F5" w:rsidRDefault="005C639B" w:rsidP="00D81DF5">
            <w:r w:rsidRPr="007E40F5">
              <w:t>2</w:t>
            </w:r>
          </w:p>
        </w:tc>
        <w:tc>
          <w:tcPr>
            <w:tcW w:w="1134" w:type="dxa"/>
          </w:tcPr>
          <w:p w:rsidR="005C639B" w:rsidRPr="007E40F5" w:rsidRDefault="005C639B" w:rsidP="00D81DF5">
            <w:r w:rsidRPr="007E40F5">
              <w:t>2</w:t>
            </w:r>
          </w:p>
        </w:tc>
        <w:tc>
          <w:tcPr>
            <w:tcW w:w="1174" w:type="dxa"/>
          </w:tcPr>
          <w:p w:rsidR="005C639B" w:rsidRPr="007E40F5" w:rsidRDefault="005C639B" w:rsidP="00D81DF5">
            <w:r w:rsidRPr="007E40F5">
              <w:t>2</w:t>
            </w:r>
          </w:p>
        </w:tc>
      </w:tr>
      <w:tr w:rsidR="005C639B" w:rsidRPr="007E40F5" w:rsidTr="00D81DF5">
        <w:tc>
          <w:tcPr>
            <w:tcW w:w="6319" w:type="dxa"/>
            <w:gridSpan w:val="2"/>
            <w:hideMark/>
          </w:tcPr>
          <w:p w:rsidR="005C639B" w:rsidRPr="007E40F5" w:rsidRDefault="005C639B" w:rsidP="00D81DF5">
            <w:r w:rsidRPr="007E40F5">
              <w:t>Итого</w:t>
            </w:r>
          </w:p>
        </w:tc>
        <w:tc>
          <w:tcPr>
            <w:tcW w:w="1276" w:type="dxa"/>
            <w:gridSpan w:val="2"/>
            <w:hideMark/>
          </w:tcPr>
          <w:p w:rsidR="005C639B" w:rsidRPr="007E40F5" w:rsidRDefault="005C639B" w:rsidP="00D81DF5">
            <w:r w:rsidRPr="007E40F5">
              <w:t>26</w:t>
            </w:r>
          </w:p>
        </w:tc>
        <w:tc>
          <w:tcPr>
            <w:tcW w:w="1134" w:type="dxa"/>
            <w:hideMark/>
          </w:tcPr>
          <w:p w:rsidR="005C639B" w:rsidRPr="007E40F5" w:rsidRDefault="005C639B" w:rsidP="00D81DF5">
            <w:r w:rsidRPr="007E40F5">
              <w:t>26</w:t>
            </w:r>
          </w:p>
        </w:tc>
        <w:tc>
          <w:tcPr>
            <w:tcW w:w="1174" w:type="dxa"/>
            <w:hideMark/>
          </w:tcPr>
          <w:p w:rsidR="005C639B" w:rsidRPr="007E40F5" w:rsidRDefault="005C639B" w:rsidP="00D81DF5">
            <w:r w:rsidRPr="007E40F5">
              <w:t>26</w:t>
            </w:r>
          </w:p>
        </w:tc>
      </w:tr>
    </w:tbl>
    <w:p w:rsidR="00D81DF5" w:rsidRPr="007E40F5" w:rsidRDefault="00D81DF5" w:rsidP="00D81DF5">
      <w:pPr>
        <w:pStyle w:val="afffb"/>
        <w:shd w:val="clear" w:color="auto" w:fill="FFFFFF" w:themeFill="background1"/>
        <w:ind w:left="72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Pr="007E40F5">
        <w:rPr>
          <w:b/>
          <w:noProof/>
          <w:sz w:val="24"/>
          <w:szCs w:val="24"/>
        </w:rPr>
        <w:t>10</w:t>
      </w:r>
      <w:r w:rsidRPr="007E40F5">
        <w:rPr>
          <w:b/>
          <w:sz w:val="24"/>
          <w:szCs w:val="24"/>
        </w:rPr>
        <w:fldChar w:fldCharType="end"/>
      </w:r>
    </w:p>
    <w:p w:rsidR="005C639B" w:rsidRPr="005C639B" w:rsidRDefault="00D81DF5" w:rsidP="00D81DF5">
      <w:pPr>
        <w:widowControl/>
        <w:jc w:val="center"/>
        <w:rPr>
          <w:i/>
          <w:sz w:val="28"/>
          <w:szCs w:val="28"/>
        </w:rPr>
      </w:pPr>
      <w:r w:rsidRPr="005C639B">
        <w:rPr>
          <w:i/>
          <w:sz w:val="28"/>
          <w:szCs w:val="28"/>
        </w:rPr>
        <w:t>4 классы</w:t>
      </w:r>
    </w:p>
    <w:tbl>
      <w:tblPr>
        <w:tblW w:w="1113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694"/>
        <w:gridCol w:w="2977"/>
        <w:gridCol w:w="1357"/>
        <w:gridCol w:w="1134"/>
        <w:gridCol w:w="1559"/>
        <w:gridCol w:w="1415"/>
      </w:tblGrid>
      <w:tr w:rsidR="005C639B" w:rsidRPr="007E40F5" w:rsidTr="00D81DF5">
        <w:trPr>
          <w:gridAfter w:val="1"/>
          <w:wAfter w:w="1415" w:type="dxa"/>
          <w:trHeight w:val="276"/>
        </w:trPr>
        <w:tc>
          <w:tcPr>
            <w:tcW w:w="2694" w:type="dxa"/>
            <w:hideMark/>
          </w:tcPr>
          <w:p w:rsidR="005C639B" w:rsidRPr="007E40F5" w:rsidRDefault="005C639B" w:rsidP="00D81DF5">
            <w:r w:rsidRPr="007E40F5">
              <w:t>Предметные области</w:t>
            </w:r>
          </w:p>
        </w:tc>
        <w:tc>
          <w:tcPr>
            <w:tcW w:w="2977" w:type="dxa"/>
            <w:hideMark/>
          </w:tcPr>
          <w:p w:rsidR="005C639B" w:rsidRPr="007E40F5" w:rsidRDefault="005C639B" w:rsidP="00D81DF5">
            <w:r w:rsidRPr="007E40F5">
              <w:t>Учебные предметы</w:t>
            </w:r>
          </w:p>
        </w:tc>
        <w:tc>
          <w:tcPr>
            <w:tcW w:w="1357" w:type="dxa"/>
            <w:hideMark/>
          </w:tcPr>
          <w:p w:rsidR="005C639B" w:rsidRPr="007E40F5" w:rsidRDefault="005C639B" w:rsidP="00D81DF5">
            <w:r w:rsidRPr="007E40F5">
              <w:t>1 - 2 четверть</w:t>
            </w:r>
          </w:p>
        </w:tc>
        <w:tc>
          <w:tcPr>
            <w:tcW w:w="1134" w:type="dxa"/>
            <w:hideMark/>
          </w:tcPr>
          <w:p w:rsidR="005C639B" w:rsidRPr="007E40F5" w:rsidRDefault="005C639B" w:rsidP="00D81DF5">
            <w:r w:rsidRPr="007E40F5">
              <w:t xml:space="preserve">3 четверть </w:t>
            </w:r>
          </w:p>
        </w:tc>
        <w:tc>
          <w:tcPr>
            <w:tcW w:w="1559" w:type="dxa"/>
            <w:hideMark/>
          </w:tcPr>
          <w:p w:rsidR="005C639B" w:rsidRPr="007E40F5" w:rsidRDefault="005C639B" w:rsidP="00D81DF5">
            <w:r w:rsidRPr="007E40F5">
              <w:t>4 четверть</w:t>
            </w:r>
          </w:p>
        </w:tc>
      </w:tr>
      <w:tr w:rsidR="005C639B" w:rsidRPr="007E40F5" w:rsidTr="00D81DF5">
        <w:trPr>
          <w:gridAfter w:val="1"/>
          <w:wAfter w:w="1415" w:type="dxa"/>
        </w:trPr>
        <w:tc>
          <w:tcPr>
            <w:tcW w:w="9721" w:type="dxa"/>
            <w:gridSpan w:val="5"/>
            <w:hideMark/>
          </w:tcPr>
          <w:p w:rsidR="005C639B" w:rsidRPr="007E40F5" w:rsidRDefault="005C639B" w:rsidP="00D81DF5">
            <w:r w:rsidRPr="007E40F5">
              <w:t>Обязательная часть</w:t>
            </w:r>
          </w:p>
        </w:tc>
      </w:tr>
      <w:tr w:rsidR="005C639B" w:rsidRPr="007E40F5" w:rsidTr="00D81DF5">
        <w:trPr>
          <w:gridAfter w:val="1"/>
          <w:wAfter w:w="1415" w:type="dxa"/>
        </w:trPr>
        <w:tc>
          <w:tcPr>
            <w:tcW w:w="2694" w:type="dxa"/>
            <w:vMerge w:val="restart"/>
            <w:hideMark/>
          </w:tcPr>
          <w:p w:rsidR="005C639B" w:rsidRPr="007E40F5" w:rsidRDefault="005C639B" w:rsidP="00D81DF5">
            <w:r w:rsidRPr="007E40F5">
              <w:t>Русский язык и литературное чтение</w:t>
            </w:r>
          </w:p>
        </w:tc>
        <w:tc>
          <w:tcPr>
            <w:tcW w:w="2977" w:type="dxa"/>
            <w:hideMark/>
          </w:tcPr>
          <w:p w:rsidR="005C639B" w:rsidRPr="007E40F5" w:rsidRDefault="005C639B" w:rsidP="00D81DF5">
            <w:r w:rsidRPr="007E40F5">
              <w:t>Русский язык</w:t>
            </w:r>
          </w:p>
        </w:tc>
        <w:tc>
          <w:tcPr>
            <w:tcW w:w="1357" w:type="dxa"/>
            <w:hideMark/>
          </w:tcPr>
          <w:p w:rsidR="005C639B" w:rsidRPr="007E40F5" w:rsidRDefault="005C639B" w:rsidP="00D81DF5">
            <w:r w:rsidRPr="007E40F5">
              <w:t>5</w:t>
            </w:r>
          </w:p>
        </w:tc>
        <w:tc>
          <w:tcPr>
            <w:tcW w:w="1134" w:type="dxa"/>
            <w:hideMark/>
          </w:tcPr>
          <w:p w:rsidR="005C639B" w:rsidRPr="007E40F5" w:rsidRDefault="005C639B" w:rsidP="00D81DF5">
            <w:r w:rsidRPr="007E40F5">
              <w:t>4</w:t>
            </w:r>
          </w:p>
        </w:tc>
        <w:tc>
          <w:tcPr>
            <w:tcW w:w="1559" w:type="dxa"/>
            <w:hideMark/>
          </w:tcPr>
          <w:p w:rsidR="005C639B" w:rsidRPr="007E40F5" w:rsidRDefault="005C639B" w:rsidP="00D81DF5">
            <w:r w:rsidRPr="007E40F5">
              <w:t>5</w:t>
            </w:r>
          </w:p>
        </w:tc>
      </w:tr>
      <w:tr w:rsidR="005C639B" w:rsidRPr="007E40F5" w:rsidTr="00D81DF5">
        <w:trPr>
          <w:gridAfter w:val="1"/>
          <w:wAfter w:w="1415" w:type="dxa"/>
        </w:trPr>
        <w:tc>
          <w:tcPr>
            <w:tcW w:w="2694" w:type="dxa"/>
            <w:vMerge/>
            <w:vAlign w:val="center"/>
            <w:hideMark/>
          </w:tcPr>
          <w:p w:rsidR="005C639B" w:rsidRPr="007E40F5" w:rsidRDefault="005C639B" w:rsidP="00D81DF5"/>
        </w:tc>
        <w:tc>
          <w:tcPr>
            <w:tcW w:w="2977" w:type="dxa"/>
            <w:hideMark/>
          </w:tcPr>
          <w:p w:rsidR="005C639B" w:rsidRPr="007E40F5" w:rsidRDefault="005C639B" w:rsidP="00D81DF5">
            <w:r w:rsidRPr="007E40F5">
              <w:t>Литературное чтение</w:t>
            </w:r>
          </w:p>
        </w:tc>
        <w:tc>
          <w:tcPr>
            <w:tcW w:w="1357" w:type="dxa"/>
            <w:hideMark/>
          </w:tcPr>
          <w:p w:rsidR="005C639B" w:rsidRPr="007E40F5" w:rsidRDefault="005C639B" w:rsidP="00D81DF5">
            <w:r w:rsidRPr="007E40F5">
              <w:t>4</w:t>
            </w:r>
          </w:p>
        </w:tc>
        <w:tc>
          <w:tcPr>
            <w:tcW w:w="1134" w:type="dxa"/>
            <w:hideMark/>
          </w:tcPr>
          <w:p w:rsidR="005C639B" w:rsidRPr="007E40F5" w:rsidRDefault="005C639B" w:rsidP="00D81DF5">
            <w:r w:rsidRPr="007E40F5">
              <w:t>3</w:t>
            </w:r>
          </w:p>
        </w:tc>
        <w:tc>
          <w:tcPr>
            <w:tcW w:w="1559" w:type="dxa"/>
            <w:hideMark/>
          </w:tcPr>
          <w:p w:rsidR="005C639B" w:rsidRPr="007E40F5" w:rsidRDefault="005C639B" w:rsidP="00D81DF5">
            <w:r w:rsidRPr="007E40F5">
              <w:t>4</w:t>
            </w:r>
          </w:p>
        </w:tc>
      </w:tr>
      <w:tr w:rsidR="005C639B" w:rsidRPr="007E40F5" w:rsidTr="00D81DF5">
        <w:trPr>
          <w:gridAfter w:val="1"/>
          <w:wAfter w:w="1415" w:type="dxa"/>
        </w:trPr>
        <w:tc>
          <w:tcPr>
            <w:tcW w:w="2694" w:type="dxa"/>
            <w:vMerge w:val="restart"/>
            <w:vAlign w:val="center"/>
            <w:hideMark/>
          </w:tcPr>
          <w:p w:rsidR="005C639B" w:rsidRPr="007E40F5" w:rsidRDefault="005C639B" w:rsidP="00D81DF5">
            <w:r w:rsidRPr="007E40F5">
              <w:t>Родной язык и литературное чтение на родном языке</w:t>
            </w:r>
          </w:p>
        </w:tc>
        <w:tc>
          <w:tcPr>
            <w:tcW w:w="2977" w:type="dxa"/>
            <w:vAlign w:val="center"/>
          </w:tcPr>
          <w:p w:rsidR="005C639B" w:rsidRPr="007E40F5" w:rsidRDefault="005C639B" w:rsidP="00D81DF5">
            <w:r w:rsidRPr="007E40F5">
              <w:t>Родной язык (русский)</w:t>
            </w:r>
          </w:p>
          <w:p w:rsidR="005C639B" w:rsidRPr="007E40F5" w:rsidRDefault="005C639B" w:rsidP="00D81DF5"/>
        </w:tc>
        <w:tc>
          <w:tcPr>
            <w:tcW w:w="1357" w:type="dxa"/>
            <w:hideMark/>
          </w:tcPr>
          <w:p w:rsidR="005C639B" w:rsidRPr="007E40F5" w:rsidRDefault="005C639B" w:rsidP="00D81DF5">
            <w:r w:rsidRPr="007E40F5">
              <w:t>-</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w:t>
            </w:r>
          </w:p>
        </w:tc>
      </w:tr>
      <w:tr w:rsidR="005C639B" w:rsidRPr="007E40F5" w:rsidTr="00D81DF5">
        <w:trPr>
          <w:gridAfter w:val="1"/>
          <w:wAfter w:w="1415" w:type="dxa"/>
        </w:trPr>
        <w:tc>
          <w:tcPr>
            <w:tcW w:w="2694" w:type="dxa"/>
            <w:vMerge/>
            <w:vAlign w:val="center"/>
            <w:hideMark/>
          </w:tcPr>
          <w:p w:rsidR="005C639B" w:rsidRPr="007E40F5" w:rsidRDefault="005C639B" w:rsidP="00D81DF5"/>
        </w:tc>
        <w:tc>
          <w:tcPr>
            <w:tcW w:w="2977" w:type="dxa"/>
            <w:vAlign w:val="center"/>
            <w:hideMark/>
          </w:tcPr>
          <w:p w:rsidR="005C639B" w:rsidRPr="007E40F5" w:rsidRDefault="005C639B" w:rsidP="00D81DF5">
            <w:r w:rsidRPr="007E40F5">
              <w:t>Литературное чтение на родном (русском) языке</w:t>
            </w:r>
          </w:p>
        </w:tc>
        <w:tc>
          <w:tcPr>
            <w:tcW w:w="1357" w:type="dxa"/>
            <w:hideMark/>
          </w:tcPr>
          <w:p w:rsidR="005C639B" w:rsidRPr="007E40F5" w:rsidRDefault="005C639B" w:rsidP="00D81DF5">
            <w:r w:rsidRPr="007E40F5">
              <w:t>-</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w:t>
            </w:r>
          </w:p>
        </w:tc>
      </w:tr>
      <w:tr w:rsidR="005C639B" w:rsidRPr="007E40F5" w:rsidTr="00D81DF5">
        <w:trPr>
          <w:gridAfter w:val="1"/>
          <w:wAfter w:w="1415" w:type="dxa"/>
        </w:trPr>
        <w:tc>
          <w:tcPr>
            <w:tcW w:w="2694" w:type="dxa"/>
            <w:vAlign w:val="center"/>
            <w:hideMark/>
          </w:tcPr>
          <w:p w:rsidR="005C639B" w:rsidRPr="007E40F5" w:rsidRDefault="005C639B" w:rsidP="00D81DF5">
            <w:r w:rsidRPr="007E40F5">
              <w:t>Иностранный язык</w:t>
            </w:r>
          </w:p>
        </w:tc>
        <w:tc>
          <w:tcPr>
            <w:tcW w:w="2977" w:type="dxa"/>
            <w:hideMark/>
          </w:tcPr>
          <w:p w:rsidR="005C639B" w:rsidRPr="007E40F5" w:rsidRDefault="005C639B" w:rsidP="00D81DF5">
            <w:r w:rsidRPr="007E40F5">
              <w:t>Иностранный язык</w:t>
            </w:r>
          </w:p>
        </w:tc>
        <w:tc>
          <w:tcPr>
            <w:tcW w:w="1357" w:type="dxa"/>
            <w:hideMark/>
          </w:tcPr>
          <w:p w:rsidR="005C639B" w:rsidRPr="007E40F5" w:rsidRDefault="005C639B" w:rsidP="00D81DF5">
            <w:r w:rsidRPr="007E40F5">
              <w:t>2</w:t>
            </w:r>
          </w:p>
        </w:tc>
        <w:tc>
          <w:tcPr>
            <w:tcW w:w="1134" w:type="dxa"/>
            <w:hideMark/>
          </w:tcPr>
          <w:p w:rsidR="005C639B" w:rsidRPr="007E40F5" w:rsidRDefault="005C639B" w:rsidP="00D81DF5">
            <w:r w:rsidRPr="007E40F5">
              <w:t>2</w:t>
            </w:r>
          </w:p>
        </w:tc>
        <w:tc>
          <w:tcPr>
            <w:tcW w:w="1559" w:type="dxa"/>
            <w:hideMark/>
          </w:tcPr>
          <w:p w:rsidR="005C639B" w:rsidRPr="007E40F5" w:rsidRDefault="005C639B" w:rsidP="00D81DF5">
            <w:r w:rsidRPr="007E40F5">
              <w:t>2</w:t>
            </w:r>
          </w:p>
        </w:tc>
      </w:tr>
      <w:tr w:rsidR="005C639B" w:rsidRPr="007E40F5" w:rsidTr="00D81DF5">
        <w:trPr>
          <w:gridAfter w:val="1"/>
          <w:wAfter w:w="1415" w:type="dxa"/>
        </w:trPr>
        <w:tc>
          <w:tcPr>
            <w:tcW w:w="2694" w:type="dxa"/>
            <w:hideMark/>
          </w:tcPr>
          <w:p w:rsidR="005C639B" w:rsidRPr="007E40F5" w:rsidRDefault="005C639B" w:rsidP="00D81DF5">
            <w:r w:rsidRPr="007E40F5">
              <w:t>Математика и информатика</w:t>
            </w:r>
          </w:p>
        </w:tc>
        <w:tc>
          <w:tcPr>
            <w:tcW w:w="2977" w:type="dxa"/>
            <w:hideMark/>
          </w:tcPr>
          <w:p w:rsidR="005C639B" w:rsidRPr="007E40F5" w:rsidRDefault="005C639B" w:rsidP="00D81DF5">
            <w:r w:rsidRPr="007E40F5">
              <w:t>Математика</w:t>
            </w:r>
          </w:p>
        </w:tc>
        <w:tc>
          <w:tcPr>
            <w:tcW w:w="1357" w:type="dxa"/>
            <w:hideMark/>
          </w:tcPr>
          <w:p w:rsidR="005C639B" w:rsidRPr="007E40F5" w:rsidRDefault="005C639B" w:rsidP="00D81DF5">
            <w:r w:rsidRPr="007E40F5">
              <w:t>5</w:t>
            </w:r>
          </w:p>
        </w:tc>
        <w:tc>
          <w:tcPr>
            <w:tcW w:w="1134" w:type="dxa"/>
            <w:hideMark/>
          </w:tcPr>
          <w:p w:rsidR="005C639B" w:rsidRPr="007E40F5" w:rsidRDefault="005C639B" w:rsidP="00D81DF5">
            <w:r w:rsidRPr="007E40F5">
              <w:t>5</w:t>
            </w:r>
          </w:p>
        </w:tc>
        <w:tc>
          <w:tcPr>
            <w:tcW w:w="1559" w:type="dxa"/>
            <w:hideMark/>
          </w:tcPr>
          <w:p w:rsidR="005C639B" w:rsidRPr="007E40F5" w:rsidRDefault="005C639B" w:rsidP="00D81DF5">
            <w:r w:rsidRPr="007E40F5">
              <w:t>5</w:t>
            </w:r>
          </w:p>
        </w:tc>
      </w:tr>
      <w:tr w:rsidR="005C639B" w:rsidRPr="007E40F5" w:rsidTr="00D81DF5">
        <w:trPr>
          <w:gridAfter w:val="1"/>
          <w:wAfter w:w="1415" w:type="dxa"/>
        </w:trPr>
        <w:tc>
          <w:tcPr>
            <w:tcW w:w="2694" w:type="dxa"/>
            <w:hideMark/>
          </w:tcPr>
          <w:p w:rsidR="005C639B" w:rsidRPr="007E40F5" w:rsidRDefault="005C639B" w:rsidP="00D81DF5">
            <w:r w:rsidRPr="007E40F5">
              <w:t>Обществознание и естествознание (окружающий мир)</w:t>
            </w:r>
          </w:p>
        </w:tc>
        <w:tc>
          <w:tcPr>
            <w:tcW w:w="2977" w:type="dxa"/>
            <w:hideMark/>
          </w:tcPr>
          <w:p w:rsidR="005C639B" w:rsidRPr="007E40F5" w:rsidRDefault="005C639B" w:rsidP="00D81DF5">
            <w:r w:rsidRPr="007E40F5">
              <w:t>Окружающий мир</w:t>
            </w:r>
          </w:p>
        </w:tc>
        <w:tc>
          <w:tcPr>
            <w:tcW w:w="1357" w:type="dxa"/>
            <w:hideMark/>
          </w:tcPr>
          <w:p w:rsidR="005C639B" w:rsidRPr="007E40F5" w:rsidRDefault="005C639B" w:rsidP="00D81DF5">
            <w:r w:rsidRPr="007E40F5">
              <w:t>2</w:t>
            </w:r>
          </w:p>
        </w:tc>
        <w:tc>
          <w:tcPr>
            <w:tcW w:w="1134" w:type="dxa"/>
            <w:hideMark/>
          </w:tcPr>
          <w:p w:rsidR="005C639B" w:rsidRPr="007E40F5" w:rsidRDefault="005C639B" w:rsidP="00D81DF5">
            <w:r w:rsidRPr="007E40F5">
              <w:t>2</w:t>
            </w:r>
          </w:p>
        </w:tc>
        <w:tc>
          <w:tcPr>
            <w:tcW w:w="1559" w:type="dxa"/>
            <w:hideMark/>
          </w:tcPr>
          <w:p w:rsidR="005C639B" w:rsidRPr="007E40F5" w:rsidRDefault="005C639B" w:rsidP="00D81DF5">
            <w:r w:rsidRPr="007E40F5">
              <w:t>2</w:t>
            </w:r>
          </w:p>
        </w:tc>
      </w:tr>
      <w:tr w:rsidR="005C639B" w:rsidRPr="007E40F5" w:rsidTr="00D81DF5">
        <w:trPr>
          <w:gridAfter w:val="1"/>
          <w:wAfter w:w="1415" w:type="dxa"/>
        </w:trPr>
        <w:tc>
          <w:tcPr>
            <w:tcW w:w="2694" w:type="dxa"/>
            <w:hideMark/>
          </w:tcPr>
          <w:p w:rsidR="005C639B" w:rsidRPr="007E40F5" w:rsidRDefault="005C639B" w:rsidP="00D81DF5">
            <w:r w:rsidRPr="007E40F5">
              <w:t>Основы религиозных культур и светской этики</w:t>
            </w:r>
          </w:p>
        </w:tc>
        <w:tc>
          <w:tcPr>
            <w:tcW w:w="2977" w:type="dxa"/>
            <w:hideMark/>
          </w:tcPr>
          <w:p w:rsidR="005C639B" w:rsidRPr="007E40F5" w:rsidRDefault="005C639B" w:rsidP="00D81DF5">
            <w:r w:rsidRPr="007E40F5">
              <w:t>Основы религиозных культур и светской этики</w:t>
            </w:r>
          </w:p>
        </w:tc>
        <w:tc>
          <w:tcPr>
            <w:tcW w:w="1357"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1</w:t>
            </w:r>
          </w:p>
        </w:tc>
      </w:tr>
      <w:tr w:rsidR="005C639B" w:rsidRPr="007E40F5" w:rsidTr="00D81DF5">
        <w:trPr>
          <w:gridAfter w:val="1"/>
          <w:wAfter w:w="1415" w:type="dxa"/>
        </w:trPr>
        <w:tc>
          <w:tcPr>
            <w:tcW w:w="2694" w:type="dxa"/>
            <w:vMerge w:val="restart"/>
            <w:hideMark/>
          </w:tcPr>
          <w:p w:rsidR="005C639B" w:rsidRPr="007E40F5" w:rsidRDefault="005C639B" w:rsidP="00D81DF5">
            <w:r w:rsidRPr="007E40F5">
              <w:t>Искусство</w:t>
            </w:r>
          </w:p>
        </w:tc>
        <w:tc>
          <w:tcPr>
            <w:tcW w:w="2977" w:type="dxa"/>
            <w:hideMark/>
          </w:tcPr>
          <w:p w:rsidR="005C639B" w:rsidRPr="007E40F5" w:rsidRDefault="005C639B" w:rsidP="00D81DF5">
            <w:r w:rsidRPr="007E40F5">
              <w:t>Изобразительное искусство</w:t>
            </w:r>
          </w:p>
        </w:tc>
        <w:tc>
          <w:tcPr>
            <w:tcW w:w="1357"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1</w:t>
            </w:r>
          </w:p>
        </w:tc>
      </w:tr>
      <w:tr w:rsidR="005C639B" w:rsidRPr="007E40F5" w:rsidTr="00D81DF5">
        <w:trPr>
          <w:gridAfter w:val="1"/>
          <w:wAfter w:w="1415" w:type="dxa"/>
        </w:trPr>
        <w:tc>
          <w:tcPr>
            <w:tcW w:w="2694" w:type="dxa"/>
            <w:vMerge/>
            <w:vAlign w:val="center"/>
            <w:hideMark/>
          </w:tcPr>
          <w:p w:rsidR="005C639B" w:rsidRPr="007E40F5" w:rsidRDefault="005C639B" w:rsidP="00D81DF5"/>
        </w:tc>
        <w:tc>
          <w:tcPr>
            <w:tcW w:w="2977" w:type="dxa"/>
            <w:hideMark/>
          </w:tcPr>
          <w:p w:rsidR="005C639B" w:rsidRPr="007E40F5" w:rsidRDefault="005C639B" w:rsidP="00D81DF5">
            <w:r w:rsidRPr="007E40F5">
              <w:t xml:space="preserve">Музыка </w:t>
            </w:r>
          </w:p>
        </w:tc>
        <w:tc>
          <w:tcPr>
            <w:tcW w:w="1357"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1</w:t>
            </w:r>
          </w:p>
        </w:tc>
      </w:tr>
      <w:tr w:rsidR="005C639B" w:rsidRPr="007E40F5" w:rsidTr="00D81DF5">
        <w:trPr>
          <w:gridAfter w:val="1"/>
          <w:wAfter w:w="1415" w:type="dxa"/>
        </w:trPr>
        <w:tc>
          <w:tcPr>
            <w:tcW w:w="2694" w:type="dxa"/>
            <w:hideMark/>
          </w:tcPr>
          <w:p w:rsidR="005C639B" w:rsidRPr="007E40F5" w:rsidRDefault="005C639B" w:rsidP="00D81DF5">
            <w:r w:rsidRPr="007E40F5">
              <w:t>Технология</w:t>
            </w:r>
          </w:p>
        </w:tc>
        <w:tc>
          <w:tcPr>
            <w:tcW w:w="2977" w:type="dxa"/>
            <w:hideMark/>
          </w:tcPr>
          <w:p w:rsidR="005C639B" w:rsidRPr="007E40F5" w:rsidRDefault="005C639B" w:rsidP="00D81DF5">
            <w:r w:rsidRPr="007E40F5">
              <w:t>Технология</w:t>
            </w:r>
          </w:p>
        </w:tc>
        <w:tc>
          <w:tcPr>
            <w:tcW w:w="1357"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1</w:t>
            </w:r>
          </w:p>
        </w:tc>
      </w:tr>
      <w:tr w:rsidR="005C639B" w:rsidRPr="007E40F5" w:rsidTr="00D81DF5">
        <w:trPr>
          <w:gridAfter w:val="1"/>
          <w:wAfter w:w="1415" w:type="dxa"/>
        </w:trPr>
        <w:tc>
          <w:tcPr>
            <w:tcW w:w="2694" w:type="dxa"/>
            <w:hideMark/>
          </w:tcPr>
          <w:p w:rsidR="005C639B" w:rsidRPr="007E40F5" w:rsidRDefault="005C639B" w:rsidP="00D81DF5">
            <w:r w:rsidRPr="007E40F5">
              <w:t>Физическая культура</w:t>
            </w:r>
          </w:p>
        </w:tc>
        <w:tc>
          <w:tcPr>
            <w:tcW w:w="2977" w:type="dxa"/>
            <w:hideMark/>
          </w:tcPr>
          <w:p w:rsidR="005C639B" w:rsidRPr="007E40F5" w:rsidRDefault="005C639B" w:rsidP="00D81DF5">
            <w:r w:rsidRPr="007E40F5">
              <w:t>Физическая культура</w:t>
            </w:r>
          </w:p>
        </w:tc>
        <w:tc>
          <w:tcPr>
            <w:tcW w:w="1357" w:type="dxa"/>
            <w:hideMark/>
          </w:tcPr>
          <w:p w:rsidR="005C639B" w:rsidRPr="007E40F5" w:rsidRDefault="005C639B" w:rsidP="00D81DF5">
            <w:r w:rsidRPr="007E40F5">
              <w:t>3</w:t>
            </w:r>
          </w:p>
        </w:tc>
        <w:tc>
          <w:tcPr>
            <w:tcW w:w="1134" w:type="dxa"/>
            <w:hideMark/>
          </w:tcPr>
          <w:p w:rsidR="005C639B" w:rsidRPr="007E40F5" w:rsidRDefault="005C639B" w:rsidP="00D81DF5">
            <w:r w:rsidRPr="007E40F5">
              <w:t>3</w:t>
            </w:r>
          </w:p>
        </w:tc>
        <w:tc>
          <w:tcPr>
            <w:tcW w:w="1559" w:type="dxa"/>
            <w:hideMark/>
          </w:tcPr>
          <w:p w:rsidR="005C639B" w:rsidRPr="007E40F5" w:rsidRDefault="005C639B" w:rsidP="00D81DF5">
            <w:r w:rsidRPr="007E40F5">
              <w:t>3</w:t>
            </w:r>
          </w:p>
        </w:tc>
      </w:tr>
      <w:tr w:rsidR="005C639B" w:rsidRPr="007E40F5" w:rsidTr="00D81DF5">
        <w:tc>
          <w:tcPr>
            <w:tcW w:w="5671" w:type="dxa"/>
            <w:gridSpan w:val="2"/>
            <w:hideMark/>
          </w:tcPr>
          <w:p w:rsidR="005C639B" w:rsidRPr="007E40F5" w:rsidRDefault="005C639B" w:rsidP="00D81DF5">
            <w:r w:rsidRPr="007E40F5">
              <w:t>Итого по обязательной части</w:t>
            </w:r>
          </w:p>
        </w:tc>
        <w:tc>
          <w:tcPr>
            <w:tcW w:w="1357" w:type="dxa"/>
            <w:hideMark/>
          </w:tcPr>
          <w:p w:rsidR="005C639B" w:rsidRPr="007E40F5" w:rsidRDefault="005C639B" w:rsidP="00D81DF5">
            <w:r w:rsidRPr="007E40F5">
              <w:t>25</w:t>
            </w:r>
          </w:p>
        </w:tc>
        <w:tc>
          <w:tcPr>
            <w:tcW w:w="1134" w:type="dxa"/>
          </w:tcPr>
          <w:p w:rsidR="005C639B" w:rsidRPr="007E40F5" w:rsidRDefault="005C639B" w:rsidP="00D81DF5">
            <w:r w:rsidRPr="007E40F5">
              <w:t>25</w:t>
            </w:r>
          </w:p>
        </w:tc>
        <w:tc>
          <w:tcPr>
            <w:tcW w:w="1559" w:type="dxa"/>
          </w:tcPr>
          <w:p w:rsidR="005C639B" w:rsidRPr="007E40F5" w:rsidRDefault="005C639B" w:rsidP="00D81DF5">
            <w:r w:rsidRPr="007E40F5">
              <w:t>25</w:t>
            </w:r>
          </w:p>
        </w:tc>
        <w:tc>
          <w:tcPr>
            <w:tcW w:w="1415" w:type="dxa"/>
            <w:hideMark/>
          </w:tcPr>
          <w:p w:rsidR="005C639B" w:rsidRPr="007E40F5" w:rsidRDefault="005C639B" w:rsidP="00D81DF5">
            <w:r w:rsidRPr="007E40F5">
              <w:t>25</w:t>
            </w:r>
          </w:p>
        </w:tc>
      </w:tr>
      <w:tr w:rsidR="005C639B" w:rsidRPr="007E40F5" w:rsidTr="00D81DF5">
        <w:trPr>
          <w:gridAfter w:val="1"/>
          <w:wAfter w:w="1415" w:type="dxa"/>
        </w:trPr>
        <w:tc>
          <w:tcPr>
            <w:tcW w:w="8162" w:type="dxa"/>
            <w:gridSpan w:val="4"/>
            <w:hideMark/>
          </w:tcPr>
          <w:p w:rsidR="005C639B" w:rsidRPr="007E40F5" w:rsidRDefault="005C639B" w:rsidP="00D81DF5">
            <w:r w:rsidRPr="007E40F5">
              <w:t>Часть, формируемая участниками образовательных отношений</w:t>
            </w:r>
          </w:p>
        </w:tc>
        <w:tc>
          <w:tcPr>
            <w:tcW w:w="1559" w:type="dxa"/>
          </w:tcPr>
          <w:p w:rsidR="005C639B" w:rsidRPr="007E40F5" w:rsidRDefault="005C639B" w:rsidP="00D81DF5"/>
        </w:tc>
      </w:tr>
      <w:tr w:rsidR="005C639B" w:rsidRPr="007E40F5" w:rsidTr="00D81DF5">
        <w:trPr>
          <w:gridAfter w:val="1"/>
          <w:wAfter w:w="1415" w:type="dxa"/>
        </w:trPr>
        <w:tc>
          <w:tcPr>
            <w:tcW w:w="5671" w:type="dxa"/>
            <w:gridSpan w:val="2"/>
            <w:hideMark/>
          </w:tcPr>
          <w:p w:rsidR="005C639B" w:rsidRPr="007E40F5" w:rsidRDefault="005C639B" w:rsidP="00D81DF5">
            <w:r w:rsidRPr="007E40F5">
              <w:t>Итого по части формируемой участниками образовательных отношений</w:t>
            </w:r>
          </w:p>
        </w:tc>
        <w:tc>
          <w:tcPr>
            <w:tcW w:w="1357" w:type="dxa"/>
            <w:hideMark/>
          </w:tcPr>
          <w:p w:rsidR="005C639B" w:rsidRPr="007E40F5" w:rsidRDefault="005C639B" w:rsidP="00D81DF5">
            <w:r w:rsidRPr="007E40F5">
              <w:t>1</w:t>
            </w:r>
          </w:p>
        </w:tc>
        <w:tc>
          <w:tcPr>
            <w:tcW w:w="1134" w:type="dxa"/>
            <w:hideMark/>
          </w:tcPr>
          <w:p w:rsidR="005C639B" w:rsidRPr="007E40F5" w:rsidRDefault="005C639B" w:rsidP="00D81DF5">
            <w:r w:rsidRPr="007E40F5">
              <w:t>1</w:t>
            </w:r>
          </w:p>
        </w:tc>
        <w:tc>
          <w:tcPr>
            <w:tcW w:w="1559" w:type="dxa"/>
            <w:hideMark/>
          </w:tcPr>
          <w:p w:rsidR="005C639B" w:rsidRPr="007E40F5" w:rsidRDefault="005C639B" w:rsidP="00D81DF5">
            <w:r w:rsidRPr="007E40F5">
              <w:t>1</w:t>
            </w:r>
          </w:p>
        </w:tc>
      </w:tr>
      <w:tr w:rsidR="005C639B" w:rsidRPr="007E40F5" w:rsidTr="00D81DF5">
        <w:trPr>
          <w:gridAfter w:val="1"/>
          <w:wAfter w:w="1415" w:type="dxa"/>
        </w:trPr>
        <w:tc>
          <w:tcPr>
            <w:tcW w:w="5671" w:type="dxa"/>
            <w:gridSpan w:val="2"/>
            <w:hideMark/>
          </w:tcPr>
          <w:p w:rsidR="005C639B" w:rsidRPr="007E40F5" w:rsidRDefault="005C639B" w:rsidP="00D81DF5">
            <w:r w:rsidRPr="007E40F5">
              <w:t>Итого</w:t>
            </w:r>
          </w:p>
        </w:tc>
        <w:tc>
          <w:tcPr>
            <w:tcW w:w="1357" w:type="dxa"/>
            <w:hideMark/>
          </w:tcPr>
          <w:p w:rsidR="005C639B" w:rsidRPr="007E40F5" w:rsidRDefault="005C639B" w:rsidP="00D81DF5">
            <w:r w:rsidRPr="007E40F5">
              <w:t>26</w:t>
            </w:r>
          </w:p>
        </w:tc>
        <w:tc>
          <w:tcPr>
            <w:tcW w:w="1134" w:type="dxa"/>
            <w:hideMark/>
          </w:tcPr>
          <w:p w:rsidR="005C639B" w:rsidRPr="007E40F5" w:rsidRDefault="005C639B" w:rsidP="00D81DF5">
            <w:r w:rsidRPr="007E40F5">
              <w:t>26</w:t>
            </w:r>
          </w:p>
        </w:tc>
        <w:tc>
          <w:tcPr>
            <w:tcW w:w="1559" w:type="dxa"/>
            <w:hideMark/>
          </w:tcPr>
          <w:p w:rsidR="005C639B" w:rsidRPr="007E40F5" w:rsidRDefault="005C639B" w:rsidP="00D81DF5">
            <w:r w:rsidRPr="007E40F5">
              <w:t>26</w:t>
            </w:r>
          </w:p>
        </w:tc>
      </w:tr>
    </w:tbl>
    <w:p w:rsidR="00D81DF5" w:rsidRPr="007E40F5" w:rsidRDefault="00D81DF5" w:rsidP="00D81DF5">
      <w:pPr>
        <w:ind w:firstLine="709"/>
        <w:rPr>
          <w:sz w:val="28"/>
          <w:szCs w:val="28"/>
        </w:rPr>
      </w:pPr>
    </w:p>
    <w:p w:rsidR="00D81DF5" w:rsidRPr="007E40F5" w:rsidRDefault="00D81DF5" w:rsidP="00D81DF5">
      <w:pPr>
        <w:ind w:firstLine="709"/>
        <w:rPr>
          <w:sz w:val="28"/>
          <w:szCs w:val="28"/>
        </w:rPr>
      </w:pPr>
      <w:r w:rsidRPr="007E40F5">
        <w:rPr>
          <w:sz w:val="28"/>
          <w:szCs w:val="28"/>
        </w:rPr>
        <w:t xml:space="preserve">В целях обеспечения индивидуальных </w:t>
      </w:r>
      <w:r w:rsidR="004137A0" w:rsidRPr="007E40F5">
        <w:rPr>
          <w:sz w:val="28"/>
          <w:szCs w:val="28"/>
        </w:rPr>
        <w:t xml:space="preserve"> </w:t>
      </w:r>
      <w:r w:rsidRPr="007E40F5">
        <w:rPr>
          <w:sz w:val="28"/>
          <w:szCs w:val="28"/>
        </w:rPr>
        <w:t>потребностей обучающихся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родителей обучающихся, с целью удовлетворения различны интересов обучающихся, потребностей в физическом развитии и совершенствовании, а также учитывающие этнокультурные интересы.</w:t>
      </w:r>
    </w:p>
    <w:p w:rsidR="00D81DF5" w:rsidRPr="007E40F5" w:rsidRDefault="00D81DF5" w:rsidP="00D81DF5">
      <w:pPr>
        <w:ind w:firstLine="709"/>
        <w:rPr>
          <w:sz w:val="28"/>
          <w:szCs w:val="28"/>
        </w:rPr>
      </w:pPr>
      <w:r w:rsidRPr="007E40F5">
        <w:rPr>
          <w:sz w:val="28"/>
          <w:szCs w:val="28"/>
        </w:rPr>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D81DF5" w:rsidRPr="007E40F5" w:rsidRDefault="004137A0" w:rsidP="004137A0">
      <w:pPr>
        <w:pStyle w:val="afffb"/>
        <w:shd w:val="clear" w:color="auto" w:fill="FFFFFF" w:themeFill="background1"/>
        <w:ind w:left="720"/>
        <w:jc w:val="right"/>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Pr="007E40F5">
        <w:rPr>
          <w:b/>
          <w:noProof/>
          <w:sz w:val="24"/>
          <w:szCs w:val="24"/>
        </w:rPr>
        <w:t>11</w:t>
      </w:r>
      <w:r w:rsidRPr="007E40F5">
        <w:rPr>
          <w:b/>
          <w:sz w:val="24"/>
          <w:szCs w:val="24"/>
        </w:rPr>
        <w:fldChar w:fldCharType="end"/>
      </w:r>
    </w:p>
    <w:tbl>
      <w:tblPr>
        <w:tblStyle w:val="TableNormal"/>
        <w:tblW w:w="97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1559"/>
        <w:gridCol w:w="2126"/>
        <w:gridCol w:w="1843"/>
      </w:tblGrid>
      <w:tr w:rsidR="004137A0" w:rsidRPr="007E40F5" w:rsidTr="004137A0">
        <w:trPr>
          <w:trHeight w:val="551"/>
        </w:trPr>
        <w:tc>
          <w:tcPr>
            <w:tcW w:w="4244" w:type="dxa"/>
            <w:vMerge w:val="restart"/>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Класс</w:t>
            </w:r>
          </w:p>
        </w:tc>
        <w:tc>
          <w:tcPr>
            <w:tcW w:w="1559" w:type="dxa"/>
            <w:vMerge w:val="restart"/>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Обязательная часть</w:t>
            </w:r>
          </w:p>
        </w:tc>
        <w:tc>
          <w:tcPr>
            <w:tcW w:w="3969" w:type="dxa"/>
            <w:gridSpan w:val="2"/>
          </w:tcPr>
          <w:p w:rsidR="004137A0" w:rsidRPr="007E40F5" w:rsidRDefault="004137A0" w:rsidP="004137A0">
            <w:pPr>
              <w:rPr>
                <w:rFonts w:ascii="Times New Roman" w:hAnsi="Times New Roman" w:cs="Times New Roman"/>
                <w:sz w:val="24"/>
                <w:szCs w:val="24"/>
                <w:lang w:val="ru-RU"/>
              </w:rPr>
            </w:pPr>
            <w:r w:rsidRPr="007E40F5">
              <w:rPr>
                <w:rFonts w:ascii="Times New Roman" w:hAnsi="Times New Roman" w:cs="Times New Roman"/>
                <w:sz w:val="24"/>
                <w:szCs w:val="24"/>
                <w:lang w:val="ru-RU"/>
              </w:rPr>
              <w:t>Часть, формируемая участниками образовательных отношений</w:t>
            </w:r>
          </w:p>
        </w:tc>
      </w:tr>
      <w:tr w:rsidR="004137A0" w:rsidRPr="007E40F5" w:rsidTr="004137A0">
        <w:trPr>
          <w:trHeight w:val="551"/>
        </w:trPr>
        <w:tc>
          <w:tcPr>
            <w:tcW w:w="4244" w:type="dxa"/>
            <w:vMerge/>
            <w:tcBorders>
              <w:top w:val="nil"/>
            </w:tcBorders>
          </w:tcPr>
          <w:p w:rsidR="004137A0" w:rsidRPr="007E40F5" w:rsidRDefault="004137A0" w:rsidP="004137A0">
            <w:pPr>
              <w:rPr>
                <w:rFonts w:ascii="Times New Roman" w:hAnsi="Times New Roman" w:cs="Times New Roman"/>
                <w:sz w:val="24"/>
                <w:szCs w:val="24"/>
                <w:lang w:val="ru-RU"/>
              </w:rPr>
            </w:pPr>
          </w:p>
        </w:tc>
        <w:tc>
          <w:tcPr>
            <w:tcW w:w="1559" w:type="dxa"/>
            <w:vMerge/>
            <w:tcBorders>
              <w:top w:val="nil"/>
            </w:tcBorders>
          </w:tcPr>
          <w:p w:rsidR="004137A0" w:rsidRPr="007E40F5" w:rsidRDefault="004137A0" w:rsidP="004137A0">
            <w:pPr>
              <w:rPr>
                <w:rFonts w:ascii="Times New Roman" w:hAnsi="Times New Roman" w:cs="Times New Roman"/>
                <w:sz w:val="24"/>
                <w:szCs w:val="24"/>
                <w:lang w:val="ru-RU"/>
              </w:rPr>
            </w:pPr>
          </w:p>
        </w:tc>
        <w:tc>
          <w:tcPr>
            <w:tcW w:w="2126"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Учебная деятельность</w:t>
            </w:r>
          </w:p>
        </w:tc>
        <w:tc>
          <w:tcPr>
            <w:tcW w:w="1843"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Внеурочная деятельность</w:t>
            </w:r>
          </w:p>
        </w:tc>
      </w:tr>
      <w:tr w:rsidR="004137A0" w:rsidRPr="007E40F5" w:rsidTr="004137A0">
        <w:trPr>
          <w:trHeight w:val="275"/>
        </w:trPr>
        <w:tc>
          <w:tcPr>
            <w:tcW w:w="4244"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1 класс</w:t>
            </w:r>
          </w:p>
        </w:tc>
        <w:tc>
          <w:tcPr>
            <w:tcW w:w="1559"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639</w:t>
            </w:r>
          </w:p>
        </w:tc>
        <w:tc>
          <w:tcPr>
            <w:tcW w:w="2126"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w:t>
            </w:r>
          </w:p>
        </w:tc>
        <w:tc>
          <w:tcPr>
            <w:tcW w:w="1843" w:type="dxa"/>
          </w:tcPr>
          <w:p w:rsidR="004137A0" w:rsidRPr="007E40F5" w:rsidRDefault="004137A0" w:rsidP="004137A0">
            <w:pPr>
              <w:rPr>
                <w:rFonts w:ascii="Times New Roman" w:hAnsi="Times New Roman" w:cs="Times New Roman"/>
                <w:sz w:val="24"/>
                <w:szCs w:val="24"/>
              </w:rPr>
            </w:pPr>
          </w:p>
        </w:tc>
      </w:tr>
      <w:tr w:rsidR="004137A0" w:rsidRPr="007E40F5" w:rsidTr="004137A0">
        <w:trPr>
          <w:trHeight w:val="277"/>
        </w:trPr>
        <w:tc>
          <w:tcPr>
            <w:tcW w:w="4244"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2 класс</w:t>
            </w:r>
          </w:p>
        </w:tc>
        <w:tc>
          <w:tcPr>
            <w:tcW w:w="1559"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816</w:t>
            </w:r>
          </w:p>
        </w:tc>
        <w:tc>
          <w:tcPr>
            <w:tcW w:w="2126"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68</w:t>
            </w:r>
          </w:p>
        </w:tc>
        <w:tc>
          <w:tcPr>
            <w:tcW w:w="1843" w:type="dxa"/>
          </w:tcPr>
          <w:p w:rsidR="004137A0" w:rsidRPr="007E40F5" w:rsidRDefault="004137A0" w:rsidP="004137A0">
            <w:pPr>
              <w:rPr>
                <w:rFonts w:ascii="Times New Roman" w:hAnsi="Times New Roman" w:cs="Times New Roman"/>
                <w:sz w:val="24"/>
                <w:szCs w:val="24"/>
              </w:rPr>
            </w:pPr>
          </w:p>
        </w:tc>
      </w:tr>
      <w:tr w:rsidR="004137A0" w:rsidRPr="007E40F5" w:rsidTr="004137A0">
        <w:trPr>
          <w:trHeight w:val="275"/>
        </w:trPr>
        <w:tc>
          <w:tcPr>
            <w:tcW w:w="4244"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3 класс</w:t>
            </w:r>
          </w:p>
        </w:tc>
        <w:tc>
          <w:tcPr>
            <w:tcW w:w="1559"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816</w:t>
            </w:r>
          </w:p>
        </w:tc>
        <w:tc>
          <w:tcPr>
            <w:tcW w:w="2126"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68</w:t>
            </w:r>
          </w:p>
        </w:tc>
        <w:tc>
          <w:tcPr>
            <w:tcW w:w="1843" w:type="dxa"/>
          </w:tcPr>
          <w:p w:rsidR="004137A0" w:rsidRPr="007E40F5" w:rsidRDefault="004137A0" w:rsidP="004137A0">
            <w:pPr>
              <w:rPr>
                <w:rFonts w:ascii="Times New Roman" w:hAnsi="Times New Roman" w:cs="Times New Roman"/>
                <w:sz w:val="24"/>
                <w:szCs w:val="24"/>
              </w:rPr>
            </w:pPr>
          </w:p>
        </w:tc>
      </w:tr>
      <w:tr w:rsidR="004137A0" w:rsidRPr="007E40F5" w:rsidTr="004137A0">
        <w:trPr>
          <w:trHeight w:val="275"/>
        </w:trPr>
        <w:tc>
          <w:tcPr>
            <w:tcW w:w="4244"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4 класс</w:t>
            </w:r>
          </w:p>
        </w:tc>
        <w:tc>
          <w:tcPr>
            <w:tcW w:w="1559"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850</w:t>
            </w:r>
          </w:p>
        </w:tc>
        <w:tc>
          <w:tcPr>
            <w:tcW w:w="2126"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34</w:t>
            </w:r>
          </w:p>
        </w:tc>
        <w:tc>
          <w:tcPr>
            <w:tcW w:w="1843" w:type="dxa"/>
          </w:tcPr>
          <w:p w:rsidR="004137A0" w:rsidRPr="007E40F5" w:rsidRDefault="004137A0" w:rsidP="004137A0">
            <w:pPr>
              <w:rPr>
                <w:rFonts w:ascii="Times New Roman" w:hAnsi="Times New Roman" w:cs="Times New Roman"/>
                <w:sz w:val="24"/>
                <w:szCs w:val="24"/>
              </w:rPr>
            </w:pPr>
          </w:p>
        </w:tc>
      </w:tr>
      <w:tr w:rsidR="004137A0" w:rsidRPr="007E40F5" w:rsidTr="004137A0">
        <w:trPr>
          <w:trHeight w:val="211"/>
        </w:trPr>
        <w:tc>
          <w:tcPr>
            <w:tcW w:w="4244" w:type="dxa"/>
          </w:tcPr>
          <w:p w:rsidR="004137A0" w:rsidRPr="007E40F5" w:rsidRDefault="004137A0" w:rsidP="004137A0">
            <w:pPr>
              <w:rPr>
                <w:rFonts w:ascii="Times New Roman" w:hAnsi="Times New Roman" w:cs="Times New Roman"/>
                <w:sz w:val="24"/>
                <w:szCs w:val="24"/>
                <w:lang w:val="ru-RU"/>
              </w:rPr>
            </w:pPr>
            <w:r w:rsidRPr="007E40F5">
              <w:rPr>
                <w:rFonts w:ascii="Times New Roman" w:hAnsi="Times New Roman" w:cs="Times New Roman"/>
                <w:sz w:val="24"/>
                <w:szCs w:val="24"/>
                <w:lang w:val="ru-RU"/>
              </w:rPr>
              <w:t>Всего на реализацию ООП НОО</w:t>
            </w:r>
          </w:p>
        </w:tc>
        <w:tc>
          <w:tcPr>
            <w:tcW w:w="1559" w:type="dxa"/>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rPr>
              <w:t>3044 (80%)</w:t>
            </w:r>
          </w:p>
        </w:tc>
        <w:tc>
          <w:tcPr>
            <w:tcW w:w="3969" w:type="dxa"/>
            <w:gridSpan w:val="2"/>
          </w:tcPr>
          <w:p w:rsidR="004137A0" w:rsidRPr="007E40F5" w:rsidRDefault="004137A0" w:rsidP="004137A0">
            <w:pPr>
              <w:rPr>
                <w:rFonts w:ascii="Times New Roman" w:hAnsi="Times New Roman" w:cs="Times New Roman"/>
                <w:sz w:val="24"/>
                <w:szCs w:val="24"/>
              </w:rPr>
            </w:pPr>
            <w:r w:rsidRPr="007E40F5">
              <w:rPr>
                <w:rFonts w:ascii="Times New Roman" w:hAnsi="Times New Roman" w:cs="Times New Roman"/>
                <w:sz w:val="24"/>
                <w:szCs w:val="24"/>
                <w:highlight w:val="yellow"/>
              </w:rPr>
              <w:t>****</w:t>
            </w:r>
            <w:r w:rsidRPr="007E40F5">
              <w:rPr>
                <w:rFonts w:ascii="Times New Roman" w:hAnsi="Times New Roman" w:cs="Times New Roman"/>
                <w:sz w:val="24"/>
                <w:szCs w:val="24"/>
              </w:rPr>
              <w:t>(20%)</w:t>
            </w:r>
          </w:p>
        </w:tc>
      </w:tr>
    </w:tbl>
    <w:p w:rsidR="004137A0" w:rsidRPr="007E40F5" w:rsidRDefault="004137A0" w:rsidP="009A777A">
      <w:pPr>
        <w:pStyle w:val="1"/>
        <w:shd w:val="clear" w:color="auto" w:fill="FFFFFF" w:themeFill="background1"/>
        <w:spacing w:before="0" w:after="0"/>
        <w:rPr>
          <w:rFonts w:ascii="Times New Roman" w:hAnsi="Times New Roman"/>
          <w:sz w:val="28"/>
          <w:szCs w:val="28"/>
        </w:rPr>
      </w:pPr>
    </w:p>
    <w:p w:rsidR="00AE14E9" w:rsidRPr="007E40F5" w:rsidRDefault="00F91400" w:rsidP="009A777A">
      <w:pPr>
        <w:pStyle w:val="1"/>
        <w:shd w:val="clear" w:color="auto" w:fill="FFFFFF" w:themeFill="background1"/>
        <w:spacing w:before="0" w:after="0"/>
        <w:rPr>
          <w:rFonts w:ascii="Times New Roman" w:hAnsi="Times New Roman"/>
          <w:sz w:val="28"/>
          <w:szCs w:val="28"/>
        </w:rPr>
      </w:pPr>
      <w:bookmarkStart w:id="46" w:name="_Toc99466725"/>
      <w:r w:rsidRPr="007E40F5">
        <w:rPr>
          <w:rFonts w:ascii="Times New Roman" w:hAnsi="Times New Roman"/>
          <w:sz w:val="28"/>
          <w:szCs w:val="28"/>
        </w:rPr>
        <w:t>3.</w:t>
      </w:r>
      <w:r w:rsidR="000849A1" w:rsidRPr="007E40F5">
        <w:rPr>
          <w:rFonts w:ascii="Times New Roman" w:hAnsi="Times New Roman"/>
          <w:sz w:val="28"/>
          <w:szCs w:val="28"/>
        </w:rPr>
        <w:t>2. План внеурочной</w:t>
      </w:r>
      <w:r w:rsidR="00AE14E9" w:rsidRPr="007E40F5">
        <w:rPr>
          <w:rFonts w:ascii="Times New Roman" w:hAnsi="Times New Roman"/>
          <w:sz w:val="28"/>
          <w:szCs w:val="28"/>
        </w:rPr>
        <w:t xml:space="preserve"> деятельности</w:t>
      </w:r>
      <w:bookmarkEnd w:id="46"/>
    </w:p>
    <w:p w:rsidR="00E85BE7" w:rsidRPr="007E40F5" w:rsidRDefault="00E85BE7"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План внеурочной деятельности начального общего образования (далее – ПВУД НОО) является организационным механизмом реализации основной общеобразовательной программы начального общего образования.</w:t>
      </w:r>
    </w:p>
    <w:p w:rsidR="00E85BE7" w:rsidRPr="007E40F5" w:rsidRDefault="003E2939"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ПВУД НОО</w:t>
      </w:r>
      <w:r w:rsidR="00E85BE7" w:rsidRPr="007E40F5">
        <w:rPr>
          <w:rFonts w:ascii="Times New Roman" w:hAnsi="Times New Roman" w:cs="Times New Roman"/>
          <w:sz w:val="28"/>
          <w:szCs w:val="28"/>
        </w:rPr>
        <w:t xml:space="preserve">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w:t>
      </w:r>
      <w:r w:rsidR="00E85BE7" w:rsidRPr="007E40F5">
        <w:rPr>
          <w:rFonts w:ascii="Times New Roman" w:hAnsi="Times New Roman" w:cs="Times New Roman"/>
          <w:b/>
          <w:sz w:val="28"/>
          <w:szCs w:val="28"/>
        </w:rPr>
        <w:t>направлениям развития личности</w:t>
      </w:r>
      <w:r w:rsidR="00E85BE7" w:rsidRPr="007E40F5">
        <w:rPr>
          <w:rFonts w:ascii="Times New Roman" w:hAnsi="Times New Roman" w:cs="Times New Roman"/>
          <w:sz w:val="28"/>
          <w:szCs w:val="28"/>
        </w:rPr>
        <w:t xml:space="preserve">: </w:t>
      </w:r>
      <w:r w:rsidR="00E85BE7" w:rsidRPr="007E40F5">
        <w:rPr>
          <w:rFonts w:ascii="Times New Roman" w:hAnsi="Times New Roman" w:cs="Times New Roman"/>
          <w:i/>
          <w:sz w:val="28"/>
          <w:szCs w:val="28"/>
        </w:rPr>
        <w:t>спортивно-оздоровительное, духовно-нравственное, социальное, общеинтеллектуальное, общекультурное</w:t>
      </w:r>
      <w:r w:rsidR="00E85BE7" w:rsidRPr="007E40F5">
        <w:rPr>
          <w:rFonts w:ascii="Times New Roman" w:hAnsi="Times New Roman" w:cs="Times New Roman"/>
          <w:sz w:val="28"/>
          <w:szCs w:val="28"/>
        </w:rPr>
        <w:t>.</w:t>
      </w:r>
    </w:p>
    <w:p w:rsidR="00E85BE7" w:rsidRPr="007E40F5" w:rsidRDefault="00E85BE7"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Образовательн</w:t>
      </w:r>
      <w:r w:rsidR="00ED4FB3" w:rsidRPr="007E40F5">
        <w:rPr>
          <w:rFonts w:ascii="Times New Roman" w:hAnsi="Times New Roman" w:cs="Times New Roman"/>
          <w:sz w:val="28"/>
          <w:szCs w:val="28"/>
        </w:rPr>
        <w:t>ая организация</w:t>
      </w:r>
      <w:r w:rsidRPr="007E40F5">
        <w:rPr>
          <w:rFonts w:ascii="Times New Roman" w:hAnsi="Times New Roman" w:cs="Times New Roman"/>
          <w:sz w:val="28"/>
          <w:szCs w:val="28"/>
        </w:rPr>
        <w:t xml:space="preserve"> самостоятельно разрабатывает и утверждает </w:t>
      </w:r>
      <w:r w:rsidR="003E2939" w:rsidRPr="007E40F5">
        <w:rPr>
          <w:rFonts w:ascii="Times New Roman" w:hAnsi="Times New Roman" w:cs="Times New Roman"/>
          <w:sz w:val="28"/>
          <w:szCs w:val="28"/>
        </w:rPr>
        <w:t>ПВУД НОО</w:t>
      </w:r>
      <w:r w:rsidRPr="007E40F5">
        <w:rPr>
          <w:rFonts w:ascii="Times New Roman" w:hAnsi="Times New Roman" w:cs="Times New Roman"/>
          <w:sz w:val="28"/>
          <w:szCs w:val="28"/>
        </w:rPr>
        <w:t xml:space="preserve"> на конкретный учебный год в соответствии с локальным актом образовательного учреждения – Положением о реализации внеурочной деятельности обучающихся. Измененный на конкретный учебный год ПВУД НОО является приложением №4 к ООП НОО.</w:t>
      </w:r>
    </w:p>
    <w:p w:rsidR="00E85BE7" w:rsidRPr="007E40F5" w:rsidRDefault="003E2939"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ПВУД НОО</w:t>
      </w:r>
      <w:r w:rsidR="00E85BE7" w:rsidRPr="007E40F5">
        <w:rPr>
          <w:rFonts w:ascii="Times New Roman" w:hAnsi="Times New Roman" w:cs="Times New Roman"/>
          <w:sz w:val="28"/>
          <w:szCs w:val="28"/>
        </w:rPr>
        <w:t xml:space="preserve">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образовательного учреждения (кадровых, финансовых, материально-технических).</w:t>
      </w:r>
    </w:p>
    <w:p w:rsidR="00E85BE7" w:rsidRPr="007E40F5" w:rsidRDefault="00E85BE7" w:rsidP="009A777A">
      <w:pPr>
        <w:pStyle w:val="ConsPlusNormal"/>
        <w:shd w:val="clear" w:color="auto" w:fill="FFFFFF" w:themeFill="background1"/>
        <w:ind w:firstLine="540"/>
        <w:jc w:val="both"/>
        <w:rPr>
          <w:rFonts w:ascii="Times New Roman" w:hAnsi="Times New Roman" w:cs="Times New Roman"/>
          <w:b/>
          <w:sz w:val="28"/>
          <w:szCs w:val="28"/>
        </w:rPr>
      </w:pPr>
      <w:r w:rsidRPr="007E40F5">
        <w:rPr>
          <w:rFonts w:ascii="Times New Roman" w:hAnsi="Times New Roman" w:cs="Times New Roman"/>
          <w:sz w:val="28"/>
          <w:szCs w:val="28"/>
        </w:rPr>
        <w:t xml:space="preserve">Внеурочная деятельность </w:t>
      </w:r>
      <w:r w:rsidR="000D2EF0" w:rsidRPr="007E40F5">
        <w:rPr>
          <w:rFonts w:ascii="Times New Roman" w:hAnsi="Times New Roman" w:cs="Times New Roman"/>
          <w:sz w:val="28"/>
          <w:szCs w:val="28"/>
        </w:rPr>
        <w:t xml:space="preserve">на уровне начального общего образования </w:t>
      </w:r>
      <w:r w:rsidRPr="007E40F5">
        <w:rPr>
          <w:rFonts w:ascii="Times New Roman" w:hAnsi="Times New Roman" w:cs="Times New Roman"/>
          <w:sz w:val="28"/>
          <w:szCs w:val="28"/>
        </w:rPr>
        <w:t xml:space="preserve">реализуется </w:t>
      </w:r>
      <w:r w:rsidR="000D2EF0" w:rsidRPr="007E40F5">
        <w:rPr>
          <w:rFonts w:ascii="Times New Roman" w:hAnsi="Times New Roman" w:cs="Times New Roman"/>
          <w:sz w:val="28"/>
          <w:szCs w:val="28"/>
        </w:rPr>
        <w:t xml:space="preserve">в рамках </w:t>
      </w:r>
      <w:r w:rsidR="000D2EF0" w:rsidRPr="007E40F5">
        <w:rPr>
          <w:rFonts w:ascii="Times New Roman" w:hAnsi="Times New Roman" w:cs="Times New Roman"/>
          <w:b/>
          <w:sz w:val="28"/>
          <w:szCs w:val="28"/>
        </w:rPr>
        <w:t>оптимизационной модели</w:t>
      </w:r>
      <w:r w:rsidR="000D2EF0" w:rsidRPr="007E40F5">
        <w:rPr>
          <w:rFonts w:ascii="Times New Roman" w:hAnsi="Times New Roman" w:cs="Times New Roman"/>
          <w:sz w:val="28"/>
          <w:szCs w:val="28"/>
        </w:rPr>
        <w:t xml:space="preserve">, предполагающей оптимизацию всех внутренних ресурсов образовательной организации и </w:t>
      </w:r>
      <w:r w:rsidR="000D2EF0" w:rsidRPr="007E40F5">
        <w:rPr>
          <w:rFonts w:ascii="Times New Roman" w:hAnsi="Times New Roman" w:cs="Times New Roman"/>
          <w:sz w:val="28"/>
          <w:szCs w:val="28"/>
        </w:rPr>
        <w:lastRenderedPageBreak/>
        <w:t>участия в реализации внеурочной деятельности педагогических работников, обеспечивающих образовательную деятельность</w:t>
      </w:r>
      <w:r w:rsidRPr="007E40F5">
        <w:rPr>
          <w:rFonts w:ascii="Times New Roman" w:hAnsi="Times New Roman" w:cs="Times New Roman"/>
          <w:b/>
          <w:sz w:val="28"/>
          <w:szCs w:val="28"/>
        </w:rPr>
        <w:t>.</w:t>
      </w:r>
    </w:p>
    <w:p w:rsidR="00E85BE7" w:rsidRPr="007E40F5" w:rsidRDefault="00E85BE7"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 xml:space="preserve">В рамках оптимизационной модели внеурочной деятельности используются следующие </w:t>
      </w:r>
      <w:r w:rsidRPr="007E40F5">
        <w:rPr>
          <w:rFonts w:ascii="Times New Roman" w:hAnsi="Times New Roman" w:cs="Times New Roman"/>
          <w:b/>
          <w:sz w:val="28"/>
          <w:szCs w:val="28"/>
        </w:rPr>
        <w:t>виды внеурочной деятельности</w:t>
      </w:r>
      <w:r w:rsidRPr="007E40F5">
        <w:rPr>
          <w:rFonts w:ascii="Times New Roman" w:hAnsi="Times New Roman" w:cs="Times New Roman"/>
          <w:sz w:val="28"/>
          <w:szCs w:val="28"/>
        </w:rPr>
        <w:t xml:space="preserve">: </w:t>
      </w:r>
      <w:r w:rsidRPr="007E40F5">
        <w:rPr>
          <w:rFonts w:ascii="Times New Roman" w:hAnsi="Times New Roman" w:cs="Times New Roman"/>
          <w:i/>
          <w:sz w:val="28"/>
          <w:szCs w:val="28"/>
        </w:rPr>
        <w:t>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E85BE7" w:rsidRPr="007E40F5" w:rsidRDefault="00E85BE7" w:rsidP="009A777A">
      <w:pPr>
        <w:pStyle w:val="ConsPlusNormal"/>
        <w:shd w:val="clear" w:color="auto" w:fill="FFFFFF" w:themeFill="background1"/>
        <w:ind w:firstLine="540"/>
        <w:jc w:val="both"/>
        <w:rPr>
          <w:rFonts w:ascii="Times New Roman" w:hAnsi="Times New Roman" w:cs="Times New Roman"/>
          <w:i/>
          <w:sz w:val="28"/>
          <w:szCs w:val="28"/>
        </w:rPr>
      </w:pPr>
      <w:r w:rsidRPr="007E40F5">
        <w:rPr>
          <w:rFonts w:ascii="Times New Roman" w:hAnsi="Times New Roman" w:cs="Times New Roman"/>
          <w:sz w:val="28"/>
          <w:szCs w:val="28"/>
        </w:rPr>
        <w:t xml:space="preserve">Внеурочная деятельность формируется с учетом пожелания обучающихся и их родителей (законных представителей) и реализуется в </w:t>
      </w:r>
      <w:r w:rsidRPr="007E40F5">
        <w:rPr>
          <w:rFonts w:ascii="Times New Roman" w:hAnsi="Times New Roman" w:cs="Times New Roman"/>
          <w:b/>
          <w:sz w:val="28"/>
          <w:szCs w:val="28"/>
        </w:rPr>
        <w:t>различных формах</w:t>
      </w:r>
      <w:r w:rsidRPr="007E40F5">
        <w:rPr>
          <w:rFonts w:ascii="Times New Roman" w:hAnsi="Times New Roman" w:cs="Times New Roman"/>
          <w:sz w:val="28"/>
          <w:szCs w:val="28"/>
        </w:rPr>
        <w:t xml:space="preserve">, отличных от урочной системы обучения: </w:t>
      </w:r>
      <w:r w:rsidRPr="007E40F5">
        <w:rPr>
          <w:rFonts w:ascii="Times New Roman" w:hAnsi="Times New Roman" w:cs="Times New Roman"/>
          <w:i/>
          <w:sz w:val="28"/>
          <w:szCs w:val="28"/>
        </w:rPr>
        <w:t>экскурсии, соревнования, кружки и секции, социальные и культурные практики, студии, олимпиады, конкурсы, походы и экспедиции, научные исследования, программы курсов внеурочной деятельности из перечня, предлагаемого образовательным учреждением и др.</w:t>
      </w:r>
    </w:p>
    <w:p w:rsidR="00E85BE7" w:rsidRPr="007E40F5" w:rsidRDefault="003E2939"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 xml:space="preserve">ПВУД НОО </w:t>
      </w:r>
      <w:r w:rsidR="00E85BE7" w:rsidRPr="007E40F5">
        <w:rPr>
          <w:rFonts w:ascii="Times New Roman" w:hAnsi="Times New Roman" w:cs="Times New Roman"/>
          <w:sz w:val="28"/>
          <w:szCs w:val="28"/>
        </w:rPr>
        <w:t xml:space="preserve">представлен </w:t>
      </w:r>
      <w:r w:rsidR="00E85BE7" w:rsidRPr="007E40F5">
        <w:rPr>
          <w:rFonts w:ascii="Times New Roman" w:hAnsi="Times New Roman" w:cs="Times New Roman"/>
          <w:b/>
          <w:sz w:val="28"/>
          <w:szCs w:val="28"/>
        </w:rPr>
        <w:t xml:space="preserve">регулярными и нерегулярными занятиями </w:t>
      </w:r>
      <w:r w:rsidR="00E85BE7" w:rsidRPr="007E40F5">
        <w:rPr>
          <w:rFonts w:ascii="Times New Roman" w:hAnsi="Times New Roman" w:cs="Times New Roman"/>
          <w:sz w:val="28"/>
          <w:szCs w:val="28"/>
        </w:rPr>
        <w:t>внеурочной деятельности.</w:t>
      </w:r>
    </w:p>
    <w:p w:rsidR="00E85BE7" w:rsidRPr="007E40F5" w:rsidRDefault="00E85BE7" w:rsidP="009A777A">
      <w:pPr>
        <w:shd w:val="clear" w:color="auto" w:fill="FFFFFF" w:themeFill="background1"/>
        <w:ind w:firstLine="567"/>
        <w:rPr>
          <w:sz w:val="28"/>
          <w:szCs w:val="28"/>
        </w:rPr>
      </w:pPr>
      <w:r w:rsidRPr="007E40F5">
        <w:rPr>
          <w:b/>
          <w:sz w:val="28"/>
          <w:szCs w:val="28"/>
        </w:rPr>
        <w:t>Регулярные занятия</w:t>
      </w:r>
      <w:r w:rsidRPr="007E40F5">
        <w:rPr>
          <w:sz w:val="28"/>
          <w:szCs w:val="28"/>
        </w:rPr>
        <w:t xml:space="preserve"> проводятся с четко фиксируемой периодичностью и в установленное время (в определенные дни недели и часы) в соответствии с расписанием занятий внеурочной деятельности.</w:t>
      </w:r>
    </w:p>
    <w:p w:rsidR="004C7605" w:rsidRPr="007E40F5" w:rsidRDefault="00E85BE7" w:rsidP="009A777A">
      <w:pPr>
        <w:shd w:val="clear" w:color="auto" w:fill="FFFFFF" w:themeFill="background1"/>
        <w:ind w:firstLine="567"/>
        <w:rPr>
          <w:b/>
          <w:sz w:val="24"/>
          <w:szCs w:val="24"/>
        </w:rPr>
      </w:pPr>
      <w:r w:rsidRPr="007E40F5">
        <w:rPr>
          <w:b/>
          <w:sz w:val="28"/>
          <w:szCs w:val="28"/>
        </w:rPr>
        <w:t>Нерегулярные занятия</w:t>
      </w:r>
      <w:r w:rsidRPr="007E40F5">
        <w:rPr>
          <w:sz w:val="28"/>
          <w:szCs w:val="28"/>
        </w:rPr>
        <w:t xml:space="preserve"> внеурочной деятельности представлены большим количеством нерегулярных дел, событий, акций, мероприятий в рамках реализации плана воспитательной работы гимназии. Это </w:t>
      </w:r>
      <w:r w:rsidRPr="007E40F5">
        <w:rPr>
          <w:i/>
          <w:sz w:val="28"/>
          <w:szCs w:val="28"/>
        </w:rPr>
        <w:t>экскурсии, соревнования, гимназические праздники, семейные гостиные, торжественные линейки, встречи с интересными людьми, социальные и исследовательские проекты, краеведческая игра «Я – тагильчанин», подготовка к олимпиадам, конкурсам, конференциям и т.д</w:t>
      </w:r>
      <w:r w:rsidRPr="007E40F5">
        <w:rPr>
          <w:sz w:val="28"/>
          <w:szCs w:val="28"/>
        </w:rPr>
        <w:t>.</w:t>
      </w:r>
    </w:p>
    <w:p w:rsidR="00CB7039" w:rsidRPr="007E40F5" w:rsidRDefault="00CB7039"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4137A0" w:rsidRPr="007E40F5">
        <w:rPr>
          <w:b/>
          <w:noProof/>
          <w:sz w:val="24"/>
          <w:szCs w:val="24"/>
        </w:rPr>
        <w:t>12</w:t>
      </w:r>
      <w:r w:rsidRPr="007E40F5">
        <w:rPr>
          <w:b/>
          <w:sz w:val="24"/>
          <w:szCs w:val="24"/>
        </w:rPr>
        <w:fldChar w:fldCharType="end"/>
      </w:r>
    </w:p>
    <w:p w:rsidR="004363B0" w:rsidRPr="007E40F5" w:rsidRDefault="004363B0" w:rsidP="009A777A">
      <w:pPr>
        <w:widowControl/>
        <w:shd w:val="clear" w:color="auto" w:fill="FFFFFF" w:themeFill="background1"/>
        <w:jc w:val="center"/>
        <w:rPr>
          <w:b/>
          <w:sz w:val="24"/>
          <w:szCs w:val="24"/>
          <w:lang w:eastAsia="en-US"/>
        </w:rPr>
      </w:pPr>
      <w:r w:rsidRPr="007E40F5">
        <w:rPr>
          <w:b/>
          <w:sz w:val="24"/>
          <w:szCs w:val="24"/>
          <w:lang w:eastAsia="en-US"/>
        </w:rPr>
        <w:t>План внеурочной деятельности начального общего образования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310"/>
        <w:gridCol w:w="4512"/>
      </w:tblGrid>
      <w:tr w:rsidR="004106A7" w:rsidRPr="007E40F5" w:rsidTr="00CB7039">
        <w:tc>
          <w:tcPr>
            <w:tcW w:w="2127" w:type="dxa"/>
            <w:vMerge w:val="restart"/>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Направления развития личности</w:t>
            </w:r>
          </w:p>
        </w:tc>
        <w:tc>
          <w:tcPr>
            <w:tcW w:w="8045" w:type="dxa"/>
            <w:gridSpan w:val="2"/>
          </w:tcPr>
          <w:p w:rsidR="004106A7" w:rsidRPr="007E40F5" w:rsidRDefault="004106A7" w:rsidP="009A777A">
            <w:pPr>
              <w:shd w:val="clear" w:color="auto" w:fill="FFFFFF" w:themeFill="background1"/>
              <w:spacing w:line="252" w:lineRule="auto"/>
              <w:contextualSpacing/>
              <w:jc w:val="center"/>
              <w:rPr>
                <w:b/>
                <w:sz w:val="22"/>
                <w:szCs w:val="22"/>
                <w:lang w:eastAsia="en-US"/>
              </w:rPr>
            </w:pPr>
            <w:r w:rsidRPr="007E40F5">
              <w:rPr>
                <w:b/>
                <w:sz w:val="22"/>
                <w:szCs w:val="22"/>
                <w:lang w:eastAsia="en-US"/>
              </w:rPr>
              <w:t>Возможные формы внеурочной деятельности по выбору обучающихся и родителей (законных представителей)</w:t>
            </w:r>
          </w:p>
        </w:tc>
      </w:tr>
      <w:tr w:rsidR="004106A7" w:rsidRPr="007E40F5" w:rsidTr="00CB7039">
        <w:tc>
          <w:tcPr>
            <w:tcW w:w="2127" w:type="dxa"/>
            <w:vMerge/>
          </w:tcPr>
          <w:p w:rsidR="004106A7" w:rsidRPr="007E40F5" w:rsidRDefault="004106A7" w:rsidP="009A777A">
            <w:pPr>
              <w:shd w:val="clear" w:color="auto" w:fill="FFFFFF" w:themeFill="background1"/>
              <w:spacing w:line="252" w:lineRule="auto"/>
              <w:contextualSpacing/>
              <w:jc w:val="center"/>
              <w:rPr>
                <w:b/>
                <w:sz w:val="22"/>
                <w:szCs w:val="22"/>
                <w:lang w:eastAsia="en-US"/>
              </w:rPr>
            </w:pPr>
          </w:p>
        </w:tc>
        <w:tc>
          <w:tcPr>
            <w:tcW w:w="3402"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Регулярные занятия</w:t>
            </w:r>
          </w:p>
        </w:tc>
        <w:tc>
          <w:tcPr>
            <w:tcW w:w="4643"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Нерегулярные занятия</w:t>
            </w:r>
          </w:p>
        </w:tc>
      </w:tr>
      <w:tr w:rsidR="004106A7" w:rsidRPr="007E40F5" w:rsidTr="00CB7039">
        <w:tc>
          <w:tcPr>
            <w:tcW w:w="2127"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Спортивно-оздоровительное</w:t>
            </w:r>
          </w:p>
        </w:tc>
        <w:tc>
          <w:tcPr>
            <w:tcW w:w="3402"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Занятия по программам курсов внеурочной деятельности из перечня, предлагаемого гимназией*</w:t>
            </w:r>
          </w:p>
          <w:p w:rsidR="004106A7" w:rsidRPr="007E40F5" w:rsidRDefault="004106A7" w:rsidP="007621DE">
            <w:pPr>
              <w:shd w:val="clear" w:color="auto" w:fill="FFFFFF" w:themeFill="background1"/>
              <w:spacing w:line="252" w:lineRule="auto"/>
              <w:contextualSpacing/>
              <w:rPr>
                <w:sz w:val="22"/>
                <w:szCs w:val="22"/>
                <w:lang w:eastAsia="en-US"/>
              </w:rPr>
            </w:pPr>
            <w:r w:rsidRPr="007E40F5">
              <w:rPr>
                <w:sz w:val="22"/>
                <w:szCs w:val="22"/>
                <w:lang w:eastAsia="en-US"/>
              </w:rPr>
              <w:t>- Тематические классные часы по плану кл</w:t>
            </w:r>
            <w:r w:rsidR="007621DE" w:rsidRPr="007E40F5">
              <w:rPr>
                <w:sz w:val="22"/>
                <w:szCs w:val="22"/>
                <w:lang w:eastAsia="en-US"/>
              </w:rPr>
              <w:t>.</w:t>
            </w:r>
            <w:r w:rsidRPr="007E40F5">
              <w:rPr>
                <w:sz w:val="22"/>
                <w:szCs w:val="22"/>
                <w:lang w:eastAsia="en-US"/>
              </w:rPr>
              <w:t xml:space="preserve"> руководителя</w:t>
            </w:r>
          </w:p>
        </w:tc>
        <w:tc>
          <w:tcPr>
            <w:tcW w:w="4643"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Традиционные спортивные КТД по плану воспитательной работы гимназии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Дни семейного отдыха на спортивных базах</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xml:space="preserve">- Экологические акции и проекты </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Проведение мероприятий по ГО и ЧС</w:t>
            </w:r>
          </w:p>
        </w:tc>
      </w:tr>
      <w:tr w:rsidR="004106A7" w:rsidRPr="007E40F5" w:rsidTr="00CB7039">
        <w:tc>
          <w:tcPr>
            <w:tcW w:w="2127"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Духовно-</w:t>
            </w:r>
          </w:p>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нравственное</w:t>
            </w:r>
          </w:p>
        </w:tc>
        <w:tc>
          <w:tcPr>
            <w:tcW w:w="3402"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Занятия по программам курсов внеурочной деятельности из перечня, предлагаемого гимназией*</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Тематические классные часы по плану классного руководителя</w:t>
            </w:r>
          </w:p>
          <w:p w:rsidR="004106A7" w:rsidRPr="007E40F5" w:rsidRDefault="004106A7" w:rsidP="009A777A">
            <w:pPr>
              <w:shd w:val="clear" w:color="auto" w:fill="FFFFFF" w:themeFill="background1"/>
              <w:spacing w:line="252" w:lineRule="auto"/>
              <w:contextualSpacing/>
              <w:rPr>
                <w:sz w:val="22"/>
                <w:szCs w:val="22"/>
                <w:lang w:eastAsia="en-US"/>
              </w:rPr>
            </w:pPr>
          </w:p>
        </w:tc>
        <w:tc>
          <w:tcPr>
            <w:tcW w:w="4643"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Традиционные КТД по плану воспитательной работы гимназии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Поисково-исследовательская деятельность в рамках краеведческой игры «Я – тагильчанин»</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Благотворительные акции, социальные проекты и практики по плану воспитательной работы гимназии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xml:space="preserve">- Экскурсии и экспедиции по родному краю в </w:t>
            </w:r>
            <w:r w:rsidRPr="007E40F5">
              <w:rPr>
                <w:sz w:val="22"/>
                <w:szCs w:val="22"/>
                <w:lang w:eastAsia="en-US"/>
              </w:rPr>
              <w:lastRenderedPageBreak/>
              <w:t>рамках краеведческой игры «Я – тагильчанин»</w:t>
            </w:r>
          </w:p>
        </w:tc>
      </w:tr>
      <w:tr w:rsidR="004106A7" w:rsidRPr="007E40F5" w:rsidTr="00CB7039">
        <w:tc>
          <w:tcPr>
            <w:tcW w:w="2127"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lastRenderedPageBreak/>
              <w:t>Социальное</w:t>
            </w:r>
          </w:p>
        </w:tc>
        <w:tc>
          <w:tcPr>
            <w:tcW w:w="3402"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Занятия по программам курсов внеурочной деятельности из перечня, предлагаемого гимназией*</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Тематические классные часы по плану классного руководителя</w:t>
            </w:r>
          </w:p>
        </w:tc>
        <w:tc>
          <w:tcPr>
            <w:tcW w:w="4643"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Поисково-исследовательская деятельность в рамках краеведческой игры «Я – тагильчанин»</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Благотворительные акции, социальные проекты и практики по плану воспитательной работы гимназии</w:t>
            </w:r>
          </w:p>
        </w:tc>
      </w:tr>
      <w:tr w:rsidR="004106A7" w:rsidRPr="007E40F5" w:rsidTr="00CB7039">
        <w:tc>
          <w:tcPr>
            <w:tcW w:w="2127"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Обще-</w:t>
            </w:r>
          </w:p>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интеллектуальное</w:t>
            </w:r>
          </w:p>
        </w:tc>
        <w:tc>
          <w:tcPr>
            <w:tcW w:w="3402"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Занятия по программам курсов внеурочной деятельности из перечня, предлагаемого гимназией*</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Тематические классные часы по плану классного руководителя</w:t>
            </w:r>
          </w:p>
          <w:p w:rsidR="004106A7" w:rsidRPr="007E40F5" w:rsidRDefault="004106A7" w:rsidP="009A777A">
            <w:pPr>
              <w:shd w:val="clear" w:color="auto" w:fill="FFFFFF" w:themeFill="background1"/>
              <w:spacing w:line="252" w:lineRule="auto"/>
              <w:contextualSpacing/>
              <w:rPr>
                <w:sz w:val="22"/>
                <w:szCs w:val="22"/>
                <w:lang w:eastAsia="en-US"/>
              </w:rPr>
            </w:pPr>
          </w:p>
        </w:tc>
        <w:tc>
          <w:tcPr>
            <w:tcW w:w="4643"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Традиционные КТД по плану воспитательной работы гимназии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Поисково-исследовательская деятельность в рамках краеведческой игры «Я – тагильчанин»</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Фестиваль наук</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Предметные олимпиады, интеллектуальные конкурсы, НПК</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Дистанционные олимпиады и конкурсы</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Интеллектуальный клуб «ПиК»</w:t>
            </w:r>
          </w:p>
        </w:tc>
      </w:tr>
      <w:tr w:rsidR="004106A7" w:rsidRPr="007E40F5" w:rsidTr="00CB7039">
        <w:tc>
          <w:tcPr>
            <w:tcW w:w="2127" w:type="dxa"/>
          </w:tcPr>
          <w:p w:rsidR="004106A7" w:rsidRPr="007E40F5" w:rsidRDefault="004106A7" w:rsidP="009A777A">
            <w:pPr>
              <w:shd w:val="clear" w:color="auto" w:fill="FFFFFF" w:themeFill="background1"/>
              <w:spacing w:line="252" w:lineRule="auto"/>
              <w:contextualSpacing/>
              <w:jc w:val="center"/>
              <w:rPr>
                <w:b/>
                <w:sz w:val="22"/>
                <w:szCs w:val="22"/>
                <w:lang w:val="en-US" w:eastAsia="en-US"/>
              </w:rPr>
            </w:pPr>
            <w:r w:rsidRPr="007E40F5">
              <w:rPr>
                <w:b/>
                <w:sz w:val="22"/>
                <w:szCs w:val="22"/>
                <w:lang w:val="en-US" w:eastAsia="en-US"/>
              </w:rPr>
              <w:t>Общекультурное</w:t>
            </w:r>
          </w:p>
        </w:tc>
        <w:tc>
          <w:tcPr>
            <w:tcW w:w="3402"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Занятия по программам курсов внеурочной деятельности из перечня, предлагаемого гимназией*</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Тематические классные часы по плану классного руководителя</w:t>
            </w:r>
          </w:p>
        </w:tc>
        <w:tc>
          <w:tcPr>
            <w:tcW w:w="4643" w:type="dxa"/>
          </w:tcPr>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Традиционные КТД по плану воспитательной работы гимназии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Фестиваль искусств «Адрес детства – мой Нижний Тагил»</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Выставки детского технического и декоративно-прикладного творчества</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Экскурсии в музеи, театры города и области</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Семейные творческие гостиные</w:t>
            </w:r>
          </w:p>
          <w:p w:rsidR="004106A7" w:rsidRPr="007E40F5" w:rsidRDefault="004106A7" w:rsidP="009A777A">
            <w:pPr>
              <w:shd w:val="clear" w:color="auto" w:fill="FFFFFF" w:themeFill="background1"/>
              <w:spacing w:line="252" w:lineRule="auto"/>
              <w:contextualSpacing/>
              <w:rPr>
                <w:sz w:val="22"/>
                <w:szCs w:val="22"/>
                <w:lang w:eastAsia="en-US"/>
              </w:rPr>
            </w:pPr>
            <w:r w:rsidRPr="007E40F5">
              <w:rPr>
                <w:sz w:val="22"/>
                <w:szCs w:val="22"/>
                <w:lang w:eastAsia="en-US"/>
              </w:rPr>
              <w:t>- Филармонические концерты</w:t>
            </w:r>
          </w:p>
        </w:tc>
      </w:tr>
    </w:tbl>
    <w:p w:rsidR="004137A0" w:rsidRPr="007E40F5" w:rsidRDefault="004137A0" w:rsidP="009A777A">
      <w:pPr>
        <w:pStyle w:val="afffb"/>
        <w:shd w:val="clear" w:color="auto" w:fill="FFFFFF" w:themeFill="background1"/>
        <w:jc w:val="right"/>
        <w:rPr>
          <w:b/>
          <w:sz w:val="24"/>
          <w:szCs w:val="24"/>
        </w:rPr>
      </w:pPr>
    </w:p>
    <w:p w:rsidR="00CB7039" w:rsidRPr="007E40F5" w:rsidRDefault="00CB7039"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4137A0" w:rsidRPr="007E40F5">
        <w:rPr>
          <w:b/>
          <w:noProof/>
          <w:sz w:val="24"/>
          <w:szCs w:val="24"/>
        </w:rPr>
        <w:t>13</w:t>
      </w:r>
      <w:r w:rsidRPr="007E40F5">
        <w:rPr>
          <w:b/>
          <w:sz w:val="24"/>
          <w:szCs w:val="24"/>
        </w:rPr>
        <w:fldChar w:fldCharType="end"/>
      </w:r>
    </w:p>
    <w:p w:rsidR="004363B0" w:rsidRPr="007E40F5" w:rsidRDefault="004363B0" w:rsidP="009A777A">
      <w:pPr>
        <w:widowControl/>
        <w:shd w:val="clear" w:color="auto" w:fill="FFFFFF" w:themeFill="background1"/>
        <w:jc w:val="center"/>
        <w:rPr>
          <w:b/>
          <w:sz w:val="24"/>
          <w:szCs w:val="24"/>
          <w:lang w:eastAsia="en-US"/>
        </w:rPr>
      </w:pPr>
      <w:r w:rsidRPr="007E40F5">
        <w:rPr>
          <w:b/>
          <w:sz w:val="24"/>
          <w:szCs w:val="24"/>
          <w:lang w:eastAsia="en-US"/>
        </w:rPr>
        <w:t>План внеурочной деятельности  начального общего образования</w:t>
      </w:r>
    </w:p>
    <w:p w:rsidR="00C21912" w:rsidRPr="007E40F5" w:rsidRDefault="00C21912" w:rsidP="009A777A">
      <w:pPr>
        <w:widowControl/>
        <w:shd w:val="clear" w:color="auto" w:fill="FFFFFF" w:themeFill="background1"/>
        <w:jc w:val="center"/>
        <w:rPr>
          <w:b/>
          <w:sz w:val="24"/>
          <w:szCs w:val="24"/>
          <w:lang w:eastAsia="en-US"/>
        </w:rPr>
      </w:pPr>
    </w:p>
    <w:tbl>
      <w:tblPr>
        <w:tblStyle w:val="2f8"/>
        <w:tblW w:w="0" w:type="auto"/>
        <w:tblInd w:w="-601" w:type="dxa"/>
        <w:tblLook w:val="04A0" w:firstRow="1" w:lastRow="0" w:firstColumn="1" w:lastColumn="0" w:noHBand="0" w:noVBand="1"/>
      </w:tblPr>
      <w:tblGrid>
        <w:gridCol w:w="4022"/>
        <w:gridCol w:w="1387"/>
        <w:gridCol w:w="1523"/>
        <w:gridCol w:w="1523"/>
        <w:gridCol w:w="1490"/>
      </w:tblGrid>
      <w:tr w:rsidR="004363B0" w:rsidRPr="007E40F5" w:rsidTr="00C21912">
        <w:tc>
          <w:tcPr>
            <w:tcW w:w="4110" w:type="dxa"/>
          </w:tcPr>
          <w:p w:rsidR="004363B0" w:rsidRPr="007E40F5" w:rsidRDefault="004363B0"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 xml:space="preserve">Классы </w:t>
            </w:r>
          </w:p>
        </w:tc>
        <w:tc>
          <w:tcPr>
            <w:tcW w:w="1418" w:type="dxa"/>
          </w:tcPr>
          <w:p w:rsidR="004363B0" w:rsidRPr="007E40F5" w:rsidRDefault="004363B0" w:rsidP="007621DE">
            <w:pPr>
              <w:widowControl/>
              <w:shd w:val="clear" w:color="auto" w:fill="FFFFFF" w:themeFill="background1"/>
              <w:jc w:val="center"/>
              <w:rPr>
                <w:rFonts w:ascii="Times New Roman" w:hAnsi="Times New Roman"/>
                <w:sz w:val="24"/>
                <w:szCs w:val="24"/>
              </w:rPr>
            </w:pPr>
            <w:r w:rsidRPr="007E40F5">
              <w:rPr>
                <w:rFonts w:ascii="Times New Roman" w:hAnsi="Times New Roman"/>
                <w:sz w:val="24"/>
                <w:szCs w:val="24"/>
              </w:rPr>
              <w:t>1</w:t>
            </w:r>
          </w:p>
        </w:tc>
        <w:tc>
          <w:tcPr>
            <w:tcW w:w="1559" w:type="dxa"/>
          </w:tcPr>
          <w:p w:rsidR="004363B0" w:rsidRPr="007E40F5" w:rsidRDefault="004363B0" w:rsidP="007621DE">
            <w:pPr>
              <w:widowControl/>
              <w:shd w:val="clear" w:color="auto" w:fill="FFFFFF" w:themeFill="background1"/>
              <w:jc w:val="center"/>
              <w:rPr>
                <w:rFonts w:ascii="Times New Roman" w:hAnsi="Times New Roman"/>
                <w:sz w:val="24"/>
                <w:szCs w:val="24"/>
              </w:rPr>
            </w:pPr>
            <w:r w:rsidRPr="007E40F5">
              <w:rPr>
                <w:rFonts w:ascii="Times New Roman" w:hAnsi="Times New Roman"/>
                <w:sz w:val="24"/>
                <w:szCs w:val="24"/>
              </w:rPr>
              <w:t>2</w:t>
            </w:r>
          </w:p>
        </w:tc>
        <w:tc>
          <w:tcPr>
            <w:tcW w:w="1559" w:type="dxa"/>
          </w:tcPr>
          <w:p w:rsidR="004363B0" w:rsidRPr="007E40F5" w:rsidRDefault="004363B0" w:rsidP="007621DE">
            <w:pPr>
              <w:widowControl/>
              <w:shd w:val="clear" w:color="auto" w:fill="FFFFFF" w:themeFill="background1"/>
              <w:jc w:val="center"/>
              <w:rPr>
                <w:rFonts w:ascii="Times New Roman" w:hAnsi="Times New Roman"/>
                <w:sz w:val="24"/>
                <w:szCs w:val="24"/>
              </w:rPr>
            </w:pPr>
            <w:r w:rsidRPr="007E40F5">
              <w:rPr>
                <w:rFonts w:ascii="Times New Roman" w:hAnsi="Times New Roman"/>
                <w:sz w:val="24"/>
                <w:szCs w:val="24"/>
              </w:rPr>
              <w:t>3</w:t>
            </w:r>
          </w:p>
        </w:tc>
        <w:tc>
          <w:tcPr>
            <w:tcW w:w="1525" w:type="dxa"/>
          </w:tcPr>
          <w:p w:rsidR="004363B0" w:rsidRPr="007E40F5" w:rsidRDefault="004363B0" w:rsidP="007621DE">
            <w:pPr>
              <w:widowControl/>
              <w:shd w:val="clear" w:color="auto" w:fill="FFFFFF" w:themeFill="background1"/>
              <w:jc w:val="center"/>
              <w:rPr>
                <w:rFonts w:ascii="Times New Roman" w:hAnsi="Times New Roman"/>
                <w:sz w:val="24"/>
                <w:szCs w:val="24"/>
              </w:rPr>
            </w:pPr>
            <w:r w:rsidRPr="007E40F5">
              <w:rPr>
                <w:rFonts w:ascii="Times New Roman" w:hAnsi="Times New Roman"/>
                <w:sz w:val="24"/>
                <w:szCs w:val="24"/>
              </w:rPr>
              <w:t>4</w:t>
            </w:r>
          </w:p>
        </w:tc>
      </w:tr>
      <w:tr w:rsidR="004363B0" w:rsidRPr="007E40F5" w:rsidTr="00C21912">
        <w:tc>
          <w:tcPr>
            <w:tcW w:w="4110" w:type="dxa"/>
          </w:tcPr>
          <w:p w:rsidR="00CB7039" w:rsidRPr="007E40F5" w:rsidRDefault="004363B0"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Количество часов внеурочной</w:t>
            </w:r>
          </w:p>
          <w:p w:rsidR="004363B0" w:rsidRPr="007E40F5" w:rsidRDefault="004363B0"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 xml:space="preserve"> деятельности </w:t>
            </w:r>
            <w:r w:rsidR="00CB7039" w:rsidRPr="007E40F5">
              <w:rPr>
                <w:rFonts w:ascii="Times New Roman" w:hAnsi="Times New Roman"/>
                <w:b/>
                <w:sz w:val="24"/>
                <w:szCs w:val="24"/>
              </w:rPr>
              <w:t xml:space="preserve"> </w:t>
            </w:r>
            <w:r w:rsidRPr="007E40F5">
              <w:rPr>
                <w:rFonts w:ascii="Times New Roman" w:hAnsi="Times New Roman"/>
                <w:b/>
                <w:sz w:val="24"/>
                <w:szCs w:val="24"/>
              </w:rPr>
              <w:t>за год</w:t>
            </w:r>
          </w:p>
        </w:tc>
        <w:tc>
          <w:tcPr>
            <w:tcW w:w="1418" w:type="dxa"/>
            <w:vAlign w:val="center"/>
          </w:tcPr>
          <w:p w:rsidR="004363B0" w:rsidRPr="007E40F5" w:rsidRDefault="00C21912"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156</w:t>
            </w:r>
          </w:p>
        </w:tc>
        <w:tc>
          <w:tcPr>
            <w:tcW w:w="1559" w:type="dxa"/>
            <w:vAlign w:val="center"/>
          </w:tcPr>
          <w:p w:rsidR="004363B0" w:rsidRPr="007E40F5" w:rsidRDefault="00C21912"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 xml:space="preserve"> 132</w:t>
            </w:r>
          </w:p>
        </w:tc>
        <w:tc>
          <w:tcPr>
            <w:tcW w:w="1559" w:type="dxa"/>
            <w:vAlign w:val="center"/>
          </w:tcPr>
          <w:p w:rsidR="004363B0" w:rsidRPr="007E40F5" w:rsidRDefault="003846F0" w:rsidP="007621DE">
            <w:pPr>
              <w:widowControl/>
              <w:shd w:val="clear" w:color="auto" w:fill="FFFFFF" w:themeFill="background1"/>
              <w:rPr>
                <w:rFonts w:ascii="Times New Roman" w:hAnsi="Times New Roman"/>
                <w:b/>
                <w:sz w:val="24"/>
                <w:szCs w:val="24"/>
              </w:rPr>
            </w:pPr>
            <w:r w:rsidRPr="007E40F5">
              <w:rPr>
                <w:rFonts w:ascii="Times New Roman" w:hAnsi="Times New Roman"/>
                <w:b/>
                <w:sz w:val="24"/>
                <w:szCs w:val="24"/>
              </w:rPr>
              <w:t xml:space="preserve">     </w:t>
            </w:r>
            <w:r w:rsidR="00C21912" w:rsidRPr="007E40F5">
              <w:rPr>
                <w:rFonts w:ascii="Times New Roman" w:hAnsi="Times New Roman"/>
                <w:b/>
                <w:sz w:val="24"/>
                <w:szCs w:val="24"/>
              </w:rPr>
              <w:t>132</w:t>
            </w:r>
          </w:p>
        </w:tc>
        <w:tc>
          <w:tcPr>
            <w:tcW w:w="1525" w:type="dxa"/>
            <w:vAlign w:val="center"/>
          </w:tcPr>
          <w:p w:rsidR="004363B0" w:rsidRPr="007E40F5" w:rsidRDefault="00C21912" w:rsidP="007621DE">
            <w:pPr>
              <w:widowControl/>
              <w:shd w:val="clear" w:color="auto" w:fill="FFFFFF" w:themeFill="background1"/>
              <w:jc w:val="center"/>
              <w:rPr>
                <w:rFonts w:ascii="Times New Roman" w:hAnsi="Times New Roman"/>
                <w:b/>
                <w:sz w:val="24"/>
                <w:szCs w:val="24"/>
              </w:rPr>
            </w:pPr>
            <w:r w:rsidRPr="007E40F5">
              <w:rPr>
                <w:rFonts w:ascii="Times New Roman" w:hAnsi="Times New Roman"/>
                <w:b/>
                <w:sz w:val="24"/>
                <w:szCs w:val="24"/>
              </w:rPr>
              <w:t>174</w:t>
            </w:r>
          </w:p>
        </w:tc>
      </w:tr>
      <w:tr w:rsidR="004363B0" w:rsidRPr="007E40F5" w:rsidTr="00C21912">
        <w:tc>
          <w:tcPr>
            <w:tcW w:w="4110" w:type="dxa"/>
          </w:tcPr>
          <w:p w:rsidR="004363B0" w:rsidRPr="007E40F5" w:rsidRDefault="004363B0" w:rsidP="007621DE">
            <w:pPr>
              <w:widowControl/>
              <w:shd w:val="clear" w:color="auto" w:fill="FFFFFF" w:themeFill="background1"/>
              <w:jc w:val="center"/>
              <w:rPr>
                <w:rFonts w:ascii="Times New Roman" w:hAnsi="Times New Roman"/>
                <w:b/>
                <w:i/>
                <w:sz w:val="24"/>
                <w:szCs w:val="24"/>
              </w:rPr>
            </w:pPr>
            <w:r w:rsidRPr="007E40F5">
              <w:rPr>
                <w:rFonts w:ascii="Times New Roman" w:hAnsi="Times New Roman"/>
                <w:b/>
                <w:i/>
                <w:sz w:val="24"/>
                <w:szCs w:val="24"/>
              </w:rPr>
              <w:t>Общий объем внеурочной деятельности за 4 года</w:t>
            </w:r>
          </w:p>
        </w:tc>
        <w:tc>
          <w:tcPr>
            <w:tcW w:w="6061" w:type="dxa"/>
            <w:gridSpan w:val="4"/>
            <w:vAlign w:val="center"/>
          </w:tcPr>
          <w:p w:rsidR="004363B0" w:rsidRPr="007E40F5" w:rsidRDefault="003846F0" w:rsidP="007621DE">
            <w:pPr>
              <w:widowControl/>
              <w:shd w:val="clear" w:color="auto" w:fill="FFFFFF" w:themeFill="background1"/>
              <w:jc w:val="center"/>
              <w:rPr>
                <w:rFonts w:ascii="Times New Roman" w:hAnsi="Times New Roman"/>
                <w:sz w:val="24"/>
                <w:szCs w:val="24"/>
              </w:rPr>
            </w:pPr>
            <w:r w:rsidRPr="007E40F5">
              <w:rPr>
                <w:rFonts w:ascii="Times New Roman" w:hAnsi="Times New Roman"/>
                <w:b/>
                <w:i/>
                <w:sz w:val="24"/>
                <w:szCs w:val="24"/>
              </w:rPr>
              <w:t>594</w:t>
            </w:r>
          </w:p>
        </w:tc>
      </w:tr>
    </w:tbl>
    <w:p w:rsidR="000D2EF0" w:rsidRPr="007E40F5" w:rsidRDefault="000D2EF0" w:rsidP="009A777A">
      <w:pPr>
        <w:pStyle w:val="ConsPlusNormal"/>
        <w:shd w:val="clear" w:color="auto" w:fill="FFFFFF" w:themeFill="background1"/>
        <w:ind w:firstLine="540"/>
        <w:jc w:val="both"/>
        <w:rPr>
          <w:rFonts w:ascii="Times New Roman" w:hAnsi="Times New Roman" w:cs="Times New Roman"/>
          <w:sz w:val="28"/>
          <w:szCs w:val="28"/>
        </w:rPr>
      </w:pPr>
    </w:p>
    <w:p w:rsidR="000D2EF0" w:rsidRPr="007E40F5" w:rsidRDefault="000D2EF0" w:rsidP="009A777A">
      <w:pPr>
        <w:pStyle w:val="ConsPlusNormal"/>
        <w:shd w:val="clear" w:color="auto" w:fill="FFFFFF" w:themeFill="background1"/>
        <w:ind w:firstLine="540"/>
        <w:jc w:val="both"/>
        <w:rPr>
          <w:rFonts w:ascii="Times New Roman" w:hAnsi="Times New Roman" w:cs="Times New Roman"/>
          <w:sz w:val="28"/>
          <w:szCs w:val="28"/>
        </w:rPr>
      </w:pPr>
      <w:r w:rsidRPr="007E40F5">
        <w:rPr>
          <w:rFonts w:ascii="Times New Roman" w:hAnsi="Times New Roman" w:cs="Times New Roman"/>
          <w:sz w:val="28"/>
          <w:szCs w:val="28"/>
        </w:rPr>
        <w:t>При реализации ПВУД НОО учитывается освоение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(основание – п.7.ч.1.ст.34 ФЗ</w:t>
      </w:r>
      <w:r w:rsidR="00ED4FB3" w:rsidRPr="007E40F5">
        <w:rPr>
          <w:rFonts w:ascii="Times New Roman" w:hAnsi="Times New Roman" w:cs="Times New Roman"/>
          <w:sz w:val="28"/>
          <w:szCs w:val="28"/>
        </w:rPr>
        <w:t>-</w:t>
      </w:r>
      <w:r w:rsidRPr="007E40F5">
        <w:rPr>
          <w:rFonts w:ascii="Times New Roman" w:hAnsi="Times New Roman" w:cs="Times New Roman"/>
          <w:sz w:val="28"/>
          <w:szCs w:val="28"/>
        </w:rPr>
        <w:t>273)</w:t>
      </w:r>
      <w:r w:rsidR="00ED4FB3" w:rsidRPr="007E40F5">
        <w:rPr>
          <w:rFonts w:ascii="Times New Roman" w:hAnsi="Times New Roman" w:cs="Times New Roman"/>
          <w:sz w:val="28"/>
          <w:szCs w:val="28"/>
        </w:rPr>
        <w:t>.</w:t>
      </w:r>
      <w:r w:rsidRPr="007E40F5">
        <w:rPr>
          <w:rFonts w:ascii="Times New Roman" w:hAnsi="Times New Roman" w:cs="Times New Roman"/>
          <w:sz w:val="28"/>
          <w:szCs w:val="28"/>
        </w:rPr>
        <w:t xml:space="preserve"> </w:t>
      </w:r>
    </w:p>
    <w:p w:rsidR="004363B0" w:rsidRPr="007E40F5" w:rsidRDefault="004363B0" w:rsidP="009A777A">
      <w:pPr>
        <w:widowControl/>
        <w:shd w:val="clear" w:color="auto" w:fill="FFFFFF" w:themeFill="background1"/>
        <w:jc w:val="center"/>
        <w:rPr>
          <w:sz w:val="28"/>
          <w:szCs w:val="28"/>
          <w:lang w:eastAsia="en-US"/>
        </w:rPr>
      </w:pPr>
    </w:p>
    <w:p w:rsidR="00A11817" w:rsidRPr="007E40F5" w:rsidRDefault="00A11817" w:rsidP="009A777A">
      <w:pPr>
        <w:pStyle w:val="1"/>
        <w:shd w:val="clear" w:color="auto" w:fill="FFFFFF" w:themeFill="background1"/>
        <w:spacing w:before="0" w:after="0"/>
        <w:rPr>
          <w:rFonts w:ascii="Times New Roman" w:hAnsi="Times New Roman"/>
          <w:sz w:val="28"/>
          <w:szCs w:val="28"/>
        </w:rPr>
      </w:pPr>
      <w:bookmarkStart w:id="47" w:name="_Toc99466726"/>
      <w:r w:rsidRPr="007E40F5">
        <w:rPr>
          <w:rFonts w:ascii="Times New Roman" w:hAnsi="Times New Roman"/>
          <w:sz w:val="28"/>
          <w:szCs w:val="28"/>
        </w:rPr>
        <w:t xml:space="preserve">3.3. Календарный </w:t>
      </w:r>
      <w:r w:rsidR="00F5137D" w:rsidRPr="007E40F5">
        <w:rPr>
          <w:rFonts w:ascii="Times New Roman" w:hAnsi="Times New Roman"/>
          <w:sz w:val="28"/>
          <w:szCs w:val="28"/>
        </w:rPr>
        <w:t xml:space="preserve">учебный </w:t>
      </w:r>
      <w:r w:rsidRPr="007E40F5">
        <w:rPr>
          <w:rFonts w:ascii="Times New Roman" w:hAnsi="Times New Roman"/>
          <w:sz w:val="28"/>
          <w:szCs w:val="28"/>
        </w:rPr>
        <w:t>график</w:t>
      </w:r>
      <w:bookmarkEnd w:id="47"/>
    </w:p>
    <w:p w:rsidR="00D5791B" w:rsidRPr="007E40F5" w:rsidRDefault="00D5791B" w:rsidP="00D5791B">
      <w:pPr>
        <w:ind w:firstLine="851"/>
        <w:rPr>
          <w:sz w:val="28"/>
          <w:szCs w:val="28"/>
        </w:rPr>
      </w:pPr>
      <w:r w:rsidRPr="007E40F5">
        <w:rPr>
          <w:sz w:val="28"/>
          <w:szCs w:val="28"/>
        </w:rPr>
        <w:t>Календарный учебный график определяет плановые перерывы при получении начального общего образования для отдыха и иных социальных целей (каникул):</w:t>
      </w:r>
    </w:p>
    <w:p w:rsidR="00D5791B" w:rsidRPr="007E40F5" w:rsidRDefault="00D5791B" w:rsidP="00824241">
      <w:pPr>
        <w:pStyle w:val="a7"/>
        <w:numPr>
          <w:ilvl w:val="0"/>
          <w:numId w:val="47"/>
        </w:numPr>
        <w:spacing w:after="0" w:line="259" w:lineRule="auto"/>
        <w:ind w:left="0" w:firstLine="851"/>
        <w:jc w:val="both"/>
        <w:rPr>
          <w:rFonts w:ascii="Times New Roman" w:hAnsi="Times New Roman"/>
          <w:sz w:val="28"/>
          <w:szCs w:val="28"/>
          <w:lang w:val="ru-RU"/>
        </w:rPr>
      </w:pPr>
      <w:r w:rsidRPr="007E40F5">
        <w:rPr>
          <w:rFonts w:ascii="Times New Roman" w:hAnsi="Times New Roman"/>
          <w:sz w:val="28"/>
          <w:szCs w:val="28"/>
          <w:lang w:val="ru-RU"/>
        </w:rPr>
        <w:t xml:space="preserve">даты начала и окончания учебного года; </w:t>
      </w:r>
    </w:p>
    <w:p w:rsidR="00D5791B" w:rsidRPr="007E40F5" w:rsidRDefault="00D5791B" w:rsidP="00824241">
      <w:pPr>
        <w:pStyle w:val="a7"/>
        <w:numPr>
          <w:ilvl w:val="0"/>
          <w:numId w:val="47"/>
        </w:numPr>
        <w:spacing w:after="0" w:line="259" w:lineRule="auto"/>
        <w:ind w:left="0" w:firstLine="851"/>
        <w:jc w:val="both"/>
        <w:rPr>
          <w:rFonts w:ascii="Times New Roman" w:hAnsi="Times New Roman"/>
          <w:sz w:val="28"/>
          <w:szCs w:val="28"/>
        </w:rPr>
      </w:pPr>
      <w:r w:rsidRPr="007E40F5">
        <w:rPr>
          <w:rFonts w:ascii="Times New Roman" w:hAnsi="Times New Roman"/>
          <w:sz w:val="28"/>
          <w:szCs w:val="28"/>
        </w:rPr>
        <w:t xml:space="preserve">продолжительность учебного года, четвертей; </w:t>
      </w:r>
    </w:p>
    <w:p w:rsidR="00D5791B" w:rsidRPr="007E40F5" w:rsidRDefault="00D5791B" w:rsidP="00824241">
      <w:pPr>
        <w:pStyle w:val="a7"/>
        <w:numPr>
          <w:ilvl w:val="0"/>
          <w:numId w:val="47"/>
        </w:numPr>
        <w:spacing w:after="0" w:line="259" w:lineRule="auto"/>
        <w:ind w:left="0" w:firstLine="851"/>
        <w:jc w:val="both"/>
        <w:rPr>
          <w:rFonts w:ascii="Times New Roman" w:hAnsi="Times New Roman"/>
          <w:sz w:val="28"/>
          <w:szCs w:val="28"/>
        </w:rPr>
      </w:pPr>
      <w:r w:rsidRPr="007E40F5">
        <w:rPr>
          <w:rFonts w:ascii="Times New Roman" w:hAnsi="Times New Roman"/>
          <w:sz w:val="28"/>
          <w:szCs w:val="28"/>
        </w:rPr>
        <w:t xml:space="preserve">сроки и продолжительность каникул; </w:t>
      </w:r>
    </w:p>
    <w:p w:rsidR="00D5791B" w:rsidRPr="007E40F5" w:rsidRDefault="00D5791B" w:rsidP="00824241">
      <w:pPr>
        <w:pStyle w:val="a7"/>
        <w:numPr>
          <w:ilvl w:val="0"/>
          <w:numId w:val="47"/>
        </w:numPr>
        <w:spacing w:after="0" w:line="259" w:lineRule="auto"/>
        <w:ind w:left="0" w:firstLine="851"/>
        <w:jc w:val="both"/>
        <w:rPr>
          <w:rFonts w:ascii="Times New Roman" w:hAnsi="Times New Roman"/>
          <w:sz w:val="28"/>
          <w:szCs w:val="28"/>
        </w:rPr>
      </w:pPr>
      <w:r w:rsidRPr="007E40F5">
        <w:rPr>
          <w:rFonts w:ascii="Times New Roman" w:hAnsi="Times New Roman"/>
          <w:sz w:val="28"/>
          <w:szCs w:val="28"/>
        </w:rPr>
        <w:lastRenderedPageBreak/>
        <w:t>сроки промежуточной аттестации.</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i/>
          <w:sz w:val="28"/>
          <w:szCs w:val="28"/>
          <w:lang w:val="ru-RU"/>
        </w:rPr>
        <w:t>Дата начала учебного года:</w:t>
      </w:r>
      <w:r w:rsidRPr="007E40F5">
        <w:rPr>
          <w:rFonts w:ascii="Times New Roman" w:hAnsi="Times New Roman"/>
          <w:sz w:val="28"/>
          <w:szCs w:val="28"/>
          <w:lang w:val="ru-RU"/>
        </w:rPr>
        <w:t xml:space="preserve"> 01 сентября.</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lang w:val="ru-RU"/>
        </w:rPr>
        <w:t xml:space="preserve"> </w:t>
      </w:r>
      <w:r w:rsidRPr="007E40F5">
        <w:rPr>
          <w:rFonts w:ascii="Times New Roman" w:hAnsi="Times New Roman"/>
          <w:i/>
          <w:sz w:val="28"/>
          <w:szCs w:val="28"/>
          <w:lang w:val="ru-RU"/>
        </w:rPr>
        <w:t>Дата окончания учебного года:</w:t>
      </w:r>
      <w:r w:rsidRPr="007E40F5">
        <w:rPr>
          <w:rFonts w:ascii="Times New Roman" w:hAnsi="Times New Roman"/>
          <w:sz w:val="28"/>
          <w:szCs w:val="28"/>
          <w:lang w:val="ru-RU"/>
        </w:rPr>
        <w:t xml:space="preserve"> 31 августа.</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i/>
          <w:sz w:val="28"/>
          <w:szCs w:val="28"/>
          <w:lang w:val="ru-RU"/>
        </w:rPr>
        <w:t xml:space="preserve"> Наименование промежутков учебного года:</w:t>
      </w:r>
      <w:r w:rsidRPr="007E40F5">
        <w:rPr>
          <w:rFonts w:ascii="Times New Roman" w:hAnsi="Times New Roman"/>
          <w:sz w:val="28"/>
          <w:szCs w:val="28"/>
          <w:lang w:val="ru-RU"/>
        </w:rPr>
        <w:t xml:space="preserve"> четверть. </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i/>
          <w:sz w:val="28"/>
          <w:szCs w:val="28"/>
          <w:lang w:val="ru-RU"/>
        </w:rPr>
        <w:t>Количество промежутков учебного года</w:t>
      </w:r>
      <w:r w:rsidRPr="007E40F5">
        <w:rPr>
          <w:rFonts w:ascii="Times New Roman" w:hAnsi="Times New Roman"/>
          <w:sz w:val="28"/>
          <w:szCs w:val="28"/>
          <w:lang w:val="ru-RU"/>
        </w:rPr>
        <w:t xml:space="preserve"> – четыре.</w:t>
      </w:r>
    </w:p>
    <w:p w:rsidR="00D5791B" w:rsidRPr="007E40F5" w:rsidRDefault="00D5791B" w:rsidP="00D5791B">
      <w:pPr>
        <w:pStyle w:val="a7"/>
        <w:spacing w:after="0"/>
        <w:ind w:left="0" w:firstLine="851"/>
        <w:jc w:val="both"/>
        <w:rPr>
          <w:rFonts w:ascii="Times New Roman" w:hAnsi="Times New Roman"/>
          <w:i/>
          <w:sz w:val="28"/>
          <w:szCs w:val="28"/>
          <w:lang w:val="ru-RU"/>
        </w:rPr>
      </w:pPr>
      <w:r w:rsidRPr="007E40F5">
        <w:rPr>
          <w:rFonts w:ascii="Times New Roman" w:hAnsi="Times New Roman"/>
          <w:i/>
          <w:sz w:val="28"/>
          <w:szCs w:val="28"/>
          <w:lang w:val="ru-RU"/>
        </w:rPr>
        <w:t xml:space="preserve"> Режим работы: </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rPr>
        <w:sym w:font="Symbol" w:char="F0B7"/>
      </w:r>
      <w:r w:rsidRPr="007E40F5">
        <w:rPr>
          <w:rFonts w:ascii="Times New Roman" w:hAnsi="Times New Roman"/>
          <w:sz w:val="28"/>
          <w:szCs w:val="28"/>
          <w:lang w:val="ru-RU"/>
        </w:rPr>
        <w:t xml:space="preserve"> начало занятий в 08.30. </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rPr>
        <w:sym w:font="Symbol" w:char="F0B7"/>
      </w:r>
      <w:r w:rsidRPr="007E40F5">
        <w:rPr>
          <w:rFonts w:ascii="Times New Roman" w:hAnsi="Times New Roman"/>
          <w:sz w:val="28"/>
          <w:szCs w:val="28"/>
          <w:lang w:val="ru-RU"/>
        </w:rPr>
        <w:t xml:space="preserve"> пятидневная учебная неделя для учащихся 1-х классов;</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lang w:val="ru-RU"/>
        </w:rPr>
        <w:t xml:space="preserve"> </w:t>
      </w:r>
      <w:r w:rsidRPr="007E40F5">
        <w:rPr>
          <w:rFonts w:ascii="Times New Roman" w:hAnsi="Times New Roman"/>
          <w:sz w:val="28"/>
          <w:szCs w:val="28"/>
        </w:rPr>
        <w:sym w:font="Symbol" w:char="F0B7"/>
      </w:r>
      <w:r w:rsidRPr="007E40F5">
        <w:rPr>
          <w:rFonts w:ascii="Times New Roman" w:hAnsi="Times New Roman"/>
          <w:sz w:val="28"/>
          <w:szCs w:val="28"/>
          <w:lang w:val="ru-RU"/>
        </w:rPr>
        <w:t xml:space="preserve"> «ступенчатый режим» обучения для учащихся 1-х классов;</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lang w:val="ru-RU"/>
        </w:rPr>
        <w:t xml:space="preserve"> </w:t>
      </w:r>
      <w:r w:rsidRPr="007E40F5">
        <w:rPr>
          <w:rFonts w:ascii="Times New Roman" w:hAnsi="Times New Roman"/>
          <w:sz w:val="28"/>
          <w:szCs w:val="28"/>
        </w:rPr>
        <w:sym w:font="Symbol" w:char="F0B7"/>
      </w:r>
      <w:r w:rsidRPr="007E40F5">
        <w:rPr>
          <w:rFonts w:ascii="Times New Roman" w:hAnsi="Times New Roman"/>
          <w:sz w:val="28"/>
          <w:szCs w:val="28"/>
          <w:lang w:val="ru-RU"/>
        </w:rPr>
        <w:t xml:space="preserve"> дополнительные недельные каникулы для обучающихся первых классов в середине третьей четверти; </w:t>
      </w:r>
    </w:p>
    <w:p w:rsidR="00D5791B" w:rsidRPr="007E40F5" w:rsidRDefault="00D5791B" w:rsidP="00D5791B">
      <w:pPr>
        <w:pStyle w:val="a7"/>
        <w:spacing w:after="0"/>
        <w:ind w:left="0" w:firstLine="851"/>
        <w:jc w:val="both"/>
        <w:rPr>
          <w:rFonts w:ascii="Times New Roman" w:hAnsi="Times New Roman"/>
          <w:sz w:val="28"/>
          <w:szCs w:val="28"/>
          <w:lang w:val="ru-RU"/>
        </w:rPr>
      </w:pPr>
      <w:r w:rsidRPr="007E40F5">
        <w:rPr>
          <w:rFonts w:ascii="Times New Roman" w:hAnsi="Times New Roman"/>
          <w:sz w:val="28"/>
          <w:szCs w:val="28"/>
        </w:rPr>
        <w:sym w:font="Symbol" w:char="F0B7"/>
      </w:r>
      <w:r w:rsidRPr="007E40F5">
        <w:rPr>
          <w:rFonts w:ascii="Times New Roman" w:hAnsi="Times New Roman"/>
          <w:sz w:val="28"/>
          <w:szCs w:val="28"/>
          <w:lang w:val="ru-RU"/>
        </w:rPr>
        <w:t xml:space="preserve"> шестидневная учебная неделя для учащихся 2-4 классов.</w:t>
      </w:r>
    </w:p>
    <w:p w:rsidR="00D5791B" w:rsidRPr="007E40F5" w:rsidRDefault="00D5791B" w:rsidP="00D5791B">
      <w:pPr>
        <w:ind w:firstLine="851"/>
        <w:rPr>
          <w:sz w:val="28"/>
          <w:szCs w:val="28"/>
        </w:rPr>
      </w:pPr>
      <w:r w:rsidRPr="007E40F5">
        <w:rPr>
          <w:sz w:val="28"/>
          <w:szCs w:val="28"/>
        </w:rPr>
        <w:t xml:space="preserve">Примерное распределение учебного времени и времени отдыха в течение учебного года: </w:t>
      </w:r>
    </w:p>
    <w:p w:rsidR="00033842" w:rsidRPr="007E40F5" w:rsidRDefault="00033842"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4137A0" w:rsidRPr="007E40F5">
        <w:rPr>
          <w:b/>
          <w:noProof/>
          <w:sz w:val="24"/>
          <w:szCs w:val="24"/>
        </w:rPr>
        <w:t>14</w:t>
      </w:r>
      <w:r w:rsidRPr="007E40F5">
        <w:rPr>
          <w:b/>
          <w:sz w:val="24"/>
          <w:szCs w:val="24"/>
        </w:rPr>
        <w:fldChar w:fldCharType="end"/>
      </w:r>
    </w:p>
    <w:tbl>
      <w:tblPr>
        <w:tblStyle w:val="ae"/>
        <w:tblW w:w="0" w:type="auto"/>
        <w:tblInd w:w="-714" w:type="dxa"/>
        <w:tblLook w:val="04A0" w:firstRow="1" w:lastRow="0" w:firstColumn="1" w:lastColumn="0" w:noHBand="0" w:noVBand="1"/>
      </w:tblPr>
      <w:tblGrid>
        <w:gridCol w:w="2976"/>
        <w:gridCol w:w="3544"/>
        <w:gridCol w:w="3538"/>
      </w:tblGrid>
      <w:tr w:rsidR="00D5791B" w:rsidRPr="007E40F5" w:rsidTr="00CC5235">
        <w:tc>
          <w:tcPr>
            <w:tcW w:w="2977" w:type="dxa"/>
            <w:vMerge w:val="restart"/>
          </w:tcPr>
          <w:p w:rsidR="00D5791B" w:rsidRPr="007E40F5" w:rsidRDefault="00D5791B" w:rsidP="00CC5235">
            <w:pPr>
              <w:jc w:val="center"/>
              <w:rPr>
                <w:i/>
                <w:sz w:val="24"/>
                <w:szCs w:val="24"/>
              </w:rPr>
            </w:pPr>
            <w:r w:rsidRPr="007E40F5">
              <w:rPr>
                <w:i/>
                <w:sz w:val="24"/>
                <w:szCs w:val="24"/>
              </w:rPr>
              <w:t>Учебные промежутки</w:t>
            </w:r>
          </w:p>
        </w:tc>
        <w:tc>
          <w:tcPr>
            <w:tcW w:w="7082" w:type="dxa"/>
            <w:gridSpan w:val="2"/>
          </w:tcPr>
          <w:p w:rsidR="00D5791B" w:rsidRPr="007E40F5" w:rsidRDefault="00D5791B" w:rsidP="00CC5235">
            <w:pPr>
              <w:jc w:val="center"/>
              <w:rPr>
                <w:i/>
                <w:sz w:val="24"/>
                <w:szCs w:val="24"/>
              </w:rPr>
            </w:pPr>
            <w:r w:rsidRPr="007E40F5">
              <w:rPr>
                <w:i/>
                <w:sz w:val="24"/>
                <w:szCs w:val="24"/>
              </w:rPr>
              <w:t>Сроки и продолжительность</w:t>
            </w:r>
          </w:p>
        </w:tc>
      </w:tr>
      <w:tr w:rsidR="00D5791B" w:rsidRPr="007E40F5" w:rsidTr="00CC5235">
        <w:tc>
          <w:tcPr>
            <w:tcW w:w="2977" w:type="dxa"/>
            <w:vMerge/>
          </w:tcPr>
          <w:p w:rsidR="00D5791B" w:rsidRPr="007E40F5" w:rsidRDefault="00D5791B" w:rsidP="00CC5235">
            <w:pPr>
              <w:jc w:val="center"/>
              <w:rPr>
                <w:i/>
                <w:sz w:val="24"/>
                <w:szCs w:val="24"/>
              </w:rPr>
            </w:pPr>
          </w:p>
        </w:tc>
        <w:tc>
          <w:tcPr>
            <w:tcW w:w="3544" w:type="dxa"/>
          </w:tcPr>
          <w:p w:rsidR="00D5791B" w:rsidRPr="007E40F5" w:rsidRDefault="00D5791B" w:rsidP="00CC5235">
            <w:pPr>
              <w:jc w:val="center"/>
              <w:rPr>
                <w:i/>
                <w:sz w:val="24"/>
                <w:szCs w:val="24"/>
              </w:rPr>
            </w:pPr>
            <w:r w:rsidRPr="007E40F5">
              <w:rPr>
                <w:i/>
                <w:sz w:val="24"/>
                <w:szCs w:val="24"/>
              </w:rPr>
              <w:t>четверть</w:t>
            </w:r>
          </w:p>
        </w:tc>
        <w:tc>
          <w:tcPr>
            <w:tcW w:w="3538" w:type="dxa"/>
          </w:tcPr>
          <w:p w:rsidR="00D5791B" w:rsidRPr="007E40F5" w:rsidRDefault="00D5791B" w:rsidP="00CC5235">
            <w:pPr>
              <w:jc w:val="center"/>
              <w:rPr>
                <w:i/>
                <w:sz w:val="24"/>
                <w:szCs w:val="24"/>
              </w:rPr>
            </w:pPr>
            <w:r w:rsidRPr="007E40F5">
              <w:rPr>
                <w:i/>
                <w:sz w:val="24"/>
                <w:szCs w:val="24"/>
              </w:rPr>
              <w:t>каникулы</w:t>
            </w:r>
          </w:p>
        </w:tc>
      </w:tr>
      <w:tr w:rsidR="00D5791B" w:rsidRPr="007E40F5" w:rsidTr="00CC5235">
        <w:tc>
          <w:tcPr>
            <w:tcW w:w="2977" w:type="dxa"/>
          </w:tcPr>
          <w:p w:rsidR="00D5791B" w:rsidRPr="007E40F5" w:rsidRDefault="00D5791B" w:rsidP="00CC5235">
            <w:pPr>
              <w:jc w:val="center"/>
              <w:rPr>
                <w:sz w:val="24"/>
                <w:szCs w:val="24"/>
              </w:rPr>
            </w:pPr>
            <w:r w:rsidRPr="007E40F5">
              <w:rPr>
                <w:sz w:val="24"/>
                <w:szCs w:val="24"/>
              </w:rPr>
              <w:t>I четверть</w:t>
            </w:r>
          </w:p>
        </w:tc>
        <w:tc>
          <w:tcPr>
            <w:tcW w:w="3544" w:type="dxa"/>
          </w:tcPr>
          <w:p w:rsidR="00D5791B" w:rsidRPr="007E40F5" w:rsidRDefault="00D5791B" w:rsidP="00CC5235">
            <w:pPr>
              <w:jc w:val="center"/>
              <w:rPr>
                <w:sz w:val="24"/>
                <w:szCs w:val="24"/>
              </w:rPr>
            </w:pPr>
            <w:r w:rsidRPr="007E40F5">
              <w:rPr>
                <w:sz w:val="24"/>
                <w:szCs w:val="24"/>
              </w:rPr>
              <w:t>не менее 8-9 недель</w:t>
            </w:r>
          </w:p>
        </w:tc>
        <w:tc>
          <w:tcPr>
            <w:tcW w:w="3538" w:type="dxa"/>
          </w:tcPr>
          <w:p w:rsidR="00D5791B" w:rsidRPr="007E40F5" w:rsidRDefault="00D5791B" w:rsidP="00CC5235">
            <w:pPr>
              <w:rPr>
                <w:sz w:val="24"/>
                <w:szCs w:val="24"/>
              </w:rPr>
            </w:pPr>
            <w:r w:rsidRPr="007E40F5">
              <w:rPr>
                <w:sz w:val="24"/>
                <w:szCs w:val="24"/>
              </w:rPr>
              <w:t>осенние – не менее 7 дней</w:t>
            </w:r>
          </w:p>
        </w:tc>
      </w:tr>
      <w:tr w:rsidR="00D5791B" w:rsidRPr="007E40F5" w:rsidTr="00CC5235">
        <w:tc>
          <w:tcPr>
            <w:tcW w:w="2977" w:type="dxa"/>
          </w:tcPr>
          <w:p w:rsidR="00D5791B" w:rsidRPr="007E40F5" w:rsidRDefault="00D5791B" w:rsidP="00CC5235">
            <w:pPr>
              <w:jc w:val="center"/>
              <w:rPr>
                <w:sz w:val="24"/>
                <w:szCs w:val="24"/>
              </w:rPr>
            </w:pPr>
            <w:r w:rsidRPr="007E40F5">
              <w:rPr>
                <w:sz w:val="24"/>
                <w:szCs w:val="24"/>
              </w:rPr>
              <w:t>I</w:t>
            </w:r>
            <w:r w:rsidRPr="007E40F5">
              <w:rPr>
                <w:sz w:val="24"/>
                <w:szCs w:val="24"/>
                <w:lang w:val="en-US"/>
              </w:rPr>
              <w:t>I</w:t>
            </w:r>
            <w:r w:rsidRPr="007E40F5">
              <w:rPr>
                <w:sz w:val="24"/>
                <w:szCs w:val="24"/>
              </w:rPr>
              <w:t xml:space="preserve"> четверть</w:t>
            </w:r>
          </w:p>
        </w:tc>
        <w:tc>
          <w:tcPr>
            <w:tcW w:w="3544" w:type="dxa"/>
          </w:tcPr>
          <w:p w:rsidR="00D5791B" w:rsidRPr="007E40F5" w:rsidRDefault="00D5791B" w:rsidP="00CC5235">
            <w:pPr>
              <w:jc w:val="center"/>
              <w:rPr>
                <w:sz w:val="24"/>
                <w:szCs w:val="24"/>
              </w:rPr>
            </w:pPr>
            <w:r w:rsidRPr="007E40F5">
              <w:rPr>
                <w:sz w:val="24"/>
                <w:szCs w:val="24"/>
              </w:rPr>
              <w:t xml:space="preserve">не менее </w:t>
            </w:r>
            <w:r w:rsidRPr="007E40F5">
              <w:rPr>
                <w:sz w:val="24"/>
                <w:szCs w:val="24"/>
                <w:lang w:val="en-US"/>
              </w:rPr>
              <w:t>7-8</w:t>
            </w:r>
            <w:r w:rsidRPr="007E40F5">
              <w:rPr>
                <w:sz w:val="24"/>
                <w:szCs w:val="24"/>
              </w:rPr>
              <w:t xml:space="preserve"> недель</w:t>
            </w:r>
          </w:p>
        </w:tc>
        <w:tc>
          <w:tcPr>
            <w:tcW w:w="3538" w:type="dxa"/>
          </w:tcPr>
          <w:p w:rsidR="00D5791B" w:rsidRPr="007E40F5" w:rsidRDefault="00D5791B" w:rsidP="00CC5235">
            <w:pPr>
              <w:rPr>
                <w:sz w:val="24"/>
                <w:szCs w:val="24"/>
              </w:rPr>
            </w:pPr>
            <w:r w:rsidRPr="007E40F5">
              <w:rPr>
                <w:sz w:val="24"/>
                <w:szCs w:val="24"/>
              </w:rPr>
              <w:t>зимние – не менее 10 дней</w:t>
            </w:r>
          </w:p>
        </w:tc>
      </w:tr>
      <w:tr w:rsidR="00D5791B" w:rsidRPr="007E40F5" w:rsidTr="00CC5235">
        <w:tc>
          <w:tcPr>
            <w:tcW w:w="2977" w:type="dxa"/>
          </w:tcPr>
          <w:p w:rsidR="00D5791B" w:rsidRPr="007E40F5" w:rsidRDefault="00D5791B" w:rsidP="00CC5235">
            <w:pPr>
              <w:jc w:val="center"/>
              <w:rPr>
                <w:sz w:val="24"/>
                <w:szCs w:val="24"/>
              </w:rPr>
            </w:pPr>
            <w:r w:rsidRPr="007E40F5">
              <w:rPr>
                <w:sz w:val="24"/>
                <w:szCs w:val="24"/>
              </w:rPr>
              <w:t>I</w:t>
            </w:r>
            <w:r w:rsidRPr="007E40F5">
              <w:rPr>
                <w:sz w:val="24"/>
                <w:szCs w:val="24"/>
                <w:lang w:val="en-US"/>
              </w:rPr>
              <w:t>II</w:t>
            </w:r>
            <w:r w:rsidRPr="007E40F5">
              <w:rPr>
                <w:sz w:val="24"/>
                <w:szCs w:val="24"/>
              </w:rPr>
              <w:t xml:space="preserve"> четверть</w:t>
            </w:r>
          </w:p>
        </w:tc>
        <w:tc>
          <w:tcPr>
            <w:tcW w:w="3544" w:type="dxa"/>
          </w:tcPr>
          <w:p w:rsidR="00D5791B" w:rsidRPr="007E40F5" w:rsidRDefault="00D5791B" w:rsidP="00CC5235">
            <w:pPr>
              <w:jc w:val="center"/>
              <w:rPr>
                <w:sz w:val="24"/>
                <w:szCs w:val="24"/>
              </w:rPr>
            </w:pPr>
            <w:r w:rsidRPr="007E40F5">
              <w:rPr>
                <w:sz w:val="24"/>
                <w:szCs w:val="24"/>
              </w:rPr>
              <w:t>не менее 9-10 недель (для учащихся 1-х классов – 9 недель)</w:t>
            </w:r>
          </w:p>
        </w:tc>
        <w:tc>
          <w:tcPr>
            <w:tcW w:w="3538" w:type="dxa"/>
          </w:tcPr>
          <w:p w:rsidR="00D5791B" w:rsidRPr="007E40F5" w:rsidRDefault="00D5791B" w:rsidP="00CC5235">
            <w:pPr>
              <w:rPr>
                <w:sz w:val="24"/>
                <w:szCs w:val="24"/>
              </w:rPr>
            </w:pPr>
            <w:r w:rsidRPr="007E40F5">
              <w:rPr>
                <w:sz w:val="24"/>
                <w:szCs w:val="24"/>
              </w:rPr>
              <w:t>весенние – не менее 7 дней</w:t>
            </w:r>
          </w:p>
          <w:p w:rsidR="00D5791B" w:rsidRPr="007E40F5" w:rsidRDefault="00D5791B" w:rsidP="00CC5235">
            <w:pPr>
              <w:rPr>
                <w:sz w:val="24"/>
                <w:szCs w:val="24"/>
              </w:rPr>
            </w:pPr>
            <w:r w:rsidRPr="007E40F5">
              <w:rPr>
                <w:sz w:val="24"/>
                <w:szCs w:val="24"/>
              </w:rPr>
              <w:t xml:space="preserve">(для учащихся 1-х классов – дополнительные недельные каникулы в </w:t>
            </w:r>
            <w:r w:rsidRPr="007E40F5">
              <w:rPr>
                <w:sz w:val="24"/>
                <w:szCs w:val="24"/>
                <w:lang w:val="en-US"/>
              </w:rPr>
              <w:t>III</w:t>
            </w:r>
            <w:r w:rsidRPr="007E40F5">
              <w:rPr>
                <w:sz w:val="24"/>
                <w:szCs w:val="24"/>
              </w:rPr>
              <w:t>четверти)</w:t>
            </w:r>
          </w:p>
        </w:tc>
      </w:tr>
      <w:tr w:rsidR="00D5791B" w:rsidRPr="007E40F5" w:rsidTr="00CC5235">
        <w:tc>
          <w:tcPr>
            <w:tcW w:w="2977" w:type="dxa"/>
          </w:tcPr>
          <w:p w:rsidR="00D5791B" w:rsidRPr="007E40F5" w:rsidRDefault="00D5791B" w:rsidP="00CC5235">
            <w:pPr>
              <w:jc w:val="center"/>
              <w:rPr>
                <w:sz w:val="24"/>
                <w:szCs w:val="24"/>
                <w:lang w:val="en-US"/>
              </w:rPr>
            </w:pPr>
            <w:r w:rsidRPr="007E40F5">
              <w:rPr>
                <w:sz w:val="24"/>
                <w:szCs w:val="24"/>
              </w:rPr>
              <w:t>I</w:t>
            </w:r>
            <w:r w:rsidRPr="007E40F5">
              <w:rPr>
                <w:sz w:val="24"/>
                <w:szCs w:val="24"/>
                <w:lang w:val="en-US"/>
              </w:rPr>
              <w:t>V</w:t>
            </w:r>
            <w:r w:rsidRPr="007E40F5">
              <w:rPr>
                <w:sz w:val="24"/>
                <w:szCs w:val="24"/>
              </w:rPr>
              <w:t xml:space="preserve"> четверть</w:t>
            </w:r>
          </w:p>
        </w:tc>
        <w:tc>
          <w:tcPr>
            <w:tcW w:w="3544" w:type="dxa"/>
          </w:tcPr>
          <w:p w:rsidR="00D5791B" w:rsidRPr="007E40F5" w:rsidRDefault="00D5791B" w:rsidP="00CC5235">
            <w:pPr>
              <w:jc w:val="center"/>
              <w:rPr>
                <w:sz w:val="24"/>
                <w:szCs w:val="24"/>
              </w:rPr>
            </w:pPr>
            <w:r w:rsidRPr="007E40F5">
              <w:rPr>
                <w:sz w:val="24"/>
                <w:szCs w:val="24"/>
              </w:rPr>
              <w:t>не менее 7-8 недель</w:t>
            </w:r>
          </w:p>
        </w:tc>
        <w:tc>
          <w:tcPr>
            <w:tcW w:w="3538" w:type="dxa"/>
          </w:tcPr>
          <w:p w:rsidR="00D5791B" w:rsidRPr="007E40F5" w:rsidRDefault="00D5791B" w:rsidP="00CC5235">
            <w:pPr>
              <w:rPr>
                <w:sz w:val="24"/>
                <w:szCs w:val="24"/>
              </w:rPr>
            </w:pPr>
            <w:r w:rsidRPr="007E40F5">
              <w:rPr>
                <w:sz w:val="24"/>
                <w:szCs w:val="24"/>
              </w:rPr>
              <w:t>летние – не менее 13 недель</w:t>
            </w:r>
          </w:p>
        </w:tc>
      </w:tr>
    </w:tbl>
    <w:p w:rsidR="00033842" w:rsidRPr="007E40F5" w:rsidRDefault="00033842" w:rsidP="009A777A">
      <w:pPr>
        <w:shd w:val="clear" w:color="auto" w:fill="FFFFFF" w:themeFill="background1"/>
      </w:pPr>
    </w:p>
    <w:p w:rsidR="009A7B8F" w:rsidRPr="007E40F5" w:rsidRDefault="00D5791B" w:rsidP="00D5791B">
      <w:pPr>
        <w:ind w:firstLine="709"/>
        <w:rPr>
          <w:sz w:val="28"/>
          <w:szCs w:val="28"/>
        </w:rPr>
      </w:pPr>
      <w:r w:rsidRPr="007E40F5">
        <w:rPr>
          <w:sz w:val="28"/>
          <w:szCs w:val="28"/>
        </w:rPr>
        <w:t>Сроки проведения промежуточной аттестации – последние две недели IV четверти, но не позднее, чем за два дня до ее окончания.     Календарный учебный график составляется ежегодно, отражая особенности конкретного учебного года с учетом установленных Постановлением Правительства РФ праздничных дней и дней отдыха; рекомендаций управления образования Администрации город.</w:t>
      </w:r>
      <w:r w:rsidR="009A7B8F" w:rsidRPr="007E40F5">
        <w:rPr>
          <w:sz w:val="28"/>
          <w:szCs w:val="28"/>
        </w:rPr>
        <w:t xml:space="preserve"> (Приложение 6).</w:t>
      </w:r>
    </w:p>
    <w:p w:rsidR="00033842" w:rsidRPr="007E40F5" w:rsidRDefault="00033842" w:rsidP="007621DE">
      <w:pPr>
        <w:shd w:val="clear" w:color="auto" w:fill="FFFFFF" w:themeFill="background1"/>
      </w:pPr>
    </w:p>
    <w:p w:rsidR="009540AC" w:rsidRPr="007E40F5" w:rsidRDefault="00C66D7A" w:rsidP="00824241">
      <w:pPr>
        <w:pStyle w:val="1"/>
        <w:numPr>
          <w:ilvl w:val="1"/>
          <w:numId w:val="43"/>
        </w:numPr>
        <w:shd w:val="clear" w:color="auto" w:fill="FFFFFF" w:themeFill="background1"/>
        <w:spacing w:before="0" w:after="0"/>
        <w:ind w:left="567"/>
        <w:rPr>
          <w:rFonts w:ascii="Times New Roman" w:hAnsi="Times New Roman"/>
          <w:sz w:val="28"/>
          <w:szCs w:val="28"/>
        </w:rPr>
      </w:pPr>
      <w:bookmarkStart w:id="48" w:name="_Toc99466727"/>
      <w:r w:rsidRPr="007E40F5">
        <w:rPr>
          <w:rFonts w:ascii="Times New Roman" w:hAnsi="Times New Roman"/>
          <w:sz w:val="28"/>
          <w:szCs w:val="28"/>
        </w:rPr>
        <w:t xml:space="preserve">. </w:t>
      </w:r>
      <w:r w:rsidR="009540AC" w:rsidRPr="007E40F5">
        <w:rPr>
          <w:rFonts w:ascii="Times New Roman" w:hAnsi="Times New Roman"/>
          <w:sz w:val="28"/>
          <w:szCs w:val="28"/>
        </w:rPr>
        <w:t>Календарный план воспитательной работы</w:t>
      </w:r>
      <w:bookmarkEnd w:id="48"/>
    </w:p>
    <w:p w:rsidR="00AB00F5" w:rsidRPr="007E40F5" w:rsidRDefault="006E15D6" w:rsidP="009A777A">
      <w:pPr>
        <w:shd w:val="clear" w:color="auto" w:fill="FFFFFF" w:themeFill="background1"/>
        <w:ind w:firstLine="709"/>
        <w:rPr>
          <w:sz w:val="28"/>
          <w:szCs w:val="28"/>
        </w:rPr>
      </w:pPr>
      <w:r w:rsidRPr="007E40F5">
        <w:rPr>
          <w:sz w:val="28"/>
          <w:szCs w:val="28"/>
        </w:rPr>
        <w:t>Календарный план воспитательной работы МАОУ гимназия №18 на уровне НОО составлен в соответствии с Рабочей программой воспитания</w:t>
      </w:r>
      <w:r w:rsidRPr="007E40F5">
        <w:rPr>
          <w:rStyle w:val="af4"/>
          <w:sz w:val="28"/>
          <w:szCs w:val="28"/>
        </w:rPr>
        <w:footnoteReference w:id="4"/>
      </w:r>
      <w:r w:rsidRPr="007E40F5">
        <w:rPr>
          <w:sz w:val="28"/>
          <w:szCs w:val="28"/>
        </w:rPr>
        <w:t>, с учетом Плана внеурочной деятельности</w:t>
      </w:r>
      <w:r w:rsidRPr="007E40F5">
        <w:rPr>
          <w:rStyle w:val="af4"/>
          <w:sz w:val="28"/>
          <w:szCs w:val="28"/>
        </w:rPr>
        <w:footnoteReference w:id="5"/>
      </w:r>
      <w:r w:rsidRPr="007E40F5">
        <w:rPr>
          <w:sz w:val="28"/>
          <w:szCs w:val="28"/>
        </w:rPr>
        <w:t xml:space="preserve">, основан на гимназических традициях, включает </w:t>
      </w:r>
      <w:r w:rsidR="00AB00F5" w:rsidRPr="007E40F5">
        <w:rPr>
          <w:sz w:val="28"/>
          <w:szCs w:val="28"/>
        </w:rPr>
        <w:t xml:space="preserve">социокультурные и образовательные практики, КТД. Обеспечивает личностное развитие: </w:t>
      </w:r>
    </w:p>
    <w:p w:rsidR="00AB00F5" w:rsidRPr="007E40F5" w:rsidRDefault="00AB00F5" w:rsidP="00824241">
      <w:pPr>
        <w:pStyle w:val="a7"/>
        <w:numPr>
          <w:ilvl w:val="0"/>
          <w:numId w:val="42"/>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sz w:val="28"/>
          <w:szCs w:val="28"/>
          <w:lang w:val="ru-RU"/>
        </w:rPr>
        <w:t xml:space="preserve">формирование у обучающихся основ российской идентичности; </w:t>
      </w:r>
    </w:p>
    <w:p w:rsidR="00AB00F5" w:rsidRPr="007E40F5" w:rsidRDefault="00AB00F5" w:rsidP="00824241">
      <w:pPr>
        <w:pStyle w:val="a7"/>
        <w:numPr>
          <w:ilvl w:val="0"/>
          <w:numId w:val="42"/>
        </w:numPr>
        <w:shd w:val="clear" w:color="auto" w:fill="FFFFFF" w:themeFill="background1"/>
        <w:spacing w:after="0" w:line="240" w:lineRule="auto"/>
        <w:jc w:val="both"/>
        <w:rPr>
          <w:rFonts w:ascii="Times New Roman" w:hAnsi="Times New Roman"/>
          <w:sz w:val="28"/>
          <w:szCs w:val="28"/>
        </w:rPr>
      </w:pPr>
      <w:r w:rsidRPr="007E40F5">
        <w:rPr>
          <w:rFonts w:ascii="Times New Roman" w:hAnsi="Times New Roman"/>
          <w:sz w:val="28"/>
          <w:szCs w:val="28"/>
        </w:rPr>
        <w:t xml:space="preserve">готовность обучающихся к саморазвитию; </w:t>
      </w:r>
    </w:p>
    <w:p w:rsidR="00AB00F5" w:rsidRPr="007E40F5" w:rsidRDefault="00AB00F5" w:rsidP="00824241">
      <w:pPr>
        <w:pStyle w:val="a7"/>
        <w:numPr>
          <w:ilvl w:val="0"/>
          <w:numId w:val="42"/>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sz w:val="28"/>
          <w:szCs w:val="28"/>
          <w:lang w:val="ru-RU"/>
        </w:rPr>
        <w:t xml:space="preserve">мотивацию к познанию и обучению; </w:t>
      </w:r>
    </w:p>
    <w:p w:rsidR="00AB00F5" w:rsidRPr="007E40F5" w:rsidRDefault="00AB00F5" w:rsidP="00824241">
      <w:pPr>
        <w:pStyle w:val="a7"/>
        <w:numPr>
          <w:ilvl w:val="0"/>
          <w:numId w:val="42"/>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sz w:val="28"/>
          <w:szCs w:val="28"/>
          <w:lang w:val="ru-RU"/>
        </w:rPr>
        <w:t xml:space="preserve">ценностные установки и социально-значимые качества личности; </w:t>
      </w:r>
    </w:p>
    <w:p w:rsidR="00AB00F5" w:rsidRPr="007E40F5" w:rsidRDefault="00AB00F5" w:rsidP="00824241">
      <w:pPr>
        <w:pStyle w:val="a7"/>
        <w:numPr>
          <w:ilvl w:val="0"/>
          <w:numId w:val="42"/>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sz w:val="28"/>
          <w:szCs w:val="28"/>
          <w:lang w:val="ru-RU"/>
        </w:rPr>
        <w:t>активное участие в социально-значимой деятельности.</w:t>
      </w:r>
    </w:p>
    <w:p w:rsidR="006E15D6" w:rsidRPr="007E40F5" w:rsidRDefault="00AB00F5" w:rsidP="009A777A">
      <w:pPr>
        <w:shd w:val="clear" w:color="auto" w:fill="FFFFFF" w:themeFill="background1"/>
        <w:ind w:firstLine="709"/>
        <w:rPr>
          <w:sz w:val="28"/>
          <w:szCs w:val="28"/>
        </w:rPr>
      </w:pPr>
      <w:r w:rsidRPr="007E40F5">
        <w:rPr>
          <w:sz w:val="28"/>
          <w:szCs w:val="28"/>
        </w:rPr>
        <w:lastRenderedPageBreak/>
        <w:t>Особое внимание уделено работе с семьей и профилактике отклоняющегося поведения обучающегося.</w:t>
      </w:r>
    </w:p>
    <w:p w:rsidR="00AB00F5" w:rsidRPr="007E40F5" w:rsidRDefault="00AB00F5" w:rsidP="009A777A">
      <w:pPr>
        <w:shd w:val="clear" w:color="auto" w:fill="FFFFFF" w:themeFill="background1"/>
        <w:ind w:firstLine="709"/>
        <w:rPr>
          <w:sz w:val="28"/>
          <w:szCs w:val="28"/>
        </w:rPr>
      </w:pPr>
      <w:r w:rsidRPr="007E40F5">
        <w:rPr>
          <w:sz w:val="28"/>
          <w:szCs w:val="28"/>
        </w:rPr>
        <w:t>Календарный план воспитательной работы МАОУ гимназия №18 на уровне НОО на текущий учебный год представлен в приложении №7.</w:t>
      </w:r>
    </w:p>
    <w:p w:rsidR="009540AC" w:rsidRPr="007E40F5" w:rsidRDefault="009540AC" w:rsidP="009A777A">
      <w:pPr>
        <w:widowControl/>
        <w:shd w:val="clear" w:color="auto" w:fill="FFFFFF" w:themeFill="background1"/>
        <w:jc w:val="left"/>
        <w:rPr>
          <w:sz w:val="24"/>
          <w:szCs w:val="24"/>
        </w:rPr>
      </w:pPr>
    </w:p>
    <w:p w:rsidR="00AE14E9" w:rsidRPr="007E40F5" w:rsidRDefault="000849A1" w:rsidP="009A777A">
      <w:pPr>
        <w:pStyle w:val="1"/>
        <w:shd w:val="clear" w:color="auto" w:fill="FFFFFF" w:themeFill="background1"/>
        <w:spacing w:before="0" w:after="0"/>
        <w:rPr>
          <w:rFonts w:ascii="Times New Roman" w:hAnsi="Times New Roman"/>
          <w:sz w:val="28"/>
          <w:szCs w:val="28"/>
        </w:rPr>
      </w:pPr>
      <w:bookmarkStart w:id="49" w:name="_Toc99466728"/>
      <w:r w:rsidRPr="007E40F5">
        <w:rPr>
          <w:rFonts w:ascii="Times New Roman" w:hAnsi="Times New Roman"/>
          <w:sz w:val="28"/>
          <w:szCs w:val="28"/>
        </w:rPr>
        <w:t>3.</w:t>
      </w:r>
      <w:r w:rsidR="009540AC" w:rsidRPr="007E40F5">
        <w:rPr>
          <w:rFonts w:ascii="Times New Roman" w:hAnsi="Times New Roman"/>
          <w:sz w:val="28"/>
          <w:szCs w:val="28"/>
        </w:rPr>
        <w:t>5</w:t>
      </w:r>
      <w:r w:rsidR="00364F75" w:rsidRPr="007E40F5">
        <w:rPr>
          <w:rFonts w:ascii="Times New Roman" w:hAnsi="Times New Roman"/>
          <w:sz w:val="28"/>
          <w:szCs w:val="28"/>
        </w:rPr>
        <w:t xml:space="preserve">. </w:t>
      </w:r>
      <w:r w:rsidR="00AE14E9" w:rsidRPr="007E40F5">
        <w:rPr>
          <w:rFonts w:ascii="Times New Roman" w:hAnsi="Times New Roman"/>
          <w:sz w:val="28"/>
          <w:szCs w:val="28"/>
        </w:rPr>
        <w:t>Система условий реализации основной образовательной программы в соответствии с требованиями Стандарта</w:t>
      </w:r>
      <w:bookmarkEnd w:id="49"/>
    </w:p>
    <w:p w:rsidR="00657066" w:rsidRPr="007E40F5" w:rsidRDefault="00657066" w:rsidP="009A777A">
      <w:pPr>
        <w:pStyle w:val="aff4"/>
        <w:shd w:val="clear" w:color="auto" w:fill="FFFFFF" w:themeFill="background1"/>
        <w:ind w:firstLine="709"/>
        <w:rPr>
          <w:rFonts w:ascii="Times New Roman" w:hAnsi="Times New Roman"/>
          <w:color w:val="auto"/>
          <w:sz w:val="28"/>
          <w:szCs w:val="28"/>
        </w:rPr>
      </w:pPr>
      <w:bookmarkStart w:id="50" w:name="_Toc294680515"/>
      <w:r w:rsidRPr="007E40F5">
        <w:rPr>
          <w:rFonts w:ascii="Times New Roman" w:hAnsi="Times New Roman"/>
          <w:color w:val="auto"/>
          <w:sz w:val="28"/>
          <w:szCs w:val="28"/>
        </w:rPr>
        <w:t xml:space="preserve">Созданные в МАОУ гимназия №18, реализующей </w:t>
      </w:r>
      <w:r w:rsidRPr="007E40F5">
        <w:rPr>
          <w:rFonts w:ascii="Times New Roman" w:hAnsi="Times New Roman"/>
          <w:color w:val="auto"/>
          <w:spacing w:val="-2"/>
          <w:sz w:val="28"/>
          <w:szCs w:val="28"/>
        </w:rPr>
        <w:t>основную образовательную программу начального общего об</w:t>
      </w:r>
      <w:r w:rsidRPr="007E40F5">
        <w:rPr>
          <w:rFonts w:ascii="Times New Roman" w:hAnsi="Times New Roman"/>
          <w:color w:val="auto"/>
          <w:sz w:val="28"/>
          <w:szCs w:val="28"/>
        </w:rPr>
        <w:t>разования, условия:</w:t>
      </w:r>
    </w:p>
    <w:p w:rsidR="00657066" w:rsidRPr="007E40F5" w:rsidRDefault="00657066" w:rsidP="00824241">
      <w:pPr>
        <w:widowControl/>
        <w:numPr>
          <w:ilvl w:val="0"/>
          <w:numId w:val="5"/>
        </w:numPr>
        <w:shd w:val="clear" w:color="auto" w:fill="FFFFFF" w:themeFill="background1"/>
        <w:ind w:left="567" w:hanging="425"/>
        <w:rPr>
          <w:sz w:val="28"/>
          <w:szCs w:val="28"/>
        </w:rPr>
      </w:pPr>
      <w:r w:rsidRPr="007E40F5">
        <w:rPr>
          <w:sz w:val="28"/>
          <w:szCs w:val="28"/>
        </w:rPr>
        <w:t>соответствуют требованиям ФГОС НОО;</w:t>
      </w:r>
    </w:p>
    <w:p w:rsidR="00657066" w:rsidRPr="007E40F5" w:rsidRDefault="00657066" w:rsidP="00824241">
      <w:pPr>
        <w:widowControl/>
        <w:numPr>
          <w:ilvl w:val="0"/>
          <w:numId w:val="5"/>
        </w:numPr>
        <w:shd w:val="clear" w:color="auto" w:fill="FFFFFF" w:themeFill="background1"/>
        <w:ind w:left="567" w:hanging="425"/>
        <w:rPr>
          <w:sz w:val="28"/>
          <w:szCs w:val="28"/>
        </w:rPr>
      </w:pPr>
      <w:r w:rsidRPr="007E40F5">
        <w:rPr>
          <w:sz w:val="28"/>
          <w:szCs w:val="28"/>
        </w:rPr>
        <w:t xml:space="preserve">гарантируют сохранность и укрепление физического, психологического и социального здоровья обучающихся; </w:t>
      </w:r>
    </w:p>
    <w:p w:rsidR="00657066" w:rsidRPr="007E40F5" w:rsidRDefault="00657066" w:rsidP="00824241">
      <w:pPr>
        <w:widowControl/>
        <w:numPr>
          <w:ilvl w:val="0"/>
          <w:numId w:val="5"/>
        </w:numPr>
        <w:shd w:val="clear" w:color="auto" w:fill="FFFFFF" w:themeFill="background1"/>
        <w:ind w:left="567" w:hanging="425"/>
        <w:rPr>
          <w:sz w:val="28"/>
          <w:szCs w:val="28"/>
        </w:rPr>
      </w:pPr>
      <w:r w:rsidRPr="007E40F5">
        <w:rPr>
          <w:sz w:val="28"/>
          <w:szCs w:val="28"/>
        </w:rPr>
        <w:t>учитывают особенности гимназии №18, осуществляющей образовательную деятельность, ее организационную структуру, запросы участников образовательных отношений;</w:t>
      </w:r>
    </w:p>
    <w:p w:rsidR="00DD6023" w:rsidRPr="007E40F5" w:rsidRDefault="00657066" w:rsidP="00824241">
      <w:pPr>
        <w:widowControl/>
        <w:numPr>
          <w:ilvl w:val="0"/>
          <w:numId w:val="5"/>
        </w:numPr>
        <w:shd w:val="clear" w:color="auto" w:fill="FFFFFF" w:themeFill="background1"/>
        <w:ind w:left="567" w:hanging="425"/>
        <w:rPr>
          <w:sz w:val="28"/>
          <w:szCs w:val="28"/>
        </w:rPr>
      </w:pPr>
      <w:r w:rsidRPr="007E40F5">
        <w:rPr>
          <w:sz w:val="28"/>
          <w:szCs w:val="28"/>
        </w:rPr>
        <w:t>представляют возможность взаимодействия с социальными партнёрами, использования ресурсов социума.</w:t>
      </w:r>
    </w:p>
    <w:p w:rsidR="00486339" w:rsidRPr="007E40F5" w:rsidRDefault="00657066" w:rsidP="009A777A">
      <w:pPr>
        <w:widowControl/>
        <w:shd w:val="clear" w:color="auto" w:fill="FFFFFF" w:themeFill="background1"/>
        <w:ind w:firstLine="709"/>
        <w:rPr>
          <w:sz w:val="28"/>
          <w:szCs w:val="28"/>
        </w:rPr>
      </w:pPr>
      <w:r w:rsidRPr="007E40F5">
        <w:rPr>
          <w:sz w:val="28"/>
          <w:szCs w:val="28"/>
        </w:rPr>
        <w:t xml:space="preserve">Описание системы условий реализации </w:t>
      </w:r>
      <w:r w:rsidR="005A1658" w:rsidRPr="007E40F5">
        <w:rPr>
          <w:sz w:val="28"/>
          <w:szCs w:val="28"/>
        </w:rPr>
        <w:t xml:space="preserve">ООП </w:t>
      </w:r>
      <w:r w:rsidRPr="007E40F5">
        <w:rPr>
          <w:sz w:val="28"/>
          <w:szCs w:val="28"/>
        </w:rPr>
        <w:t>гимназии №18, базируется на результатах проведённой в ходе разработки программы комплексной аналитико­обобщающей и прогностической работы</w:t>
      </w:r>
      <w:r w:rsidR="00486339" w:rsidRPr="007E40F5">
        <w:rPr>
          <w:sz w:val="28"/>
          <w:szCs w:val="28"/>
        </w:rPr>
        <w:t>.</w:t>
      </w:r>
    </w:p>
    <w:p w:rsidR="00C7470F" w:rsidRPr="007E40F5" w:rsidRDefault="00C7470F" w:rsidP="009A777A">
      <w:pPr>
        <w:widowControl/>
        <w:shd w:val="clear" w:color="auto" w:fill="FFFFFF" w:themeFill="background1"/>
        <w:ind w:firstLine="709"/>
        <w:rPr>
          <w:sz w:val="28"/>
          <w:szCs w:val="28"/>
        </w:rPr>
      </w:pPr>
    </w:p>
    <w:p w:rsidR="00C7470F" w:rsidRPr="007E40F5" w:rsidRDefault="00364F75" w:rsidP="009A777A">
      <w:pPr>
        <w:pStyle w:val="1"/>
        <w:shd w:val="clear" w:color="auto" w:fill="FFFFFF" w:themeFill="background1"/>
        <w:spacing w:before="0" w:after="0"/>
        <w:rPr>
          <w:rFonts w:ascii="Times New Roman" w:hAnsi="Times New Roman"/>
          <w:sz w:val="28"/>
          <w:szCs w:val="28"/>
        </w:rPr>
      </w:pPr>
      <w:bookmarkStart w:id="51" w:name="_Toc99466729"/>
      <w:r w:rsidRPr="007E40F5">
        <w:rPr>
          <w:rFonts w:ascii="Times New Roman" w:hAnsi="Times New Roman"/>
          <w:sz w:val="28"/>
          <w:szCs w:val="28"/>
        </w:rPr>
        <w:t>3.</w:t>
      </w:r>
      <w:r w:rsidR="009540AC" w:rsidRPr="007E40F5">
        <w:rPr>
          <w:rFonts w:ascii="Times New Roman" w:hAnsi="Times New Roman"/>
          <w:sz w:val="28"/>
          <w:szCs w:val="28"/>
        </w:rPr>
        <w:t>5</w:t>
      </w:r>
      <w:r w:rsidR="002352CD" w:rsidRPr="007E40F5">
        <w:rPr>
          <w:rFonts w:ascii="Times New Roman" w:hAnsi="Times New Roman"/>
          <w:sz w:val="28"/>
          <w:szCs w:val="28"/>
        </w:rPr>
        <w:t xml:space="preserve">.1. </w:t>
      </w:r>
      <w:r w:rsidR="00B2491F" w:rsidRPr="007E40F5">
        <w:rPr>
          <w:rFonts w:ascii="Times New Roman" w:hAnsi="Times New Roman"/>
          <w:sz w:val="28"/>
          <w:szCs w:val="28"/>
        </w:rPr>
        <w:t>Образовательная среда МАОУ гимназия №18 (о</w:t>
      </w:r>
      <w:r w:rsidR="00540B14" w:rsidRPr="007E40F5">
        <w:rPr>
          <w:rFonts w:ascii="Times New Roman" w:hAnsi="Times New Roman"/>
          <w:sz w:val="28"/>
          <w:szCs w:val="28"/>
        </w:rPr>
        <w:t xml:space="preserve">бщесистемные </w:t>
      </w:r>
      <w:r w:rsidR="00C7470F" w:rsidRPr="007E40F5">
        <w:rPr>
          <w:rFonts w:ascii="Times New Roman" w:hAnsi="Times New Roman"/>
          <w:sz w:val="28"/>
          <w:szCs w:val="28"/>
        </w:rPr>
        <w:t>условия</w:t>
      </w:r>
      <w:r w:rsidR="00B2491F" w:rsidRPr="007E40F5">
        <w:rPr>
          <w:rFonts w:ascii="Times New Roman" w:hAnsi="Times New Roman"/>
          <w:sz w:val="28"/>
          <w:szCs w:val="28"/>
        </w:rPr>
        <w:t>)</w:t>
      </w:r>
      <w:bookmarkEnd w:id="51"/>
    </w:p>
    <w:p w:rsidR="00C7470F" w:rsidRPr="007E40F5" w:rsidRDefault="00C7470F" w:rsidP="00C7470F"/>
    <w:p w:rsidR="00C7470F" w:rsidRPr="007E40F5" w:rsidRDefault="00D41049" w:rsidP="00D41049">
      <w:pPr>
        <w:ind w:firstLine="709"/>
        <w:rPr>
          <w:sz w:val="28"/>
          <w:szCs w:val="28"/>
        </w:rPr>
      </w:pPr>
      <w:r w:rsidRPr="007E40F5">
        <w:rPr>
          <w:sz w:val="28"/>
          <w:szCs w:val="28"/>
        </w:rPr>
        <w:t>В МАОУ создана комфортная развивающая образовательная среда по отношению к обучающимся и педагогическим работникам.</w:t>
      </w:r>
    </w:p>
    <w:p w:rsidR="00D41049" w:rsidRPr="007E40F5" w:rsidRDefault="00D41049" w:rsidP="00D41049">
      <w:pPr>
        <w:ind w:firstLine="709"/>
        <w:rPr>
          <w:sz w:val="28"/>
          <w:szCs w:val="28"/>
        </w:rPr>
      </w:pPr>
      <w:r w:rsidRPr="007E40F5">
        <w:rPr>
          <w:sz w:val="28"/>
          <w:szCs w:val="28"/>
        </w:rPr>
        <w:t>Развивающая образовательная среда:</w:t>
      </w:r>
    </w:p>
    <w:p w:rsidR="00D41049" w:rsidRPr="007E40F5" w:rsidRDefault="00D41049" w:rsidP="00824241">
      <w:pPr>
        <w:pStyle w:val="a7"/>
        <w:numPr>
          <w:ilvl w:val="0"/>
          <w:numId w:val="70"/>
        </w:numPr>
        <w:ind w:left="284"/>
        <w:jc w:val="both"/>
        <w:rPr>
          <w:rFonts w:ascii="Times New Roman" w:hAnsi="Times New Roman"/>
          <w:sz w:val="28"/>
          <w:szCs w:val="28"/>
          <w:lang w:val="ru-RU"/>
        </w:rPr>
      </w:pPr>
      <w:r w:rsidRPr="007E40F5">
        <w:rPr>
          <w:rFonts w:ascii="Times New Roman" w:hAnsi="Times New Roman"/>
          <w:sz w:val="28"/>
          <w:szCs w:val="28"/>
          <w:lang w:val="ru-RU"/>
        </w:rPr>
        <w:t>обеспечивает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41049" w:rsidRPr="007E40F5" w:rsidRDefault="00D41049" w:rsidP="00824241">
      <w:pPr>
        <w:pStyle w:val="a7"/>
        <w:numPr>
          <w:ilvl w:val="0"/>
          <w:numId w:val="70"/>
        </w:numPr>
        <w:ind w:left="284"/>
        <w:jc w:val="both"/>
        <w:rPr>
          <w:rFonts w:ascii="Times New Roman" w:hAnsi="Times New Roman"/>
          <w:sz w:val="28"/>
          <w:szCs w:val="28"/>
          <w:lang w:val="ru-RU"/>
        </w:rPr>
      </w:pPr>
      <w:r w:rsidRPr="007E40F5">
        <w:rPr>
          <w:rFonts w:ascii="Times New Roman" w:hAnsi="Times New Roman"/>
          <w:sz w:val="28"/>
          <w:szCs w:val="28"/>
          <w:lang w:val="ru-RU"/>
        </w:rPr>
        <w:t>гарантирует безопасность, охрану и укрепление физического, психического здоровья и социального благополучия обучающихся</w:t>
      </w:r>
      <w:r w:rsidR="00A1179F" w:rsidRPr="007E40F5">
        <w:rPr>
          <w:rFonts w:ascii="Times New Roman" w:hAnsi="Times New Roman"/>
          <w:sz w:val="28"/>
          <w:szCs w:val="28"/>
          <w:lang w:val="ru-RU"/>
        </w:rPr>
        <w:t>.</w:t>
      </w:r>
    </w:p>
    <w:p w:rsidR="00A1179F" w:rsidRDefault="007E40F5" w:rsidP="00824241">
      <w:pPr>
        <w:pStyle w:val="a7"/>
        <w:numPr>
          <w:ilvl w:val="0"/>
          <w:numId w:val="70"/>
        </w:numPr>
        <w:ind w:left="284"/>
        <w:jc w:val="both"/>
        <w:rPr>
          <w:rFonts w:ascii="Times New Roman" w:hAnsi="Times New Roman"/>
          <w:sz w:val="28"/>
          <w:szCs w:val="28"/>
          <w:lang w:val="ru-RU"/>
        </w:rPr>
      </w:pPr>
      <w:r w:rsidRPr="007E40F5">
        <w:rPr>
          <w:rFonts w:ascii="Times New Roman" w:hAnsi="Times New Roman"/>
          <w:sz w:val="28"/>
          <w:szCs w:val="28"/>
          <w:lang w:val="ru-RU"/>
        </w:rPr>
        <w:t>создает условия для развития и саморазвития всех субъектов образовательного процесса в ходе совместной деятельности; укрепления детско-взрослой общности гимназии</w:t>
      </w:r>
      <w:r w:rsidR="00A1179F" w:rsidRPr="007E40F5">
        <w:rPr>
          <w:rFonts w:ascii="Times New Roman" w:hAnsi="Times New Roman"/>
          <w:sz w:val="28"/>
          <w:szCs w:val="28"/>
          <w:lang w:val="ru-RU"/>
        </w:rPr>
        <w:t>.</w:t>
      </w:r>
    </w:p>
    <w:p w:rsidR="00296695" w:rsidRPr="007E40F5" w:rsidRDefault="00296695" w:rsidP="00824241">
      <w:pPr>
        <w:pStyle w:val="a7"/>
        <w:numPr>
          <w:ilvl w:val="0"/>
          <w:numId w:val="70"/>
        </w:numPr>
        <w:ind w:left="284"/>
        <w:jc w:val="both"/>
        <w:rPr>
          <w:rFonts w:ascii="Times New Roman" w:hAnsi="Times New Roman"/>
          <w:sz w:val="28"/>
          <w:szCs w:val="28"/>
          <w:lang w:val="ru-RU"/>
        </w:rPr>
      </w:pPr>
      <w:r>
        <w:rPr>
          <w:rFonts w:ascii="Times New Roman" w:hAnsi="Times New Roman"/>
          <w:sz w:val="28"/>
          <w:szCs w:val="28"/>
          <w:lang w:val="ru-RU"/>
        </w:rPr>
        <w:t xml:space="preserve">мотивирует обучающихся и педагогов к развитию созидательного потенциала. </w:t>
      </w:r>
    </w:p>
    <w:p w:rsidR="007E40F5" w:rsidRPr="007E40F5" w:rsidRDefault="007E40F5" w:rsidP="00296695">
      <w:pPr>
        <w:pStyle w:val="a7"/>
        <w:spacing w:after="0" w:line="240" w:lineRule="auto"/>
        <w:ind w:left="0" w:firstLine="709"/>
        <w:jc w:val="both"/>
        <w:rPr>
          <w:rFonts w:ascii="Times New Roman" w:hAnsi="Times New Roman"/>
          <w:sz w:val="28"/>
          <w:szCs w:val="28"/>
          <w:lang w:val="ru-RU"/>
        </w:rPr>
      </w:pPr>
      <w:r w:rsidRPr="00296695">
        <w:rPr>
          <w:rFonts w:ascii="Times New Roman" w:hAnsi="Times New Roman"/>
          <w:i/>
          <w:sz w:val="28"/>
          <w:szCs w:val="28"/>
          <w:lang w:val="ru-RU"/>
        </w:rPr>
        <w:t>Созидательный потенциал</w:t>
      </w:r>
      <w:r w:rsidRPr="007E40F5">
        <w:rPr>
          <w:rFonts w:ascii="Times New Roman" w:hAnsi="Times New Roman"/>
          <w:sz w:val="28"/>
          <w:szCs w:val="28"/>
          <w:lang w:val="ru-RU"/>
        </w:rPr>
        <w:t xml:space="preserve"> – это способность человека к умножению своих внутренних возможностей, в первую очередь – способности к активному развитию, воплощению смелых идей в жизнь в интересах общества и государства. Создание условий для развития потенциала личности в условиях образовательной организации сегодня из задачи научной превращается в социально-значимую, от решения которой зависит эффективность развития, </w:t>
      </w:r>
      <w:r w:rsidRPr="007E40F5">
        <w:rPr>
          <w:rFonts w:ascii="Times New Roman" w:hAnsi="Times New Roman"/>
          <w:sz w:val="28"/>
          <w:szCs w:val="28"/>
          <w:lang w:val="ru-RU"/>
        </w:rPr>
        <w:lastRenderedPageBreak/>
        <w:t xml:space="preserve">не только конкретной личности и гимназии, а страны в целом, что нашло отражение в национальном проекте «Образование». </w:t>
      </w:r>
    </w:p>
    <w:p w:rsidR="007E40F5" w:rsidRPr="007E40F5" w:rsidRDefault="007E40F5" w:rsidP="00296695">
      <w:pPr>
        <w:pStyle w:val="a7"/>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Созидательный потенциал личности в образовательном процессе раскрывается под воздействием внутренних и внешних факторов. Внутренние факторы – это механизм самоорганизации, внешние факторы – событийная образовательная среда. </w:t>
      </w:r>
    </w:p>
    <w:p w:rsidR="007E40F5" w:rsidRPr="007E40F5" w:rsidRDefault="007E40F5" w:rsidP="00296695">
      <w:pPr>
        <w:pStyle w:val="a7"/>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 xml:space="preserve">Самоорганизация, в педагогике, определяется как способность личности к «самовыращиванию» своих внутренних ресурсов, личностного потенциала. Механизм самоорганизации -  это новый педагогический инструментарий, который дает возможность организовать образовательную деятельность и взаимодействие участников образовательного процесса в рамках системно-деятельностного подхода, заявленного фундаментальным основанием ФГОС. Иными словами, самоорганизация личности ведет к самоизменению и имеет самое непосредственное отношение к развитию созидательного потенциала личности. </w:t>
      </w:r>
    </w:p>
    <w:p w:rsidR="007E40F5" w:rsidRPr="007E40F5" w:rsidRDefault="007E40F5" w:rsidP="00296695">
      <w:pPr>
        <w:pStyle w:val="a7"/>
        <w:spacing w:after="0" w:line="240" w:lineRule="auto"/>
        <w:ind w:left="0" w:firstLine="709"/>
        <w:jc w:val="both"/>
        <w:rPr>
          <w:rFonts w:ascii="Times New Roman" w:hAnsi="Times New Roman"/>
          <w:sz w:val="28"/>
          <w:szCs w:val="28"/>
          <w:lang w:val="ru-RU"/>
        </w:rPr>
      </w:pPr>
      <w:r w:rsidRPr="007E40F5">
        <w:rPr>
          <w:rFonts w:ascii="Times New Roman" w:hAnsi="Times New Roman"/>
          <w:sz w:val="28"/>
          <w:szCs w:val="28"/>
          <w:lang w:val="ru-RU"/>
        </w:rPr>
        <w:t>Созидательный потенциал накапливается не на «полюсе» взрослого или ребенка, а в процессе сотрудничества в условиях образовательной среды, взаимодействия педагога и обучающегося в системе целенаправленно организованных образовательных событий в урочной и внеурочной деятельности.</w:t>
      </w:r>
    </w:p>
    <w:p w:rsidR="007E40F5" w:rsidRPr="007E40F5" w:rsidRDefault="00296695" w:rsidP="007E40F5">
      <w:pPr>
        <w:pStyle w:val="a7"/>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Развивающая</w:t>
      </w:r>
      <w:r w:rsidR="007E40F5" w:rsidRPr="007E40F5">
        <w:rPr>
          <w:rFonts w:ascii="Times New Roman" w:hAnsi="Times New Roman"/>
          <w:sz w:val="28"/>
          <w:szCs w:val="28"/>
          <w:lang w:val="ru-RU"/>
        </w:rPr>
        <w:t xml:space="preserve"> образовательная среда – это способ стимулирования раскрытия созидательного потенциала на основе субъект-субъектных отношений, инициирования образовательной активности, деятельностного включения в разные формы образовательной коммуникации, проектирования, создания личностно и социально значимых продуктов (результатов</w:t>
      </w:r>
      <w:r>
        <w:rPr>
          <w:rFonts w:ascii="Times New Roman" w:hAnsi="Times New Roman"/>
          <w:sz w:val="28"/>
          <w:szCs w:val="28"/>
          <w:lang w:val="ru-RU"/>
        </w:rPr>
        <w:t xml:space="preserve"> ФГОС</w:t>
      </w:r>
      <w:r w:rsidR="007E40F5" w:rsidRPr="007E40F5">
        <w:rPr>
          <w:rFonts w:ascii="Times New Roman" w:hAnsi="Times New Roman"/>
          <w:sz w:val="28"/>
          <w:szCs w:val="28"/>
          <w:lang w:val="ru-RU"/>
        </w:rPr>
        <w:t>) деятельности.</w:t>
      </w:r>
    </w:p>
    <w:p w:rsidR="00C7470F" w:rsidRPr="007E40F5" w:rsidRDefault="00C7470F" w:rsidP="00C7470F">
      <w:pPr>
        <w:rPr>
          <w:sz w:val="28"/>
          <w:szCs w:val="28"/>
        </w:rPr>
      </w:pPr>
    </w:p>
    <w:p w:rsidR="002352CD" w:rsidRPr="007E40F5" w:rsidRDefault="00C7470F" w:rsidP="009A777A">
      <w:pPr>
        <w:pStyle w:val="1"/>
        <w:shd w:val="clear" w:color="auto" w:fill="FFFFFF" w:themeFill="background1"/>
        <w:spacing w:before="0" w:after="0"/>
        <w:rPr>
          <w:rFonts w:ascii="Times New Roman" w:hAnsi="Times New Roman"/>
          <w:sz w:val="28"/>
          <w:szCs w:val="28"/>
        </w:rPr>
      </w:pPr>
      <w:bookmarkStart w:id="52" w:name="_Toc99466730"/>
      <w:r w:rsidRPr="007E40F5">
        <w:rPr>
          <w:rFonts w:ascii="Times New Roman" w:hAnsi="Times New Roman"/>
          <w:sz w:val="28"/>
          <w:szCs w:val="28"/>
        </w:rPr>
        <w:t>3.</w:t>
      </w:r>
      <w:r w:rsidR="00B2491F" w:rsidRPr="007E40F5">
        <w:rPr>
          <w:rFonts w:ascii="Times New Roman" w:hAnsi="Times New Roman"/>
          <w:sz w:val="28"/>
          <w:szCs w:val="28"/>
        </w:rPr>
        <w:t>5</w:t>
      </w:r>
      <w:r w:rsidRPr="007E40F5">
        <w:rPr>
          <w:rFonts w:ascii="Times New Roman" w:hAnsi="Times New Roman"/>
          <w:sz w:val="28"/>
          <w:szCs w:val="28"/>
        </w:rPr>
        <w:t>.2.</w:t>
      </w:r>
      <w:r w:rsidR="002352CD" w:rsidRPr="007E40F5">
        <w:rPr>
          <w:rFonts w:ascii="Times New Roman" w:hAnsi="Times New Roman"/>
          <w:sz w:val="28"/>
          <w:szCs w:val="28"/>
        </w:rPr>
        <w:t>Кадровые условия реализации основной образовательной программы</w:t>
      </w:r>
      <w:bookmarkEnd w:id="52"/>
    </w:p>
    <w:p w:rsidR="003439CC" w:rsidRPr="007E40F5" w:rsidRDefault="003439CC" w:rsidP="009A777A">
      <w:pPr>
        <w:widowControl/>
        <w:shd w:val="clear" w:color="auto" w:fill="FFFFFF" w:themeFill="background1"/>
        <w:tabs>
          <w:tab w:val="left" w:pos="720"/>
        </w:tabs>
        <w:ind w:firstLine="720"/>
        <w:rPr>
          <w:sz w:val="28"/>
          <w:szCs w:val="28"/>
        </w:rPr>
      </w:pPr>
      <w:r w:rsidRPr="007E40F5">
        <w:rPr>
          <w:sz w:val="28"/>
          <w:szCs w:val="28"/>
        </w:rPr>
        <w:t xml:space="preserve">МАОУ </w:t>
      </w:r>
      <w:r w:rsidR="00A70471" w:rsidRPr="007E40F5">
        <w:rPr>
          <w:sz w:val="28"/>
          <w:szCs w:val="28"/>
        </w:rPr>
        <w:t xml:space="preserve">гимназия №18 укомплектована на </w:t>
      </w:r>
      <w:r w:rsidRPr="007E40F5">
        <w:rPr>
          <w:sz w:val="28"/>
          <w:szCs w:val="28"/>
        </w:rPr>
        <w:t>100%  квалифицированными кадрами необходимыми для реализации   ООП НОО.</w:t>
      </w:r>
    </w:p>
    <w:p w:rsidR="003439CC" w:rsidRPr="007E40F5" w:rsidRDefault="003439CC" w:rsidP="009A777A">
      <w:pPr>
        <w:shd w:val="clear" w:color="auto" w:fill="FFFFFF" w:themeFill="background1"/>
        <w:ind w:firstLine="720"/>
        <w:rPr>
          <w:sz w:val="28"/>
          <w:szCs w:val="28"/>
        </w:rPr>
      </w:pPr>
      <w:r w:rsidRPr="007E40F5">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профессиональный стандарт по соответствующей должности.</w:t>
      </w:r>
    </w:p>
    <w:p w:rsidR="003439CC" w:rsidRPr="007E40F5" w:rsidRDefault="003439CC" w:rsidP="009A777A">
      <w:pPr>
        <w:shd w:val="clear" w:color="auto" w:fill="FFFFFF" w:themeFill="background1"/>
        <w:ind w:firstLine="720"/>
        <w:rPr>
          <w:b/>
          <w:sz w:val="28"/>
          <w:szCs w:val="28"/>
        </w:rPr>
      </w:pPr>
      <w:r w:rsidRPr="007E40F5">
        <w:rPr>
          <w:sz w:val="28"/>
          <w:szCs w:val="28"/>
        </w:rPr>
        <w:t xml:space="preserve">Описание кадровых условий представлено в таблице, где соотнесены требования к уровню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дополнениями), с имеющимся кадровым потенциалом образовательного учреждения. </w:t>
      </w:r>
    </w:p>
    <w:p w:rsidR="003439CC" w:rsidRPr="007E40F5" w:rsidRDefault="003439CC" w:rsidP="009A777A">
      <w:pPr>
        <w:shd w:val="clear" w:color="auto" w:fill="FFFFFF" w:themeFill="background1"/>
        <w:ind w:firstLine="720"/>
        <w:jc w:val="right"/>
        <w:rPr>
          <w:b/>
          <w:sz w:val="24"/>
          <w:szCs w:val="24"/>
        </w:rPr>
      </w:pPr>
      <w:r w:rsidRPr="007E40F5">
        <w:rPr>
          <w:sz w:val="28"/>
          <w:szCs w:val="28"/>
        </w:rPr>
        <w:lastRenderedPageBreak/>
        <w:t xml:space="preserve"> </w:t>
      </w: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15</w:t>
      </w:r>
      <w:r w:rsidRPr="007E40F5">
        <w:rPr>
          <w:b/>
          <w:sz w:val="24"/>
          <w:szCs w:val="24"/>
        </w:rPr>
        <w:fldChar w:fldCharType="end"/>
      </w:r>
    </w:p>
    <w:p w:rsidR="003439CC" w:rsidRPr="007E40F5" w:rsidRDefault="003439CC" w:rsidP="009A777A">
      <w:pPr>
        <w:pStyle w:val="afffb"/>
        <w:keepNext/>
        <w:shd w:val="clear" w:color="auto" w:fill="FFFFFF" w:themeFill="background1"/>
        <w:rPr>
          <w:b/>
          <w:sz w:val="24"/>
          <w:szCs w:val="24"/>
        </w:rPr>
      </w:pPr>
      <w:r w:rsidRPr="007E40F5">
        <w:rPr>
          <w:b/>
          <w:sz w:val="24"/>
          <w:szCs w:val="24"/>
        </w:rPr>
        <w:t>Кадровое обеспечение реализации основной образовательной программы начального общего образования</w:t>
      </w: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1701"/>
        <w:gridCol w:w="4961"/>
        <w:gridCol w:w="1843"/>
      </w:tblGrid>
      <w:tr w:rsidR="00BF1410" w:rsidRPr="007E40F5" w:rsidTr="00BF1410">
        <w:trPr>
          <w:trHeight w:val="420"/>
        </w:trPr>
        <w:tc>
          <w:tcPr>
            <w:tcW w:w="1844" w:type="dxa"/>
            <w:vMerge w:val="restart"/>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jc w:val="center"/>
              <w:rPr>
                <w:b/>
                <w:bCs/>
                <w:sz w:val="22"/>
                <w:szCs w:val="22"/>
                <w:lang w:eastAsia="en-US"/>
              </w:rPr>
            </w:pPr>
            <w:r w:rsidRPr="007E40F5">
              <w:rPr>
                <w:b/>
                <w:bCs/>
              </w:rPr>
              <w:t>Должность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jc w:val="center"/>
              <w:rPr>
                <w:b/>
                <w:bCs/>
                <w:sz w:val="22"/>
                <w:szCs w:val="22"/>
                <w:lang w:eastAsia="en-US"/>
              </w:rPr>
            </w:pPr>
            <w:r w:rsidRPr="007E40F5">
              <w:rPr>
                <w:b/>
                <w:bCs/>
              </w:rPr>
              <w:t>Кол-во работников в ОУ (требуется,/ имеется)</w:t>
            </w:r>
          </w:p>
        </w:tc>
        <w:tc>
          <w:tcPr>
            <w:tcW w:w="6804" w:type="dxa"/>
            <w:gridSpan w:val="2"/>
            <w:tcBorders>
              <w:top w:val="single" w:sz="4" w:space="0" w:color="auto"/>
              <w:left w:val="single" w:sz="4" w:space="0" w:color="auto"/>
              <w:bottom w:val="single" w:sz="4" w:space="0" w:color="auto"/>
            </w:tcBorders>
          </w:tcPr>
          <w:p w:rsidR="00BF1410" w:rsidRPr="007E40F5" w:rsidRDefault="00BF1410" w:rsidP="009A777A">
            <w:pPr>
              <w:shd w:val="clear" w:color="auto" w:fill="FFFFFF" w:themeFill="background1"/>
              <w:autoSpaceDE w:val="0"/>
              <w:autoSpaceDN w:val="0"/>
              <w:adjustRightInd w:val="0"/>
              <w:jc w:val="center"/>
              <w:rPr>
                <w:b/>
                <w:bCs/>
              </w:rPr>
            </w:pPr>
            <w:r w:rsidRPr="007E40F5">
              <w:rPr>
                <w:b/>
                <w:bCs/>
              </w:rPr>
              <w:t>Уровень квалификации работников ОУ</w:t>
            </w:r>
          </w:p>
          <w:p w:rsidR="00BF1410" w:rsidRPr="007E40F5" w:rsidRDefault="00BF1410" w:rsidP="009A777A">
            <w:pPr>
              <w:shd w:val="clear" w:color="auto" w:fill="FFFFFF" w:themeFill="background1"/>
              <w:autoSpaceDE w:val="0"/>
              <w:autoSpaceDN w:val="0"/>
              <w:adjustRightInd w:val="0"/>
              <w:jc w:val="center"/>
              <w:rPr>
                <w:b/>
                <w:bCs/>
                <w:sz w:val="22"/>
                <w:szCs w:val="22"/>
                <w:lang w:eastAsia="en-US"/>
              </w:rPr>
            </w:pPr>
          </w:p>
        </w:tc>
      </w:tr>
      <w:tr w:rsidR="00BF1410" w:rsidRPr="007E40F5" w:rsidTr="00BF1410">
        <w:trPr>
          <w:trHeight w:val="510"/>
        </w:trPr>
        <w:tc>
          <w:tcPr>
            <w:tcW w:w="1844" w:type="dxa"/>
            <w:vMerge/>
            <w:tcBorders>
              <w:top w:val="single" w:sz="4" w:space="0" w:color="auto"/>
              <w:bottom w:val="single" w:sz="4" w:space="0" w:color="auto"/>
              <w:right w:val="single" w:sz="4" w:space="0" w:color="auto"/>
            </w:tcBorders>
            <w:vAlign w:val="center"/>
            <w:hideMark/>
          </w:tcPr>
          <w:p w:rsidR="00BF1410" w:rsidRPr="007E40F5" w:rsidRDefault="00BF1410" w:rsidP="009A777A">
            <w:pPr>
              <w:shd w:val="clear" w:color="auto" w:fill="FFFFFF" w:themeFill="background1"/>
              <w:rPr>
                <w:b/>
                <w:bCs/>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F1410" w:rsidRPr="007E40F5" w:rsidRDefault="00BF1410" w:rsidP="009A777A">
            <w:pPr>
              <w:shd w:val="clear" w:color="auto" w:fill="FFFFFF" w:themeFill="background1"/>
              <w:rPr>
                <w:b/>
                <w:bCs/>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jc w:val="center"/>
              <w:rPr>
                <w:b/>
                <w:bCs/>
              </w:rPr>
            </w:pPr>
            <w:r w:rsidRPr="007E40F5">
              <w:rPr>
                <w:b/>
                <w:bCs/>
              </w:rPr>
              <w:t>Требования к уровню</w:t>
            </w:r>
          </w:p>
          <w:p w:rsidR="00BF1410" w:rsidRPr="007E40F5" w:rsidRDefault="00BF1410" w:rsidP="009A777A">
            <w:pPr>
              <w:shd w:val="clear" w:color="auto" w:fill="FFFFFF" w:themeFill="background1"/>
              <w:autoSpaceDE w:val="0"/>
              <w:autoSpaceDN w:val="0"/>
              <w:adjustRightInd w:val="0"/>
              <w:jc w:val="center"/>
              <w:rPr>
                <w:b/>
                <w:bCs/>
                <w:sz w:val="22"/>
                <w:szCs w:val="22"/>
                <w:lang w:eastAsia="en-US"/>
              </w:rPr>
            </w:pPr>
            <w:r w:rsidRPr="007E40F5">
              <w:rPr>
                <w:b/>
                <w:bCs/>
              </w:rPr>
              <w:t>квалификации</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jc w:val="center"/>
              <w:rPr>
                <w:b/>
                <w:bCs/>
                <w:sz w:val="24"/>
                <w:szCs w:val="24"/>
              </w:rPr>
            </w:pPr>
            <w:r w:rsidRPr="007E40F5">
              <w:rPr>
                <w:b/>
                <w:bCs/>
                <w:sz w:val="24"/>
                <w:szCs w:val="24"/>
              </w:rPr>
              <w:t>Фактический</w:t>
            </w:r>
          </w:p>
          <w:p w:rsidR="00BF1410" w:rsidRPr="007E40F5" w:rsidRDefault="00BF1410" w:rsidP="009A777A">
            <w:pPr>
              <w:shd w:val="clear" w:color="auto" w:fill="FFFFFF" w:themeFill="background1"/>
              <w:autoSpaceDE w:val="0"/>
              <w:autoSpaceDN w:val="0"/>
              <w:adjustRightInd w:val="0"/>
              <w:jc w:val="center"/>
              <w:rPr>
                <w:b/>
                <w:bCs/>
                <w:sz w:val="24"/>
                <w:szCs w:val="24"/>
                <w:lang w:eastAsia="en-US"/>
              </w:rPr>
            </w:pPr>
            <w:r w:rsidRPr="007E40F5">
              <w:rPr>
                <w:b/>
                <w:bCs/>
                <w:sz w:val="24"/>
                <w:szCs w:val="24"/>
              </w:rPr>
              <w:t>уровень</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pPr>
            <w:r w:rsidRPr="007E40F5">
              <w:t>Руководитель (директор)</w:t>
            </w:r>
          </w:p>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ОУ</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pPr>
            <w:r w:rsidRPr="007E40F5">
              <w:t>Заместитель</w:t>
            </w:r>
          </w:p>
          <w:p w:rsidR="00BF1410" w:rsidRPr="007E40F5" w:rsidRDefault="00BF1410" w:rsidP="009A777A">
            <w:pPr>
              <w:shd w:val="clear" w:color="auto" w:fill="FFFFFF" w:themeFill="background1"/>
              <w:autoSpaceDE w:val="0"/>
              <w:autoSpaceDN w:val="0"/>
              <w:adjustRightInd w:val="0"/>
            </w:pPr>
            <w:r w:rsidRPr="007E40F5">
              <w:t>руководителя</w:t>
            </w:r>
          </w:p>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(директора)</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6/6</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Учитель</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35/35</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4/4</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Педагог-библиотекарь</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suppressAutoHyphens/>
              <w:autoSpaceDE w:val="0"/>
              <w:autoSpaceDN w:val="0"/>
              <w:adjustRightInd w:val="0"/>
              <w:rPr>
                <w:sz w:val="22"/>
                <w:szCs w:val="22"/>
                <w:lang w:eastAsia="en-US"/>
              </w:rPr>
            </w:pPr>
            <w:r w:rsidRPr="007E40F5">
              <w:t xml:space="preserve">Высшее профессиональное (педагогическое, библиотечное) образование без предъявления требований к стажу работы. </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Педагог- 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color w:val="000000"/>
                <w:sz w:val="22"/>
                <w:szCs w:val="22"/>
                <w:lang w:eastAsia="en-US"/>
              </w:rPr>
            </w:pPr>
            <w:r w:rsidRPr="007E40F5">
              <w:rPr>
                <w:color w:val="00000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Педагог дополнительногообразования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5/5</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rPr>
                <w:color w:val="00000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w:t>
            </w:r>
            <w:r w:rsidRPr="007E40F5">
              <w:rPr>
                <w:color w:val="000000"/>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lastRenderedPageBreak/>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lastRenderedPageBreak/>
              <w:t>Учитель-логопед</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rPr>
                <w:color w:val="000000"/>
              </w:rPr>
              <w:t>Высшее профессиональное образование в области дефектологии без предъявления требований к стажу работы.</w:t>
            </w:r>
            <w:r w:rsidRPr="007E40F5">
              <w:rPr>
                <w:color w:val="000000"/>
              </w:rPr>
              <w:br/>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Методист</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color w:val="000000"/>
                <w:sz w:val="22"/>
                <w:szCs w:val="22"/>
                <w:lang w:eastAsia="en-US"/>
              </w:rPr>
            </w:pPr>
            <w:r w:rsidRPr="007E40F5">
              <w:t>Высшее профессиональное образование и стаж работы по специальности не менее 2 лет.</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color w:val="000000"/>
                <w:sz w:val="22"/>
                <w:szCs w:val="22"/>
                <w:lang w:eastAsia="en-US"/>
              </w:rPr>
            </w:pPr>
            <w:r w:rsidRPr="007E40F5">
              <w:rPr>
                <w:color w:val="000000"/>
              </w:rPr>
              <w:t>Соответствует</w:t>
            </w:r>
          </w:p>
        </w:tc>
      </w:tr>
      <w:tr w:rsidR="00BF1410" w:rsidRPr="007E40F5" w:rsidTr="00BF1410">
        <w:tc>
          <w:tcPr>
            <w:tcW w:w="1844" w:type="dxa"/>
            <w:tcBorders>
              <w:top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autoSpaceDE w:val="0"/>
              <w:autoSpaceDN w:val="0"/>
              <w:adjustRightInd w:val="0"/>
              <w:rPr>
                <w:sz w:val="22"/>
                <w:szCs w:val="22"/>
                <w:lang w:eastAsia="en-US"/>
              </w:rPr>
            </w:pPr>
            <w:r w:rsidRPr="007E40F5">
              <w:t>1/1</w:t>
            </w:r>
          </w:p>
        </w:tc>
        <w:tc>
          <w:tcPr>
            <w:tcW w:w="4961" w:type="dxa"/>
            <w:tcBorders>
              <w:top w:val="single" w:sz="4" w:space="0" w:color="auto"/>
              <w:left w:val="single" w:sz="4" w:space="0" w:color="auto"/>
              <w:bottom w:val="single" w:sz="4" w:space="0" w:color="auto"/>
              <w:right w:val="single" w:sz="4" w:space="0" w:color="auto"/>
            </w:tcBorders>
            <w:hideMark/>
          </w:tcPr>
          <w:p w:rsidR="00BF1410" w:rsidRPr="007E40F5" w:rsidRDefault="00BF1410" w:rsidP="009A777A">
            <w:pPr>
              <w:shd w:val="clear" w:color="auto" w:fill="FFFFFF" w:themeFill="background1"/>
              <w:suppressAutoHyphens/>
              <w:autoSpaceDE w:val="0"/>
              <w:autoSpaceDN w:val="0"/>
              <w:adjustRightInd w:val="0"/>
              <w:rPr>
                <w:sz w:val="22"/>
                <w:szCs w:val="22"/>
                <w:lang w:eastAsia="en-US"/>
              </w:rPr>
            </w:pPr>
            <w:r w:rsidRPr="007E40F5">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843" w:type="dxa"/>
            <w:tcBorders>
              <w:top w:val="single" w:sz="4" w:space="0" w:color="auto"/>
              <w:left w:val="single" w:sz="4" w:space="0" w:color="auto"/>
              <w:bottom w:val="single" w:sz="4" w:space="0" w:color="auto"/>
            </w:tcBorders>
            <w:hideMark/>
          </w:tcPr>
          <w:p w:rsidR="00BF1410" w:rsidRPr="007E40F5" w:rsidRDefault="00BF1410" w:rsidP="009A777A">
            <w:pPr>
              <w:shd w:val="clear" w:color="auto" w:fill="FFFFFF" w:themeFill="background1"/>
              <w:autoSpaceDE w:val="0"/>
              <w:autoSpaceDN w:val="0"/>
              <w:adjustRightInd w:val="0"/>
              <w:rPr>
                <w:color w:val="000000"/>
                <w:sz w:val="22"/>
                <w:szCs w:val="22"/>
                <w:lang w:eastAsia="en-US"/>
              </w:rPr>
            </w:pPr>
            <w:r w:rsidRPr="007E40F5">
              <w:rPr>
                <w:color w:val="000000"/>
              </w:rPr>
              <w:t>Соответствует</w:t>
            </w:r>
          </w:p>
        </w:tc>
      </w:tr>
    </w:tbl>
    <w:p w:rsidR="003439CC" w:rsidRPr="007E40F5" w:rsidRDefault="003439CC" w:rsidP="009A777A">
      <w:pPr>
        <w:shd w:val="clear" w:color="auto" w:fill="FFFFFF" w:themeFill="background1"/>
        <w:ind w:firstLine="720"/>
        <w:rPr>
          <w:i/>
          <w:sz w:val="28"/>
          <w:szCs w:val="28"/>
        </w:rPr>
      </w:pPr>
    </w:p>
    <w:p w:rsidR="003439CC" w:rsidRPr="007E40F5" w:rsidRDefault="003439CC" w:rsidP="009A777A">
      <w:pPr>
        <w:shd w:val="clear" w:color="auto" w:fill="FFFFFF" w:themeFill="background1"/>
        <w:ind w:firstLine="720"/>
        <w:rPr>
          <w:color w:val="000000" w:themeColor="text1"/>
          <w:sz w:val="28"/>
          <w:szCs w:val="28"/>
        </w:rPr>
      </w:pPr>
      <w:r w:rsidRPr="007E40F5">
        <w:rPr>
          <w:i/>
          <w:color w:val="000000" w:themeColor="text1"/>
          <w:sz w:val="28"/>
          <w:szCs w:val="28"/>
        </w:rPr>
        <w:t>Особые условия.</w:t>
      </w:r>
      <w:r w:rsidRPr="007E40F5">
        <w:rPr>
          <w:color w:val="000000" w:themeColor="text1"/>
          <w:sz w:val="28"/>
          <w:szCs w:val="28"/>
        </w:rPr>
        <w:t xml:space="preserve"> К реализации ООП ООО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AB00F5" w:rsidRPr="007E40F5" w:rsidRDefault="003439CC" w:rsidP="009A777A">
      <w:pPr>
        <w:shd w:val="clear" w:color="auto" w:fill="FFFFFF" w:themeFill="background1"/>
        <w:ind w:firstLine="720"/>
        <w:rPr>
          <w:color w:val="000000" w:themeColor="text1"/>
          <w:sz w:val="28"/>
          <w:szCs w:val="28"/>
        </w:rPr>
      </w:pPr>
      <w:r w:rsidRPr="007E40F5">
        <w:rPr>
          <w:color w:val="000000" w:themeColor="text1"/>
          <w:sz w:val="28"/>
          <w:szCs w:val="28"/>
        </w:rPr>
        <w:t>В соответствии с планом в МАОУ гимназии ежегодно проходит процедура аттестации педагогических кадров. Все педагогические работники, реализующие ООП НОО аттестованы.</w:t>
      </w:r>
      <w:r w:rsidR="00AB00F5" w:rsidRPr="007E40F5">
        <w:rPr>
          <w:color w:val="000000" w:themeColor="text1"/>
          <w:sz w:val="28"/>
          <w:szCs w:val="28"/>
        </w:rPr>
        <w:t xml:space="preserve"> </w:t>
      </w:r>
    </w:p>
    <w:p w:rsidR="003439CC" w:rsidRPr="007E40F5" w:rsidRDefault="003439CC" w:rsidP="00296695">
      <w:pPr>
        <w:widowControl/>
        <w:jc w:val="right"/>
        <w:rPr>
          <w:i/>
          <w:sz w:val="28"/>
          <w:szCs w:val="28"/>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16</w:t>
      </w:r>
      <w:r w:rsidRPr="007E40F5">
        <w:rPr>
          <w:b/>
          <w:sz w:val="24"/>
          <w:szCs w:val="24"/>
        </w:rPr>
        <w:fldChar w:fldCharType="end"/>
      </w: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94"/>
        <w:gridCol w:w="2038"/>
        <w:gridCol w:w="1546"/>
        <w:gridCol w:w="1546"/>
        <w:gridCol w:w="1547"/>
      </w:tblGrid>
      <w:tr w:rsidR="00BF1410" w:rsidRPr="007E40F5" w:rsidTr="00BF1410">
        <w:trPr>
          <w:trHeight w:val="468"/>
        </w:trPr>
        <w:tc>
          <w:tcPr>
            <w:tcW w:w="3494" w:type="dxa"/>
            <w:vMerge w:val="restart"/>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rPr>
                <w:i/>
                <w:iCs/>
                <w:sz w:val="24"/>
                <w:szCs w:val="24"/>
                <w:lang w:eastAsia="en-US"/>
              </w:rPr>
            </w:pPr>
            <w:r w:rsidRPr="007E40F5">
              <w:rPr>
                <w:i/>
                <w:iCs/>
                <w:sz w:val="24"/>
                <w:szCs w:val="24"/>
              </w:rPr>
              <w:t>Должность</w:t>
            </w:r>
          </w:p>
        </w:tc>
        <w:tc>
          <w:tcPr>
            <w:tcW w:w="2038" w:type="dxa"/>
            <w:vMerge w:val="restart"/>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rPr>
                <w:i/>
                <w:iCs/>
                <w:sz w:val="24"/>
                <w:szCs w:val="24"/>
                <w:lang w:eastAsia="en-US"/>
              </w:rPr>
            </w:pPr>
            <w:r w:rsidRPr="007E40F5">
              <w:rPr>
                <w:i/>
                <w:iCs/>
                <w:sz w:val="24"/>
                <w:szCs w:val="24"/>
              </w:rPr>
              <w:t>Количество педагогических работников</w:t>
            </w:r>
          </w:p>
        </w:tc>
        <w:tc>
          <w:tcPr>
            <w:tcW w:w="4639" w:type="dxa"/>
            <w:gridSpan w:val="3"/>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2020-2021 учебный год</w:t>
            </w:r>
          </w:p>
        </w:tc>
      </w:tr>
      <w:tr w:rsidR="00BF1410" w:rsidRPr="007E40F5" w:rsidTr="00BF1410">
        <w:trPr>
          <w:trHeight w:val="188"/>
        </w:trPr>
        <w:tc>
          <w:tcPr>
            <w:tcW w:w="3494" w:type="dxa"/>
            <w:vMerge/>
            <w:tcBorders>
              <w:top w:val="single" w:sz="4" w:space="0" w:color="auto"/>
              <w:bottom w:val="single" w:sz="4" w:space="0" w:color="auto"/>
              <w:right w:val="single" w:sz="4" w:space="0" w:color="auto"/>
            </w:tcBorders>
            <w:vAlign w:val="center"/>
            <w:hideMark/>
          </w:tcPr>
          <w:p w:rsidR="00BF1410" w:rsidRPr="007E40F5" w:rsidRDefault="00BF1410" w:rsidP="00C26810">
            <w:pPr>
              <w:shd w:val="clear" w:color="auto" w:fill="FFFFFF" w:themeFill="background1"/>
              <w:rPr>
                <w:i/>
                <w:iCs/>
                <w:sz w:val="24"/>
                <w:szCs w:val="24"/>
                <w:lang w:eastAsia="en-US"/>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BF1410" w:rsidRPr="007E40F5" w:rsidRDefault="00BF1410" w:rsidP="00C26810">
            <w:pPr>
              <w:shd w:val="clear" w:color="auto" w:fill="FFFFFF" w:themeFill="background1"/>
              <w:rPr>
                <w:i/>
                <w:iCs/>
                <w:sz w:val="24"/>
                <w:szCs w:val="24"/>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Высшая КК</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Первая КК</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Н/А</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Учитель</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35</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16</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19</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Педагог-психолог</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4</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Педагог-библиотекарь</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Педагог- организатор</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1</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rPr>
            </w:pPr>
            <w:r w:rsidRPr="007E40F5">
              <w:rPr>
                <w:sz w:val="24"/>
                <w:szCs w:val="24"/>
              </w:rPr>
              <w:t>Педагог дополнительного</w:t>
            </w:r>
          </w:p>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образования</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5</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Учитель-логопед</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Методист</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1</w:t>
            </w: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r w:rsidR="00BF1410" w:rsidRPr="007E40F5" w:rsidTr="00BF1410">
        <w:tc>
          <w:tcPr>
            <w:tcW w:w="3494" w:type="dxa"/>
            <w:tcBorders>
              <w:top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Воспитатель</w:t>
            </w:r>
          </w:p>
        </w:tc>
        <w:tc>
          <w:tcPr>
            <w:tcW w:w="2038"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sz w:val="24"/>
                <w:szCs w:val="24"/>
                <w:lang w:eastAsia="en-US"/>
              </w:rPr>
            </w:pPr>
            <w:r w:rsidRPr="007E40F5">
              <w:rPr>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1</w:t>
            </w:r>
          </w:p>
        </w:tc>
        <w:tc>
          <w:tcPr>
            <w:tcW w:w="1547" w:type="dxa"/>
            <w:tcBorders>
              <w:top w:val="single" w:sz="4" w:space="0" w:color="auto"/>
              <w:left w:val="single" w:sz="4" w:space="0" w:color="auto"/>
              <w:bottom w:val="single" w:sz="4" w:space="0" w:color="auto"/>
            </w:tcBorders>
            <w:hideMark/>
          </w:tcPr>
          <w:p w:rsidR="00BF1410" w:rsidRPr="007E40F5" w:rsidRDefault="00BF1410" w:rsidP="00C26810">
            <w:pPr>
              <w:shd w:val="clear" w:color="auto" w:fill="FFFFFF" w:themeFill="background1"/>
              <w:autoSpaceDE w:val="0"/>
              <w:autoSpaceDN w:val="0"/>
              <w:adjustRightInd w:val="0"/>
              <w:jc w:val="center"/>
              <w:rPr>
                <w:i/>
                <w:iCs/>
                <w:sz w:val="24"/>
                <w:szCs w:val="24"/>
                <w:lang w:eastAsia="en-US"/>
              </w:rPr>
            </w:pPr>
            <w:r w:rsidRPr="007E40F5">
              <w:rPr>
                <w:i/>
                <w:iCs/>
                <w:sz w:val="24"/>
                <w:szCs w:val="24"/>
              </w:rPr>
              <w:t>-</w:t>
            </w:r>
          </w:p>
        </w:tc>
      </w:tr>
    </w:tbl>
    <w:p w:rsidR="003439CC" w:rsidRPr="007E40F5" w:rsidRDefault="003439CC" w:rsidP="009A777A">
      <w:pPr>
        <w:shd w:val="clear" w:color="auto" w:fill="FFFFFF" w:themeFill="background1"/>
        <w:ind w:firstLine="720"/>
        <w:rPr>
          <w:i/>
          <w:sz w:val="28"/>
          <w:szCs w:val="28"/>
        </w:rPr>
      </w:pPr>
    </w:p>
    <w:p w:rsidR="003439CC" w:rsidRPr="007E40F5" w:rsidRDefault="003439CC" w:rsidP="009A777A">
      <w:pPr>
        <w:widowControl/>
        <w:shd w:val="clear" w:color="auto" w:fill="FFFFFF" w:themeFill="background1"/>
        <w:tabs>
          <w:tab w:val="left" w:pos="720"/>
        </w:tabs>
        <w:ind w:firstLine="720"/>
        <w:rPr>
          <w:sz w:val="24"/>
          <w:szCs w:val="24"/>
        </w:rPr>
      </w:pPr>
      <w:r w:rsidRPr="007E40F5">
        <w:rPr>
          <w:bCs/>
          <w:sz w:val="28"/>
          <w:szCs w:val="28"/>
        </w:rPr>
        <w:t xml:space="preserve">В процессе подготовки отчета о самообследовании и проведении аттестации педагогических кадров в МАОУ гимназии №18 проводятся комплексные мониторинговые исследования результатов образовательной деятельности и эффективности инноваций. </w:t>
      </w:r>
    </w:p>
    <w:p w:rsidR="003439CC" w:rsidRPr="007E40F5" w:rsidRDefault="003439CC" w:rsidP="009A777A">
      <w:pPr>
        <w:widowControl/>
        <w:shd w:val="clear" w:color="auto" w:fill="FFFFFF" w:themeFill="background1"/>
        <w:tabs>
          <w:tab w:val="left" w:pos="720"/>
        </w:tabs>
        <w:ind w:firstLine="720"/>
        <w:rPr>
          <w:bCs/>
          <w:sz w:val="28"/>
          <w:szCs w:val="28"/>
        </w:rPr>
      </w:pPr>
      <w:r w:rsidRPr="007E40F5">
        <w:rPr>
          <w:bCs/>
          <w:sz w:val="28"/>
          <w:szCs w:val="28"/>
        </w:rPr>
        <w:t xml:space="preserve">Для определения затруднений педагогов в процессе реализации ООП НОО используем следующие методы: </w:t>
      </w:r>
    </w:p>
    <w:p w:rsidR="003439CC" w:rsidRPr="007E40F5" w:rsidRDefault="003439CC" w:rsidP="009A777A">
      <w:pPr>
        <w:widowControl/>
        <w:shd w:val="clear" w:color="auto" w:fill="FFFFFF" w:themeFill="background1"/>
        <w:ind w:firstLine="720"/>
        <w:rPr>
          <w:bCs/>
          <w:sz w:val="28"/>
          <w:szCs w:val="28"/>
        </w:rPr>
      </w:pPr>
      <w:r w:rsidRPr="007E40F5">
        <w:rPr>
          <w:bCs/>
          <w:sz w:val="28"/>
          <w:szCs w:val="28"/>
        </w:rPr>
        <w:t xml:space="preserve">- психолого-педагогическое анкетирование; </w:t>
      </w:r>
    </w:p>
    <w:p w:rsidR="003439CC" w:rsidRPr="007E40F5" w:rsidRDefault="003439CC" w:rsidP="009A777A">
      <w:pPr>
        <w:widowControl/>
        <w:shd w:val="clear" w:color="auto" w:fill="FFFFFF" w:themeFill="background1"/>
        <w:ind w:firstLine="720"/>
        <w:rPr>
          <w:bCs/>
          <w:sz w:val="28"/>
          <w:szCs w:val="28"/>
        </w:rPr>
      </w:pPr>
      <w:r w:rsidRPr="007E40F5">
        <w:rPr>
          <w:bCs/>
          <w:sz w:val="28"/>
          <w:szCs w:val="28"/>
        </w:rPr>
        <w:lastRenderedPageBreak/>
        <w:t xml:space="preserve">- психолого-педагогическое наблюдение; </w:t>
      </w:r>
    </w:p>
    <w:p w:rsidR="003439CC" w:rsidRPr="007E40F5" w:rsidRDefault="003439CC" w:rsidP="009A777A">
      <w:pPr>
        <w:widowControl/>
        <w:shd w:val="clear" w:color="auto" w:fill="FFFFFF" w:themeFill="background1"/>
        <w:ind w:firstLine="720"/>
        <w:rPr>
          <w:bCs/>
          <w:sz w:val="28"/>
          <w:szCs w:val="28"/>
        </w:rPr>
      </w:pPr>
      <w:r w:rsidRPr="007E40F5">
        <w:rPr>
          <w:bCs/>
          <w:sz w:val="28"/>
          <w:szCs w:val="28"/>
        </w:rPr>
        <w:t>- психолого-педагогический анализ уроков;</w:t>
      </w:r>
    </w:p>
    <w:p w:rsidR="003439CC" w:rsidRPr="007E40F5" w:rsidRDefault="003439CC" w:rsidP="009A777A">
      <w:pPr>
        <w:widowControl/>
        <w:shd w:val="clear" w:color="auto" w:fill="FFFFFF" w:themeFill="background1"/>
        <w:ind w:firstLine="720"/>
        <w:rPr>
          <w:bCs/>
          <w:sz w:val="28"/>
          <w:szCs w:val="28"/>
        </w:rPr>
      </w:pPr>
      <w:r w:rsidRPr="007E40F5">
        <w:rPr>
          <w:bCs/>
          <w:sz w:val="28"/>
          <w:szCs w:val="28"/>
        </w:rPr>
        <w:t xml:space="preserve">- экспертная оценка и др. </w:t>
      </w:r>
    </w:p>
    <w:p w:rsidR="003439CC" w:rsidRPr="007E40F5" w:rsidRDefault="003439CC" w:rsidP="009A777A">
      <w:pPr>
        <w:widowControl/>
        <w:shd w:val="clear" w:color="auto" w:fill="FFFFFF" w:themeFill="background1"/>
        <w:ind w:firstLine="720"/>
        <w:rPr>
          <w:bCs/>
          <w:sz w:val="28"/>
          <w:szCs w:val="28"/>
        </w:rPr>
      </w:pPr>
      <w:r w:rsidRPr="007E40F5">
        <w:rPr>
          <w:bCs/>
          <w:sz w:val="28"/>
          <w:szCs w:val="28"/>
        </w:rPr>
        <w:t xml:space="preserve">Подведение итогов и обсуждение результатов мероприятий осуществляются в формах: </w:t>
      </w:r>
    </w:p>
    <w:p w:rsidR="003439CC" w:rsidRPr="007E40F5" w:rsidRDefault="003439CC" w:rsidP="00824241">
      <w:pPr>
        <w:widowControl/>
        <w:numPr>
          <w:ilvl w:val="0"/>
          <w:numId w:val="30"/>
        </w:numPr>
        <w:shd w:val="clear" w:color="auto" w:fill="FFFFFF" w:themeFill="background1"/>
        <w:ind w:left="0" w:firstLine="720"/>
        <w:rPr>
          <w:bCs/>
          <w:sz w:val="28"/>
          <w:szCs w:val="28"/>
        </w:rPr>
      </w:pPr>
      <w:r w:rsidRPr="007E40F5">
        <w:rPr>
          <w:bCs/>
          <w:sz w:val="28"/>
          <w:szCs w:val="28"/>
        </w:rPr>
        <w:t xml:space="preserve">совещания при директоре, </w:t>
      </w:r>
    </w:p>
    <w:p w:rsidR="003439CC" w:rsidRPr="007E40F5" w:rsidRDefault="003439CC" w:rsidP="00824241">
      <w:pPr>
        <w:widowControl/>
        <w:numPr>
          <w:ilvl w:val="0"/>
          <w:numId w:val="30"/>
        </w:numPr>
        <w:shd w:val="clear" w:color="auto" w:fill="FFFFFF" w:themeFill="background1"/>
        <w:ind w:left="0" w:firstLine="720"/>
        <w:rPr>
          <w:bCs/>
          <w:sz w:val="28"/>
          <w:szCs w:val="28"/>
        </w:rPr>
      </w:pPr>
      <w:r w:rsidRPr="007E40F5">
        <w:rPr>
          <w:bCs/>
          <w:sz w:val="28"/>
          <w:szCs w:val="28"/>
        </w:rPr>
        <w:t xml:space="preserve">заседания педагогического советов, </w:t>
      </w:r>
    </w:p>
    <w:p w:rsidR="003439CC" w:rsidRPr="007E40F5" w:rsidRDefault="003439CC" w:rsidP="00824241">
      <w:pPr>
        <w:widowControl/>
        <w:numPr>
          <w:ilvl w:val="0"/>
          <w:numId w:val="30"/>
        </w:numPr>
        <w:shd w:val="clear" w:color="auto" w:fill="FFFFFF" w:themeFill="background1"/>
        <w:ind w:left="0" w:firstLine="720"/>
        <w:rPr>
          <w:bCs/>
          <w:sz w:val="28"/>
          <w:szCs w:val="28"/>
        </w:rPr>
      </w:pPr>
      <w:r w:rsidRPr="007E40F5">
        <w:rPr>
          <w:bCs/>
          <w:sz w:val="28"/>
          <w:szCs w:val="28"/>
        </w:rPr>
        <w:t>заседание научно-методического центра,</w:t>
      </w:r>
    </w:p>
    <w:p w:rsidR="003439CC" w:rsidRPr="007E40F5" w:rsidRDefault="003439CC" w:rsidP="00824241">
      <w:pPr>
        <w:widowControl/>
        <w:numPr>
          <w:ilvl w:val="0"/>
          <w:numId w:val="30"/>
        </w:numPr>
        <w:shd w:val="clear" w:color="auto" w:fill="FFFFFF" w:themeFill="background1"/>
        <w:ind w:left="0" w:firstLine="720"/>
      </w:pPr>
      <w:r w:rsidRPr="007E40F5">
        <w:rPr>
          <w:bCs/>
          <w:sz w:val="28"/>
          <w:szCs w:val="28"/>
        </w:rPr>
        <w:t>размещение на сайте презентаций, приказов, инструкций, рекомендаций, отчета о самообследовании.</w:t>
      </w:r>
    </w:p>
    <w:p w:rsidR="003439CC" w:rsidRPr="007E40F5" w:rsidRDefault="003439CC" w:rsidP="009A777A">
      <w:pPr>
        <w:widowControl/>
        <w:shd w:val="clear" w:color="auto" w:fill="FFFFFF" w:themeFill="background1"/>
        <w:ind w:firstLine="851"/>
        <w:rPr>
          <w:sz w:val="28"/>
          <w:szCs w:val="28"/>
        </w:rPr>
      </w:pPr>
      <w:r w:rsidRPr="007E40F5">
        <w:rPr>
          <w:sz w:val="28"/>
          <w:szCs w:val="28"/>
        </w:rPr>
        <w:t>В гимназии созданы условия для профессионального развития педагогов, стимулирования самообразования и повышения квалификации.</w:t>
      </w: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В межаттестационный период каждый педагог проектирует индивидуальную траекторию повышения квалификации, участвуя в образовательных программах, семинарах, вебинарах, представляя опыт работы и т.п. </w:t>
      </w: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Система непрерывного повышения квалификации включает в себя следующие элементы: </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 xml:space="preserve">повышение квалификации на базе федеральных, региональных и муниципальных центров повышения квалификации, </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корпоративное обучение на базе гимназии,</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 xml:space="preserve">дистанционное обучение, </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 xml:space="preserve">стажировки, </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 xml:space="preserve">самообразование, </w:t>
      </w:r>
    </w:p>
    <w:p w:rsidR="003439CC" w:rsidRPr="007E40F5" w:rsidRDefault="003439CC" w:rsidP="00824241">
      <w:pPr>
        <w:pStyle w:val="affff1"/>
        <w:numPr>
          <w:ilvl w:val="0"/>
          <w:numId w:val="4"/>
        </w:numPr>
        <w:shd w:val="clear" w:color="auto" w:fill="FFFFFF" w:themeFill="background1"/>
        <w:jc w:val="both"/>
        <w:rPr>
          <w:sz w:val="28"/>
          <w:szCs w:val="28"/>
        </w:rPr>
      </w:pPr>
      <w:r w:rsidRPr="007E40F5">
        <w:rPr>
          <w:sz w:val="28"/>
          <w:szCs w:val="28"/>
        </w:rPr>
        <w:t xml:space="preserve">методическую работу в ОУ, городе, в рамках базовых площадок  федерального и регионального уровня. </w:t>
      </w:r>
    </w:p>
    <w:p w:rsidR="003439CC" w:rsidRPr="007E40F5" w:rsidRDefault="003439CC" w:rsidP="009A777A">
      <w:pPr>
        <w:widowControl/>
        <w:shd w:val="clear" w:color="auto" w:fill="FFFFFF" w:themeFill="background1"/>
        <w:ind w:firstLine="851"/>
        <w:rPr>
          <w:sz w:val="28"/>
          <w:szCs w:val="28"/>
        </w:rPr>
      </w:pPr>
      <w:r w:rsidRPr="007E40F5">
        <w:rPr>
          <w:sz w:val="28"/>
          <w:szCs w:val="28"/>
        </w:rPr>
        <w:t>Система социального партнерства в методической сфере осуществляется на формальной и неформальной основе. Основными партнерами гимназии являются:</w:t>
      </w:r>
    </w:p>
    <w:p w:rsidR="003439CC" w:rsidRPr="007E40F5" w:rsidRDefault="003134D0" w:rsidP="00824241">
      <w:pPr>
        <w:widowControl/>
        <w:numPr>
          <w:ilvl w:val="0"/>
          <w:numId w:val="6"/>
        </w:numPr>
        <w:shd w:val="clear" w:color="auto" w:fill="FFFFFF" w:themeFill="background1"/>
        <w:ind w:left="567"/>
        <w:rPr>
          <w:sz w:val="28"/>
          <w:szCs w:val="28"/>
        </w:rPr>
      </w:pPr>
      <w:r w:rsidRPr="007E40F5">
        <w:rPr>
          <w:sz w:val="28"/>
          <w:szCs w:val="28"/>
        </w:rPr>
        <w:t>ФГАОУ ДПО</w:t>
      </w:r>
      <w:r w:rsidR="00DC48F0" w:rsidRPr="007E40F5">
        <w:rPr>
          <w:sz w:val="28"/>
          <w:szCs w:val="28"/>
        </w:rPr>
        <w:t xml:space="preserve"> Академия реализации государственной политики и профессионального развития работников образования министерства просвещения РФ</w:t>
      </w:r>
      <w:r w:rsidR="003439CC" w:rsidRPr="007E40F5">
        <w:rPr>
          <w:sz w:val="28"/>
          <w:szCs w:val="28"/>
        </w:rPr>
        <w:t>;</w:t>
      </w:r>
    </w:p>
    <w:p w:rsidR="003439CC" w:rsidRPr="007E40F5" w:rsidRDefault="003439CC" w:rsidP="00824241">
      <w:pPr>
        <w:widowControl/>
        <w:numPr>
          <w:ilvl w:val="0"/>
          <w:numId w:val="6"/>
        </w:numPr>
        <w:shd w:val="clear" w:color="auto" w:fill="FFFFFF" w:themeFill="background1"/>
        <w:ind w:left="567"/>
        <w:rPr>
          <w:sz w:val="28"/>
          <w:szCs w:val="28"/>
        </w:rPr>
      </w:pPr>
      <w:r w:rsidRPr="007E40F5">
        <w:rPr>
          <w:sz w:val="28"/>
          <w:szCs w:val="28"/>
        </w:rPr>
        <w:t xml:space="preserve">НОУ ДПО </w:t>
      </w:r>
      <w:r w:rsidRPr="007E40F5">
        <w:rPr>
          <w:bCs/>
          <w:sz w:val="28"/>
          <w:szCs w:val="28"/>
        </w:rPr>
        <w:t>Институт</w:t>
      </w:r>
      <w:r w:rsidRPr="007E40F5">
        <w:rPr>
          <w:sz w:val="28"/>
          <w:szCs w:val="28"/>
        </w:rPr>
        <w:t xml:space="preserve"> </w:t>
      </w:r>
      <w:r w:rsidRPr="007E40F5">
        <w:rPr>
          <w:bCs/>
          <w:sz w:val="28"/>
          <w:szCs w:val="28"/>
        </w:rPr>
        <w:t>системно</w:t>
      </w:r>
      <w:r w:rsidRPr="007E40F5">
        <w:rPr>
          <w:sz w:val="28"/>
          <w:szCs w:val="28"/>
        </w:rPr>
        <w:t>-</w:t>
      </w:r>
      <w:r w:rsidRPr="007E40F5">
        <w:rPr>
          <w:bCs/>
          <w:sz w:val="28"/>
          <w:szCs w:val="28"/>
        </w:rPr>
        <w:t>деятельностной</w:t>
      </w:r>
      <w:r w:rsidRPr="007E40F5">
        <w:rPr>
          <w:sz w:val="28"/>
          <w:szCs w:val="28"/>
        </w:rPr>
        <w:t xml:space="preserve"> </w:t>
      </w:r>
      <w:r w:rsidRPr="007E40F5">
        <w:rPr>
          <w:bCs/>
          <w:sz w:val="28"/>
          <w:szCs w:val="28"/>
        </w:rPr>
        <w:t>педагогики;</w:t>
      </w:r>
    </w:p>
    <w:p w:rsidR="003134D0" w:rsidRPr="007E40F5" w:rsidRDefault="003134D0" w:rsidP="00824241">
      <w:pPr>
        <w:widowControl/>
        <w:numPr>
          <w:ilvl w:val="0"/>
          <w:numId w:val="6"/>
        </w:numPr>
        <w:shd w:val="clear" w:color="auto" w:fill="FFFFFF" w:themeFill="background1"/>
        <w:ind w:left="567"/>
        <w:rPr>
          <w:sz w:val="28"/>
          <w:szCs w:val="28"/>
        </w:rPr>
      </w:pPr>
      <w:r w:rsidRPr="007E40F5">
        <w:rPr>
          <w:sz w:val="28"/>
          <w:szCs w:val="28"/>
        </w:rPr>
        <w:t xml:space="preserve">Педагогический </w:t>
      </w:r>
      <w:r w:rsidRPr="007E40F5">
        <w:rPr>
          <w:bCs/>
          <w:sz w:val="28"/>
          <w:szCs w:val="28"/>
        </w:rPr>
        <w:t>университет</w:t>
      </w:r>
      <w:r w:rsidRPr="007E40F5">
        <w:rPr>
          <w:sz w:val="28"/>
          <w:szCs w:val="28"/>
        </w:rPr>
        <w:t xml:space="preserve"> </w:t>
      </w:r>
      <w:r w:rsidRPr="007E40F5">
        <w:rPr>
          <w:bCs/>
          <w:sz w:val="28"/>
          <w:szCs w:val="28"/>
        </w:rPr>
        <w:t>Первое</w:t>
      </w:r>
      <w:r w:rsidRPr="007E40F5">
        <w:rPr>
          <w:sz w:val="28"/>
          <w:szCs w:val="28"/>
        </w:rPr>
        <w:t xml:space="preserve"> </w:t>
      </w:r>
      <w:r w:rsidRPr="007E40F5">
        <w:rPr>
          <w:bCs/>
          <w:sz w:val="28"/>
          <w:szCs w:val="28"/>
        </w:rPr>
        <w:t>сентября;</w:t>
      </w:r>
    </w:p>
    <w:p w:rsidR="003439CC" w:rsidRPr="007E40F5" w:rsidRDefault="003439CC" w:rsidP="00824241">
      <w:pPr>
        <w:widowControl/>
        <w:numPr>
          <w:ilvl w:val="0"/>
          <w:numId w:val="6"/>
        </w:numPr>
        <w:shd w:val="clear" w:color="auto" w:fill="FFFFFF" w:themeFill="background1"/>
        <w:ind w:left="567"/>
        <w:rPr>
          <w:sz w:val="28"/>
          <w:szCs w:val="28"/>
        </w:rPr>
      </w:pPr>
      <w:r w:rsidRPr="007E40F5">
        <w:rPr>
          <w:bCs/>
          <w:sz w:val="28"/>
          <w:szCs w:val="28"/>
        </w:rPr>
        <w:t>УрФУ;</w:t>
      </w:r>
    </w:p>
    <w:p w:rsidR="003134D0" w:rsidRPr="007E40F5" w:rsidRDefault="003134D0" w:rsidP="00824241">
      <w:pPr>
        <w:widowControl/>
        <w:numPr>
          <w:ilvl w:val="0"/>
          <w:numId w:val="6"/>
        </w:numPr>
        <w:shd w:val="clear" w:color="auto" w:fill="FFFFFF" w:themeFill="background1"/>
        <w:ind w:left="567"/>
        <w:rPr>
          <w:sz w:val="28"/>
          <w:szCs w:val="28"/>
        </w:rPr>
      </w:pPr>
      <w:r w:rsidRPr="007E40F5">
        <w:rPr>
          <w:sz w:val="28"/>
          <w:szCs w:val="28"/>
        </w:rPr>
        <w:t>УрГПУ</w:t>
      </w:r>
    </w:p>
    <w:p w:rsidR="003439CC" w:rsidRPr="007E40F5" w:rsidRDefault="003439CC" w:rsidP="00824241">
      <w:pPr>
        <w:widowControl/>
        <w:numPr>
          <w:ilvl w:val="0"/>
          <w:numId w:val="6"/>
        </w:numPr>
        <w:shd w:val="clear" w:color="auto" w:fill="FFFFFF" w:themeFill="background1"/>
        <w:ind w:left="567"/>
        <w:rPr>
          <w:sz w:val="28"/>
          <w:szCs w:val="28"/>
        </w:rPr>
      </w:pPr>
      <w:r w:rsidRPr="007E40F5">
        <w:rPr>
          <w:bCs/>
          <w:sz w:val="28"/>
          <w:szCs w:val="28"/>
        </w:rPr>
        <w:t>РГППУ;</w:t>
      </w:r>
    </w:p>
    <w:p w:rsidR="003134D0" w:rsidRPr="007E40F5" w:rsidRDefault="003134D0" w:rsidP="00824241">
      <w:pPr>
        <w:widowControl/>
        <w:numPr>
          <w:ilvl w:val="0"/>
          <w:numId w:val="6"/>
        </w:numPr>
        <w:shd w:val="clear" w:color="auto" w:fill="FFFFFF" w:themeFill="background1"/>
        <w:ind w:left="567"/>
        <w:rPr>
          <w:sz w:val="28"/>
          <w:szCs w:val="28"/>
        </w:rPr>
      </w:pPr>
      <w:r w:rsidRPr="007E40F5">
        <w:rPr>
          <w:bCs/>
          <w:sz w:val="28"/>
          <w:szCs w:val="28"/>
        </w:rPr>
        <w:t>ЦДО «Снейл»;</w:t>
      </w:r>
    </w:p>
    <w:p w:rsidR="003134D0" w:rsidRPr="007E40F5" w:rsidRDefault="003134D0" w:rsidP="00824241">
      <w:pPr>
        <w:widowControl/>
        <w:numPr>
          <w:ilvl w:val="0"/>
          <w:numId w:val="6"/>
        </w:numPr>
        <w:shd w:val="clear" w:color="auto" w:fill="FFFFFF" w:themeFill="background1"/>
        <w:ind w:left="567"/>
        <w:rPr>
          <w:sz w:val="28"/>
          <w:szCs w:val="28"/>
        </w:rPr>
      </w:pPr>
      <w:r w:rsidRPr="007E40F5">
        <w:rPr>
          <w:bCs/>
          <w:sz w:val="28"/>
          <w:szCs w:val="28"/>
        </w:rPr>
        <w:t>МАН «Интеллект будущего».</w:t>
      </w:r>
    </w:p>
    <w:p w:rsidR="003439CC" w:rsidRPr="007E40F5" w:rsidRDefault="003439CC" w:rsidP="00824241">
      <w:pPr>
        <w:widowControl/>
        <w:numPr>
          <w:ilvl w:val="0"/>
          <w:numId w:val="6"/>
        </w:numPr>
        <w:shd w:val="clear" w:color="auto" w:fill="FFFFFF" w:themeFill="background1"/>
        <w:ind w:left="567"/>
        <w:rPr>
          <w:sz w:val="28"/>
          <w:szCs w:val="28"/>
        </w:rPr>
      </w:pPr>
      <w:r w:rsidRPr="007E40F5">
        <w:rPr>
          <w:bCs/>
          <w:sz w:val="28"/>
          <w:szCs w:val="28"/>
        </w:rPr>
        <w:t>ГАОУ ДПО СО ИРО, НТФ ИРО;</w:t>
      </w:r>
    </w:p>
    <w:p w:rsidR="003439CC" w:rsidRPr="007E40F5" w:rsidRDefault="00A70471" w:rsidP="00824241">
      <w:pPr>
        <w:widowControl/>
        <w:numPr>
          <w:ilvl w:val="0"/>
          <w:numId w:val="6"/>
        </w:numPr>
        <w:shd w:val="clear" w:color="auto" w:fill="FFFFFF" w:themeFill="background1"/>
        <w:ind w:left="567"/>
        <w:rPr>
          <w:sz w:val="28"/>
          <w:szCs w:val="28"/>
        </w:rPr>
      </w:pPr>
      <w:r w:rsidRPr="007E40F5">
        <w:rPr>
          <w:bCs/>
          <w:sz w:val="28"/>
          <w:szCs w:val="28"/>
        </w:rPr>
        <w:t>МАНОУ «Нижнетагильский дом учителя»</w:t>
      </w:r>
      <w:r w:rsidR="003134D0" w:rsidRPr="007E40F5">
        <w:rPr>
          <w:bCs/>
          <w:sz w:val="28"/>
          <w:szCs w:val="28"/>
        </w:rPr>
        <w:t>.</w:t>
      </w:r>
    </w:p>
    <w:p w:rsidR="003439CC" w:rsidRPr="007E40F5" w:rsidRDefault="003439CC" w:rsidP="009A777A">
      <w:pPr>
        <w:shd w:val="clear" w:color="auto" w:fill="FFFFFF" w:themeFill="background1"/>
        <w:autoSpaceDE w:val="0"/>
        <w:autoSpaceDN w:val="0"/>
        <w:adjustRightInd w:val="0"/>
        <w:ind w:firstLine="709"/>
        <w:rPr>
          <w:sz w:val="28"/>
          <w:szCs w:val="28"/>
        </w:rPr>
      </w:pPr>
      <w:r w:rsidRPr="007E40F5">
        <w:rPr>
          <w:bCs/>
          <w:sz w:val="28"/>
          <w:szCs w:val="28"/>
        </w:rPr>
        <w:t xml:space="preserve">Непрерывность профессионального развития работников гимназии обеспечивается освоением дополнительных профессиональных программ по </w:t>
      </w:r>
      <w:r w:rsidRPr="007E40F5">
        <w:rPr>
          <w:bCs/>
          <w:sz w:val="28"/>
          <w:szCs w:val="28"/>
        </w:rPr>
        <w:lastRenderedPageBreak/>
        <w:t>профилю педагогической деятельности один раз в три года</w:t>
      </w:r>
      <w:r w:rsidRPr="007E40F5">
        <w:rPr>
          <w:rStyle w:val="af4"/>
          <w:bCs/>
          <w:sz w:val="28"/>
          <w:szCs w:val="28"/>
        </w:rPr>
        <w:footnoteReference w:id="6"/>
      </w:r>
      <w:r w:rsidRPr="007E40F5">
        <w:rPr>
          <w:bCs/>
          <w:sz w:val="28"/>
          <w:szCs w:val="28"/>
        </w:rPr>
        <w:t>.</w:t>
      </w:r>
      <w:r w:rsidRPr="007E40F5">
        <w:rPr>
          <w:sz w:val="28"/>
          <w:szCs w:val="28"/>
        </w:rPr>
        <w:t xml:space="preserve"> Большая роль в этом процессе принадлежит нашим социальным партнерам. </w:t>
      </w:r>
    </w:p>
    <w:p w:rsidR="003439CC" w:rsidRPr="007E40F5" w:rsidRDefault="003439CC" w:rsidP="009A777A">
      <w:pPr>
        <w:shd w:val="clear" w:color="auto" w:fill="FFFFFF" w:themeFill="background1"/>
        <w:autoSpaceDE w:val="0"/>
        <w:autoSpaceDN w:val="0"/>
        <w:adjustRightInd w:val="0"/>
        <w:ind w:firstLine="709"/>
        <w:rPr>
          <w:sz w:val="28"/>
          <w:szCs w:val="28"/>
        </w:rPr>
      </w:pPr>
      <w:r w:rsidRPr="007E40F5">
        <w:rPr>
          <w:sz w:val="28"/>
          <w:szCs w:val="28"/>
        </w:rPr>
        <w:t>Мы проектируем повышение квалификации. Ежегодно повышают квалификацию более 35% педагогических работников</w:t>
      </w:r>
      <w:r w:rsidRPr="007E40F5">
        <w:rPr>
          <w:color w:val="FF0000"/>
          <w:sz w:val="28"/>
          <w:szCs w:val="28"/>
        </w:rPr>
        <w:t xml:space="preserve">. </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xml:space="preserve">Внутригимназическая система повышения квалификации ориентирована на: </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расширение знаний, умений, навыков, связанных с возрастной, педагогической, социальной и дифференциальной психологией;</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создание адекватного образа «Я</w:t>
      </w:r>
      <w:r w:rsidRPr="007E40F5">
        <w:rPr>
          <w:noProof/>
          <w:sz w:val="28"/>
          <w:szCs w:val="28"/>
        </w:rPr>
        <w:t xml:space="preserve"> –</w:t>
      </w:r>
      <w:r w:rsidRPr="007E40F5">
        <w:rPr>
          <w:sz w:val="28"/>
          <w:szCs w:val="28"/>
        </w:rPr>
        <w:t xml:space="preserve"> педагог»;</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повышение уверенности педагогов в своих возможностях;</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формирование индивидуального стиля педагогической деятельности, способности осуществлять внутренний контроль в эмоционально-значимых ситуациях;</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овладение навыками самодиагностики и умением определять эмоционально-ценностное отношение к педагогической профессии;</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овладение навыками коммуникативной культуры и психопедагогической техникой.</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развитие умения жить и ориентироваться в меняющемся социуме;</w:t>
      </w:r>
    </w:p>
    <w:p w:rsidR="003439CC" w:rsidRPr="007E40F5" w:rsidRDefault="003439CC" w:rsidP="009A777A">
      <w:pPr>
        <w:widowControl/>
        <w:shd w:val="clear" w:color="auto" w:fill="FFFFFF" w:themeFill="background1"/>
        <w:ind w:right="84" w:firstLine="540"/>
        <w:rPr>
          <w:sz w:val="28"/>
          <w:szCs w:val="28"/>
        </w:rPr>
      </w:pPr>
      <w:r w:rsidRPr="007E40F5">
        <w:rPr>
          <w:sz w:val="28"/>
          <w:szCs w:val="28"/>
        </w:rPr>
        <w:t>– повышение психологической устойчивости в восприятии и оценке личных и социальных проблем.</w:t>
      </w:r>
    </w:p>
    <w:p w:rsidR="00A70471" w:rsidRPr="007E40F5" w:rsidRDefault="003439CC" w:rsidP="009A777A">
      <w:pPr>
        <w:widowControl/>
        <w:shd w:val="clear" w:color="auto" w:fill="FFFFFF" w:themeFill="background1"/>
        <w:ind w:firstLine="851"/>
        <w:rPr>
          <w:sz w:val="28"/>
          <w:szCs w:val="28"/>
        </w:rPr>
      </w:pPr>
      <w:r w:rsidRPr="007E40F5">
        <w:rPr>
          <w:sz w:val="28"/>
          <w:szCs w:val="28"/>
        </w:rPr>
        <w:t>Наиболее эффективными формами работы в этой связи стали:</w:t>
      </w:r>
    </w:p>
    <w:p w:rsidR="003439CC" w:rsidRPr="007E40F5" w:rsidRDefault="003439CC" w:rsidP="009A777A">
      <w:pPr>
        <w:widowControl/>
        <w:shd w:val="clear" w:color="auto" w:fill="FFFFFF" w:themeFill="background1"/>
        <w:ind w:firstLine="85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17</w:t>
      </w:r>
      <w:r w:rsidRPr="007E40F5">
        <w:rPr>
          <w:b/>
          <w:sz w:val="24"/>
          <w:szCs w:val="24"/>
        </w:rPr>
        <w:fldChar w:fldCharType="end"/>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11"/>
        <w:gridCol w:w="2091"/>
      </w:tblGrid>
      <w:tr w:rsidR="003439CC" w:rsidRPr="007E40F5" w:rsidTr="008E73DE">
        <w:tc>
          <w:tcPr>
            <w:tcW w:w="1844" w:type="dxa"/>
          </w:tcPr>
          <w:p w:rsidR="003439CC" w:rsidRPr="007E40F5" w:rsidRDefault="003439CC" w:rsidP="009A777A">
            <w:pPr>
              <w:shd w:val="clear" w:color="auto" w:fill="FFFFFF" w:themeFill="background1"/>
              <w:rPr>
                <w:b/>
                <w:iCs/>
                <w:kern w:val="32"/>
                <w:sz w:val="24"/>
                <w:szCs w:val="24"/>
              </w:rPr>
            </w:pPr>
            <w:r w:rsidRPr="007E40F5">
              <w:rPr>
                <w:b/>
                <w:iCs/>
                <w:kern w:val="32"/>
                <w:sz w:val="24"/>
                <w:szCs w:val="24"/>
              </w:rPr>
              <w:t>Организационно-педаго-гическая форма</w:t>
            </w:r>
          </w:p>
        </w:tc>
        <w:tc>
          <w:tcPr>
            <w:tcW w:w="5811" w:type="dxa"/>
          </w:tcPr>
          <w:p w:rsidR="003439CC" w:rsidRPr="007E40F5" w:rsidRDefault="003439CC" w:rsidP="009A777A">
            <w:pPr>
              <w:shd w:val="clear" w:color="auto" w:fill="FFFFFF" w:themeFill="background1"/>
              <w:rPr>
                <w:b/>
                <w:iCs/>
                <w:kern w:val="32"/>
                <w:sz w:val="24"/>
                <w:szCs w:val="24"/>
              </w:rPr>
            </w:pPr>
            <w:r w:rsidRPr="007E40F5">
              <w:rPr>
                <w:b/>
                <w:iCs/>
                <w:kern w:val="32"/>
                <w:sz w:val="24"/>
                <w:szCs w:val="24"/>
              </w:rPr>
              <w:t>Особенности реализации</w:t>
            </w:r>
          </w:p>
        </w:tc>
        <w:tc>
          <w:tcPr>
            <w:tcW w:w="2091" w:type="dxa"/>
          </w:tcPr>
          <w:p w:rsidR="003439CC" w:rsidRPr="007E40F5" w:rsidRDefault="003439CC" w:rsidP="009A777A">
            <w:pPr>
              <w:shd w:val="clear" w:color="auto" w:fill="FFFFFF" w:themeFill="background1"/>
              <w:rPr>
                <w:b/>
                <w:iCs/>
                <w:kern w:val="32"/>
                <w:sz w:val="24"/>
                <w:szCs w:val="24"/>
              </w:rPr>
            </w:pPr>
            <w:r w:rsidRPr="007E40F5">
              <w:rPr>
                <w:b/>
                <w:iCs/>
                <w:kern w:val="32"/>
                <w:sz w:val="24"/>
                <w:szCs w:val="24"/>
              </w:rPr>
              <w:t>Продуктивность</w:t>
            </w:r>
          </w:p>
        </w:tc>
      </w:tr>
      <w:tr w:rsidR="003439CC" w:rsidRPr="007E40F5" w:rsidTr="008E73DE">
        <w:tc>
          <w:tcPr>
            <w:tcW w:w="1844"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Ресурсный центр</w:t>
            </w:r>
          </w:p>
        </w:tc>
        <w:tc>
          <w:tcPr>
            <w:tcW w:w="581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Ориентирован на оказание системной помощи в формировании навыков и приемов осуществления проблемной деятельности; способов индивидуальной, групповой, коллективной работы, в проектировании программ индивидуально-личностного и коллективного самообразования (саморазвития) и др. Оказывает влияние на усиление мотивации к саморазвитию.</w:t>
            </w:r>
          </w:p>
        </w:tc>
        <w:tc>
          <w:tcPr>
            <w:tcW w:w="209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Достигается освоением техник внутрипредметной, метапредметной, межвозрастной интеграции в деятельности многопрофильного педагога.</w:t>
            </w:r>
          </w:p>
        </w:tc>
      </w:tr>
      <w:tr w:rsidR="003439CC" w:rsidRPr="007E40F5" w:rsidTr="008E73DE">
        <w:tc>
          <w:tcPr>
            <w:tcW w:w="1844"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Научно-методический центр</w:t>
            </w:r>
          </w:p>
        </w:tc>
        <w:tc>
          <w:tcPr>
            <w:tcW w:w="5811" w:type="dxa"/>
          </w:tcPr>
          <w:p w:rsidR="003439CC" w:rsidRPr="007E40F5" w:rsidRDefault="003439CC" w:rsidP="009A777A">
            <w:pPr>
              <w:shd w:val="clear" w:color="auto" w:fill="FFFFFF" w:themeFill="background1"/>
              <w:rPr>
                <w:iCs/>
                <w:kern w:val="32"/>
                <w:sz w:val="24"/>
                <w:szCs w:val="24"/>
              </w:rPr>
            </w:pPr>
            <w:r w:rsidRPr="007E40F5">
              <w:rPr>
                <w:iCs/>
                <w:color w:val="000000"/>
                <w:spacing w:val="3"/>
                <w:kern w:val="32"/>
                <w:sz w:val="24"/>
                <w:szCs w:val="24"/>
              </w:rPr>
              <w:t>Является</w:t>
            </w:r>
            <w:r w:rsidR="00A70471" w:rsidRPr="007E40F5">
              <w:rPr>
                <w:iCs/>
                <w:color w:val="000000"/>
                <w:spacing w:val="3"/>
                <w:kern w:val="32"/>
                <w:sz w:val="24"/>
                <w:szCs w:val="24"/>
              </w:rPr>
              <w:t xml:space="preserve"> объединением педагогов</w:t>
            </w:r>
            <w:r w:rsidRPr="007E40F5">
              <w:rPr>
                <w:iCs/>
                <w:color w:val="000000"/>
                <w:spacing w:val="-1"/>
                <w:kern w:val="32"/>
                <w:sz w:val="24"/>
                <w:szCs w:val="24"/>
              </w:rPr>
              <w:t xml:space="preserve">, </w:t>
            </w:r>
            <w:r w:rsidR="00A70471" w:rsidRPr="007E40F5">
              <w:rPr>
                <w:iCs/>
                <w:color w:val="000000"/>
                <w:spacing w:val="-1"/>
                <w:kern w:val="32"/>
                <w:sz w:val="24"/>
                <w:szCs w:val="24"/>
              </w:rPr>
              <w:t>включающим учителей</w:t>
            </w:r>
            <w:r w:rsidRPr="007E40F5">
              <w:rPr>
                <w:iCs/>
                <w:color w:val="000000"/>
                <w:spacing w:val="-1"/>
                <w:kern w:val="32"/>
                <w:sz w:val="24"/>
                <w:szCs w:val="24"/>
              </w:rPr>
              <w:t xml:space="preserve"> смежных дисциплин</w:t>
            </w:r>
            <w:r w:rsidRPr="007E40F5">
              <w:rPr>
                <w:iCs/>
                <w:color w:val="000000"/>
                <w:spacing w:val="-2"/>
                <w:kern w:val="32"/>
                <w:sz w:val="24"/>
                <w:szCs w:val="24"/>
              </w:rPr>
              <w:t xml:space="preserve">. </w:t>
            </w:r>
            <w:r w:rsidRPr="007E40F5">
              <w:rPr>
                <w:iCs/>
                <w:color w:val="000000"/>
                <w:spacing w:val="-1"/>
                <w:kern w:val="32"/>
                <w:sz w:val="24"/>
                <w:szCs w:val="24"/>
              </w:rPr>
              <w:t>Работа нацелена на интеграцию разнонаправленных усилий отдельных педагогов в целях разви</w:t>
            </w:r>
            <w:r w:rsidRPr="007E40F5">
              <w:rPr>
                <w:iCs/>
                <w:color w:val="000000"/>
                <w:spacing w:val="1"/>
                <w:kern w:val="32"/>
                <w:sz w:val="24"/>
                <w:szCs w:val="24"/>
              </w:rPr>
              <w:t>тия инновационных процессов в преподавании различ</w:t>
            </w:r>
            <w:r w:rsidRPr="007E40F5">
              <w:rPr>
                <w:iCs/>
                <w:color w:val="000000"/>
                <w:spacing w:val="-2"/>
                <w:kern w:val="32"/>
                <w:sz w:val="24"/>
                <w:szCs w:val="24"/>
              </w:rPr>
              <w:t>ных учебных дисциплин и на этой основе — на совер</w:t>
            </w:r>
            <w:r w:rsidRPr="007E40F5">
              <w:rPr>
                <w:iCs/>
                <w:color w:val="000000"/>
                <w:spacing w:val="-1"/>
                <w:kern w:val="32"/>
                <w:sz w:val="24"/>
                <w:szCs w:val="24"/>
              </w:rPr>
              <w:t>шенствование программно-методического обеспечения образовательного процесса для получения образователь</w:t>
            </w:r>
            <w:r w:rsidRPr="007E40F5">
              <w:rPr>
                <w:iCs/>
                <w:color w:val="000000"/>
                <w:spacing w:val="-2"/>
                <w:kern w:val="32"/>
                <w:sz w:val="24"/>
                <w:szCs w:val="24"/>
              </w:rPr>
              <w:t xml:space="preserve">ных результатов повышенного уровня качества, соответствующих потребностям и интересам учащихся и их родителей. </w:t>
            </w:r>
          </w:p>
        </w:tc>
        <w:tc>
          <w:tcPr>
            <w:tcW w:w="209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В результате обмена опытом происходи рост профессионализма и компетентности</w:t>
            </w:r>
          </w:p>
        </w:tc>
      </w:tr>
      <w:tr w:rsidR="003439CC" w:rsidRPr="007E40F5" w:rsidTr="008E73DE">
        <w:tc>
          <w:tcPr>
            <w:tcW w:w="1844"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lastRenderedPageBreak/>
              <w:t>Творческая лаборатория</w:t>
            </w:r>
          </w:p>
          <w:p w:rsidR="003439CC" w:rsidRPr="007E40F5" w:rsidRDefault="003439CC" w:rsidP="009A777A">
            <w:pPr>
              <w:shd w:val="clear" w:color="auto" w:fill="FFFFFF" w:themeFill="background1"/>
              <w:rPr>
                <w:iCs/>
                <w:kern w:val="32"/>
                <w:sz w:val="24"/>
                <w:szCs w:val="24"/>
              </w:rPr>
            </w:pPr>
          </w:p>
        </w:tc>
        <w:tc>
          <w:tcPr>
            <w:tcW w:w="581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В ходе деятельности творческой лаборатории учителя получают  возможность проектировать программу профессионального саморазвития для становления своей функциональной грамотности.</w:t>
            </w:r>
          </w:p>
          <w:p w:rsidR="003439CC" w:rsidRPr="007E40F5" w:rsidRDefault="003439CC" w:rsidP="009A777A">
            <w:pPr>
              <w:shd w:val="clear" w:color="auto" w:fill="FFFFFF" w:themeFill="background1"/>
              <w:rPr>
                <w:iCs/>
                <w:kern w:val="32"/>
                <w:sz w:val="24"/>
                <w:szCs w:val="24"/>
              </w:rPr>
            </w:pPr>
            <w:r w:rsidRPr="007E40F5">
              <w:rPr>
                <w:iCs/>
                <w:kern w:val="32"/>
                <w:sz w:val="24"/>
                <w:szCs w:val="24"/>
              </w:rPr>
              <w:t>1. Освоение умения постановки проблемы.</w:t>
            </w:r>
          </w:p>
          <w:p w:rsidR="003439CC" w:rsidRPr="007E40F5" w:rsidRDefault="003439CC" w:rsidP="009A777A">
            <w:pPr>
              <w:shd w:val="clear" w:color="auto" w:fill="FFFFFF" w:themeFill="background1"/>
              <w:rPr>
                <w:iCs/>
                <w:kern w:val="32"/>
                <w:sz w:val="24"/>
                <w:szCs w:val="24"/>
              </w:rPr>
            </w:pPr>
            <w:r w:rsidRPr="007E40F5">
              <w:rPr>
                <w:iCs/>
                <w:kern w:val="32"/>
                <w:sz w:val="24"/>
                <w:szCs w:val="24"/>
              </w:rPr>
              <w:t>2. Выявление задач самообразования, уровня готовности и по</w:t>
            </w:r>
            <w:r w:rsidRPr="007E40F5">
              <w:rPr>
                <w:iCs/>
                <w:kern w:val="32"/>
                <w:sz w:val="24"/>
                <w:szCs w:val="24"/>
              </w:rPr>
              <w:softHyphen/>
              <w:t>требности к самообразовательной деятельности.</w:t>
            </w:r>
          </w:p>
          <w:p w:rsidR="003439CC" w:rsidRPr="007E40F5" w:rsidRDefault="003439CC" w:rsidP="009A777A">
            <w:pPr>
              <w:shd w:val="clear" w:color="auto" w:fill="FFFFFF" w:themeFill="background1"/>
              <w:rPr>
                <w:iCs/>
                <w:kern w:val="32"/>
                <w:sz w:val="24"/>
                <w:szCs w:val="24"/>
              </w:rPr>
            </w:pPr>
            <w:r w:rsidRPr="007E40F5">
              <w:rPr>
                <w:iCs/>
                <w:kern w:val="32"/>
                <w:sz w:val="24"/>
                <w:szCs w:val="24"/>
              </w:rPr>
              <w:t>3.  Выявление и изучение способов проведения диагностики и самодиагностики, рефлексии в ходе выполнения проблемной задачи и др.</w:t>
            </w:r>
          </w:p>
          <w:p w:rsidR="003439CC" w:rsidRPr="007E40F5" w:rsidRDefault="003439CC" w:rsidP="009A777A">
            <w:pPr>
              <w:shd w:val="clear" w:color="auto" w:fill="FFFFFF" w:themeFill="background1"/>
              <w:rPr>
                <w:iCs/>
                <w:kern w:val="32"/>
                <w:sz w:val="24"/>
                <w:szCs w:val="24"/>
              </w:rPr>
            </w:pPr>
            <w:r w:rsidRPr="007E40F5">
              <w:rPr>
                <w:iCs/>
                <w:kern w:val="32"/>
                <w:sz w:val="24"/>
                <w:szCs w:val="24"/>
              </w:rPr>
              <w:t>В лаборатории осуществляется адресная помощь педагогу в изучении альтернативных направлений самообразовательной практики с целью корректирования индивидуальной траектории саморазвития.</w:t>
            </w:r>
          </w:p>
        </w:tc>
        <w:tc>
          <w:tcPr>
            <w:tcW w:w="209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Субъекты овладевают интерактивными методиками и диагностикой обобщения педагогического опыта:</w:t>
            </w:r>
          </w:p>
          <w:p w:rsidR="003439CC" w:rsidRPr="007E40F5" w:rsidRDefault="003439CC" w:rsidP="009A777A">
            <w:pPr>
              <w:shd w:val="clear" w:color="auto" w:fill="FFFFFF" w:themeFill="background1"/>
              <w:rPr>
                <w:iCs/>
                <w:kern w:val="32"/>
                <w:sz w:val="24"/>
                <w:szCs w:val="24"/>
              </w:rPr>
            </w:pPr>
            <w:r w:rsidRPr="007E40F5">
              <w:rPr>
                <w:iCs/>
                <w:kern w:val="32"/>
                <w:sz w:val="24"/>
                <w:szCs w:val="24"/>
              </w:rPr>
              <w:t>•анализа результатов самообразования;</w:t>
            </w:r>
          </w:p>
          <w:p w:rsidR="003439CC" w:rsidRPr="007E40F5" w:rsidRDefault="003439CC" w:rsidP="009A777A">
            <w:pPr>
              <w:shd w:val="clear" w:color="auto" w:fill="FFFFFF" w:themeFill="background1"/>
              <w:rPr>
                <w:iCs/>
                <w:kern w:val="32"/>
                <w:sz w:val="24"/>
                <w:szCs w:val="24"/>
              </w:rPr>
            </w:pPr>
            <w:r w:rsidRPr="007E40F5">
              <w:rPr>
                <w:iCs/>
                <w:kern w:val="32"/>
                <w:sz w:val="24"/>
                <w:szCs w:val="24"/>
              </w:rPr>
              <w:t>• проектирование самообразовательной деятельности но взаимодействии.</w:t>
            </w:r>
          </w:p>
        </w:tc>
      </w:tr>
      <w:tr w:rsidR="003439CC" w:rsidRPr="007E40F5" w:rsidTr="008E73DE">
        <w:tc>
          <w:tcPr>
            <w:tcW w:w="1844"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Рабочая группа учителей-предметников</w:t>
            </w:r>
          </w:p>
        </w:tc>
        <w:tc>
          <w:tcPr>
            <w:tcW w:w="581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В ходе деятельности рабочей группы разрабатываются рекомендации по преодолению проблемных зон в практико-теоретических предметных знаниях, умениях и навыках педагога (например, навыки составления проекта урока-эссе, технологию проведения которого осваивают педагоги на курсах повышения квалификации).</w:t>
            </w:r>
          </w:p>
        </w:tc>
        <w:tc>
          <w:tcPr>
            <w:tcW w:w="2091" w:type="dxa"/>
          </w:tcPr>
          <w:p w:rsidR="003439CC" w:rsidRPr="007E40F5" w:rsidRDefault="003439CC" w:rsidP="009A777A">
            <w:pPr>
              <w:shd w:val="clear" w:color="auto" w:fill="FFFFFF" w:themeFill="background1"/>
              <w:rPr>
                <w:iCs/>
                <w:kern w:val="32"/>
                <w:sz w:val="24"/>
                <w:szCs w:val="24"/>
              </w:rPr>
            </w:pPr>
            <w:r w:rsidRPr="007E40F5">
              <w:rPr>
                <w:iCs/>
                <w:kern w:val="32"/>
                <w:sz w:val="24"/>
                <w:szCs w:val="24"/>
              </w:rPr>
              <w:t xml:space="preserve">Решение </w:t>
            </w:r>
            <w:r w:rsidRPr="007E40F5">
              <w:rPr>
                <w:iCs/>
                <w:kern w:val="32"/>
                <w:sz w:val="22"/>
                <w:szCs w:val="22"/>
              </w:rPr>
              <w:t>профессиональных</w:t>
            </w:r>
            <w:r w:rsidRPr="007E40F5">
              <w:rPr>
                <w:iCs/>
                <w:kern w:val="32"/>
                <w:sz w:val="24"/>
                <w:szCs w:val="24"/>
              </w:rPr>
              <w:t xml:space="preserve"> проблем с учетом личностной заинтересованности и контекста ситуации.</w:t>
            </w:r>
          </w:p>
        </w:tc>
      </w:tr>
    </w:tbl>
    <w:p w:rsidR="003439CC" w:rsidRPr="007E40F5" w:rsidRDefault="003439CC" w:rsidP="009A777A">
      <w:pPr>
        <w:pStyle w:val="affff1"/>
        <w:shd w:val="clear" w:color="auto" w:fill="FFFFFF" w:themeFill="background1"/>
        <w:ind w:firstLine="709"/>
        <w:jc w:val="both"/>
        <w:rPr>
          <w:sz w:val="28"/>
          <w:szCs w:val="28"/>
        </w:rPr>
      </w:pP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Система методической работы обеспечивает сопровождение деятельности педагогов на всех этапах реализации требований ФГОС. </w:t>
      </w:r>
    </w:p>
    <w:p w:rsidR="003439CC" w:rsidRPr="007E40F5" w:rsidRDefault="003439CC"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18</w:t>
      </w:r>
      <w:r w:rsidRPr="007E40F5">
        <w:rPr>
          <w:b/>
          <w:sz w:val="24"/>
          <w:szCs w:val="24"/>
        </w:rPr>
        <w:fldChar w:fldCharType="end"/>
      </w:r>
    </w:p>
    <w:p w:rsidR="003439CC" w:rsidRPr="007E40F5" w:rsidRDefault="003439CC" w:rsidP="009A777A">
      <w:pPr>
        <w:widowControl/>
        <w:shd w:val="clear" w:color="auto" w:fill="FFFFFF" w:themeFill="background1"/>
        <w:ind w:right="-6" w:firstLine="540"/>
        <w:jc w:val="center"/>
        <w:rPr>
          <w:b/>
          <w:color w:val="000000"/>
          <w:sz w:val="24"/>
          <w:szCs w:val="24"/>
        </w:rPr>
      </w:pPr>
      <w:r w:rsidRPr="007E40F5">
        <w:rPr>
          <w:b/>
          <w:color w:val="000000"/>
          <w:sz w:val="24"/>
          <w:szCs w:val="24"/>
        </w:rPr>
        <w:t>План методической работы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34"/>
        <w:gridCol w:w="1276"/>
        <w:gridCol w:w="992"/>
        <w:gridCol w:w="1134"/>
      </w:tblGrid>
      <w:tr w:rsidR="003439CC" w:rsidRPr="007E40F5" w:rsidTr="008E73DE">
        <w:tc>
          <w:tcPr>
            <w:tcW w:w="5098" w:type="dxa"/>
            <w:vMerge w:val="restart"/>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Форма</w:t>
            </w:r>
          </w:p>
        </w:tc>
        <w:tc>
          <w:tcPr>
            <w:tcW w:w="4536" w:type="dxa"/>
            <w:gridSpan w:val="4"/>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Годы</w:t>
            </w:r>
          </w:p>
        </w:tc>
      </w:tr>
      <w:tr w:rsidR="003439CC" w:rsidRPr="007E40F5" w:rsidTr="008E73DE">
        <w:tc>
          <w:tcPr>
            <w:tcW w:w="5098" w:type="dxa"/>
            <w:vMerge/>
          </w:tcPr>
          <w:p w:rsidR="003439CC" w:rsidRPr="007E40F5" w:rsidRDefault="003439CC" w:rsidP="009A777A">
            <w:pPr>
              <w:pStyle w:val="afff5"/>
              <w:shd w:val="clear" w:color="auto" w:fill="FFFFFF" w:themeFill="background1"/>
              <w:spacing w:line="240" w:lineRule="auto"/>
              <w:ind w:firstLine="0"/>
              <w:rPr>
                <w:b/>
                <w:sz w:val="24"/>
                <w:szCs w:val="24"/>
              </w:rPr>
            </w:pPr>
          </w:p>
        </w:tc>
        <w:tc>
          <w:tcPr>
            <w:tcW w:w="1134"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2021</w:t>
            </w:r>
          </w:p>
        </w:tc>
        <w:tc>
          <w:tcPr>
            <w:tcW w:w="1276"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2022</w:t>
            </w:r>
          </w:p>
        </w:tc>
        <w:tc>
          <w:tcPr>
            <w:tcW w:w="992"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2023</w:t>
            </w:r>
          </w:p>
        </w:tc>
        <w:tc>
          <w:tcPr>
            <w:tcW w:w="1134"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b/>
                <w:sz w:val="24"/>
                <w:szCs w:val="24"/>
              </w:rPr>
              <w:t>2024</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sz w:val="24"/>
                <w:szCs w:val="24"/>
              </w:rPr>
              <w:t>Семинары, посвящённые содержанию и ключевым особенностям Стандарта.</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sz w:val="24"/>
                <w:szCs w:val="24"/>
              </w:rPr>
              <w:t>Заседания методических объединений учителей, воспитателей по проблемам реализации Стандарта.</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реализации Стандарта.</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r>
      <w:tr w:rsidR="00A70471" w:rsidRPr="007E40F5" w:rsidTr="00676144">
        <w:tc>
          <w:tcPr>
            <w:tcW w:w="5098" w:type="dxa"/>
          </w:tcPr>
          <w:p w:rsidR="00A70471" w:rsidRPr="007E40F5" w:rsidRDefault="00A70471" w:rsidP="009A777A">
            <w:pPr>
              <w:pStyle w:val="afff5"/>
              <w:shd w:val="clear" w:color="auto" w:fill="FFFFFF" w:themeFill="background1"/>
              <w:spacing w:line="240" w:lineRule="auto"/>
              <w:ind w:firstLine="0"/>
              <w:rPr>
                <w:b/>
                <w:sz w:val="24"/>
                <w:szCs w:val="24"/>
              </w:rPr>
            </w:pPr>
            <w:r w:rsidRPr="007E40F5">
              <w:rPr>
                <w:sz w:val="24"/>
                <w:szCs w:val="24"/>
              </w:rPr>
              <w:t>Участие педагогов в разработке разделов и компонентов основной образовательной программы образовательного учреждения.</w:t>
            </w:r>
          </w:p>
        </w:tc>
        <w:tc>
          <w:tcPr>
            <w:tcW w:w="4536" w:type="dxa"/>
            <w:gridSpan w:val="4"/>
          </w:tcPr>
          <w:p w:rsidR="00A70471" w:rsidRPr="007E40F5" w:rsidRDefault="00A70471" w:rsidP="009A777A">
            <w:pPr>
              <w:widowControl/>
              <w:shd w:val="clear" w:color="auto" w:fill="FFFFFF" w:themeFill="background1"/>
              <w:jc w:val="left"/>
            </w:pPr>
            <w:r w:rsidRPr="007E40F5">
              <w:t>Коррекция содержания ООП с учетом изменений нормативной базы</w:t>
            </w:r>
          </w:p>
        </w:tc>
      </w:tr>
      <w:tr w:rsidR="00A70471" w:rsidRPr="007E40F5" w:rsidTr="00E74638">
        <w:tc>
          <w:tcPr>
            <w:tcW w:w="5098" w:type="dxa"/>
          </w:tcPr>
          <w:p w:rsidR="00A70471" w:rsidRPr="007E40F5" w:rsidRDefault="00A70471" w:rsidP="009A777A">
            <w:pPr>
              <w:pStyle w:val="afff5"/>
              <w:shd w:val="clear" w:color="auto" w:fill="FFFFFF" w:themeFill="background1"/>
              <w:spacing w:line="240" w:lineRule="auto"/>
              <w:ind w:firstLine="0"/>
              <w:rPr>
                <w:b/>
                <w:sz w:val="24"/>
                <w:szCs w:val="24"/>
              </w:rPr>
            </w:pPr>
            <w:r w:rsidRPr="007E40F5">
              <w:rPr>
                <w:sz w:val="24"/>
                <w:szCs w:val="24"/>
              </w:rPr>
              <w:t>Участие педагогов в разработке и апробации оценки эффективности работы в условиях внедрения Стандарта и Новой системы оплаты труда.</w:t>
            </w:r>
          </w:p>
        </w:tc>
        <w:tc>
          <w:tcPr>
            <w:tcW w:w="4536" w:type="dxa"/>
            <w:gridSpan w:val="4"/>
          </w:tcPr>
          <w:p w:rsidR="00A70471" w:rsidRPr="007E40F5" w:rsidRDefault="00A70471" w:rsidP="009A777A">
            <w:pPr>
              <w:pStyle w:val="afff5"/>
              <w:shd w:val="clear" w:color="auto" w:fill="FFFFFF" w:themeFill="background1"/>
              <w:spacing w:line="240" w:lineRule="auto"/>
              <w:ind w:firstLine="0"/>
              <w:rPr>
                <w:sz w:val="20"/>
                <w:szCs w:val="20"/>
              </w:rPr>
            </w:pPr>
            <w:r w:rsidRPr="007E40F5">
              <w:rPr>
                <w:sz w:val="20"/>
                <w:szCs w:val="20"/>
              </w:rPr>
              <w:t>Обсуждение проблем реализации, разработка путей их решения</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b/>
                <w:sz w:val="24"/>
                <w:szCs w:val="24"/>
              </w:rPr>
            </w:pPr>
            <w:r w:rsidRPr="007E40F5">
              <w:rPr>
                <w:sz w:val="24"/>
                <w:szCs w:val="24"/>
              </w:rPr>
              <w:t xml:space="preserve">Мастер-класс </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2</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 xml:space="preserve">Круглый стол </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1</w:t>
            </w:r>
          </w:p>
        </w:tc>
      </w:tr>
      <w:tr w:rsidR="003439CC" w:rsidRPr="007E40F5" w:rsidTr="008E73DE">
        <w:tc>
          <w:tcPr>
            <w:tcW w:w="5098"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Открытые уроки, внеурочных занятий</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1276"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992"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c>
          <w:tcPr>
            <w:tcW w:w="1134" w:type="dxa"/>
          </w:tcPr>
          <w:p w:rsidR="003439CC" w:rsidRPr="007E40F5" w:rsidRDefault="003439CC" w:rsidP="009A777A">
            <w:pPr>
              <w:pStyle w:val="afff5"/>
              <w:shd w:val="clear" w:color="auto" w:fill="FFFFFF" w:themeFill="background1"/>
              <w:spacing w:line="240" w:lineRule="auto"/>
              <w:ind w:firstLine="0"/>
              <w:rPr>
                <w:sz w:val="24"/>
                <w:szCs w:val="24"/>
              </w:rPr>
            </w:pPr>
            <w:r w:rsidRPr="007E40F5">
              <w:rPr>
                <w:sz w:val="24"/>
                <w:szCs w:val="24"/>
              </w:rPr>
              <w:t>4</w:t>
            </w:r>
          </w:p>
        </w:tc>
      </w:tr>
    </w:tbl>
    <w:p w:rsidR="003439CC" w:rsidRPr="007E40F5" w:rsidRDefault="003439CC" w:rsidP="009A777A">
      <w:pPr>
        <w:widowControl/>
        <w:shd w:val="clear" w:color="auto" w:fill="FFFFFF" w:themeFill="background1"/>
        <w:ind w:right="-6" w:firstLine="540"/>
        <w:rPr>
          <w:b/>
          <w:i/>
          <w:sz w:val="28"/>
          <w:szCs w:val="28"/>
        </w:rPr>
      </w:pPr>
    </w:p>
    <w:p w:rsidR="00FF0DB7" w:rsidRPr="007E40F5" w:rsidRDefault="003439CC" w:rsidP="00C26810">
      <w:pPr>
        <w:shd w:val="clear" w:color="auto" w:fill="FFFFFF" w:themeFill="background1"/>
        <w:tabs>
          <w:tab w:val="left" w:pos="720"/>
        </w:tabs>
        <w:autoSpaceDE w:val="0"/>
        <w:autoSpaceDN w:val="0"/>
        <w:adjustRightInd w:val="0"/>
        <w:ind w:firstLine="709"/>
        <w:rPr>
          <w:b/>
          <w:sz w:val="24"/>
          <w:szCs w:val="24"/>
        </w:rPr>
      </w:pPr>
      <w:r w:rsidRPr="007E40F5">
        <w:rPr>
          <w:sz w:val="28"/>
          <w:szCs w:val="28"/>
        </w:rPr>
        <w:lastRenderedPageBreak/>
        <w:t xml:space="preserve">В соответствии с Порядком проведения аттестации педагогических работников организаций, осуществляющих образовательную деятельность (утвержден приказом Минобрнауки РФ  от 07 апреля 2014 г. № 276) в гимназии ежегодно проходят аттестацию от 15% до 25% педагогов. Из них от 6% до 9% повышают квалификационную категорию. </w:t>
      </w:r>
    </w:p>
    <w:p w:rsidR="003439CC" w:rsidRPr="007E40F5" w:rsidRDefault="003439CC"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19</w:t>
      </w:r>
      <w:r w:rsidRPr="007E40F5">
        <w:rPr>
          <w:b/>
          <w:sz w:val="24"/>
          <w:szCs w:val="24"/>
        </w:rPr>
        <w:fldChar w:fldCharType="end"/>
      </w:r>
    </w:p>
    <w:p w:rsidR="003439CC" w:rsidRPr="007E40F5" w:rsidRDefault="003439CC" w:rsidP="009A777A">
      <w:pPr>
        <w:widowControl/>
        <w:shd w:val="clear" w:color="auto" w:fill="FFFFFF" w:themeFill="background1"/>
        <w:tabs>
          <w:tab w:val="left" w:pos="720"/>
        </w:tabs>
        <w:ind w:firstLine="454"/>
        <w:jc w:val="center"/>
        <w:rPr>
          <w:b/>
          <w:sz w:val="24"/>
          <w:szCs w:val="24"/>
        </w:rPr>
      </w:pPr>
      <w:r w:rsidRPr="007E40F5">
        <w:rPr>
          <w:b/>
          <w:sz w:val="24"/>
          <w:szCs w:val="24"/>
        </w:rPr>
        <w:t xml:space="preserve">Перспективный график  аттестации педагогических работников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62"/>
        <w:gridCol w:w="1162"/>
        <w:gridCol w:w="1163"/>
        <w:gridCol w:w="1162"/>
        <w:gridCol w:w="1163"/>
      </w:tblGrid>
      <w:tr w:rsidR="003439CC" w:rsidRPr="007E40F5" w:rsidTr="008E73DE">
        <w:tc>
          <w:tcPr>
            <w:tcW w:w="4361"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Год аттестации</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2021</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2022</w:t>
            </w:r>
          </w:p>
        </w:tc>
        <w:tc>
          <w:tcPr>
            <w:tcW w:w="1163"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2023</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2024</w:t>
            </w:r>
          </w:p>
        </w:tc>
        <w:tc>
          <w:tcPr>
            <w:tcW w:w="1163"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2025</w:t>
            </w:r>
          </w:p>
        </w:tc>
      </w:tr>
      <w:tr w:rsidR="003439CC" w:rsidRPr="007E40F5" w:rsidTr="008E73DE">
        <w:tc>
          <w:tcPr>
            <w:tcW w:w="4361"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Количество аттестующихся (в %)</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21%</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w:t>
            </w:r>
          </w:p>
        </w:tc>
        <w:tc>
          <w:tcPr>
            <w:tcW w:w="1163"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19%</w:t>
            </w:r>
          </w:p>
        </w:tc>
        <w:tc>
          <w:tcPr>
            <w:tcW w:w="1162"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20%</w:t>
            </w:r>
          </w:p>
        </w:tc>
        <w:tc>
          <w:tcPr>
            <w:tcW w:w="1163" w:type="dxa"/>
          </w:tcPr>
          <w:p w:rsidR="003439CC" w:rsidRPr="007E40F5" w:rsidRDefault="003439CC" w:rsidP="009A777A">
            <w:pPr>
              <w:shd w:val="clear" w:color="auto" w:fill="FFFFFF" w:themeFill="background1"/>
              <w:tabs>
                <w:tab w:val="left" w:pos="720"/>
              </w:tabs>
              <w:jc w:val="center"/>
              <w:rPr>
                <w:i/>
                <w:sz w:val="24"/>
                <w:szCs w:val="24"/>
              </w:rPr>
            </w:pPr>
            <w:r w:rsidRPr="007E40F5">
              <w:rPr>
                <w:i/>
                <w:sz w:val="24"/>
                <w:szCs w:val="24"/>
              </w:rPr>
              <w:t>23%</w:t>
            </w:r>
          </w:p>
        </w:tc>
      </w:tr>
    </w:tbl>
    <w:p w:rsidR="003439CC" w:rsidRPr="007E40F5" w:rsidRDefault="003439CC" w:rsidP="009A777A">
      <w:pPr>
        <w:widowControl/>
        <w:shd w:val="clear" w:color="auto" w:fill="FFFFFF" w:themeFill="background1"/>
        <w:tabs>
          <w:tab w:val="left" w:pos="720"/>
        </w:tabs>
        <w:ind w:firstLine="454"/>
        <w:rPr>
          <w:bCs/>
          <w:sz w:val="28"/>
          <w:szCs w:val="28"/>
        </w:rPr>
      </w:pP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Для определения затруднений педагогов  используем следующие методы: </w:t>
      </w: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 психолого-педагогическое анкетирование; </w:t>
      </w: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 психолого-педагогическое наблюдение; </w:t>
      </w:r>
    </w:p>
    <w:p w:rsidR="003439CC" w:rsidRPr="007E40F5" w:rsidRDefault="003439CC" w:rsidP="009A777A">
      <w:pPr>
        <w:pStyle w:val="affff1"/>
        <w:shd w:val="clear" w:color="auto" w:fill="FFFFFF" w:themeFill="background1"/>
        <w:ind w:firstLine="709"/>
        <w:jc w:val="both"/>
        <w:rPr>
          <w:sz w:val="28"/>
          <w:szCs w:val="28"/>
        </w:rPr>
      </w:pPr>
      <w:r w:rsidRPr="007E40F5">
        <w:rPr>
          <w:sz w:val="28"/>
          <w:szCs w:val="28"/>
        </w:rPr>
        <w:t xml:space="preserve">- психолого-педагогический анализ уроков. </w:t>
      </w:r>
    </w:p>
    <w:p w:rsidR="003439CC" w:rsidRPr="007E40F5" w:rsidRDefault="003439CC" w:rsidP="009A777A">
      <w:pPr>
        <w:widowControl/>
        <w:shd w:val="clear" w:color="auto" w:fill="FFFFFF" w:themeFill="background1"/>
        <w:tabs>
          <w:tab w:val="left" w:pos="720"/>
        </w:tabs>
        <w:ind w:firstLine="851"/>
        <w:rPr>
          <w:bCs/>
          <w:sz w:val="28"/>
          <w:szCs w:val="28"/>
        </w:rPr>
      </w:pPr>
      <w:r w:rsidRPr="007E40F5">
        <w:rPr>
          <w:bCs/>
          <w:sz w:val="28"/>
          <w:szCs w:val="28"/>
        </w:rPr>
        <w:t>Для обеспечения требований ФГОС МАОУ гимназия укомплектована медицинскими работниками, работниками пищеблока, вспомогательным персоналом.</w:t>
      </w:r>
    </w:p>
    <w:p w:rsidR="003439CC" w:rsidRPr="007E40F5" w:rsidRDefault="003439CC" w:rsidP="009A777A">
      <w:pPr>
        <w:pStyle w:val="aff4"/>
        <w:shd w:val="clear" w:color="auto" w:fill="FFFFFF" w:themeFill="background1"/>
        <w:ind w:firstLine="851"/>
        <w:rPr>
          <w:rFonts w:ascii="Times New Roman" w:hAnsi="Times New Roman"/>
          <w:color w:val="auto"/>
          <w:sz w:val="28"/>
          <w:szCs w:val="28"/>
        </w:rPr>
      </w:pPr>
      <w:r w:rsidRPr="007E40F5">
        <w:rPr>
          <w:rFonts w:ascii="Times New Roman" w:hAnsi="Times New Roman"/>
          <w:bCs/>
          <w:color w:val="auto"/>
          <w:sz w:val="28"/>
          <w:szCs w:val="28"/>
        </w:rPr>
        <w:t>Подведение итогов и обсуждение результатов мероприятий</w:t>
      </w:r>
      <w:r w:rsidRPr="007E40F5">
        <w:rPr>
          <w:rFonts w:ascii="Times New Roman" w:hAnsi="Times New Roman"/>
          <w:color w:val="auto"/>
          <w:sz w:val="28"/>
          <w:szCs w:val="28"/>
        </w:rPr>
        <w:t xml:space="preserve"> осуществляются в формах: </w:t>
      </w:r>
    </w:p>
    <w:p w:rsidR="003439CC" w:rsidRPr="007E40F5" w:rsidRDefault="003439CC" w:rsidP="00824241">
      <w:pPr>
        <w:pStyle w:val="aff4"/>
        <w:numPr>
          <w:ilvl w:val="0"/>
          <w:numId w:val="8"/>
        </w:numPr>
        <w:shd w:val="clear" w:color="auto" w:fill="FFFFFF" w:themeFill="background1"/>
        <w:rPr>
          <w:rFonts w:ascii="Times New Roman" w:hAnsi="Times New Roman"/>
          <w:color w:val="auto"/>
          <w:sz w:val="28"/>
          <w:szCs w:val="28"/>
        </w:rPr>
      </w:pPr>
      <w:r w:rsidRPr="007E40F5">
        <w:rPr>
          <w:rFonts w:ascii="Times New Roman" w:hAnsi="Times New Roman"/>
          <w:color w:val="auto"/>
          <w:sz w:val="28"/>
          <w:szCs w:val="28"/>
        </w:rPr>
        <w:t xml:space="preserve">совещания при директоре, </w:t>
      </w:r>
    </w:p>
    <w:p w:rsidR="003439CC" w:rsidRPr="007E40F5" w:rsidRDefault="003439CC" w:rsidP="00824241">
      <w:pPr>
        <w:pStyle w:val="aff4"/>
        <w:numPr>
          <w:ilvl w:val="0"/>
          <w:numId w:val="8"/>
        </w:numPr>
        <w:shd w:val="clear" w:color="auto" w:fill="FFFFFF" w:themeFill="background1"/>
        <w:rPr>
          <w:rFonts w:ascii="Times New Roman" w:hAnsi="Times New Roman"/>
          <w:color w:val="auto"/>
          <w:spacing w:val="2"/>
          <w:sz w:val="28"/>
          <w:szCs w:val="28"/>
        </w:rPr>
      </w:pPr>
      <w:r w:rsidRPr="007E40F5">
        <w:rPr>
          <w:rFonts w:ascii="Times New Roman" w:hAnsi="Times New Roman"/>
          <w:color w:val="auto"/>
          <w:sz w:val="28"/>
          <w:szCs w:val="28"/>
        </w:rPr>
        <w:t>заседания педагогического сове</w:t>
      </w:r>
      <w:r w:rsidRPr="007E40F5">
        <w:rPr>
          <w:rFonts w:ascii="Times New Roman" w:hAnsi="Times New Roman"/>
          <w:color w:val="auto"/>
          <w:spacing w:val="2"/>
          <w:sz w:val="28"/>
          <w:szCs w:val="28"/>
        </w:rPr>
        <w:t xml:space="preserve">тов, </w:t>
      </w:r>
    </w:p>
    <w:p w:rsidR="003439CC" w:rsidRPr="007E40F5" w:rsidRDefault="003439CC" w:rsidP="00824241">
      <w:pPr>
        <w:pStyle w:val="aff4"/>
        <w:numPr>
          <w:ilvl w:val="0"/>
          <w:numId w:val="8"/>
        </w:numPr>
        <w:shd w:val="clear" w:color="auto" w:fill="FFFFFF" w:themeFill="background1"/>
        <w:rPr>
          <w:rFonts w:ascii="Times New Roman" w:hAnsi="Times New Roman"/>
          <w:color w:val="auto"/>
          <w:spacing w:val="2"/>
          <w:sz w:val="28"/>
          <w:szCs w:val="28"/>
        </w:rPr>
      </w:pPr>
      <w:r w:rsidRPr="007E40F5">
        <w:rPr>
          <w:rFonts w:ascii="Times New Roman" w:hAnsi="Times New Roman"/>
          <w:color w:val="auto"/>
          <w:spacing w:val="2"/>
          <w:sz w:val="28"/>
          <w:szCs w:val="28"/>
        </w:rPr>
        <w:t>заседание научно-методического центра,</w:t>
      </w:r>
    </w:p>
    <w:p w:rsidR="003439CC" w:rsidRPr="007E40F5" w:rsidRDefault="003439CC" w:rsidP="00824241">
      <w:pPr>
        <w:pStyle w:val="aff4"/>
        <w:numPr>
          <w:ilvl w:val="0"/>
          <w:numId w:val="8"/>
        </w:numPr>
        <w:shd w:val="clear" w:color="auto" w:fill="FFFFFF" w:themeFill="background1"/>
        <w:rPr>
          <w:rFonts w:ascii="Times New Roman" w:hAnsi="Times New Roman"/>
          <w:color w:val="auto"/>
          <w:sz w:val="28"/>
          <w:szCs w:val="28"/>
        </w:rPr>
      </w:pPr>
      <w:r w:rsidRPr="007E40F5">
        <w:rPr>
          <w:rFonts w:ascii="Times New Roman" w:hAnsi="Times New Roman"/>
          <w:color w:val="auto"/>
          <w:spacing w:val="2"/>
          <w:sz w:val="28"/>
          <w:szCs w:val="28"/>
        </w:rPr>
        <w:t xml:space="preserve">размещение </w:t>
      </w:r>
      <w:r w:rsidRPr="007E40F5">
        <w:rPr>
          <w:rFonts w:ascii="Times New Roman" w:hAnsi="Times New Roman"/>
          <w:color w:val="auto"/>
          <w:sz w:val="28"/>
          <w:szCs w:val="28"/>
        </w:rPr>
        <w:t>на сайте презентаций, приказов, инструкций, рекомендаций.</w:t>
      </w:r>
    </w:p>
    <w:p w:rsidR="003439CC" w:rsidRPr="007E40F5" w:rsidRDefault="003439CC" w:rsidP="009A777A">
      <w:pPr>
        <w:widowControl/>
        <w:shd w:val="clear" w:color="auto" w:fill="FFFFFF" w:themeFill="background1"/>
        <w:ind w:firstLine="454"/>
        <w:rPr>
          <w:sz w:val="28"/>
          <w:szCs w:val="28"/>
        </w:rPr>
      </w:pPr>
      <w:r w:rsidRPr="007E40F5">
        <w:rPr>
          <w:b/>
          <w:bCs/>
          <w:sz w:val="28"/>
          <w:szCs w:val="28"/>
        </w:rPr>
        <w:t>Ожидаемый результат— успешная реализация ООП НОО:</w:t>
      </w:r>
    </w:p>
    <w:p w:rsidR="003439CC" w:rsidRPr="007E40F5" w:rsidRDefault="003439CC" w:rsidP="00824241">
      <w:pPr>
        <w:pStyle w:val="a7"/>
        <w:numPr>
          <w:ilvl w:val="0"/>
          <w:numId w:val="7"/>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b/>
          <w:i/>
          <w:sz w:val="28"/>
          <w:szCs w:val="28"/>
          <w:lang w:val="ru-RU"/>
        </w:rPr>
        <w:t>мотивированность</w:t>
      </w:r>
      <w:r w:rsidRPr="007E40F5">
        <w:rPr>
          <w:rFonts w:ascii="Times New Roman" w:hAnsi="Times New Roman"/>
          <w:b/>
          <w:sz w:val="28"/>
          <w:szCs w:val="28"/>
          <w:lang w:val="ru-RU"/>
        </w:rPr>
        <w:t xml:space="preserve"> </w:t>
      </w:r>
      <w:r w:rsidRPr="007E40F5">
        <w:rPr>
          <w:rFonts w:ascii="Times New Roman" w:hAnsi="Times New Roman"/>
          <w:sz w:val="28"/>
          <w:szCs w:val="28"/>
          <w:lang w:val="ru-RU"/>
        </w:rPr>
        <w:t>на повышение качества образовательного процесса;</w:t>
      </w:r>
    </w:p>
    <w:p w:rsidR="003439CC" w:rsidRPr="007E40F5" w:rsidRDefault="003439CC" w:rsidP="00824241">
      <w:pPr>
        <w:pStyle w:val="a7"/>
        <w:numPr>
          <w:ilvl w:val="0"/>
          <w:numId w:val="7"/>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b/>
          <w:bCs/>
          <w:i/>
          <w:sz w:val="28"/>
          <w:szCs w:val="28"/>
          <w:lang w:val="ru-RU"/>
        </w:rPr>
        <w:t>принятие</w:t>
      </w:r>
      <w:r w:rsidRPr="007E40F5">
        <w:rPr>
          <w:rFonts w:ascii="Times New Roman" w:hAnsi="Times New Roman"/>
          <w:b/>
          <w:bCs/>
          <w:sz w:val="28"/>
          <w:szCs w:val="28"/>
          <w:lang w:val="ru-RU"/>
        </w:rPr>
        <w:t xml:space="preserve"> </w:t>
      </w:r>
      <w:r w:rsidRPr="007E40F5">
        <w:rPr>
          <w:rFonts w:ascii="Times New Roman" w:hAnsi="Times New Roman"/>
          <w:bCs/>
          <w:sz w:val="28"/>
          <w:szCs w:val="28"/>
          <w:lang w:val="ru-RU"/>
        </w:rPr>
        <w:t>педагогическими</w:t>
      </w:r>
      <w:r w:rsidRPr="007E40F5">
        <w:rPr>
          <w:rFonts w:ascii="Times New Roman" w:hAnsi="Times New Roman"/>
          <w:sz w:val="28"/>
          <w:szCs w:val="28"/>
          <w:lang w:val="ru-RU"/>
        </w:rPr>
        <w:t xml:space="preserve"> работниками системы ценностей современного образования;</w:t>
      </w:r>
    </w:p>
    <w:p w:rsidR="003439CC" w:rsidRPr="007E40F5" w:rsidRDefault="003439CC" w:rsidP="00824241">
      <w:pPr>
        <w:pStyle w:val="a7"/>
        <w:numPr>
          <w:ilvl w:val="0"/>
          <w:numId w:val="7"/>
        </w:numPr>
        <w:shd w:val="clear" w:color="auto" w:fill="FFFFFF" w:themeFill="background1"/>
        <w:spacing w:after="0" w:line="240" w:lineRule="auto"/>
        <w:jc w:val="both"/>
        <w:rPr>
          <w:rFonts w:ascii="Times New Roman" w:hAnsi="Times New Roman"/>
          <w:sz w:val="28"/>
          <w:szCs w:val="28"/>
          <w:lang w:val="ru-RU"/>
        </w:rPr>
      </w:pPr>
      <w:r w:rsidRPr="007E40F5">
        <w:rPr>
          <w:rFonts w:ascii="Times New Roman" w:hAnsi="Times New Roman"/>
          <w:b/>
          <w:bCs/>
          <w:i/>
          <w:sz w:val="28"/>
          <w:szCs w:val="28"/>
          <w:lang w:val="ru-RU"/>
        </w:rPr>
        <w:t>реализация</w:t>
      </w:r>
      <w:r w:rsidRPr="007E40F5">
        <w:rPr>
          <w:rFonts w:ascii="Times New Roman" w:hAnsi="Times New Roman"/>
          <w:b/>
          <w:bCs/>
          <w:sz w:val="28"/>
          <w:szCs w:val="28"/>
          <w:lang w:val="ru-RU"/>
        </w:rPr>
        <w:t xml:space="preserve"> </w:t>
      </w:r>
      <w:r w:rsidRPr="007E40F5">
        <w:rPr>
          <w:rFonts w:ascii="Times New Roman" w:hAnsi="Times New Roman"/>
          <w:sz w:val="28"/>
          <w:szCs w:val="28"/>
          <w:lang w:val="ru-RU"/>
        </w:rPr>
        <w:t>системы требований к структуре, результатам и условиям ООП НОО;</w:t>
      </w:r>
    </w:p>
    <w:p w:rsidR="006D46D9" w:rsidRPr="007E40F5" w:rsidRDefault="003439CC" w:rsidP="00824241">
      <w:pPr>
        <w:pStyle w:val="a7"/>
        <w:numPr>
          <w:ilvl w:val="0"/>
          <w:numId w:val="7"/>
        </w:numPr>
        <w:shd w:val="clear" w:color="auto" w:fill="FFFFFF" w:themeFill="background1"/>
        <w:spacing w:after="0" w:line="240" w:lineRule="auto"/>
        <w:ind w:left="0" w:firstLine="709"/>
        <w:jc w:val="both"/>
        <w:rPr>
          <w:rFonts w:ascii="Times New Roman" w:hAnsi="Times New Roman"/>
          <w:sz w:val="28"/>
          <w:szCs w:val="28"/>
          <w:lang w:val="ru-RU"/>
        </w:rPr>
      </w:pPr>
      <w:r w:rsidRPr="007E40F5">
        <w:rPr>
          <w:rFonts w:ascii="Times New Roman" w:hAnsi="Times New Roman"/>
          <w:b/>
          <w:bCs/>
          <w:i/>
          <w:sz w:val="28"/>
          <w:szCs w:val="28"/>
          <w:lang w:val="ru-RU"/>
        </w:rPr>
        <w:t>овладение</w:t>
      </w:r>
      <w:r w:rsidRPr="007E40F5">
        <w:rPr>
          <w:rFonts w:ascii="Times New Roman" w:hAnsi="Times New Roman"/>
          <w:sz w:val="28"/>
          <w:szCs w:val="28"/>
          <w:lang w:val="ru-RU"/>
        </w:rPr>
        <w:t xml:space="preserve"> учебно-методическими и информационно-методическими ресурсами и педагогическими технологиями, неободимыми для успешного решения задач ФГОС. </w:t>
      </w:r>
      <w:r w:rsidR="00C71440" w:rsidRPr="007E40F5">
        <w:rPr>
          <w:rFonts w:ascii="Times New Roman" w:hAnsi="Times New Roman"/>
          <w:sz w:val="28"/>
          <w:szCs w:val="28"/>
          <w:lang w:val="ru-RU"/>
        </w:rPr>
        <w:t>В гимназии созданы условия для профессионального развития педагогов, стимулирования самообразования и повышения</w:t>
      </w:r>
      <w:r w:rsidR="008C3DC0" w:rsidRPr="007E40F5">
        <w:rPr>
          <w:rFonts w:ascii="Times New Roman" w:hAnsi="Times New Roman"/>
          <w:sz w:val="28"/>
          <w:szCs w:val="28"/>
          <w:lang w:val="ru-RU"/>
        </w:rPr>
        <w:t xml:space="preserve"> квалификации.</w:t>
      </w:r>
    </w:p>
    <w:p w:rsidR="003439CC" w:rsidRPr="007E40F5" w:rsidRDefault="003439CC" w:rsidP="009A777A">
      <w:pPr>
        <w:pStyle w:val="a7"/>
        <w:shd w:val="clear" w:color="auto" w:fill="FFFFFF" w:themeFill="background1"/>
        <w:spacing w:after="0" w:line="240" w:lineRule="auto"/>
        <w:ind w:left="709"/>
        <w:jc w:val="both"/>
        <w:rPr>
          <w:rFonts w:ascii="Times New Roman" w:hAnsi="Times New Roman"/>
          <w:sz w:val="28"/>
          <w:szCs w:val="28"/>
          <w:lang w:val="ru-RU"/>
        </w:rPr>
      </w:pPr>
    </w:p>
    <w:p w:rsidR="00364F75" w:rsidRPr="007E40F5" w:rsidRDefault="00364F75" w:rsidP="009A777A">
      <w:pPr>
        <w:pStyle w:val="1"/>
        <w:shd w:val="clear" w:color="auto" w:fill="FFFFFF" w:themeFill="background1"/>
        <w:spacing w:before="0" w:after="0"/>
        <w:rPr>
          <w:rFonts w:ascii="Times New Roman" w:hAnsi="Times New Roman"/>
          <w:sz w:val="28"/>
          <w:szCs w:val="28"/>
        </w:rPr>
      </w:pPr>
      <w:bookmarkStart w:id="53" w:name="_Toc99466731"/>
      <w:r w:rsidRPr="007E40F5">
        <w:rPr>
          <w:rFonts w:ascii="Times New Roman" w:hAnsi="Times New Roman"/>
          <w:sz w:val="28"/>
          <w:szCs w:val="28"/>
        </w:rPr>
        <w:t>3.</w:t>
      </w:r>
      <w:r w:rsidR="009540AC" w:rsidRPr="007E40F5">
        <w:rPr>
          <w:rFonts w:ascii="Times New Roman" w:hAnsi="Times New Roman"/>
          <w:sz w:val="28"/>
          <w:szCs w:val="28"/>
        </w:rPr>
        <w:t>5</w:t>
      </w:r>
      <w:r w:rsidRPr="007E40F5">
        <w:rPr>
          <w:rFonts w:ascii="Times New Roman" w:hAnsi="Times New Roman"/>
          <w:sz w:val="28"/>
          <w:szCs w:val="28"/>
        </w:rPr>
        <w:t>.</w:t>
      </w:r>
      <w:r w:rsidR="00B2491F" w:rsidRPr="007E40F5">
        <w:rPr>
          <w:rFonts w:ascii="Times New Roman" w:hAnsi="Times New Roman"/>
          <w:sz w:val="28"/>
          <w:szCs w:val="28"/>
        </w:rPr>
        <w:t>3</w:t>
      </w:r>
      <w:r w:rsidRPr="007E40F5">
        <w:rPr>
          <w:rFonts w:ascii="Times New Roman" w:hAnsi="Times New Roman"/>
          <w:sz w:val="28"/>
          <w:szCs w:val="28"/>
        </w:rPr>
        <w:t>. Психолого-педагогические условия реализации основной образовательной программы</w:t>
      </w:r>
      <w:bookmarkEnd w:id="53"/>
    </w:p>
    <w:p w:rsidR="004877C9" w:rsidRPr="007E40F5" w:rsidRDefault="004877C9"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color w:val="000000"/>
          <w:sz w:val="28"/>
          <w:szCs w:val="28"/>
        </w:rPr>
        <w:t>Идеолог</w:t>
      </w:r>
      <w:r w:rsidRPr="007E40F5">
        <w:rPr>
          <w:rFonts w:ascii="Times New Roman" w:hAnsi="Times New Roman"/>
          <w:sz w:val="28"/>
          <w:szCs w:val="28"/>
        </w:rPr>
        <w:t xml:space="preserve">ия психолого-педагогического сопровождения в гимназии базируется на следующих позициях: </w:t>
      </w:r>
    </w:p>
    <w:p w:rsidR="004877C9" w:rsidRPr="007E40F5" w:rsidRDefault="004877C9" w:rsidP="00835B00">
      <w:pPr>
        <w:widowControl/>
        <w:numPr>
          <w:ilvl w:val="0"/>
          <w:numId w:val="1"/>
        </w:numPr>
        <w:shd w:val="clear" w:color="auto" w:fill="FFFFFF" w:themeFill="background1"/>
        <w:ind w:left="0" w:firstLine="709"/>
        <w:rPr>
          <w:sz w:val="28"/>
          <w:szCs w:val="28"/>
        </w:rPr>
      </w:pPr>
      <w:r w:rsidRPr="007E40F5">
        <w:rPr>
          <w:sz w:val="28"/>
          <w:szCs w:val="28"/>
        </w:rPr>
        <w:t xml:space="preserve">Следование за естественным развитием ребенка на данном возрастном и социокультурном этапе онтогенеза. Сопровождение ребенка опирается на те личностные достижения, которые реально есть у гимназиста. </w:t>
      </w:r>
      <w:r w:rsidRPr="007E40F5">
        <w:rPr>
          <w:sz w:val="28"/>
          <w:szCs w:val="28"/>
        </w:rPr>
        <w:lastRenderedPageBreak/>
        <w:t xml:space="preserve">Оно находится в логике его развития, а не искусственно задает ему цели и задачи извне. </w:t>
      </w:r>
    </w:p>
    <w:p w:rsidR="004877C9" w:rsidRPr="007E40F5" w:rsidRDefault="004877C9" w:rsidP="00835B00">
      <w:pPr>
        <w:widowControl/>
        <w:numPr>
          <w:ilvl w:val="0"/>
          <w:numId w:val="1"/>
        </w:numPr>
        <w:shd w:val="clear" w:color="auto" w:fill="FFFFFF" w:themeFill="background1"/>
        <w:ind w:left="0" w:firstLine="709"/>
        <w:rPr>
          <w:sz w:val="28"/>
          <w:szCs w:val="28"/>
        </w:rPr>
      </w:pPr>
      <w:r w:rsidRPr="007E40F5">
        <w:rPr>
          <w:sz w:val="28"/>
          <w:szCs w:val="28"/>
        </w:rPr>
        <w:t xml:space="preserve">Создание условий для самостоятельного творческого (продуктивного) освоения обучающимися системы отношений с миром и самим собой, а также для совершения каждым гимназистом личностно значимых жизненных выборов. </w:t>
      </w:r>
    </w:p>
    <w:p w:rsidR="004877C9" w:rsidRPr="007E40F5" w:rsidRDefault="004877C9" w:rsidP="009A777A">
      <w:pPr>
        <w:shd w:val="clear" w:color="auto" w:fill="FFFFFF" w:themeFill="background1"/>
        <w:ind w:right="-1" w:firstLine="709"/>
        <w:rPr>
          <w:color w:val="000000"/>
          <w:sz w:val="28"/>
          <w:szCs w:val="28"/>
        </w:rPr>
      </w:pPr>
      <w:r w:rsidRPr="007E40F5">
        <w:rPr>
          <w:color w:val="000000"/>
          <w:sz w:val="28"/>
          <w:szCs w:val="28"/>
        </w:rPr>
        <w:t>Сопровождение педагогической деятельности учителя в образовательном процессе гимназии осуществляется на компетентностной основе.</w:t>
      </w:r>
    </w:p>
    <w:p w:rsidR="004877C9" w:rsidRPr="007E40F5" w:rsidRDefault="004877C9" w:rsidP="009A777A">
      <w:pPr>
        <w:shd w:val="clear" w:color="auto" w:fill="FFFFFF" w:themeFill="background1"/>
        <w:ind w:right="-1" w:firstLine="709"/>
        <w:rPr>
          <w:color w:val="000000"/>
          <w:sz w:val="28"/>
          <w:szCs w:val="28"/>
        </w:rPr>
      </w:pPr>
      <w:r w:rsidRPr="007E40F5">
        <w:rPr>
          <w:color w:val="000000"/>
          <w:sz w:val="28"/>
          <w:szCs w:val="28"/>
        </w:rPr>
        <w:t xml:space="preserve">Под </w:t>
      </w:r>
      <w:r w:rsidRPr="007E40F5">
        <w:rPr>
          <w:b/>
          <w:bCs/>
          <w:i/>
          <w:iCs/>
          <w:color w:val="000000"/>
          <w:sz w:val="28"/>
          <w:szCs w:val="28"/>
        </w:rPr>
        <w:t>профессиональной компетентностью</w:t>
      </w:r>
      <w:r w:rsidRPr="007E40F5">
        <w:rPr>
          <w:color w:val="000000"/>
          <w:sz w:val="28"/>
          <w:szCs w:val="28"/>
        </w:rPr>
        <w:t xml:space="preserve"> учителя мы понимаем единство его теоретической и практической готовности к осуществлению педагогической деятельности. </w:t>
      </w:r>
    </w:p>
    <w:p w:rsidR="008F71B8" w:rsidRPr="007E40F5" w:rsidRDefault="004877C9" w:rsidP="009A777A">
      <w:pPr>
        <w:shd w:val="clear" w:color="auto" w:fill="FFFFFF" w:themeFill="background1"/>
        <w:ind w:right="-1" w:firstLine="709"/>
      </w:pPr>
      <w:r w:rsidRPr="007E40F5">
        <w:rPr>
          <w:color w:val="000000"/>
          <w:sz w:val="28"/>
          <w:szCs w:val="28"/>
        </w:rPr>
        <w:t>В ходе реализации ООП НОО осуществляем диагностику профессиональной компетентности:</w:t>
      </w:r>
    </w:p>
    <w:p w:rsidR="00771108" w:rsidRPr="007E40F5" w:rsidRDefault="00771108"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20</w:t>
      </w:r>
      <w:r w:rsidRPr="007E40F5">
        <w:rPr>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670"/>
        <w:gridCol w:w="2985"/>
      </w:tblGrid>
      <w:tr w:rsidR="004877C9" w:rsidRPr="007E40F5" w:rsidTr="004877C9">
        <w:tc>
          <w:tcPr>
            <w:tcW w:w="2689" w:type="dxa"/>
          </w:tcPr>
          <w:p w:rsidR="004877C9" w:rsidRPr="007E40F5" w:rsidRDefault="004877C9" w:rsidP="009A777A">
            <w:pPr>
              <w:pStyle w:val="rmcymcxomsolistparagraphcxspmiddle"/>
              <w:widowControl w:val="0"/>
              <w:shd w:val="clear" w:color="auto" w:fill="FFFFFF" w:themeFill="background1"/>
              <w:spacing w:before="0" w:beforeAutospacing="0" w:after="0" w:afterAutospacing="0"/>
              <w:jc w:val="center"/>
              <w:rPr>
                <w:b/>
                <w:color w:val="000000"/>
              </w:rPr>
            </w:pPr>
            <w:r w:rsidRPr="007E40F5">
              <w:rPr>
                <w:b/>
                <w:color w:val="000000"/>
              </w:rPr>
              <w:t>Применяемые диагностики</w:t>
            </w:r>
          </w:p>
        </w:tc>
        <w:tc>
          <w:tcPr>
            <w:tcW w:w="3824" w:type="dxa"/>
          </w:tcPr>
          <w:p w:rsidR="004877C9" w:rsidRPr="007E40F5" w:rsidRDefault="004877C9" w:rsidP="009A777A">
            <w:pPr>
              <w:pStyle w:val="rmcymcxomsolistparagraphcxspmiddle"/>
              <w:widowControl w:val="0"/>
              <w:shd w:val="clear" w:color="auto" w:fill="FFFFFF" w:themeFill="background1"/>
              <w:spacing w:before="0" w:beforeAutospacing="0" w:after="0" w:afterAutospacing="0"/>
              <w:jc w:val="center"/>
              <w:rPr>
                <w:b/>
                <w:color w:val="000000"/>
              </w:rPr>
            </w:pPr>
            <w:r w:rsidRPr="007E40F5">
              <w:rPr>
                <w:b/>
                <w:color w:val="000000"/>
              </w:rPr>
              <w:t>Планируемый результат</w:t>
            </w:r>
          </w:p>
        </w:tc>
        <w:tc>
          <w:tcPr>
            <w:tcW w:w="3057" w:type="dxa"/>
          </w:tcPr>
          <w:p w:rsidR="004877C9" w:rsidRPr="007E40F5" w:rsidRDefault="004877C9" w:rsidP="009A777A">
            <w:pPr>
              <w:pStyle w:val="rmcymcxomsolistparagraphcxspmiddle"/>
              <w:widowControl w:val="0"/>
              <w:shd w:val="clear" w:color="auto" w:fill="FFFFFF" w:themeFill="background1"/>
              <w:spacing w:before="0" w:beforeAutospacing="0" w:after="0" w:afterAutospacing="0"/>
              <w:jc w:val="center"/>
              <w:rPr>
                <w:b/>
                <w:color w:val="000000"/>
              </w:rPr>
            </w:pPr>
            <w:r w:rsidRPr="007E40F5">
              <w:rPr>
                <w:rStyle w:val="dash041e005f0431005f044b005f0447005f043d005f044b005f0439005f005fchar1char1"/>
                <w:b/>
                <w:color w:val="000000"/>
                <w:shd w:val="clear" w:color="auto" w:fill="FFFFFF"/>
              </w:rPr>
              <w:t>Консультативно-профилактическая работа</w:t>
            </w:r>
          </w:p>
        </w:tc>
      </w:tr>
      <w:tr w:rsidR="004877C9" w:rsidRPr="007E40F5" w:rsidTr="004877C9">
        <w:tc>
          <w:tcPr>
            <w:tcW w:w="2689" w:type="dxa"/>
          </w:tcPr>
          <w:p w:rsidR="004877C9" w:rsidRPr="007E40F5" w:rsidRDefault="004877C9" w:rsidP="009A777A">
            <w:pPr>
              <w:pStyle w:val="rmcymcxomsolistparagraphcxspmiddle"/>
              <w:widowControl w:val="0"/>
              <w:shd w:val="clear" w:color="auto" w:fill="FFFFFF" w:themeFill="background1"/>
              <w:spacing w:before="0" w:beforeAutospacing="0" w:after="0" w:afterAutospacing="0"/>
              <w:rPr>
                <w:b/>
                <w:bCs/>
                <w:color w:val="000000"/>
              </w:rPr>
            </w:pPr>
            <w:r w:rsidRPr="007E40F5">
              <w:rPr>
                <w:color w:val="000000"/>
              </w:rPr>
              <w:t>Тест «Диагностика делового, творческого и нравственного климата в коллективе»</w:t>
            </w:r>
          </w:p>
        </w:tc>
        <w:tc>
          <w:tcPr>
            <w:tcW w:w="3824" w:type="dxa"/>
          </w:tcPr>
          <w:p w:rsidR="004877C9" w:rsidRPr="007E40F5" w:rsidRDefault="004877C9" w:rsidP="009A777A">
            <w:pPr>
              <w:shd w:val="clear" w:color="auto" w:fill="FFFFFF" w:themeFill="background1"/>
              <w:rPr>
                <w:rStyle w:val="dash041e005f0431005f044b005f0447005f043d005f044b005f0439005f005fchar1char1"/>
                <w:color w:val="000000"/>
                <w:sz w:val="24"/>
                <w:szCs w:val="24"/>
                <w:shd w:val="clear" w:color="auto" w:fill="FFFFFF"/>
              </w:rPr>
            </w:pPr>
            <w:r w:rsidRPr="007E40F5">
              <w:rPr>
                <w:color w:val="000000"/>
                <w:sz w:val="24"/>
                <w:szCs w:val="24"/>
              </w:rPr>
              <w:t>Определяется средний балл по каждому блоку качеств, который и может служить оценкой делового, творческого или нравственного климата в коллективе</w:t>
            </w:r>
          </w:p>
        </w:tc>
        <w:tc>
          <w:tcPr>
            <w:tcW w:w="3057"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Тренинг позитивного общения и умения слушать.</w:t>
            </w:r>
          </w:p>
        </w:tc>
      </w:tr>
      <w:tr w:rsidR="004877C9" w:rsidRPr="007E40F5" w:rsidTr="004877C9">
        <w:tc>
          <w:tcPr>
            <w:tcW w:w="2689" w:type="dxa"/>
          </w:tcPr>
          <w:p w:rsidR="004877C9" w:rsidRPr="007E40F5" w:rsidRDefault="004877C9" w:rsidP="009A777A">
            <w:pPr>
              <w:pStyle w:val="rmcymcxomsolistparagraphcxspmiddle"/>
              <w:widowControl w:val="0"/>
              <w:shd w:val="clear" w:color="auto" w:fill="FFFFFF" w:themeFill="background1"/>
              <w:spacing w:before="0" w:beforeAutospacing="0" w:after="0" w:afterAutospacing="0"/>
              <w:jc w:val="both"/>
              <w:rPr>
                <w:color w:val="000000"/>
              </w:rPr>
            </w:pPr>
            <w:r w:rsidRPr="007E40F5">
              <w:rPr>
                <w:color w:val="000000"/>
              </w:rPr>
              <w:t>Тест «Диагностика личностной и групповой удовлетворенности работой»</w:t>
            </w:r>
          </w:p>
        </w:tc>
        <w:tc>
          <w:tcPr>
            <w:tcW w:w="3824" w:type="dxa"/>
          </w:tcPr>
          <w:p w:rsidR="004877C9" w:rsidRPr="007E40F5" w:rsidRDefault="004877C9" w:rsidP="009A777A">
            <w:pPr>
              <w:shd w:val="clear" w:color="auto" w:fill="FFFFFF" w:themeFill="background1"/>
              <w:rPr>
                <w:rStyle w:val="dash041e005f0431005f044b005f0447005f043d005f044b005f0439005f005fchar1char1"/>
                <w:color w:val="000000"/>
                <w:sz w:val="24"/>
                <w:szCs w:val="24"/>
              </w:rPr>
            </w:pPr>
            <w:r w:rsidRPr="007E40F5">
              <w:rPr>
                <w:color w:val="000000"/>
                <w:sz w:val="24"/>
                <w:szCs w:val="24"/>
              </w:rPr>
              <w:t>Выявляется степень удовлетворенности профессиональной педагогической деятельностью</w:t>
            </w:r>
          </w:p>
        </w:tc>
        <w:tc>
          <w:tcPr>
            <w:tcW w:w="3057"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Тренинг профилактики конфликтности и эффективной коммуникации</w:t>
            </w:r>
          </w:p>
        </w:tc>
      </w:tr>
      <w:tr w:rsidR="004877C9" w:rsidRPr="007E40F5" w:rsidTr="004877C9">
        <w:tc>
          <w:tcPr>
            <w:tcW w:w="2689" w:type="dxa"/>
          </w:tcPr>
          <w:p w:rsidR="004877C9" w:rsidRPr="007E40F5" w:rsidRDefault="004877C9" w:rsidP="009A777A">
            <w:pPr>
              <w:shd w:val="clear" w:color="auto" w:fill="FFFFFF" w:themeFill="background1"/>
              <w:rPr>
                <w:color w:val="000000"/>
                <w:sz w:val="24"/>
                <w:szCs w:val="24"/>
              </w:rPr>
            </w:pPr>
            <w:r w:rsidRPr="007E40F5">
              <w:rPr>
                <w:sz w:val="24"/>
                <w:szCs w:val="24"/>
              </w:rPr>
              <w:t>«Опросник профессионального выгорания» К. Маслач и С.Джексон.адаптирован Водопьяновой</w:t>
            </w:r>
          </w:p>
        </w:tc>
        <w:tc>
          <w:tcPr>
            <w:tcW w:w="3824"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Диагностируются ведущие симптомы «эмоционального выгорания» и определяется, к какой фазе развития стресса они относятся: «напряжения», «резистенции», «истощения». </w:t>
            </w:r>
          </w:p>
        </w:tc>
        <w:tc>
          <w:tcPr>
            <w:tcW w:w="3057"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Тренинг для педагогов по профилактике эмоционального выгорания</w:t>
            </w:r>
          </w:p>
        </w:tc>
      </w:tr>
    </w:tbl>
    <w:p w:rsidR="009C5EE6" w:rsidRPr="007E40F5" w:rsidRDefault="009C5EE6" w:rsidP="009A777A">
      <w:pPr>
        <w:shd w:val="clear" w:color="auto" w:fill="FFFFFF" w:themeFill="background1"/>
        <w:ind w:firstLine="720"/>
        <w:rPr>
          <w:color w:val="000000"/>
          <w:sz w:val="28"/>
          <w:szCs w:val="28"/>
        </w:rPr>
      </w:pPr>
    </w:p>
    <w:p w:rsidR="004877C9" w:rsidRPr="007E40F5" w:rsidRDefault="004877C9" w:rsidP="009A777A">
      <w:pPr>
        <w:shd w:val="clear" w:color="auto" w:fill="FFFFFF" w:themeFill="background1"/>
        <w:ind w:firstLine="720"/>
        <w:rPr>
          <w:color w:val="000000"/>
          <w:sz w:val="28"/>
          <w:szCs w:val="28"/>
        </w:rPr>
      </w:pPr>
      <w:r w:rsidRPr="007E40F5">
        <w:rPr>
          <w:color w:val="000000"/>
          <w:sz w:val="28"/>
          <w:szCs w:val="28"/>
        </w:rPr>
        <w:t>Данные мероприятия осуществляются в течение всего учебного года по четвертям в соответствии с планом работы психолого-педагогической службы гимназии.</w:t>
      </w:r>
    </w:p>
    <w:p w:rsidR="004877C9" w:rsidRPr="007E40F5" w:rsidRDefault="004877C9" w:rsidP="009A777A">
      <w:pPr>
        <w:shd w:val="clear" w:color="auto" w:fill="FFFFFF" w:themeFill="background1"/>
        <w:ind w:firstLine="720"/>
        <w:rPr>
          <w:color w:val="000000"/>
          <w:sz w:val="28"/>
          <w:szCs w:val="28"/>
        </w:rPr>
      </w:pPr>
      <w:r w:rsidRPr="007E40F5">
        <w:rPr>
          <w:color w:val="000000"/>
          <w:sz w:val="28"/>
          <w:szCs w:val="28"/>
        </w:rPr>
        <w:t>Большое значение мы придаем работе с родителями.</w:t>
      </w:r>
    </w:p>
    <w:p w:rsidR="004877C9" w:rsidRPr="007E40F5" w:rsidRDefault="004877C9" w:rsidP="009A777A">
      <w:pPr>
        <w:shd w:val="clear" w:color="auto" w:fill="FFFFFF" w:themeFill="background1"/>
        <w:ind w:firstLine="720"/>
        <w:rPr>
          <w:sz w:val="28"/>
          <w:szCs w:val="28"/>
        </w:rPr>
      </w:pPr>
      <w:r w:rsidRPr="007E40F5">
        <w:rPr>
          <w:sz w:val="28"/>
          <w:szCs w:val="28"/>
        </w:rPr>
        <w:t>Матрица комплексной диагностики взаимодействия семьи и образовательного учреждения</w:t>
      </w:r>
    </w:p>
    <w:p w:rsidR="00771108" w:rsidRPr="007E40F5" w:rsidRDefault="00771108"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21</w:t>
      </w:r>
      <w:r w:rsidRPr="007E40F5">
        <w:rPr>
          <w:b/>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77"/>
        <w:gridCol w:w="3035"/>
        <w:gridCol w:w="2674"/>
      </w:tblGrid>
      <w:tr w:rsidR="004877C9" w:rsidRPr="007E40F5" w:rsidTr="004877C9">
        <w:trPr>
          <w:trHeight w:val="20"/>
          <w:jc w:val="center"/>
        </w:trPr>
        <w:tc>
          <w:tcPr>
            <w:tcW w:w="0" w:type="auto"/>
          </w:tcPr>
          <w:p w:rsidR="004877C9" w:rsidRPr="007E40F5" w:rsidRDefault="004877C9" w:rsidP="009A777A">
            <w:pPr>
              <w:pStyle w:val="27"/>
              <w:shd w:val="clear" w:color="auto" w:fill="FFFFFF" w:themeFill="background1"/>
              <w:spacing w:after="0" w:line="240" w:lineRule="auto"/>
              <w:ind w:left="0"/>
              <w:rPr>
                <w:b/>
                <w:bCs/>
              </w:rPr>
            </w:pPr>
            <w:r w:rsidRPr="007E40F5">
              <w:rPr>
                <w:color w:val="000000"/>
              </w:rPr>
              <w:br w:type="page"/>
            </w:r>
            <w:r w:rsidRPr="007E40F5">
              <w:rPr>
                <w:b/>
                <w:bCs/>
              </w:rPr>
              <w:t>№</w:t>
            </w:r>
          </w:p>
        </w:tc>
        <w:tc>
          <w:tcPr>
            <w:tcW w:w="0" w:type="auto"/>
          </w:tcPr>
          <w:p w:rsidR="004877C9" w:rsidRPr="007E40F5" w:rsidRDefault="004877C9" w:rsidP="009A777A">
            <w:pPr>
              <w:pStyle w:val="27"/>
              <w:shd w:val="clear" w:color="auto" w:fill="FFFFFF" w:themeFill="background1"/>
              <w:spacing w:after="0" w:line="240" w:lineRule="auto"/>
              <w:ind w:left="0"/>
              <w:jc w:val="center"/>
              <w:rPr>
                <w:b/>
                <w:bCs/>
              </w:rPr>
            </w:pPr>
            <w:r w:rsidRPr="007E40F5">
              <w:rPr>
                <w:b/>
                <w:bCs/>
              </w:rPr>
              <w:t>Задачи</w:t>
            </w:r>
          </w:p>
        </w:tc>
        <w:tc>
          <w:tcPr>
            <w:tcW w:w="0" w:type="auto"/>
          </w:tcPr>
          <w:p w:rsidR="004877C9" w:rsidRPr="007E40F5" w:rsidRDefault="004877C9" w:rsidP="009A777A">
            <w:pPr>
              <w:pStyle w:val="27"/>
              <w:shd w:val="clear" w:color="auto" w:fill="FFFFFF" w:themeFill="background1"/>
              <w:spacing w:after="0" w:line="240" w:lineRule="auto"/>
              <w:ind w:left="0"/>
              <w:jc w:val="center"/>
              <w:rPr>
                <w:b/>
                <w:bCs/>
              </w:rPr>
            </w:pPr>
            <w:r w:rsidRPr="007E40F5">
              <w:rPr>
                <w:b/>
                <w:bCs/>
              </w:rPr>
              <w:t>Критерии и показатели</w:t>
            </w:r>
          </w:p>
        </w:tc>
        <w:tc>
          <w:tcPr>
            <w:tcW w:w="0" w:type="auto"/>
          </w:tcPr>
          <w:p w:rsidR="004877C9" w:rsidRPr="007E40F5" w:rsidRDefault="004877C9" w:rsidP="009A777A">
            <w:pPr>
              <w:pStyle w:val="27"/>
              <w:shd w:val="clear" w:color="auto" w:fill="FFFFFF" w:themeFill="background1"/>
              <w:spacing w:after="0" w:line="240" w:lineRule="auto"/>
              <w:ind w:left="0"/>
              <w:jc w:val="center"/>
              <w:rPr>
                <w:b/>
                <w:bCs/>
              </w:rPr>
            </w:pPr>
            <w:r w:rsidRPr="007E40F5">
              <w:rPr>
                <w:b/>
                <w:bCs/>
              </w:rPr>
              <w:t>Диагностический инструментарий</w:t>
            </w:r>
          </w:p>
        </w:tc>
      </w:tr>
      <w:tr w:rsidR="004877C9" w:rsidRPr="007E40F5" w:rsidTr="004877C9">
        <w:trPr>
          <w:trHeight w:val="20"/>
          <w:jc w:val="center"/>
        </w:trPr>
        <w:tc>
          <w:tcPr>
            <w:tcW w:w="0" w:type="auto"/>
          </w:tcPr>
          <w:p w:rsidR="004877C9" w:rsidRPr="007E40F5" w:rsidRDefault="004877C9" w:rsidP="009A777A">
            <w:pPr>
              <w:pStyle w:val="27"/>
              <w:shd w:val="clear" w:color="auto" w:fill="FFFFFF" w:themeFill="background1"/>
              <w:spacing w:after="0" w:line="240" w:lineRule="auto"/>
              <w:ind w:left="0"/>
              <w:jc w:val="center"/>
            </w:pPr>
            <w:r w:rsidRPr="007E40F5">
              <w:t>1.</w:t>
            </w:r>
          </w:p>
        </w:tc>
        <w:tc>
          <w:tcPr>
            <w:tcW w:w="0" w:type="auto"/>
          </w:tcPr>
          <w:p w:rsidR="004877C9" w:rsidRPr="007E40F5" w:rsidRDefault="004877C9" w:rsidP="009A777A">
            <w:pPr>
              <w:pStyle w:val="27"/>
              <w:shd w:val="clear" w:color="auto" w:fill="FFFFFF" w:themeFill="background1"/>
              <w:spacing w:after="0" w:line="240" w:lineRule="auto"/>
              <w:ind w:left="0"/>
            </w:pPr>
            <w:r w:rsidRPr="007E40F5">
              <w:t xml:space="preserve">Определение эффективности и действенности работы с </w:t>
            </w:r>
            <w:r w:rsidRPr="007E40F5">
              <w:lastRenderedPageBreak/>
              <w:t>родителями на уровне класса, гимназии</w:t>
            </w:r>
          </w:p>
        </w:tc>
        <w:tc>
          <w:tcPr>
            <w:tcW w:w="0" w:type="auto"/>
          </w:tcPr>
          <w:p w:rsidR="004877C9" w:rsidRPr="007E40F5" w:rsidRDefault="004877C9" w:rsidP="009A777A">
            <w:pPr>
              <w:pStyle w:val="27"/>
              <w:shd w:val="clear" w:color="auto" w:fill="FFFFFF" w:themeFill="background1"/>
              <w:spacing w:after="0" w:line="240" w:lineRule="auto"/>
              <w:ind w:left="0"/>
            </w:pPr>
            <w:r w:rsidRPr="007E40F5">
              <w:lastRenderedPageBreak/>
              <w:t>Наличие, качество и эффективность системы работы с родителями на уровне класса, гимназии</w:t>
            </w:r>
          </w:p>
        </w:tc>
        <w:tc>
          <w:tcPr>
            <w:tcW w:w="0" w:type="auto"/>
          </w:tcPr>
          <w:p w:rsidR="004877C9" w:rsidRPr="007E40F5" w:rsidRDefault="004877C9" w:rsidP="009A777A">
            <w:pPr>
              <w:pStyle w:val="27"/>
              <w:shd w:val="clear" w:color="auto" w:fill="FFFFFF" w:themeFill="background1"/>
              <w:spacing w:after="0" w:line="240" w:lineRule="auto"/>
              <w:ind w:left="0"/>
            </w:pPr>
            <w:r w:rsidRPr="007E40F5">
              <w:t>Карта самоанализа классного руководителя</w:t>
            </w:r>
          </w:p>
        </w:tc>
      </w:tr>
      <w:tr w:rsidR="004877C9" w:rsidRPr="007E40F5" w:rsidTr="004877C9">
        <w:trPr>
          <w:trHeight w:val="20"/>
          <w:jc w:val="center"/>
        </w:trPr>
        <w:tc>
          <w:tcPr>
            <w:tcW w:w="0" w:type="auto"/>
          </w:tcPr>
          <w:p w:rsidR="004877C9" w:rsidRPr="007E40F5" w:rsidRDefault="004877C9" w:rsidP="009A777A">
            <w:pPr>
              <w:pStyle w:val="27"/>
              <w:shd w:val="clear" w:color="auto" w:fill="FFFFFF" w:themeFill="background1"/>
              <w:spacing w:after="0" w:line="240" w:lineRule="auto"/>
              <w:ind w:left="0"/>
              <w:jc w:val="center"/>
            </w:pPr>
            <w:r w:rsidRPr="007E40F5">
              <w:lastRenderedPageBreak/>
              <w:t>2.</w:t>
            </w:r>
          </w:p>
        </w:tc>
        <w:tc>
          <w:tcPr>
            <w:tcW w:w="0" w:type="auto"/>
          </w:tcPr>
          <w:p w:rsidR="004877C9" w:rsidRPr="007E40F5" w:rsidRDefault="004877C9" w:rsidP="009A777A">
            <w:pPr>
              <w:pStyle w:val="27"/>
              <w:shd w:val="clear" w:color="auto" w:fill="FFFFFF" w:themeFill="background1"/>
              <w:spacing w:after="0" w:line="240" w:lineRule="auto"/>
              <w:ind w:left="0"/>
            </w:pPr>
            <w:r w:rsidRPr="007E40F5">
              <w:t>Выявление уровня психолого-педагогической компетентности родителей</w:t>
            </w:r>
          </w:p>
        </w:tc>
        <w:tc>
          <w:tcPr>
            <w:tcW w:w="0" w:type="auto"/>
          </w:tcPr>
          <w:p w:rsidR="004877C9" w:rsidRPr="007E40F5" w:rsidRDefault="004877C9" w:rsidP="009A777A">
            <w:pPr>
              <w:pStyle w:val="27"/>
              <w:shd w:val="clear" w:color="auto" w:fill="FFFFFF" w:themeFill="background1"/>
              <w:spacing w:after="0" w:line="240" w:lineRule="auto"/>
              <w:ind w:left="0"/>
            </w:pPr>
            <w:r w:rsidRPr="007E40F5">
              <w:t>Ценностные установки семьи и уровень педагогической компетентности родителей</w:t>
            </w:r>
          </w:p>
        </w:tc>
        <w:tc>
          <w:tcPr>
            <w:tcW w:w="0" w:type="auto"/>
          </w:tcPr>
          <w:p w:rsidR="004877C9" w:rsidRPr="007E40F5" w:rsidRDefault="004877C9" w:rsidP="009A777A">
            <w:pPr>
              <w:pStyle w:val="27"/>
              <w:shd w:val="clear" w:color="auto" w:fill="FFFFFF" w:themeFill="background1"/>
              <w:spacing w:after="0" w:line="240" w:lineRule="auto"/>
              <w:ind w:left="0"/>
            </w:pPr>
            <w:r w:rsidRPr="007E40F5">
              <w:t>Андреев А.А. Комплексная методика для родителей часть 1</w:t>
            </w:r>
          </w:p>
        </w:tc>
      </w:tr>
      <w:tr w:rsidR="004877C9" w:rsidRPr="007E40F5" w:rsidTr="004877C9">
        <w:trPr>
          <w:trHeight w:val="20"/>
          <w:jc w:val="center"/>
        </w:trPr>
        <w:tc>
          <w:tcPr>
            <w:tcW w:w="0" w:type="auto"/>
          </w:tcPr>
          <w:p w:rsidR="004877C9" w:rsidRPr="007E40F5" w:rsidRDefault="004877C9" w:rsidP="009A777A">
            <w:pPr>
              <w:pStyle w:val="27"/>
              <w:shd w:val="clear" w:color="auto" w:fill="FFFFFF" w:themeFill="background1"/>
              <w:spacing w:after="0" w:line="240" w:lineRule="auto"/>
              <w:ind w:left="0"/>
              <w:jc w:val="center"/>
            </w:pPr>
            <w:r w:rsidRPr="007E40F5">
              <w:t>3.</w:t>
            </w:r>
          </w:p>
        </w:tc>
        <w:tc>
          <w:tcPr>
            <w:tcW w:w="0" w:type="auto"/>
          </w:tcPr>
          <w:p w:rsidR="004877C9" w:rsidRPr="007E40F5" w:rsidRDefault="004877C9" w:rsidP="009A777A">
            <w:pPr>
              <w:pStyle w:val="27"/>
              <w:shd w:val="clear" w:color="auto" w:fill="FFFFFF" w:themeFill="background1"/>
              <w:spacing w:after="0" w:line="240" w:lineRule="auto"/>
              <w:ind w:left="0"/>
            </w:pPr>
            <w:r w:rsidRPr="007E40F5">
              <w:t>Определение уровня организации и качества совместной творческой деятельности учащихся, родителей, педагогов</w:t>
            </w:r>
          </w:p>
        </w:tc>
        <w:tc>
          <w:tcPr>
            <w:tcW w:w="0" w:type="auto"/>
          </w:tcPr>
          <w:p w:rsidR="004877C9" w:rsidRPr="007E40F5" w:rsidRDefault="004877C9" w:rsidP="009A777A">
            <w:pPr>
              <w:pStyle w:val="27"/>
              <w:shd w:val="clear" w:color="auto" w:fill="FFFFFF" w:themeFill="background1"/>
              <w:spacing w:after="0" w:line="240" w:lineRule="auto"/>
              <w:ind w:left="0"/>
            </w:pPr>
            <w:r w:rsidRPr="007E40F5">
              <w:t>Уровень организации и качество совместной творческой деятельности учащихся, педагогов и родителей</w:t>
            </w:r>
          </w:p>
        </w:tc>
        <w:tc>
          <w:tcPr>
            <w:tcW w:w="0" w:type="auto"/>
          </w:tcPr>
          <w:p w:rsidR="004877C9" w:rsidRPr="007E40F5" w:rsidRDefault="004877C9" w:rsidP="009A777A">
            <w:pPr>
              <w:pStyle w:val="27"/>
              <w:shd w:val="clear" w:color="auto" w:fill="FFFFFF" w:themeFill="background1"/>
              <w:spacing w:after="0" w:line="240" w:lineRule="auto"/>
              <w:ind w:left="0"/>
            </w:pPr>
            <w:r w:rsidRPr="007E40F5">
              <w:t>Карта творческой активности родителей</w:t>
            </w:r>
          </w:p>
        </w:tc>
      </w:tr>
    </w:tbl>
    <w:p w:rsidR="009C5EE6" w:rsidRPr="007E40F5" w:rsidRDefault="009C5EE6" w:rsidP="009A777A">
      <w:pPr>
        <w:pStyle w:val="ConsPlusNormal"/>
        <w:shd w:val="clear" w:color="auto" w:fill="FFFFFF" w:themeFill="background1"/>
        <w:jc w:val="both"/>
        <w:rPr>
          <w:rFonts w:ascii="Times New Roman" w:hAnsi="Times New Roman" w:cs="Times New Roman"/>
          <w:sz w:val="28"/>
          <w:szCs w:val="28"/>
        </w:rPr>
      </w:pPr>
    </w:p>
    <w:p w:rsidR="004877C9" w:rsidRPr="007E40F5" w:rsidRDefault="004877C9"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Психолого-педагогические условия реализации ООП НОО обеспечивают:</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учет специфики возрастного психофизического развития обучающихся;</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4877C9" w:rsidRPr="007E40F5" w:rsidRDefault="004877C9" w:rsidP="00824241">
      <w:pPr>
        <w:pStyle w:val="ConsPlusNormal"/>
        <w:numPr>
          <w:ilvl w:val="0"/>
          <w:numId w:val="11"/>
        </w:numPr>
        <w:shd w:val="clear" w:color="auto" w:fill="FFFFFF" w:themeFill="background1"/>
        <w:ind w:left="426"/>
        <w:jc w:val="both"/>
        <w:rPr>
          <w:rFonts w:ascii="Times New Roman" w:hAnsi="Times New Roman" w:cs="Times New Roman"/>
          <w:sz w:val="28"/>
          <w:szCs w:val="28"/>
        </w:rPr>
      </w:pPr>
      <w:r w:rsidRPr="007E40F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71108" w:rsidRPr="007E40F5" w:rsidRDefault="00771108"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22</w:t>
      </w:r>
      <w:r w:rsidRPr="007E40F5">
        <w:rPr>
          <w:b/>
          <w:sz w:val="24"/>
          <w:szCs w:val="24"/>
        </w:rPr>
        <w:fldChar w:fldCharType="end"/>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418"/>
        <w:gridCol w:w="1691"/>
        <w:gridCol w:w="1442"/>
        <w:gridCol w:w="1367"/>
      </w:tblGrid>
      <w:tr w:rsidR="004877C9" w:rsidRPr="007E40F5" w:rsidTr="004877C9">
        <w:tc>
          <w:tcPr>
            <w:tcW w:w="1985" w:type="dxa"/>
            <w:vMerge w:val="restart"/>
          </w:tcPr>
          <w:p w:rsidR="004877C9" w:rsidRPr="007E40F5" w:rsidRDefault="004877C9" w:rsidP="009A777A">
            <w:pPr>
              <w:shd w:val="clear" w:color="auto" w:fill="FFFFFF" w:themeFill="background1"/>
              <w:jc w:val="center"/>
              <w:rPr>
                <w:b/>
                <w:sz w:val="24"/>
                <w:szCs w:val="24"/>
              </w:rPr>
            </w:pPr>
            <w:r w:rsidRPr="007E40F5">
              <w:rPr>
                <w:b/>
                <w:sz w:val="24"/>
                <w:szCs w:val="24"/>
              </w:rPr>
              <w:t>Направления сопровождения</w:t>
            </w:r>
          </w:p>
        </w:tc>
        <w:tc>
          <w:tcPr>
            <w:tcW w:w="8753" w:type="dxa"/>
            <w:gridSpan w:val="5"/>
          </w:tcPr>
          <w:p w:rsidR="004877C9" w:rsidRPr="007E40F5" w:rsidRDefault="004877C9" w:rsidP="009A777A">
            <w:pPr>
              <w:shd w:val="clear" w:color="auto" w:fill="FFFFFF" w:themeFill="background1"/>
              <w:jc w:val="center"/>
              <w:rPr>
                <w:b/>
                <w:sz w:val="24"/>
                <w:szCs w:val="24"/>
              </w:rPr>
            </w:pPr>
            <w:r w:rsidRPr="007E40F5">
              <w:rPr>
                <w:b/>
                <w:sz w:val="24"/>
                <w:szCs w:val="24"/>
              </w:rPr>
              <w:t>Формы сопровождения участников образовательных отношений</w:t>
            </w:r>
          </w:p>
        </w:tc>
      </w:tr>
      <w:tr w:rsidR="004877C9" w:rsidRPr="007E40F5" w:rsidTr="004877C9">
        <w:tc>
          <w:tcPr>
            <w:tcW w:w="1985" w:type="dxa"/>
            <w:vMerge/>
          </w:tcPr>
          <w:p w:rsidR="004877C9" w:rsidRPr="007E40F5" w:rsidRDefault="004877C9" w:rsidP="009A777A">
            <w:pPr>
              <w:shd w:val="clear" w:color="auto" w:fill="FFFFFF" w:themeFill="background1"/>
              <w:jc w:val="center"/>
              <w:rPr>
                <w:b/>
                <w:sz w:val="24"/>
                <w:szCs w:val="24"/>
              </w:rPr>
            </w:pPr>
          </w:p>
        </w:tc>
        <w:tc>
          <w:tcPr>
            <w:tcW w:w="2835" w:type="dxa"/>
          </w:tcPr>
          <w:p w:rsidR="004877C9" w:rsidRPr="007E40F5" w:rsidRDefault="004877C9" w:rsidP="009A777A">
            <w:pPr>
              <w:shd w:val="clear" w:color="auto" w:fill="FFFFFF" w:themeFill="background1"/>
              <w:jc w:val="center"/>
              <w:rPr>
                <w:b/>
              </w:rPr>
            </w:pPr>
            <w:r w:rsidRPr="007E40F5">
              <w:rPr>
                <w:b/>
              </w:rPr>
              <w:t>Диагностика</w:t>
            </w:r>
          </w:p>
        </w:tc>
        <w:tc>
          <w:tcPr>
            <w:tcW w:w="1418" w:type="dxa"/>
          </w:tcPr>
          <w:p w:rsidR="004877C9" w:rsidRPr="007E40F5" w:rsidRDefault="004877C9" w:rsidP="009A777A">
            <w:pPr>
              <w:shd w:val="clear" w:color="auto" w:fill="FFFFFF" w:themeFill="background1"/>
              <w:jc w:val="center"/>
              <w:rPr>
                <w:b/>
              </w:rPr>
            </w:pPr>
            <w:r w:rsidRPr="007E40F5">
              <w:rPr>
                <w:b/>
              </w:rPr>
              <w:t>Консультирование и просвещение</w:t>
            </w:r>
          </w:p>
        </w:tc>
        <w:tc>
          <w:tcPr>
            <w:tcW w:w="1691" w:type="dxa"/>
          </w:tcPr>
          <w:p w:rsidR="004877C9" w:rsidRPr="007E40F5" w:rsidRDefault="004877C9" w:rsidP="009A777A">
            <w:pPr>
              <w:shd w:val="clear" w:color="auto" w:fill="FFFFFF" w:themeFill="background1"/>
              <w:jc w:val="center"/>
              <w:rPr>
                <w:b/>
              </w:rPr>
            </w:pPr>
            <w:r w:rsidRPr="007E40F5">
              <w:rPr>
                <w:b/>
              </w:rPr>
              <w:t>Коррекционно-развивающая работа</w:t>
            </w:r>
          </w:p>
        </w:tc>
        <w:tc>
          <w:tcPr>
            <w:tcW w:w="1442" w:type="dxa"/>
          </w:tcPr>
          <w:p w:rsidR="004877C9" w:rsidRPr="007E40F5" w:rsidRDefault="004877C9" w:rsidP="009A777A">
            <w:pPr>
              <w:shd w:val="clear" w:color="auto" w:fill="FFFFFF" w:themeFill="background1"/>
              <w:jc w:val="center"/>
              <w:rPr>
                <w:b/>
              </w:rPr>
            </w:pPr>
            <w:r w:rsidRPr="007E40F5">
              <w:rPr>
                <w:b/>
              </w:rPr>
              <w:t>Профилактика</w:t>
            </w:r>
          </w:p>
        </w:tc>
        <w:tc>
          <w:tcPr>
            <w:tcW w:w="1367" w:type="dxa"/>
          </w:tcPr>
          <w:p w:rsidR="004877C9" w:rsidRPr="007E40F5" w:rsidRDefault="004877C9" w:rsidP="009A777A">
            <w:pPr>
              <w:shd w:val="clear" w:color="auto" w:fill="FFFFFF" w:themeFill="background1"/>
              <w:jc w:val="center"/>
              <w:rPr>
                <w:b/>
              </w:rPr>
            </w:pPr>
            <w:r w:rsidRPr="007E40F5">
              <w:rPr>
                <w:b/>
              </w:rPr>
              <w:t>Экспертиза</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t>1. Сохранение и укрепление психологического здоровья обучающихся</w:t>
            </w:r>
          </w:p>
        </w:tc>
        <w:tc>
          <w:tcPr>
            <w:tcW w:w="2835" w:type="dxa"/>
          </w:tcPr>
          <w:p w:rsidR="004877C9" w:rsidRPr="007E40F5" w:rsidRDefault="004877C9" w:rsidP="00824241">
            <w:pPr>
              <w:pStyle w:val="rmcymcxomsolistparagraphcxspmiddle"/>
              <w:widowControl w:val="0"/>
              <w:numPr>
                <w:ilvl w:val="0"/>
                <w:numId w:val="3"/>
              </w:numPr>
              <w:shd w:val="clear" w:color="auto" w:fill="FFFFFF" w:themeFill="background1"/>
              <w:tabs>
                <w:tab w:val="clear" w:pos="750"/>
                <w:tab w:val="num" w:pos="230"/>
              </w:tabs>
              <w:spacing w:before="0" w:beforeAutospacing="0" w:after="0" w:afterAutospacing="0"/>
              <w:ind w:left="0" w:firstLine="0"/>
              <w:rPr>
                <w:color w:val="000000"/>
              </w:rPr>
            </w:pPr>
            <w:r w:rsidRPr="007E40F5">
              <w:rPr>
                <w:color w:val="000000"/>
              </w:rPr>
              <w:t xml:space="preserve">Методика «Домики» О.А. Ореховой (1-е кл.)  </w:t>
            </w:r>
          </w:p>
          <w:p w:rsidR="004877C9" w:rsidRPr="007E40F5" w:rsidRDefault="004877C9" w:rsidP="00824241">
            <w:pPr>
              <w:pStyle w:val="rmcymcxomsolistparagraphcxspmiddle"/>
              <w:widowControl w:val="0"/>
              <w:numPr>
                <w:ilvl w:val="0"/>
                <w:numId w:val="3"/>
              </w:numPr>
              <w:shd w:val="clear" w:color="auto" w:fill="FFFFFF" w:themeFill="background1"/>
              <w:tabs>
                <w:tab w:val="clear" w:pos="750"/>
                <w:tab w:val="num" w:pos="230"/>
              </w:tabs>
              <w:spacing w:before="0" w:beforeAutospacing="0" w:after="0" w:afterAutospacing="0"/>
              <w:ind w:left="0" w:firstLine="0"/>
              <w:rPr>
                <w:color w:val="000000"/>
              </w:rPr>
            </w:pPr>
            <w:r w:rsidRPr="007E40F5">
              <w:rPr>
                <w:color w:val="000000"/>
              </w:rPr>
              <w:t>Методика ЦТО А.И. Лутошкина (в ситуациях затрудненной адаптации в 1-х кл).</w:t>
            </w:r>
          </w:p>
        </w:tc>
        <w:tc>
          <w:tcPr>
            <w:tcW w:w="1418" w:type="dxa"/>
          </w:tcPr>
          <w:p w:rsidR="004877C9" w:rsidRPr="007E40F5" w:rsidRDefault="004877C9" w:rsidP="00824241">
            <w:pPr>
              <w:widowControl/>
              <w:numPr>
                <w:ilvl w:val="3"/>
                <w:numId w:val="3"/>
              </w:numPr>
              <w:shd w:val="clear" w:color="auto" w:fill="FFFFFF" w:themeFill="background1"/>
              <w:tabs>
                <w:tab w:val="clear" w:pos="2880"/>
                <w:tab w:val="num" w:pos="280"/>
              </w:tabs>
              <w:ind w:left="0" w:firstLine="0"/>
              <w:jc w:val="left"/>
              <w:rPr>
                <w:sz w:val="24"/>
                <w:szCs w:val="24"/>
              </w:rPr>
            </w:pPr>
            <w:r w:rsidRPr="007E40F5">
              <w:rPr>
                <w:sz w:val="24"/>
                <w:szCs w:val="24"/>
              </w:rPr>
              <w:t>Консультации для родителей по уровню адаптации первоклассников.</w:t>
            </w:r>
          </w:p>
          <w:p w:rsidR="004877C9" w:rsidRPr="007E40F5" w:rsidRDefault="004877C9" w:rsidP="00824241">
            <w:pPr>
              <w:widowControl/>
              <w:numPr>
                <w:ilvl w:val="3"/>
                <w:numId w:val="3"/>
              </w:numPr>
              <w:shd w:val="clear" w:color="auto" w:fill="FFFFFF" w:themeFill="background1"/>
              <w:tabs>
                <w:tab w:val="clear" w:pos="2880"/>
                <w:tab w:val="num" w:pos="280"/>
              </w:tabs>
              <w:ind w:left="0" w:firstLine="0"/>
              <w:jc w:val="left"/>
              <w:rPr>
                <w:sz w:val="24"/>
                <w:szCs w:val="24"/>
              </w:rPr>
            </w:pPr>
            <w:r w:rsidRPr="007E40F5">
              <w:rPr>
                <w:sz w:val="24"/>
                <w:szCs w:val="24"/>
              </w:rPr>
              <w:t xml:space="preserve">Консультирование родителей по </w:t>
            </w:r>
            <w:r w:rsidRPr="007E40F5">
              <w:rPr>
                <w:color w:val="000000"/>
                <w:sz w:val="24"/>
                <w:szCs w:val="24"/>
              </w:rPr>
              <w:t>вопросам ЗОЖ детей (1-4 кл.).</w:t>
            </w:r>
          </w:p>
        </w:tc>
        <w:tc>
          <w:tcPr>
            <w:tcW w:w="1691" w:type="dxa"/>
          </w:tcPr>
          <w:p w:rsidR="004877C9" w:rsidRPr="007E40F5" w:rsidRDefault="004877C9" w:rsidP="009A777A">
            <w:pPr>
              <w:shd w:val="clear" w:color="auto" w:fill="FFFFFF" w:themeFill="background1"/>
              <w:rPr>
                <w:sz w:val="24"/>
                <w:szCs w:val="24"/>
              </w:rPr>
            </w:pPr>
            <w:r w:rsidRPr="007E40F5">
              <w:rPr>
                <w:sz w:val="24"/>
                <w:szCs w:val="24"/>
              </w:rPr>
              <w:t>Рекомендации педагогам по развитию адаптационных возможностей первоклассников.</w:t>
            </w:r>
          </w:p>
        </w:tc>
        <w:tc>
          <w:tcPr>
            <w:tcW w:w="1442" w:type="dxa"/>
          </w:tcPr>
          <w:p w:rsidR="004877C9" w:rsidRPr="007E40F5" w:rsidRDefault="004877C9" w:rsidP="00824241">
            <w:pPr>
              <w:widowControl/>
              <w:numPr>
                <w:ilvl w:val="0"/>
                <w:numId w:val="10"/>
              </w:numPr>
              <w:shd w:val="clear" w:color="auto" w:fill="FFFFFF" w:themeFill="background1"/>
              <w:tabs>
                <w:tab w:val="clear" w:pos="1515"/>
                <w:tab w:val="num" w:pos="248"/>
              </w:tabs>
              <w:ind w:left="-21" w:firstLine="0"/>
              <w:jc w:val="left"/>
              <w:rPr>
                <w:sz w:val="24"/>
                <w:szCs w:val="24"/>
              </w:rPr>
            </w:pPr>
            <w:r w:rsidRPr="007E40F5">
              <w:rPr>
                <w:color w:val="000000"/>
                <w:sz w:val="24"/>
                <w:szCs w:val="24"/>
              </w:rPr>
              <w:t>Наблюдение за адаптацией первоклассников.</w:t>
            </w:r>
          </w:p>
          <w:p w:rsidR="004877C9" w:rsidRPr="007E40F5" w:rsidRDefault="004877C9" w:rsidP="00824241">
            <w:pPr>
              <w:widowControl/>
              <w:numPr>
                <w:ilvl w:val="0"/>
                <w:numId w:val="10"/>
              </w:numPr>
              <w:shd w:val="clear" w:color="auto" w:fill="FFFFFF" w:themeFill="background1"/>
              <w:tabs>
                <w:tab w:val="clear" w:pos="1515"/>
                <w:tab w:val="num" w:pos="248"/>
              </w:tabs>
              <w:ind w:left="-21" w:firstLine="0"/>
              <w:jc w:val="left"/>
              <w:rPr>
                <w:sz w:val="24"/>
                <w:szCs w:val="24"/>
              </w:rPr>
            </w:pPr>
            <w:r w:rsidRPr="007E40F5">
              <w:rPr>
                <w:color w:val="000000"/>
                <w:sz w:val="24"/>
                <w:szCs w:val="24"/>
              </w:rPr>
              <w:t xml:space="preserve">Индивидуальные профилактические беседы с учащимися по вопросам ЗОЖ (1-4 кл.) </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Справка по уровню адаптированности первоклассников.</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lastRenderedPageBreak/>
              <w:t>2. Формирование ценности здоровья и безопасного образа жизни</w:t>
            </w:r>
          </w:p>
        </w:tc>
        <w:tc>
          <w:tcPr>
            <w:tcW w:w="2835" w:type="dxa"/>
          </w:tcPr>
          <w:p w:rsidR="004877C9" w:rsidRPr="007E40F5" w:rsidRDefault="004877C9" w:rsidP="009A777A">
            <w:pPr>
              <w:pStyle w:val="a4"/>
              <w:widowControl w:val="0"/>
              <w:shd w:val="clear" w:color="auto" w:fill="FFFFFF" w:themeFill="background1"/>
              <w:spacing w:before="0" w:beforeAutospacing="0" w:after="0" w:afterAutospacing="0"/>
              <w:rPr>
                <w:rFonts w:ascii="Times New Roman" w:hAnsi="Times New Roman"/>
                <w:color w:val="000000"/>
                <w:sz w:val="24"/>
                <w:szCs w:val="24"/>
              </w:rPr>
            </w:pPr>
            <w:r w:rsidRPr="007E40F5">
              <w:rPr>
                <w:rFonts w:ascii="Times New Roman" w:hAnsi="Times New Roman"/>
                <w:color w:val="000000"/>
                <w:sz w:val="24"/>
                <w:szCs w:val="24"/>
              </w:rPr>
              <w:t>Анкета для учащихся 3-4 классов «Сформированность программы здорового образа жизни».</w:t>
            </w:r>
          </w:p>
        </w:tc>
        <w:tc>
          <w:tcPr>
            <w:tcW w:w="1418" w:type="dxa"/>
          </w:tcPr>
          <w:p w:rsidR="004877C9" w:rsidRPr="007E40F5" w:rsidRDefault="004877C9" w:rsidP="009A777A">
            <w:pPr>
              <w:shd w:val="clear" w:color="auto" w:fill="FFFFFF" w:themeFill="background1"/>
              <w:rPr>
                <w:sz w:val="24"/>
                <w:szCs w:val="24"/>
              </w:rPr>
            </w:pPr>
            <w:r w:rsidRPr="007E40F5">
              <w:rPr>
                <w:color w:val="000000"/>
                <w:sz w:val="24"/>
                <w:szCs w:val="24"/>
              </w:rPr>
              <w:t xml:space="preserve"> Тематическое консультирование: «В здоровом теле – здоровый дух» – 3-4 кл. </w:t>
            </w:r>
          </w:p>
        </w:tc>
        <w:tc>
          <w:tcPr>
            <w:tcW w:w="1691" w:type="dxa"/>
          </w:tcPr>
          <w:p w:rsidR="004877C9" w:rsidRPr="007E40F5" w:rsidRDefault="004877C9" w:rsidP="009A777A">
            <w:pPr>
              <w:shd w:val="clear" w:color="auto" w:fill="FFFFFF" w:themeFill="background1"/>
              <w:rPr>
                <w:sz w:val="24"/>
                <w:szCs w:val="24"/>
              </w:rPr>
            </w:pPr>
            <w:r w:rsidRPr="007E40F5">
              <w:rPr>
                <w:sz w:val="24"/>
                <w:szCs w:val="24"/>
              </w:rPr>
              <w:t>Рекомендации педагогам по формированию понимания ценности здоровья учащихся 1-2-х классов</w:t>
            </w:r>
          </w:p>
        </w:tc>
        <w:tc>
          <w:tcPr>
            <w:tcW w:w="1442"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Тематические профилактические беседы: «Здоровый мир глазами детей» – 1-2 кл. </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Справка "Отношение к здоровью учащихся 1-4 классов</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t>3. Дифференциация и индивидуализация обучения</w:t>
            </w:r>
          </w:p>
        </w:tc>
        <w:tc>
          <w:tcPr>
            <w:tcW w:w="2835"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Диагностика школьной зрелости «Комплекс методик»:</w:t>
            </w:r>
          </w:p>
          <w:p w:rsidR="004877C9" w:rsidRPr="007E40F5" w:rsidRDefault="004877C9" w:rsidP="009A777A">
            <w:pPr>
              <w:shd w:val="clear" w:color="auto" w:fill="FFFFFF" w:themeFill="background1"/>
              <w:rPr>
                <w:color w:val="000000"/>
                <w:sz w:val="24"/>
                <w:szCs w:val="24"/>
              </w:rPr>
            </w:pPr>
            <w:r w:rsidRPr="007E40F5">
              <w:rPr>
                <w:color w:val="000000"/>
                <w:sz w:val="24"/>
                <w:szCs w:val="24"/>
              </w:rPr>
              <w:t>-Тест «Образец и правило» А.Л.Венгер.</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-Тест измерения скорости переработки информации и внимательности Тулуз-Пьерон</w:t>
            </w:r>
            <w:r w:rsidRPr="007E40F5">
              <w:rPr>
                <w:bCs/>
                <w:color w:val="000000"/>
                <w:sz w:val="24"/>
                <w:szCs w:val="24"/>
              </w:rPr>
              <w:t>.</w:t>
            </w:r>
          </w:p>
          <w:p w:rsidR="004877C9" w:rsidRPr="007E40F5" w:rsidRDefault="004877C9" w:rsidP="009A777A">
            <w:pPr>
              <w:shd w:val="clear" w:color="auto" w:fill="FFFFFF" w:themeFill="background1"/>
              <w:rPr>
                <w:color w:val="000000"/>
                <w:sz w:val="24"/>
                <w:szCs w:val="24"/>
              </w:rPr>
            </w:pPr>
            <w:r w:rsidRPr="007E40F5">
              <w:rPr>
                <w:color w:val="000000"/>
                <w:sz w:val="24"/>
                <w:szCs w:val="24"/>
              </w:rPr>
              <w:t>-Анкета для родителей «Познавательная самостоятельность младшего школьника» А.А.Горчинская</w:t>
            </w:r>
            <w:r w:rsidRPr="007E40F5">
              <w:rPr>
                <w:bCs/>
                <w:color w:val="000000"/>
                <w:sz w:val="24"/>
                <w:szCs w:val="24"/>
              </w:rPr>
              <w:t>.</w:t>
            </w:r>
          </w:p>
          <w:p w:rsidR="004877C9" w:rsidRPr="007E40F5" w:rsidRDefault="004877C9" w:rsidP="009A777A">
            <w:pPr>
              <w:shd w:val="clear" w:color="auto" w:fill="FFFFFF" w:themeFill="background1"/>
              <w:rPr>
                <w:color w:val="000000"/>
                <w:sz w:val="24"/>
                <w:szCs w:val="24"/>
              </w:rPr>
            </w:pPr>
            <w:r w:rsidRPr="007E40F5">
              <w:rPr>
                <w:color w:val="000000"/>
                <w:sz w:val="24"/>
                <w:szCs w:val="24"/>
              </w:rPr>
              <w:t>-Личностный опросник</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Фактор </w:t>
            </w:r>
            <w:r w:rsidRPr="007E40F5">
              <w:rPr>
                <w:color w:val="000000"/>
                <w:sz w:val="24"/>
                <w:szCs w:val="24"/>
                <w:lang w:val="en-US"/>
              </w:rPr>
              <w:t>sD</w:t>
            </w:r>
            <w:r w:rsidRPr="007E40F5">
              <w:rPr>
                <w:color w:val="000000"/>
                <w:sz w:val="24"/>
                <w:szCs w:val="24"/>
              </w:rPr>
              <w:t xml:space="preserve"> – активность,</w:t>
            </w:r>
            <w:r w:rsidRPr="007E40F5">
              <w:rPr>
                <w:color w:val="000000"/>
                <w:sz w:val="24"/>
                <w:szCs w:val="24"/>
                <w:lang w:val="en-US"/>
              </w:rPr>
              <w:t>G</w:t>
            </w:r>
            <w:r w:rsidRPr="007E40F5">
              <w:rPr>
                <w:color w:val="000000"/>
                <w:sz w:val="24"/>
                <w:szCs w:val="24"/>
              </w:rPr>
              <w:t xml:space="preserve"> – исполнительность, </w:t>
            </w:r>
            <w:r w:rsidRPr="007E40F5">
              <w:rPr>
                <w:color w:val="000000"/>
                <w:sz w:val="24"/>
                <w:szCs w:val="24"/>
                <w:lang w:val="en-US"/>
              </w:rPr>
              <w:t>Q</w:t>
            </w:r>
            <w:r w:rsidRPr="007E40F5">
              <w:rPr>
                <w:color w:val="000000"/>
                <w:sz w:val="24"/>
                <w:szCs w:val="24"/>
              </w:rPr>
              <w:t>3 – самоконтроль Р Кеттелла</w:t>
            </w:r>
            <w:r w:rsidRPr="007E40F5">
              <w:rPr>
                <w:bCs/>
                <w:color w:val="000000"/>
                <w:sz w:val="24"/>
                <w:szCs w:val="24"/>
              </w:rPr>
              <w:t>.</w:t>
            </w:r>
          </w:p>
          <w:p w:rsidR="004877C9" w:rsidRPr="007E40F5" w:rsidRDefault="004877C9" w:rsidP="009A777A">
            <w:pPr>
              <w:pStyle w:val="rmcymcxomsolistparagraphcxsplast"/>
              <w:widowControl w:val="0"/>
              <w:shd w:val="clear" w:color="auto" w:fill="FFFFFF" w:themeFill="background1"/>
              <w:spacing w:before="0" w:beforeAutospacing="0" w:after="0" w:afterAutospacing="0"/>
              <w:jc w:val="both"/>
              <w:rPr>
                <w:color w:val="000000"/>
              </w:rPr>
            </w:pPr>
            <w:r w:rsidRPr="007E40F5">
              <w:rPr>
                <w:color w:val="000000"/>
              </w:rPr>
              <w:t>-Тест измерения скорости переработки информации и внимательности Тулуз-Пьерон</w:t>
            </w:r>
          </w:p>
        </w:tc>
        <w:tc>
          <w:tcPr>
            <w:tcW w:w="1418" w:type="dxa"/>
          </w:tcPr>
          <w:p w:rsidR="004877C9" w:rsidRPr="007E40F5" w:rsidRDefault="004877C9" w:rsidP="009A777A">
            <w:pPr>
              <w:shd w:val="clear" w:color="auto" w:fill="FFFFFF" w:themeFill="background1"/>
              <w:rPr>
                <w:color w:val="000000"/>
                <w:sz w:val="24"/>
                <w:szCs w:val="24"/>
              </w:rPr>
            </w:pPr>
            <w:r w:rsidRPr="007E40F5">
              <w:rPr>
                <w:sz w:val="24"/>
                <w:szCs w:val="24"/>
              </w:rPr>
              <w:t xml:space="preserve">Индивидуальное и групповое консультирование учащихся по результатам развивающих занятий (СИРС, </w:t>
            </w:r>
            <w:r w:rsidRPr="007E40F5">
              <w:rPr>
                <w:color w:val="000000"/>
                <w:sz w:val="24"/>
                <w:szCs w:val="24"/>
              </w:rPr>
              <w:t>«Пазл</w:t>
            </w:r>
          </w:p>
          <w:p w:rsidR="004877C9" w:rsidRPr="007E40F5" w:rsidRDefault="004877C9" w:rsidP="009A777A">
            <w:pPr>
              <w:shd w:val="clear" w:color="auto" w:fill="FFFFFF" w:themeFill="background1"/>
              <w:rPr>
                <w:sz w:val="24"/>
                <w:szCs w:val="24"/>
              </w:rPr>
            </w:pPr>
            <w:r w:rsidRPr="007E40F5">
              <w:rPr>
                <w:color w:val="000000"/>
                <w:sz w:val="24"/>
                <w:szCs w:val="24"/>
              </w:rPr>
              <w:t>спорт»).</w:t>
            </w:r>
          </w:p>
        </w:tc>
        <w:tc>
          <w:tcPr>
            <w:tcW w:w="1691" w:type="dxa"/>
          </w:tcPr>
          <w:p w:rsidR="004877C9" w:rsidRPr="007E40F5" w:rsidRDefault="004877C9" w:rsidP="009A777A">
            <w:pPr>
              <w:pStyle w:val="ConsPlusNormal"/>
              <w:shd w:val="clear" w:color="auto" w:fill="FFFFFF" w:themeFill="background1"/>
              <w:jc w:val="both"/>
              <w:rPr>
                <w:rFonts w:ascii="Times New Roman" w:hAnsi="Times New Roman" w:cs="Times New Roman"/>
                <w:color w:val="000000"/>
                <w:sz w:val="24"/>
                <w:szCs w:val="24"/>
              </w:rPr>
            </w:pPr>
            <w:r w:rsidRPr="007E40F5">
              <w:rPr>
                <w:rFonts w:ascii="Times New Roman" w:hAnsi="Times New Roman" w:cs="Times New Roman"/>
                <w:color w:val="000000"/>
                <w:sz w:val="24"/>
                <w:szCs w:val="24"/>
              </w:rPr>
              <w:t>Коррекционно-развивающие занятия с первоклассниками по курсу «Адаптика» (в течение учебного года),</w:t>
            </w:r>
          </w:p>
          <w:p w:rsidR="004877C9" w:rsidRPr="007E40F5" w:rsidRDefault="004877C9" w:rsidP="009A777A">
            <w:pPr>
              <w:pStyle w:val="ConsPlusNormal"/>
              <w:shd w:val="clear" w:color="auto" w:fill="FFFFFF" w:themeFill="background1"/>
              <w:ind w:firstLine="0"/>
              <w:jc w:val="both"/>
              <w:rPr>
                <w:rFonts w:ascii="Times New Roman" w:hAnsi="Times New Roman" w:cs="Times New Roman"/>
                <w:color w:val="000000"/>
                <w:sz w:val="24"/>
                <w:szCs w:val="24"/>
              </w:rPr>
            </w:pPr>
            <w:r w:rsidRPr="007E40F5">
              <w:rPr>
                <w:rFonts w:ascii="Times New Roman" w:hAnsi="Times New Roman" w:cs="Times New Roman"/>
                <w:color w:val="000000"/>
                <w:sz w:val="24"/>
                <w:szCs w:val="24"/>
              </w:rPr>
              <w:t>СИРС с уч-ся 2-3 кл.</w:t>
            </w:r>
          </w:p>
          <w:p w:rsidR="004877C9" w:rsidRPr="007E40F5" w:rsidRDefault="004877C9" w:rsidP="009A777A">
            <w:pPr>
              <w:shd w:val="clear" w:color="auto" w:fill="FFFFFF" w:themeFill="background1"/>
              <w:rPr>
                <w:color w:val="000000"/>
                <w:sz w:val="24"/>
                <w:szCs w:val="24"/>
              </w:rPr>
            </w:pPr>
            <w:r w:rsidRPr="007E40F5">
              <w:rPr>
                <w:color w:val="000000"/>
                <w:sz w:val="24"/>
                <w:szCs w:val="24"/>
              </w:rPr>
              <w:t>Цикл развивающих занятий в 3-4-х кл.: «Пазлспорт»-развитие креативно-логических способностей.</w:t>
            </w:r>
          </w:p>
        </w:tc>
        <w:tc>
          <w:tcPr>
            <w:tcW w:w="1442"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В течение учебного года:</w:t>
            </w:r>
            <w:r w:rsidRPr="007E40F5">
              <w:rPr>
                <w:sz w:val="24"/>
                <w:szCs w:val="24"/>
              </w:rPr>
              <w:t xml:space="preserve"> Индивидуальные и групповые профилактические беседы по организации культуры умственного труда в процессе осуществления развивающих занятий (СИРС, </w:t>
            </w:r>
            <w:r w:rsidRPr="007E40F5">
              <w:rPr>
                <w:color w:val="000000"/>
                <w:sz w:val="24"/>
                <w:szCs w:val="24"/>
              </w:rPr>
              <w:t>«Пазл</w:t>
            </w:r>
          </w:p>
          <w:p w:rsidR="004877C9" w:rsidRPr="007E40F5" w:rsidRDefault="004877C9" w:rsidP="009A777A">
            <w:pPr>
              <w:shd w:val="clear" w:color="auto" w:fill="FFFFFF" w:themeFill="background1"/>
              <w:rPr>
                <w:sz w:val="24"/>
                <w:szCs w:val="24"/>
              </w:rPr>
            </w:pPr>
            <w:r w:rsidRPr="007E40F5">
              <w:rPr>
                <w:color w:val="000000"/>
                <w:sz w:val="24"/>
                <w:szCs w:val="24"/>
              </w:rPr>
              <w:t>спорт»).</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Самоэкспертиза педагогов-психологов по результативности коррекционно-развивающих занятий.</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t>4.1. Мониторинг возможностей и способностей обучающихся</w:t>
            </w:r>
          </w:p>
        </w:tc>
        <w:tc>
          <w:tcPr>
            <w:tcW w:w="2835" w:type="dxa"/>
          </w:tcPr>
          <w:p w:rsidR="004877C9" w:rsidRPr="007E40F5" w:rsidRDefault="004877C9" w:rsidP="009A777A">
            <w:pPr>
              <w:shd w:val="clear" w:color="auto" w:fill="FFFFFF" w:themeFill="background1"/>
              <w:rPr>
                <w:b/>
                <w:i/>
                <w:color w:val="000000"/>
                <w:sz w:val="24"/>
                <w:szCs w:val="24"/>
              </w:rPr>
            </w:pPr>
            <w:r w:rsidRPr="007E40F5">
              <w:rPr>
                <w:b/>
                <w:i/>
                <w:color w:val="000000"/>
                <w:sz w:val="24"/>
                <w:szCs w:val="24"/>
              </w:rPr>
              <w:t xml:space="preserve">1 класс: </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Проективный рисунок </w:t>
            </w:r>
          </w:p>
          <w:p w:rsidR="004877C9" w:rsidRPr="007E40F5" w:rsidRDefault="004877C9" w:rsidP="009A777A">
            <w:pPr>
              <w:shd w:val="clear" w:color="auto" w:fill="FFFFFF" w:themeFill="background1"/>
              <w:rPr>
                <w:color w:val="000000"/>
                <w:sz w:val="24"/>
                <w:szCs w:val="24"/>
              </w:rPr>
            </w:pPr>
            <w:r w:rsidRPr="007E40F5">
              <w:rPr>
                <w:color w:val="000000"/>
                <w:sz w:val="24"/>
                <w:szCs w:val="24"/>
              </w:rPr>
              <w:t>«Я-дошкольник, я-школьник» Н.Г.Лусканова</w:t>
            </w:r>
          </w:p>
          <w:p w:rsidR="004877C9" w:rsidRPr="007E40F5" w:rsidRDefault="004877C9" w:rsidP="009A777A">
            <w:pPr>
              <w:shd w:val="clear" w:color="auto" w:fill="FFFFFF" w:themeFill="background1"/>
              <w:rPr>
                <w:color w:val="000000"/>
                <w:sz w:val="24"/>
                <w:szCs w:val="24"/>
              </w:rPr>
            </w:pPr>
            <w:r w:rsidRPr="007E40F5">
              <w:rPr>
                <w:color w:val="000000"/>
                <w:sz w:val="24"/>
                <w:szCs w:val="24"/>
              </w:rPr>
              <w:t>- Проективный Тест личностных отношений, социальных эмоций «Домики» А.Эткинда, О.А.Ореховой</w:t>
            </w:r>
            <w:r w:rsidRPr="007E40F5">
              <w:rPr>
                <w:bCs/>
                <w:color w:val="000000"/>
                <w:sz w:val="24"/>
                <w:szCs w:val="24"/>
              </w:rPr>
              <w:t>.</w:t>
            </w:r>
          </w:p>
          <w:p w:rsidR="004877C9" w:rsidRPr="007E40F5" w:rsidRDefault="004877C9" w:rsidP="009A777A">
            <w:pPr>
              <w:shd w:val="clear" w:color="auto" w:fill="FFFFFF" w:themeFill="background1"/>
              <w:rPr>
                <w:color w:val="000000"/>
                <w:sz w:val="24"/>
                <w:szCs w:val="24"/>
              </w:rPr>
            </w:pPr>
            <w:r w:rsidRPr="007E40F5">
              <w:rPr>
                <w:color w:val="000000"/>
                <w:sz w:val="24"/>
                <w:szCs w:val="24"/>
              </w:rPr>
              <w:t>- Методика определения уровня школьной тревожности Е.Л.Милютина</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«Методика диагностики самооценки» А.В. </w:t>
            </w:r>
            <w:r w:rsidRPr="007E40F5">
              <w:rPr>
                <w:color w:val="000000"/>
                <w:sz w:val="24"/>
                <w:szCs w:val="24"/>
              </w:rPr>
              <w:lastRenderedPageBreak/>
              <w:t>Захаров;</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 «Выбери занятие» Д.В.Солдатов</w:t>
            </w:r>
            <w:r w:rsidRPr="007E40F5">
              <w:rPr>
                <w:bCs/>
                <w:color w:val="000000"/>
                <w:sz w:val="24"/>
                <w:szCs w:val="24"/>
              </w:rPr>
              <w:t>;</w:t>
            </w:r>
          </w:p>
          <w:p w:rsidR="004877C9" w:rsidRPr="007E40F5" w:rsidRDefault="004877C9" w:rsidP="009A777A">
            <w:pPr>
              <w:shd w:val="clear" w:color="auto" w:fill="FFFFFF" w:themeFill="background1"/>
              <w:rPr>
                <w:bCs/>
                <w:color w:val="000000"/>
                <w:sz w:val="24"/>
                <w:szCs w:val="24"/>
              </w:rPr>
            </w:pPr>
            <w:r w:rsidRPr="007E40F5">
              <w:rPr>
                <w:bCs/>
                <w:color w:val="000000"/>
                <w:sz w:val="24"/>
                <w:szCs w:val="24"/>
              </w:rPr>
              <w:t>- «</w:t>
            </w:r>
            <w:r w:rsidRPr="007E40F5">
              <w:rPr>
                <w:color w:val="000000"/>
                <w:sz w:val="24"/>
                <w:szCs w:val="24"/>
              </w:rPr>
              <w:t>Опросник для родителей первоклассников по выявлению уровня адаптации»; Н.Л.Белопольская</w:t>
            </w:r>
          </w:p>
          <w:p w:rsidR="004877C9" w:rsidRPr="007E40F5" w:rsidRDefault="004877C9" w:rsidP="009A777A">
            <w:pPr>
              <w:shd w:val="clear" w:color="auto" w:fill="FFFFFF" w:themeFill="background1"/>
              <w:rPr>
                <w:color w:val="000000"/>
                <w:sz w:val="24"/>
                <w:szCs w:val="24"/>
              </w:rPr>
            </w:pPr>
            <w:r w:rsidRPr="007E40F5">
              <w:rPr>
                <w:color w:val="000000"/>
                <w:sz w:val="24"/>
                <w:szCs w:val="24"/>
              </w:rPr>
              <w:t>Диагностика школьной зрелости «Комплекс методик»:</w:t>
            </w:r>
          </w:p>
          <w:p w:rsidR="004877C9" w:rsidRPr="007E40F5" w:rsidRDefault="004877C9" w:rsidP="009A777A">
            <w:pPr>
              <w:shd w:val="clear" w:color="auto" w:fill="FFFFFF" w:themeFill="background1"/>
              <w:rPr>
                <w:color w:val="000000"/>
                <w:sz w:val="24"/>
                <w:szCs w:val="24"/>
              </w:rPr>
            </w:pPr>
            <w:r w:rsidRPr="007E40F5">
              <w:rPr>
                <w:color w:val="000000"/>
                <w:sz w:val="24"/>
                <w:szCs w:val="24"/>
              </w:rPr>
              <w:t>-Оценка кратковременной зрительной памяти</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СИРС «Клетки воды»; </w:t>
            </w:r>
          </w:p>
          <w:p w:rsidR="004877C9" w:rsidRPr="007E40F5" w:rsidRDefault="004877C9" w:rsidP="009A777A">
            <w:pPr>
              <w:shd w:val="clear" w:color="auto" w:fill="FFFFFF" w:themeFill="background1"/>
              <w:rPr>
                <w:color w:val="000000"/>
                <w:sz w:val="24"/>
                <w:szCs w:val="24"/>
              </w:rPr>
            </w:pPr>
            <w:r w:rsidRPr="007E40F5">
              <w:rPr>
                <w:color w:val="000000"/>
                <w:sz w:val="24"/>
                <w:szCs w:val="24"/>
              </w:rPr>
              <w:t>- Оценка слуховой вербальной памяти – «10 слов» Лурия;</w:t>
            </w:r>
          </w:p>
          <w:p w:rsidR="004877C9" w:rsidRPr="007E40F5" w:rsidRDefault="004877C9" w:rsidP="009A777A">
            <w:pPr>
              <w:shd w:val="clear" w:color="auto" w:fill="FFFFFF" w:themeFill="background1"/>
              <w:rPr>
                <w:color w:val="000000"/>
                <w:sz w:val="24"/>
                <w:szCs w:val="24"/>
              </w:rPr>
            </w:pPr>
            <w:r w:rsidRPr="007E40F5">
              <w:rPr>
                <w:color w:val="000000"/>
                <w:sz w:val="24"/>
                <w:szCs w:val="24"/>
              </w:rPr>
              <w:t>-Оценка внимательности</w:t>
            </w:r>
            <w:r w:rsidRPr="007E40F5">
              <w:rPr>
                <w:bCs/>
                <w:color w:val="000000"/>
                <w:sz w:val="24"/>
                <w:szCs w:val="24"/>
              </w:rPr>
              <w:t xml:space="preserve"> «</w:t>
            </w:r>
            <w:r w:rsidRPr="007E40F5">
              <w:rPr>
                <w:color w:val="000000"/>
                <w:sz w:val="24"/>
                <w:szCs w:val="24"/>
              </w:rPr>
              <w:t>Картинки с недостающими деталями» Векслер;</w:t>
            </w:r>
          </w:p>
          <w:p w:rsidR="004877C9" w:rsidRPr="007E40F5" w:rsidRDefault="004877C9" w:rsidP="009A777A">
            <w:pPr>
              <w:shd w:val="clear" w:color="auto" w:fill="FFFFFF" w:themeFill="background1"/>
              <w:rPr>
                <w:color w:val="000000"/>
                <w:sz w:val="24"/>
                <w:szCs w:val="24"/>
              </w:rPr>
            </w:pPr>
            <w:r w:rsidRPr="007E40F5">
              <w:rPr>
                <w:color w:val="000000"/>
                <w:sz w:val="24"/>
                <w:szCs w:val="24"/>
              </w:rPr>
              <w:t>-Матрицы Равена. Блок А.(теоретическое мышление);</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«Четвертый – лишний» </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(умение обобщать, логическое, образное мышление)</w:t>
            </w:r>
            <w:r w:rsidRPr="007E40F5">
              <w:rPr>
                <w:bCs/>
                <w:color w:val="000000"/>
                <w:sz w:val="24"/>
                <w:szCs w:val="24"/>
              </w:rPr>
              <w:t>;</w:t>
            </w:r>
          </w:p>
          <w:p w:rsidR="004877C9" w:rsidRPr="007E40F5" w:rsidRDefault="004877C9" w:rsidP="009A777A">
            <w:pPr>
              <w:shd w:val="clear" w:color="auto" w:fill="FFFFFF" w:themeFill="background1"/>
              <w:rPr>
                <w:color w:val="000000"/>
                <w:sz w:val="24"/>
                <w:szCs w:val="24"/>
              </w:rPr>
            </w:pPr>
            <w:r w:rsidRPr="007E40F5">
              <w:rPr>
                <w:bCs/>
                <w:color w:val="000000"/>
                <w:sz w:val="24"/>
                <w:szCs w:val="24"/>
              </w:rPr>
              <w:t>-</w:t>
            </w:r>
            <w:r w:rsidRPr="007E40F5">
              <w:rPr>
                <w:color w:val="000000"/>
                <w:sz w:val="24"/>
                <w:szCs w:val="24"/>
              </w:rPr>
              <w:t xml:space="preserve"> Аналогии;</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словесно-логическое мышление </w:t>
            </w:r>
            <w:r w:rsidRPr="007E40F5">
              <w:rPr>
                <w:bCs/>
                <w:color w:val="000000"/>
                <w:sz w:val="24"/>
                <w:szCs w:val="24"/>
              </w:rPr>
              <w:t>(май)</w:t>
            </w:r>
            <w:r w:rsidRPr="007E40F5">
              <w:rPr>
                <w:color w:val="000000"/>
                <w:sz w:val="24"/>
                <w:szCs w:val="24"/>
              </w:rPr>
              <w:t>;</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Сформированность математических представлений;</w:t>
            </w:r>
          </w:p>
          <w:p w:rsidR="004877C9" w:rsidRPr="007E40F5" w:rsidRDefault="004877C9" w:rsidP="009A777A">
            <w:pPr>
              <w:shd w:val="clear" w:color="auto" w:fill="FFFFFF" w:themeFill="background1"/>
              <w:rPr>
                <w:b/>
                <w:bCs/>
                <w:i/>
                <w:color w:val="000000"/>
                <w:sz w:val="24"/>
                <w:szCs w:val="24"/>
              </w:rPr>
            </w:pPr>
            <w:r w:rsidRPr="007E40F5">
              <w:rPr>
                <w:b/>
                <w:bCs/>
                <w:i/>
                <w:color w:val="000000"/>
                <w:sz w:val="24"/>
                <w:szCs w:val="24"/>
              </w:rPr>
              <w:t>3 класс:</w:t>
            </w:r>
          </w:p>
          <w:p w:rsidR="004877C9" w:rsidRPr="007E40F5" w:rsidRDefault="004877C9" w:rsidP="009A777A">
            <w:pPr>
              <w:shd w:val="clear" w:color="auto" w:fill="FFFFFF" w:themeFill="background1"/>
              <w:rPr>
                <w:bCs/>
                <w:color w:val="000000"/>
                <w:sz w:val="24"/>
                <w:szCs w:val="24"/>
              </w:rPr>
            </w:pPr>
            <w:r w:rsidRPr="007E40F5">
              <w:rPr>
                <w:bCs/>
                <w:color w:val="000000"/>
                <w:kern w:val="36"/>
                <w:sz w:val="24"/>
                <w:szCs w:val="24"/>
              </w:rPr>
              <w:t xml:space="preserve">- </w:t>
            </w:r>
            <w:r w:rsidRPr="007E40F5">
              <w:rPr>
                <w:color w:val="000000"/>
                <w:kern w:val="36"/>
                <w:sz w:val="24"/>
                <w:szCs w:val="24"/>
              </w:rPr>
              <w:t>Опросник креативности» (Д. Рензулли) оценка родителей и учителя</w:t>
            </w:r>
            <w:r w:rsidRPr="007E40F5">
              <w:rPr>
                <w:bCs/>
                <w:color w:val="000000"/>
                <w:kern w:val="36"/>
                <w:sz w:val="24"/>
                <w:szCs w:val="24"/>
              </w:rPr>
              <w:t xml:space="preserve"> </w:t>
            </w:r>
          </w:p>
          <w:p w:rsidR="004877C9" w:rsidRPr="007E40F5" w:rsidRDefault="004877C9" w:rsidP="009A777A">
            <w:pPr>
              <w:shd w:val="clear" w:color="auto" w:fill="FFFFFF" w:themeFill="background1"/>
              <w:rPr>
                <w:b/>
                <w:bCs/>
                <w:i/>
                <w:color w:val="000000"/>
                <w:sz w:val="24"/>
                <w:szCs w:val="24"/>
              </w:rPr>
            </w:pPr>
            <w:r w:rsidRPr="007E40F5">
              <w:rPr>
                <w:b/>
                <w:bCs/>
                <w:i/>
                <w:color w:val="000000"/>
                <w:sz w:val="24"/>
                <w:szCs w:val="24"/>
              </w:rPr>
              <w:t>4 класс:</w:t>
            </w:r>
          </w:p>
          <w:p w:rsidR="004877C9" w:rsidRPr="007E40F5" w:rsidRDefault="004877C9" w:rsidP="009A777A">
            <w:pPr>
              <w:shd w:val="clear" w:color="auto" w:fill="FFFFFF" w:themeFill="background1"/>
              <w:rPr>
                <w:color w:val="000000"/>
                <w:sz w:val="24"/>
                <w:szCs w:val="24"/>
              </w:rPr>
            </w:pPr>
            <w:r w:rsidRPr="007E40F5">
              <w:rPr>
                <w:color w:val="000000"/>
                <w:sz w:val="24"/>
                <w:szCs w:val="24"/>
              </w:rPr>
              <w:t>-«Методика диагностики самооценки» А.В. Захаров</w:t>
            </w:r>
          </w:p>
          <w:p w:rsidR="004877C9" w:rsidRPr="007E40F5" w:rsidRDefault="004877C9" w:rsidP="009A777A">
            <w:pPr>
              <w:shd w:val="clear" w:color="auto" w:fill="FFFFFF" w:themeFill="background1"/>
              <w:rPr>
                <w:color w:val="000000"/>
                <w:sz w:val="24"/>
                <w:szCs w:val="24"/>
              </w:rPr>
            </w:pPr>
            <w:r w:rsidRPr="007E40F5">
              <w:rPr>
                <w:color w:val="000000"/>
                <w:sz w:val="24"/>
                <w:szCs w:val="24"/>
              </w:rPr>
              <w:t>-Экспресс-методика выявления тревожности</w:t>
            </w:r>
            <w:r w:rsidRPr="007E40F5">
              <w:rPr>
                <w:color w:val="000000"/>
                <w:sz w:val="24"/>
                <w:szCs w:val="24"/>
                <w:shd w:val="clear" w:color="auto" w:fill="FFFFFF"/>
              </w:rPr>
              <w:t>. О. Хмельницкая (модификация теста Филипса)</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«Составь расписание» </w:t>
            </w:r>
          </w:p>
          <w:p w:rsidR="004877C9" w:rsidRPr="007E40F5" w:rsidRDefault="004877C9" w:rsidP="009A777A">
            <w:pPr>
              <w:shd w:val="clear" w:color="auto" w:fill="FFFFFF" w:themeFill="background1"/>
              <w:rPr>
                <w:color w:val="000000"/>
                <w:sz w:val="24"/>
                <w:szCs w:val="24"/>
              </w:rPr>
            </w:pPr>
            <w:r w:rsidRPr="007E40F5">
              <w:rPr>
                <w:color w:val="000000"/>
                <w:sz w:val="24"/>
                <w:szCs w:val="24"/>
              </w:rPr>
              <w:t>Л.В.Байбородова(познав</w:t>
            </w:r>
            <w:r w:rsidRPr="007E40F5">
              <w:rPr>
                <w:color w:val="000000"/>
                <w:sz w:val="24"/>
                <w:szCs w:val="24"/>
              </w:rPr>
              <w:lastRenderedPageBreak/>
              <w:t>ательная активность)</w:t>
            </w:r>
          </w:p>
          <w:p w:rsidR="004877C9" w:rsidRPr="007E40F5" w:rsidRDefault="004877C9" w:rsidP="009A777A">
            <w:pPr>
              <w:shd w:val="clear" w:color="auto" w:fill="FFFFFF" w:themeFill="background1"/>
              <w:rPr>
                <w:color w:val="000000"/>
                <w:sz w:val="24"/>
                <w:szCs w:val="24"/>
              </w:rPr>
            </w:pPr>
            <w:r w:rsidRPr="007E40F5">
              <w:rPr>
                <w:color w:val="000000"/>
                <w:sz w:val="24"/>
                <w:szCs w:val="24"/>
              </w:rPr>
              <w:t>- «Анкета изучения мотивации» Н.Г.Лусканова</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 Нравственная мотивация»Шамшурина А.И.</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Проективный тест сочинение «Что я знаю о себе на данном этапе взросления» </w:t>
            </w:r>
            <w:r w:rsidRPr="007E40F5">
              <w:rPr>
                <w:color w:val="000000"/>
                <w:sz w:val="24"/>
                <w:szCs w:val="24"/>
                <w:shd w:val="clear" w:color="auto" w:fill="FFFFFF"/>
              </w:rPr>
              <w:t>Битянова М.Р., Азарова Т.В</w:t>
            </w:r>
            <w:r w:rsidRPr="007E40F5">
              <w:rPr>
                <w:color w:val="000000"/>
                <w:sz w:val="24"/>
                <w:szCs w:val="24"/>
              </w:rPr>
              <w:t>.</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Тест структуры интеллекта Амтхауэра </w:t>
            </w:r>
          </w:p>
        </w:tc>
        <w:tc>
          <w:tcPr>
            <w:tcW w:w="1418" w:type="dxa"/>
          </w:tcPr>
          <w:p w:rsidR="004877C9" w:rsidRPr="007E40F5" w:rsidRDefault="004877C9" w:rsidP="009A777A">
            <w:pPr>
              <w:shd w:val="clear" w:color="auto" w:fill="FFFFFF" w:themeFill="background1"/>
              <w:rPr>
                <w:sz w:val="24"/>
                <w:szCs w:val="24"/>
              </w:rPr>
            </w:pPr>
            <w:r w:rsidRPr="007E40F5">
              <w:rPr>
                <w:sz w:val="24"/>
                <w:szCs w:val="24"/>
              </w:rPr>
              <w:lastRenderedPageBreak/>
              <w:t>Индивидуальное и групповое консультирование учащихся по результатам проведенных диагностик.</w:t>
            </w:r>
          </w:p>
        </w:tc>
        <w:tc>
          <w:tcPr>
            <w:tcW w:w="1691"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СИРС с учащимися 2-3 кл.</w:t>
            </w:r>
          </w:p>
          <w:p w:rsidR="004877C9" w:rsidRPr="007E40F5" w:rsidRDefault="004877C9" w:rsidP="009A777A">
            <w:pPr>
              <w:shd w:val="clear" w:color="auto" w:fill="FFFFFF" w:themeFill="background1"/>
              <w:rPr>
                <w:color w:val="000000"/>
                <w:sz w:val="24"/>
                <w:szCs w:val="24"/>
              </w:rPr>
            </w:pPr>
            <w:r w:rsidRPr="007E40F5">
              <w:rPr>
                <w:color w:val="000000"/>
                <w:sz w:val="24"/>
                <w:szCs w:val="24"/>
              </w:rPr>
              <w:t>«Пазлспорт»-развитие креативно-логических способностей;</w:t>
            </w:r>
          </w:p>
        </w:tc>
        <w:tc>
          <w:tcPr>
            <w:tcW w:w="1442" w:type="dxa"/>
          </w:tcPr>
          <w:p w:rsidR="004877C9" w:rsidRPr="007E40F5" w:rsidRDefault="004877C9" w:rsidP="009A777A">
            <w:pPr>
              <w:shd w:val="clear" w:color="auto" w:fill="FFFFFF" w:themeFill="background1"/>
              <w:rPr>
                <w:sz w:val="24"/>
                <w:szCs w:val="24"/>
              </w:rPr>
            </w:pPr>
            <w:r w:rsidRPr="007E40F5">
              <w:rPr>
                <w:sz w:val="24"/>
                <w:szCs w:val="24"/>
              </w:rPr>
              <w:t>Индивидуальные и групповые профилактические беседы с учащимися по результатам проведенных диагностик.</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Справка по результатам отдельных диагностик.</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lastRenderedPageBreak/>
              <w:t>4.2. Выявление и поддержка одаренных детей</w:t>
            </w:r>
          </w:p>
        </w:tc>
        <w:tc>
          <w:tcPr>
            <w:tcW w:w="2835"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«Карта интересов для младших школьников» А.Е.Голомштокв модификации А.И. Савенкова (3кл.).</w:t>
            </w:r>
          </w:p>
          <w:p w:rsidR="004877C9" w:rsidRPr="007E40F5" w:rsidRDefault="004877C9" w:rsidP="009A777A">
            <w:pPr>
              <w:shd w:val="clear" w:color="auto" w:fill="FFFFFF" w:themeFill="background1"/>
              <w:rPr>
                <w:color w:val="000000"/>
                <w:sz w:val="24"/>
                <w:szCs w:val="24"/>
              </w:rPr>
            </w:pPr>
            <w:r w:rsidRPr="007E40F5">
              <w:rPr>
                <w:color w:val="000000"/>
                <w:sz w:val="24"/>
                <w:szCs w:val="24"/>
              </w:rPr>
              <w:t>Культурно-свободный тест (Р. Кеттелл), модификация (4 кл.) Программа «Эффектон».</w:t>
            </w:r>
          </w:p>
          <w:p w:rsidR="004877C9" w:rsidRPr="007E40F5" w:rsidRDefault="004877C9" w:rsidP="009A777A">
            <w:pPr>
              <w:shd w:val="clear" w:color="auto" w:fill="FFFFFF" w:themeFill="background1"/>
              <w:rPr>
                <w:sz w:val="24"/>
                <w:szCs w:val="24"/>
              </w:rPr>
            </w:pPr>
            <w:r w:rsidRPr="007E40F5">
              <w:rPr>
                <w:color w:val="000000"/>
                <w:sz w:val="24"/>
                <w:szCs w:val="24"/>
              </w:rPr>
              <w:t>«Дорисовывание фигур» (О.М. Дьяченко) - выявление творческого потенциала (3 кл.).</w:t>
            </w:r>
          </w:p>
        </w:tc>
        <w:tc>
          <w:tcPr>
            <w:tcW w:w="1418" w:type="dxa"/>
          </w:tcPr>
          <w:p w:rsidR="004877C9" w:rsidRPr="007E40F5" w:rsidRDefault="004877C9" w:rsidP="009A777A">
            <w:pPr>
              <w:shd w:val="clear" w:color="auto" w:fill="FFFFFF" w:themeFill="background1"/>
              <w:rPr>
                <w:sz w:val="24"/>
                <w:szCs w:val="24"/>
              </w:rPr>
            </w:pPr>
            <w:r w:rsidRPr="007E40F5">
              <w:rPr>
                <w:sz w:val="24"/>
                <w:szCs w:val="24"/>
              </w:rPr>
              <w:t>Индивидуальное и групповое консультирование учащихся по результатам проведенных диагностик.</w:t>
            </w:r>
          </w:p>
        </w:tc>
        <w:tc>
          <w:tcPr>
            <w:tcW w:w="1691" w:type="dxa"/>
          </w:tcPr>
          <w:p w:rsidR="004877C9" w:rsidRPr="007E40F5" w:rsidRDefault="004877C9" w:rsidP="009A777A">
            <w:pPr>
              <w:shd w:val="clear" w:color="auto" w:fill="FFFFFF" w:themeFill="background1"/>
              <w:rPr>
                <w:sz w:val="24"/>
                <w:szCs w:val="24"/>
              </w:rPr>
            </w:pPr>
            <w:r w:rsidRPr="007E40F5">
              <w:rPr>
                <w:color w:val="000000"/>
                <w:sz w:val="24"/>
                <w:szCs w:val="24"/>
              </w:rPr>
              <w:t>«Пазлспорт» - развитие креативно-логических способностей учащихся 3-4 классов.</w:t>
            </w:r>
          </w:p>
        </w:tc>
        <w:tc>
          <w:tcPr>
            <w:tcW w:w="1442" w:type="dxa"/>
          </w:tcPr>
          <w:p w:rsidR="004877C9" w:rsidRPr="007E40F5" w:rsidRDefault="004877C9" w:rsidP="009A777A">
            <w:pPr>
              <w:shd w:val="clear" w:color="auto" w:fill="FFFFFF" w:themeFill="background1"/>
              <w:rPr>
                <w:sz w:val="24"/>
                <w:szCs w:val="24"/>
              </w:rPr>
            </w:pPr>
            <w:r w:rsidRPr="007E40F5">
              <w:rPr>
                <w:sz w:val="24"/>
                <w:szCs w:val="24"/>
              </w:rPr>
              <w:t>Индивидуальные и групповые профилактические беседы с учащимися по результатам проведенных диагностик.</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Справка по результатам отдельных диагностик.</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t>4.3. Выявление и поддержка детей с ограниченными возможностями здоровья</w:t>
            </w:r>
          </w:p>
        </w:tc>
        <w:tc>
          <w:tcPr>
            <w:tcW w:w="2835"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Методика экспертной оценки адаптированности Чирков В.(нач. школа).</w:t>
            </w:r>
          </w:p>
          <w:p w:rsidR="004877C9" w:rsidRPr="007E40F5" w:rsidRDefault="004877C9" w:rsidP="009A777A">
            <w:pPr>
              <w:shd w:val="clear" w:color="auto" w:fill="FFFFFF" w:themeFill="background1"/>
              <w:rPr>
                <w:sz w:val="24"/>
                <w:szCs w:val="24"/>
              </w:rPr>
            </w:pPr>
            <w:r w:rsidRPr="007E40F5">
              <w:rPr>
                <w:color w:val="000000"/>
                <w:sz w:val="24"/>
                <w:szCs w:val="24"/>
              </w:rPr>
              <w:t>ЦТО Лутошкина (нач. классы).</w:t>
            </w:r>
          </w:p>
        </w:tc>
        <w:tc>
          <w:tcPr>
            <w:tcW w:w="1418"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t>Консультирование педагогических работников по вопросам инклюзивного образования.</w:t>
            </w:r>
          </w:p>
          <w:p w:rsidR="004877C9" w:rsidRPr="007E40F5" w:rsidRDefault="004877C9" w:rsidP="009A777A">
            <w:pPr>
              <w:shd w:val="clear" w:color="auto" w:fill="FFFFFF" w:themeFill="background1"/>
              <w:rPr>
                <w:sz w:val="24"/>
                <w:szCs w:val="24"/>
              </w:rPr>
            </w:pPr>
            <w:r w:rsidRPr="007E40F5">
              <w:rPr>
                <w:color w:val="000000"/>
                <w:sz w:val="24"/>
                <w:szCs w:val="24"/>
              </w:rPr>
              <w:t xml:space="preserve">Консультирование родителей по вопросам инклюзивного образования, выбора стратегии воспитанияпсихолого-физиологическим </w:t>
            </w:r>
            <w:r w:rsidRPr="007E40F5">
              <w:rPr>
                <w:color w:val="000000"/>
                <w:sz w:val="24"/>
                <w:szCs w:val="24"/>
              </w:rPr>
              <w:lastRenderedPageBreak/>
              <w:t>особенностям детей</w:t>
            </w:r>
          </w:p>
        </w:tc>
        <w:tc>
          <w:tcPr>
            <w:tcW w:w="1691" w:type="dxa"/>
          </w:tcPr>
          <w:p w:rsidR="004877C9" w:rsidRPr="007E40F5" w:rsidRDefault="004877C9" w:rsidP="009A777A">
            <w:pPr>
              <w:shd w:val="clear" w:color="auto" w:fill="FFFFFF" w:themeFill="background1"/>
              <w:rPr>
                <w:color w:val="000000"/>
                <w:sz w:val="24"/>
                <w:szCs w:val="24"/>
              </w:rPr>
            </w:pPr>
            <w:r w:rsidRPr="007E40F5">
              <w:rPr>
                <w:color w:val="000000"/>
                <w:sz w:val="24"/>
                <w:szCs w:val="24"/>
              </w:rPr>
              <w:lastRenderedPageBreak/>
              <w:t>В течение учебного года:</w:t>
            </w:r>
          </w:p>
          <w:p w:rsidR="004877C9" w:rsidRPr="007E40F5" w:rsidRDefault="004877C9" w:rsidP="009A777A">
            <w:pPr>
              <w:shd w:val="clear" w:color="auto" w:fill="FFFFFF" w:themeFill="background1"/>
              <w:rPr>
                <w:color w:val="000000"/>
                <w:sz w:val="24"/>
                <w:szCs w:val="24"/>
              </w:rPr>
            </w:pPr>
            <w:r w:rsidRPr="007E40F5">
              <w:rPr>
                <w:color w:val="000000"/>
                <w:sz w:val="24"/>
                <w:szCs w:val="24"/>
              </w:rPr>
              <w:t>Игротерапия</w:t>
            </w:r>
          </w:p>
          <w:p w:rsidR="004877C9" w:rsidRPr="007E40F5" w:rsidRDefault="004877C9" w:rsidP="009A777A">
            <w:pPr>
              <w:shd w:val="clear" w:color="auto" w:fill="FFFFFF" w:themeFill="background1"/>
              <w:tabs>
                <w:tab w:val="right" w:pos="1742"/>
              </w:tabs>
              <w:rPr>
                <w:color w:val="000000"/>
                <w:sz w:val="24"/>
                <w:szCs w:val="24"/>
              </w:rPr>
            </w:pPr>
            <w:r w:rsidRPr="007E40F5">
              <w:rPr>
                <w:color w:val="000000"/>
                <w:sz w:val="24"/>
                <w:szCs w:val="24"/>
              </w:rPr>
              <w:t>Арттерапия</w:t>
            </w:r>
          </w:p>
          <w:p w:rsidR="004877C9" w:rsidRPr="007E40F5" w:rsidRDefault="004877C9" w:rsidP="009A777A">
            <w:pPr>
              <w:shd w:val="clear" w:color="auto" w:fill="FFFFFF" w:themeFill="background1"/>
              <w:rPr>
                <w:color w:val="000000"/>
                <w:sz w:val="24"/>
                <w:szCs w:val="24"/>
              </w:rPr>
            </w:pPr>
            <w:r w:rsidRPr="007E40F5">
              <w:rPr>
                <w:color w:val="000000"/>
                <w:sz w:val="24"/>
                <w:szCs w:val="24"/>
              </w:rPr>
              <w:t>Сказкотерапия</w:t>
            </w:r>
          </w:p>
          <w:p w:rsidR="004877C9" w:rsidRPr="007E40F5" w:rsidRDefault="004877C9" w:rsidP="009A777A">
            <w:pPr>
              <w:shd w:val="clear" w:color="auto" w:fill="FFFFFF" w:themeFill="background1"/>
              <w:rPr>
                <w:color w:val="000000"/>
                <w:sz w:val="24"/>
                <w:szCs w:val="24"/>
              </w:rPr>
            </w:pPr>
            <w:r w:rsidRPr="007E40F5">
              <w:rPr>
                <w:color w:val="000000"/>
                <w:sz w:val="24"/>
                <w:szCs w:val="24"/>
              </w:rPr>
              <w:t>Телесно-ориентированные техники.</w:t>
            </w:r>
          </w:p>
          <w:p w:rsidR="004877C9" w:rsidRPr="007E40F5" w:rsidRDefault="004877C9" w:rsidP="009A777A">
            <w:pPr>
              <w:shd w:val="clear" w:color="auto" w:fill="FFFFFF" w:themeFill="background1"/>
              <w:rPr>
                <w:color w:val="000000"/>
                <w:sz w:val="24"/>
                <w:szCs w:val="24"/>
              </w:rPr>
            </w:pPr>
            <w:r w:rsidRPr="007E40F5">
              <w:rPr>
                <w:color w:val="000000"/>
                <w:sz w:val="24"/>
                <w:szCs w:val="24"/>
              </w:rPr>
              <w:t>Методы поведенческой терапии.</w:t>
            </w:r>
          </w:p>
          <w:p w:rsidR="004877C9" w:rsidRPr="007E40F5" w:rsidRDefault="004877C9" w:rsidP="009A777A">
            <w:pPr>
              <w:shd w:val="clear" w:color="auto" w:fill="FFFFFF" w:themeFill="background1"/>
              <w:rPr>
                <w:sz w:val="24"/>
                <w:szCs w:val="24"/>
              </w:rPr>
            </w:pPr>
            <w:r w:rsidRPr="007E40F5">
              <w:rPr>
                <w:color w:val="000000"/>
                <w:sz w:val="24"/>
                <w:szCs w:val="24"/>
              </w:rPr>
              <w:t>Релаксационные методы (по запросу ).</w:t>
            </w:r>
          </w:p>
        </w:tc>
        <w:tc>
          <w:tcPr>
            <w:tcW w:w="1442" w:type="dxa"/>
          </w:tcPr>
          <w:p w:rsidR="004877C9" w:rsidRPr="007E40F5" w:rsidRDefault="004877C9" w:rsidP="009A777A">
            <w:pPr>
              <w:shd w:val="clear" w:color="auto" w:fill="FFFFFF" w:themeFill="background1"/>
              <w:rPr>
                <w:sz w:val="24"/>
                <w:szCs w:val="24"/>
              </w:rPr>
            </w:pPr>
            <w:r w:rsidRPr="007E40F5">
              <w:rPr>
                <w:color w:val="000000"/>
                <w:sz w:val="24"/>
                <w:szCs w:val="24"/>
              </w:rPr>
              <w:t>Снижение родительской тревожности психологическая помощь родителям в решении проблем, связанных с детьми.</w:t>
            </w:r>
          </w:p>
        </w:tc>
        <w:tc>
          <w:tcPr>
            <w:tcW w:w="1367" w:type="dxa"/>
          </w:tcPr>
          <w:p w:rsidR="004877C9" w:rsidRPr="007E40F5" w:rsidRDefault="004877C9" w:rsidP="009A777A">
            <w:pPr>
              <w:shd w:val="clear" w:color="auto" w:fill="FFFFFF" w:themeFill="background1"/>
              <w:rPr>
                <w:sz w:val="24"/>
                <w:szCs w:val="24"/>
              </w:rPr>
            </w:pPr>
            <w:r w:rsidRPr="007E40F5">
              <w:rPr>
                <w:color w:val="000000"/>
                <w:sz w:val="24"/>
                <w:szCs w:val="24"/>
              </w:rPr>
              <w:t>Малый педаогический совет (с узкими специалистами) в том числе и по вопросам инклюзивного образования</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lastRenderedPageBreak/>
              <w:t>5. Формирование коммуникативных навыков в разновозрастной среде и среде сверстников</w:t>
            </w:r>
          </w:p>
        </w:tc>
        <w:tc>
          <w:tcPr>
            <w:tcW w:w="2835" w:type="dxa"/>
          </w:tcPr>
          <w:p w:rsidR="004877C9" w:rsidRPr="007E40F5" w:rsidRDefault="004877C9" w:rsidP="009A777A">
            <w:pPr>
              <w:shd w:val="clear" w:color="auto" w:fill="FFFFFF" w:themeFill="background1"/>
              <w:rPr>
                <w:b/>
                <w:i/>
                <w:color w:val="000000"/>
                <w:sz w:val="24"/>
                <w:szCs w:val="24"/>
              </w:rPr>
            </w:pPr>
            <w:r w:rsidRPr="007E40F5">
              <w:rPr>
                <w:b/>
                <w:i/>
                <w:color w:val="000000"/>
                <w:sz w:val="24"/>
                <w:szCs w:val="24"/>
              </w:rPr>
              <w:t>1 класс:</w:t>
            </w:r>
          </w:p>
          <w:p w:rsidR="004877C9" w:rsidRPr="007E40F5" w:rsidRDefault="004877C9" w:rsidP="009A777A">
            <w:pPr>
              <w:shd w:val="clear" w:color="auto" w:fill="FFFFFF" w:themeFill="background1"/>
              <w:rPr>
                <w:color w:val="000000"/>
                <w:sz w:val="24"/>
                <w:szCs w:val="24"/>
              </w:rPr>
            </w:pPr>
            <w:r w:rsidRPr="007E40F5">
              <w:rPr>
                <w:color w:val="000000"/>
                <w:sz w:val="24"/>
                <w:szCs w:val="24"/>
              </w:rPr>
              <w:t xml:space="preserve">– Наблюдение речевой активности ребенка на учебных занятиях </w:t>
            </w:r>
          </w:p>
          <w:p w:rsidR="004877C9" w:rsidRPr="007E40F5" w:rsidRDefault="004877C9" w:rsidP="009A777A">
            <w:pPr>
              <w:shd w:val="clear" w:color="auto" w:fill="FFFFFF" w:themeFill="background1"/>
              <w:rPr>
                <w:color w:val="000000"/>
                <w:sz w:val="24"/>
                <w:szCs w:val="24"/>
              </w:rPr>
            </w:pPr>
            <w:r w:rsidRPr="007E40F5">
              <w:rPr>
                <w:color w:val="000000"/>
                <w:sz w:val="24"/>
                <w:szCs w:val="24"/>
              </w:rPr>
              <w:t>Диагностика школьной зрелости «Комплекс методик»:</w:t>
            </w:r>
          </w:p>
          <w:p w:rsidR="004877C9" w:rsidRPr="007E40F5" w:rsidRDefault="004877C9" w:rsidP="009A777A">
            <w:pPr>
              <w:shd w:val="clear" w:color="auto" w:fill="FFFFFF" w:themeFill="background1"/>
              <w:rPr>
                <w:bCs/>
                <w:color w:val="000000"/>
                <w:sz w:val="24"/>
                <w:szCs w:val="24"/>
              </w:rPr>
            </w:pPr>
            <w:r w:rsidRPr="007E40F5">
              <w:rPr>
                <w:color w:val="000000"/>
                <w:sz w:val="24"/>
                <w:szCs w:val="24"/>
              </w:rPr>
              <w:t xml:space="preserve">– Речевое развитие </w:t>
            </w:r>
          </w:p>
          <w:p w:rsidR="004877C9" w:rsidRPr="007E40F5" w:rsidRDefault="004877C9" w:rsidP="009A777A">
            <w:pPr>
              <w:shd w:val="clear" w:color="auto" w:fill="FFFFFF" w:themeFill="background1"/>
              <w:rPr>
                <w:b/>
                <w:i/>
                <w:color w:val="000000"/>
                <w:sz w:val="24"/>
                <w:szCs w:val="24"/>
              </w:rPr>
            </w:pPr>
            <w:r w:rsidRPr="007E40F5">
              <w:rPr>
                <w:b/>
                <w:i/>
                <w:color w:val="000000"/>
                <w:sz w:val="24"/>
                <w:szCs w:val="24"/>
              </w:rPr>
              <w:t>2 класс:</w:t>
            </w:r>
          </w:p>
          <w:p w:rsidR="004877C9" w:rsidRPr="007E40F5" w:rsidRDefault="004877C9" w:rsidP="009A777A">
            <w:pPr>
              <w:shd w:val="clear" w:color="auto" w:fill="FFFFFF" w:themeFill="background1"/>
              <w:tabs>
                <w:tab w:val="left" w:pos="393"/>
              </w:tabs>
              <w:rPr>
                <w:color w:val="000000"/>
                <w:sz w:val="24"/>
                <w:szCs w:val="24"/>
              </w:rPr>
            </w:pPr>
            <w:r w:rsidRPr="007E40F5">
              <w:rPr>
                <w:color w:val="000000"/>
                <w:sz w:val="24"/>
                <w:szCs w:val="24"/>
              </w:rPr>
              <w:t>–«Эмоционально-психологический климат в коллективе» Г.А.Карпова, Т.П.Артемьева</w:t>
            </w:r>
            <w:r w:rsidRPr="007E40F5">
              <w:rPr>
                <w:bCs/>
                <w:color w:val="000000"/>
                <w:sz w:val="24"/>
                <w:szCs w:val="24"/>
              </w:rPr>
              <w:t xml:space="preserve"> </w:t>
            </w:r>
          </w:p>
          <w:p w:rsidR="004877C9" w:rsidRPr="007E40F5" w:rsidRDefault="004877C9" w:rsidP="009A777A">
            <w:pPr>
              <w:shd w:val="clear" w:color="auto" w:fill="FFFFFF" w:themeFill="background1"/>
              <w:tabs>
                <w:tab w:val="left" w:pos="393"/>
              </w:tabs>
              <w:rPr>
                <w:b/>
                <w:i/>
                <w:color w:val="000000"/>
                <w:sz w:val="24"/>
                <w:szCs w:val="24"/>
              </w:rPr>
            </w:pPr>
            <w:r w:rsidRPr="007E40F5">
              <w:rPr>
                <w:b/>
                <w:i/>
                <w:color w:val="000000"/>
                <w:sz w:val="24"/>
                <w:szCs w:val="24"/>
              </w:rPr>
              <w:t>3 класс:</w:t>
            </w:r>
          </w:p>
          <w:p w:rsidR="004877C9" w:rsidRPr="007E40F5" w:rsidRDefault="004877C9" w:rsidP="009A777A">
            <w:pPr>
              <w:shd w:val="clear" w:color="auto" w:fill="FFFFFF" w:themeFill="background1"/>
              <w:tabs>
                <w:tab w:val="left" w:pos="393"/>
              </w:tabs>
              <w:rPr>
                <w:bCs/>
                <w:color w:val="000000"/>
                <w:sz w:val="24"/>
                <w:szCs w:val="24"/>
              </w:rPr>
            </w:pPr>
            <w:r w:rsidRPr="007E40F5">
              <w:rPr>
                <w:color w:val="000000"/>
                <w:sz w:val="24"/>
                <w:szCs w:val="24"/>
              </w:rPr>
              <w:t xml:space="preserve">– Наблюдение речевой активности ребенка на учебных занятиях </w:t>
            </w:r>
          </w:p>
          <w:p w:rsidR="004877C9" w:rsidRPr="007E40F5" w:rsidRDefault="004877C9" w:rsidP="009A777A">
            <w:pPr>
              <w:shd w:val="clear" w:color="auto" w:fill="FFFFFF" w:themeFill="background1"/>
              <w:tabs>
                <w:tab w:val="left" w:pos="393"/>
              </w:tabs>
              <w:rPr>
                <w:b/>
                <w:i/>
                <w:color w:val="000000"/>
                <w:sz w:val="24"/>
                <w:szCs w:val="24"/>
              </w:rPr>
            </w:pPr>
            <w:r w:rsidRPr="007E40F5">
              <w:rPr>
                <w:b/>
                <w:i/>
                <w:color w:val="000000"/>
                <w:sz w:val="24"/>
                <w:szCs w:val="24"/>
              </w:rPr>
              <w:t>4 класс:</w:t>
            </w:r>
          </w:p>
          <w:p w:rsidR="004877C9" w:rsidRPr="007E40F5" w:rsidRDefault="004877C9" w:rsidP="009A777A">
            <w:pPr>
              <w:shd w:val="clear" w:color="auto" w:fill="FFFFFF" w:themeFill="background1"/>
              <w:tabs>
                <w:tab w:val="left" w:pos="393"/>
              </w:tabs>
              <w:rPr>
                <w:color w:val="000000"/>
                <w:sz w:val="24"/>
                <w:szCs w:val="24"/>
              </w:rPr>
            </w:pPr>
            <w:r w:rsidRPr="007E40F5">
              <w:rPr>
                <w:color w:val="000000"/>
                <w:sz w:val="24"/>
                <w:szCs w:val="24"/>
              </w:rPr>
              <w:t>–«Эмоционально-психологический климат в коллективе» Г.А.Карпова, Т.П.Артемьева</w:t>
            </w:r>
            <w:r w:rsidRPr="007E40F5">
              <w:rPr>
                <w:bCs/>
                <w:color w:val="000000"/>
                <w:sz w:val="24"/>
                <w:szCs w:val="24"/>
              </w:rPr>
              <w:t xml:space="preserve"> </w:t>
            </w:r>
          </w:p>
          <w:p w:rsidR="004877C9" w:rsidRPr="007E40F5" w:rsidRDefault="004877C9" w:rsidP="009A777A">
            <w:pPr>
              <w:shd w:val="clear" w:color="auto" w:fill="FFFFFF" w:themeFill="background1"/>
              <w:tabs>
                <w:tab w:val="left" w:pos="393"/>
              </w:tabs>
              <w:rPr>
                <w:color w:val="000000"/>
                <w:sz w:val="24"/>
                <w:szCs w:val="24"/>
              </w:rPr>
            </w:pPr>
            <w:r w:rsidRPr="007E40F5">
              <w:rPr>
                <w:color w:val="000000"/>
                <w:sz w:val="24"/>
                <w:szCs w:val="24"/>
              </w:rPr>
              <w:t>– Социометрическое исследование коллектива Г.А.Карпова</w:t>
            </w:r>
          </w:p>
          <w:p w:rsidR="004877C9" w:rsidRPr="007E40F5" w:rsidRDefault="004877C9" w:rsidP="009A777A">
            <w:pPr>
              <w:shd w:val="clear" w:color="auto" w:fill="FFFFFF" w:themeFill="background1"/>
              <w:tabs>
                <w:tab w:val="left" w:pos="393"/>
              </w:tabs>
              <w:rPr>
                <w:color w:val="000000"/>
                <w:sz w:val="24"/>
                <w:szCs w:val="24"/>
              </w:rPr>
            </w:pPr>
            <w:r w:rsidRPr="007E40F5">
              <w:rPr>
                <w:color w:val="000000"/>
                <w:sz w:val="24"/>
                <w:szCs w:val="24"/>
              </w:rPr>
              <w:t xml:space="preserve">–Личностный опросник </w:t>
            </w:r>
          </w:p>
          <w:p w:rsidR="004877C9" w:rsidRPr="007E40F5" w:rsidRDefault="004877C9" w:rsidP="009A777A">
            <w:pPr>
              <w:shd w:val="clear" w:color="auto" w:fill="FFFFFF" w:themeFill="background1"/>
              <w:tabs>
                <w:tab w:val="left" w:pos="393"/>
              </w:tabs>
              <w:rPr>
                <w:color w:val="000000"/>
                <w:sz w:val="24"/>
                <w:szCs w:val="24"/>
              </w:rPr>
            </w:pPr>
            <w:r w:rsidRPr="007E40F5">
              <w:rPr>
                <w:color w:val="000000"/>
                <w:sz w:val="24"/>
                <w:szCs w:val="24"/>
              </w:rPr>
              <w:t>фактор А – потребность в общении Р. Кеттел</w:t>
            </w:r>
            <w:r w:rsidRPr="007E40F5">
              <w:rPr>
                <w:bCs/>
                <w:color w:val="000000"/>
                <w:sz w:val="24"/>
                <w:szCs w:val="24"/>
              </w:rPr>
              <w:t>.</w:t>
            </w:r>
          </w:p>
        </w:tc>
        <w:tc>
          <w:tcPr>
            <w:tcW w:w="1418" w:type="dxa"/>
          </w:tcPr>
          <w:p w:rsidR="004877C9" w:rsidRPr="007E40F5" w:rsidRDefault="004877C9" w:rsidP="009A777A">
            <w:pPr>
              <w:shd w:val="clear" w:color="auto" w:fill="FFFFFF" w:themeFill="background1"/>
              <w:rPr>
                <w:sz w:val="24"/>
                <w:szCs w:val="24"/>
              </w:rPr>
            </w:pPr>
            <w:r w:rsidRPr="007E40F5">
              <w:rPr>
                <w:sz w:val="24"/>
                <w:szCs w:val="24"/>
              </w:rPr>
              <w:t>Индивидуальное и групповое консультирование учащихся по результатам проведенных диагностик</w:t>
            </w:r>
          </w:p>
        </w:tc>
        <w:tc>
          <w:tcPr>
            <w:tcW w:w="1691" w:type="dxa"/>
          </w:tcPr>
          <w:p w:rsidR="004877C9" w:rsidRPr="007E40F5" w:rsidRDefault="004877C9" w:rsidP="009A777A">
            <w:pPr>
              <w:shd w:val="clear" w:color="auto" w:fill="FFFFFF" w:themeFill="background1"/>
              <w:rPr>
                <w:sz w:val="24"/>
                <w:szCs w:val="24"/>
              </w:rPr>
            </w:pPr>
            <w:r w:rsidRPr="007E40F5">
              <w:rPr>
                <w:sz w:val="24"/>
                <w:szCs w:val="24"/>
              </w:rPr>
              <w:t xml:space="preserve">Тренинг коммуникативных умений в рамках </w:t>
            </w:r>
            <w:r w:rsidRPr="007E40F5">
              <w:rPr>
                <w:color w:val="000000"/>
                <w:sz w:val="24"/>
                <w:szCs w:val="24"/>
              </w:rPr>
              <w:t>краеведческой игры «Я-тагильчанин»</w:t>
            </w:r>
          </w:p>
        </w:tc>
        <w:tc>
          <w:tcPr>
            <w:tcW w:w="1442" w:type="dxa"/>
          </w:tcPr>
          <w:p w:rsidR="004877C9" w:rsidRPr="007E40F5" w:rsidRDefault="004877C9" w:rsidP="009A777A">
            <w:pPr>
              <w:shd w:val="clear" w:color="auto" w:fill="FFFFFF" w:themeFill="background1"/>
              <w:rPr>
                <w:sz w:val="24"/>
                <w:szCs w:val="24"/>
              </w:rPr>
            </w:pPr>
            <w:r w:rsidRPr="007E40F5">
              <w:rPr>
                <w:sz w:val="24"/>
                <w:szCs w:val="24"/>
              </w:rPr>
              <w:t>Индивидуальные и групповые профилактические беседы с учащимися по результатам проведенных диагностик.</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Справка по результатам отдельных диагностик.</w:t>
            </w:r>
          </w:p>
        </w:tc>
      </w:tr>
      <w:tr w:rsidR="004877C9" w:rsidRPr="007E40F5" w:rsidTr="004877C9">
        <w:tc>
          <w:tcPr>
            <w:tcW w:w="1985" w:type="dxa"/>
          </w:tcPr>
          <w:p w:rsidR="004877C9" w:rsidRPr="007E40F5" w:rsidRDefault="004877C9" w:rsidP="009A777A">
            <w:pPr>
              <w:shd w:val="clear" w:color="auto" w:fill="FFFFFF" w:themeFill="background1"/>
              <w:rPr>
                <w:b/>
                <w:sz w:val="24"/>
                <w:szCs w:val="24"/>
              </w:rPr>
            </w:pPr>
            <w:r w:rsidRPr="007E40F5">
              <w:rPr>
                <w:b/>
                <w:sz w:val="24"/>
                <w:szCs w:val="24"/>
              </w:rPr>
              <w:t>6. Поддержка детских объединений, ученического самоуправления</w:t>
            </w:r>
          </w:p>
        </w:tc>
        <w:tc>
          <w:tcPr>
            <w:tcW w:w="2835" w:type="dxa"/>
          </w:tcPr>
          <w:p w:rsidR="004877C9" w:rsidRPr="007E40F5" w:rsidRDefault="004877C9" w:rsidP="009A777A">
            <w:pPr>
              <w:shd w:val="clear" w:color="auto" w:fill="FFFFFF" w:themeFill="background1"/>
              <w:rPr>
                <w:sz w:val="24"/>
                <w:szCs w:val="24"/>
              </w:rPr>
            </w:pPr>
            <w:r w:rsidRPr="007E40F5">
              <w:rPr>
                <w:color w:val="000000"/>
                <w:sz w:val="24"/>
                <w:szCs w:val="24"/>
              </w:rPr>
              <w:t>Карта интересов для младших школьников по А.И. Савенкову (3кл.).</w:t>
            </w:r>
          </w:p>
        </w:tc>
        <w:tc>
          <w:tcPr>
            <w:tcW w:w="1418" w:type="dxa"/>
          </w:tcPr>
          <w:p w:rsidR="004877C9" w:rsidRPr="007E40F5" w:rsidRDefault="004877C9" w:rsidP="009A777A">
            <w:pPr>
              <w:shd w:val="clear" w:color="auto" w:fill="FFFFFF" w:themeFill="background1"/>
              <w:rPr>
                <w:sz w:val="24"/>
                <w:szCs w:val="24"/>
              </w:rPr>
            </w:pPr>
            <w:r w:rsidRPr="007E40F5">
              <w:rPr>
                <w:color w:val="000000"/>
                <w:sz w:val="24"/>
                <w:szCs w:val="24"/>
              </w:rPr>
              <w:t>Консультации для родителей и детей по развитию способностей в избранной сфере.</w:t>
            </w:r>
          </w:p>
        </w:tc>
        <w:tc>
          <w:tcPr>
            <w:tcW w:w="1691" w:type="dxa"/>
          </w:tcPr>
          <w:p w:rsidR="004877C9" w:rsidRPr="007E40F5" w:rsidRDefault="004877C9" w:rsidP="009A777A">
            <w:pPr>
              <w:shd w:val="clear" w:color="auto" w:fill="FFFFFF" w:themeFill="background1"/>
              <w:rPr>
                <w:sz w:val="24"/>
                <w:szCs w:val="24"/>
              </w:rPr>
            </w:pPr>
            <w:r w:rsidRPr="007E40F5">
              <w:rPr>
                <w:sz w:val="24"/>
                <w:szCs w:val="24"/>
              </w:rPr>
              <w:t>Мини-тренинги по развитию способностей к эффективному взаимодействию на занятиях в детских объединениях..</w:t>
            </w:r>
          </w:p>
        </w:tc>
        <w:tc>
          <w:tcPr>
            <w:tcW w:w="1442" w:type="dxa"/>
          </w:tcPr>
          <w:p w:rsidR="004877C9" w:rsidRPr="007E40F5" w:rsidRDefault="004877C9" w:rsidP="009A777A">
            <w:pPr>
              <w:shd w:val="clear" w:color="auto" w:fill="FFFFFF" w:themeFill="background1"/>
              <w:rPr>
                <w:sz w:val="24"/>
                <w:szCs w:val="24"/>
              </w:rPr>
            </w:pPr>
            <w:r w:rsidRPr="007E40F5">
              <w:rPr>
                <w:sz w:val="24"/>
                <w:szCs w:val="24"/>
              </w:rPr>
              <w:t xml:space="preserve">Индивидуальные и групповые профилактические беседы с </w:t>
            </w:r>
            <w:r w:rsidRPr="007E40F5">
              <w:rPr>
                <w:color w:val="000000"/>
                <w:sz w:val="24"/>
                <w:szCs w:val="24"/>
              </w:rPr>
              <w:t xml:space="preserve">членами «Малой академии наук» </w:t>
            </w:r>
            <w:r w:rsidRPr="007E40F5">
              <w:rPr>
                <w:color w:val="000000"/>
              </w:rPr>
              <w:t>по снижению их тревожности (по запросу)</w:t>
            </w:r>
          </w:p>
        </w:tc>
        <w:tc>
          <w:tcPr>
            <w:tcW w:w="1367" w:type="dxa"/>
          </w:tcPr>
          <w:p w:rsidR="004877C9" w:rsidRPr="007E40F5" w:rsidRDefault="004877C9" w:rsidP="009A777A">
            <w:pPr>
              <w:shd w:val="clear" w:color="auto" w:fill="FFFFFF" w:themeFill="background1"/>
              <w:rPr>
                <w:sz w:val="24"/>
                <w:szCs w:val="24"/>
              </w:rPr>
            </w:pPr>
            <w:r w:rsidRPr="007E40F5">
              <w:rPr>
                <w:sz w:val="24"/>
                <w:szCs w:val="24"/>
              </w:rPr>
              <w:t xml:space="preserve">Справка по результатам диагностики </w:t>
            </w:r>
          </w:p>
        </w:tc>
      </w:tr>
    </w:tbl>
    <w:p w:rsidR="00A05686" w:rsidRPr="007E40F5" w:rsidRDefault="00A05686" w:rsidP="009A777A">
      <w:pPr>
        <w:shd w:val="clear" w:color="auto" w:fill="FFFFFF" w:themeFill="background1"/>
        <w:ind w:firstLine="709"/>
        <w:rPr>
          <w:b/>
          <w:i/>
          <w:sz w:val="28"/>
          <w:szCs w:val="28"/>
        </w:rPr>
      </w:pPr>
    </w:p>
    <w:p w:rsidR="004877C9" w:rsidRPr="007E40F5" w:rsidRDefault="004877C9" w:rsidP="009A777A">
      <w:pPr>
        <w:shd w:val="clear" w:color="auto" w:fill="FFFFFF" w:themeFill="background1"/>
        <w:ind w:firstLine="709"/>
        <w:rPr>
          <w:b/>
          <w:i/>
          <w:sz w:val="28"/>
          <w:szCs w:val="28"/>
        </w:rPr>
      </w:pPr>
      <w:r w:rsidRPr="007E40F5">
        <w:rPr>
          <w:b/>
          <w:i/>
          <w:sz w:val="28"/>
          <w:szCs w:val="28"/>
        </w:rPr>
        <w:t xml:space="preserve">Диверсификация уровней психолого-педагогического сопровождения. </w:t>
      </w:r>
    </w:p>
    <w:p w:rsidR="004877C9" w:rsidRPr="007E40F5" w:rsidRDefault="004877C9" w:rsidP="009A777A">
      <w:pPr>
        <w:shd w:val="clear" w:color="auto" w:fill="FFFFFF" w:themeFill="background1"/>
        <w:ind w:firstLine="709"/>
        <w:rPr>
          <w:sz w:val="28"/>
          <w:szCs w:val="28"/>
        </w:rPr>
      </w:pPr>
      <w:r w:rsidRPr="007E40F5">
        <w:rPr>
          <w:sz w:val="28"/>
          <w:szCs w:val="28"/>
        </w:rPr>
        <w:t>Психолого-педагогическое сопровождение осуществляется на различных уровнях:</w:t>
      </w:r>
    </w:p>
    <w:p w:rsidR="004877C9" w:rsidRPr="007E40F5" w:rsidRDefault="004877C9" w:rsidP="00824241">
      <w:pPr>
        <w:numPr>
          <w:ilvl w:val="0"/>
          <w:numId w:val="38"/>
        </w:numPr>
        <w:shd w:val="clear" w:color="auto" w:fill="FFFFFF" w:themeFill="background1"/>
        <w:ind w:left="0" w:firstLine="709"/>
        <w:rPr>
          <w:sz w:val="28"/>
          <w:szCs w:val="28"/>
        </w:rPr>
      </w:pPr>
      <w:r w:rsidRPr="007E40F5">
        <w:rPr>
          <w:sz w:val="28"/>
          <w:szCs w:val="28"/>
        </w:rPr>
        <w:t>индивидуальное,</w:t>
      </w:r>
    </w:p>
    <w:p w:rsidR="004877C9" w:rsidRPr="007E40F5" w:rsidRDefault="004877C9" w:rsidP="00824241">
      <w:pPr>
        <w:numPr>
          <w:ilvl w:val="0"/>
          <w:numId w:val="38"/>
        </w:numPr>
        <w:shd w:val="clear" w:color="auto" w:fill="FFFFFF" w:themeFill="background1"/>
        <w:ind w:left="0" w:firstLine="709"/>
        <w:rPr>
          <w:sz w:val="28"/>
          <w:szCs w:val="28"/>
        </w:rPr>
      </w:pPr>
      <w:r w:rsidRPr="007E40F5">
        <w:rPr>
          <w:sz w:val="28"/>
          <w:szCs w:val="28"/>
        </w:rPr>
        <w:t>групповое, на уровне класса,</w:t>
      </w:r>
    </w:p>
    <w:p w:rsidR="004877C9" w:rsidRPr="007E40F5" w:rsidRDefault="004877C9" w:rsidP="00824241">
      <w:pPr>
        <w:numPr>
          <w:ilvl w:val="0"/>
          <w:numId w:val="38"/>
        </w:numPr>
        <w:shd w:val="clear" w:color="auto" w:fill="FFFFFF" w:themeFill="background1"/>
        <w:ind w:left="0" w:firstLine="709"/>
        <w:rPr>
          <w:sz w:val="28"/>
          <w:szCs w:val="28"/>
        </w:rPr>
      </w:pPr>
      <w:r w:rsidRPr="007E40F5">
        <w:rPr>
          <w:sz w:val="28"/>
          <w:szCs w:val="28"/>
        </w:rPr>
        <w:lastRenderedPageBreak/>
        <w:t>на уровне образовательной организации.</w:t>
      </w:r>
    </w:p>
    <w:p w:rsidR="004877C9" w:rsidRPr="007E40F5" w:rsidRDefault="004877C9" w:rsidP="009A777A">
      <w:pPr>
        <w:shd w:val="clear" w:color="auto" w:fill="FFFFFF" w:themeFill="background1"/>
        <w:ind w:firstLine="709"/>
        <w:rPr>
          <w:sz w:val="28"/>
          <w:szCs w:val="28"/>
        </w:rPr>
      </w:pPr>
      <w:r w:rsidRPr="007E40F5">
        <w:rPr>
          <w:sz w:val="28"/>
          <w:szCs w:val="28"/>
        </w:rPr>
        <w:t>Содержание форм сопровождения может частично изменяться по учебным годам в зависимости от коррекции оперативных потребностей образовательного процесса в гимназии.</w:t>
      </w:r>
      <w:r w:rsidR="003134D0" w:rsidRPr="007E40F5">
        <w:rPr>
          <w:sz w:val="28"/>
          <w:szCs w:val="28"/>
        </w:rPr>
        <w:t xml:space="preserve"> </w:t>
      </w:r>
    </w:p>
    <w:p w:rsidR="003134D0" w:rsidRPr="007E40F5" w:rsidRDefault="003134D0" w:rsidP="009A777A">
      <w:pPr>
        <w:shd w:val="clear" w:color="auto" w:fill="FFFFFF" w:themeFill="background1"/>
        <w:ind w:firstLine="709"/>
      </w:pPr>
    </w:p>
    <w:p w:rsidR="00F147FB" w:rsidRPr="007E40F5" w:rsidRDefault="00F147FB" w:rsidP="009A777A">
      <w:pPr>
        <w:pStyle w:val="1"/>
        <w:shd w:val="clear" w:color="auto" w:fill="FFFFFF" w:themeFill="background1"/>
        <w:spacing w:before="0" w:after="0"/>
        <w:rPr>
          <w:rFonts w:ascii="Times New Roman" w:hAnsi="Times New Roman"/>
          <w:sz w:val="28"/>
          <w:szCs w:val="28"/>
        </w:rPr>
      </w:pPr>
      <w:bookmarkStart w:id="54" w:name="_Toc99466732"/>
      <w:r w:rsidRPr="007E40F5">
        <w:rPr>
          <w:rFonts w:ascii="Times New Roman" w:hAnsi="Times New Roman"/>
          <w:sz w:val="28"/>
          <w:szCs w:val="28"/>
        </w:rPr>
        <w:t>3.</w:t>
      </w:r>
      <w:r w:rsidR="009540AC" w:rsidRPr="007E40F5">
        <w:rPr>
          <w:rFonts w:ascii="Times New Roman" w:hAnsi="Times New Roman"/>
          <w:sz w:val="28"/>
          <w:szCs w:val="28"/>
        </w:rPr>
        <w:t>5</w:t>
      </w:r>
      <w:r w:rsidRPr="007E40F5">
        <w:rPr>
          <w:rFonts w:ascii="Times New Roman" w:hAnsi="Times New Roman"/>
          <w:sz w:val="28"/>
          <w:szCs w:val="28"/>
        </w:rPr>
        <w:t>.</w:t>
      </w:r>
      <w:r w:rsidR="00B2491F" w:rsidRPr="007E40F5">
        <w:rPr>
          <w:rFonts w:ascii="Times New Roman" w:hAnsi="Times New Roman"/>
          <w:sz w:val="28"/>
          <w:szCs w:val="28"/>
        </w:rPr>
        <w:t>4</w:t>
      </w:r>
      <w:r w:rsidRPr="007E40F5">
        <w:rPr>
          <w:rFonts w:ascii="Times New Roman" w:hAnsi="Times New Roman"/>
          <w:sz w:val="28"/>
          <w:szCs w:val="28"/>
        </w:rPr>
        <w:t>. Финансовое  обеспечение  реализации основной образовательной программы</w:t>
      </w:r>
      <w:bookmarkEnd w:id="54"/>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xml:space="preserve">МАОУ гимназия № 18 осуществляет самостоятельную финансово-хозяйственную деятельность. Финансовое обеспечение реализации основной образовательной программы </w:t>
      </w:r>
      <w:r w:rsidR="00500C8C" w:rsidRPr="007E40F5">
        <w:rPr>
          <w:rFonts w:ascii="Times New Roman" w:hAnsi="Times New Roman"/>
          <w:sz w:val="28"/>
          <w:szCs w:val="28"/>
        </w:rPr>
        <w:t>начального</w:t>
      </w:r>
      <w:r w:rsidRPr="007E40F5">
        <w:rPr>
          <w:rFonts w:ascii="Times New Roman" w:hAnsi="Times New Roman"/>
          <w:sz w:val="28"/>
          <w:szCs w:val="28"/>
        </w:rPr>
        <w:t xml:space="preserve"> общего образования </w:t>
      </w:r>
      <w:r w:rsidR="000655B3" w:rsidRPr="007E40F5">
        <w:rPr>
          <w:rFonts w:ascii="Times New Roman" w:hAnsi="Times New Roman"/>
          <w:sz w:val="28"/>
          <w:szCs w:val="28"/>
        </w:rPr>
        <w:t>автономного</w:t>
      </w:r>
      <w:r w:rsidRPr="007E40F5">
        <w:rPr>
          <w:rFonts w:ascii="Times New Roman" w:hAnsi="Times New Roman"/>
          <w:sz w:val="28"/>
          <w:szCs w:val="28"/>
        </w:rPr>
        <w:t xml:space="preserve">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xml:space="preserve">расходы на оплату труда работников образовательного учреждения: оплата труда производится. </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расходы на приобретение учебной и методической литературы;</w:t>
      </w:r>
    </w:p>
    <w:p w:rsidR="00BB4C78"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 xml:space="preserve"> расходы на повышение квалификации педагогических работников;</w:t>
      </w:r>
    </w:p>
    <w:p w:rsidR="00BB1397" w:rsidRPr="007E40F5" w:rsidRDefault="00BB4C78" w:rsidP="009A777A">
      <w:pPr>
        <w:pStyle w:val="a4"/>
        <w:shd w:val="clear" w:color="auto" w:fill="FFFFFF" w:themeFill="background1"/>
        <w:spacing w:before="0" w:beforeAutospacing="0" w:after="0" w:afterAutospacing="0"/>
        <w:ind w:firstLine="709"/>
        <w:jc w:val="both"/>
        <w:rPr>
          <w:rFonts w:ascii="Times New Roman" w:hAnsi="Times New Roman"/>
          <w:sz w:val="28"/>
          <w:szCs w:val="28"/>
        </w:rPr>
      </w:pPr>
      <w:r w:rsidRPr="007E40F5">
        <w:rPr>
          <w:rFonts w:ascii="Times New Roman" w:hAnsi="Times New Roman"/>
          <w:sz w:val="28"/>
          <w:szCs w:val="28"/>
        </w:rPr>
        <w:t>затраты на приобретение расходных материалов и хозяйственные расходы (за исключением расходов на содержание зданий и коммунальных расходов).</w:t>
      </w:r>
      <w:r w:rsidR="003134D0" w:rsidRPr="007E40F5">
        <w:rPr>
          <w:rFonts w:ascii="Times New Roman" w:hAnsi="Times New Roman"/>
          <w:sz w:val="28"/>
          <w:szCs w:val="28"/>
        </w:rPr>
        <w:t xml:space="preserve"> </w:t>
      </w:r>
    </w:p>
    <w:p w:rsidR="003134D0" w:rsidRPr="007E40F5" w:rsidRDefault="003134D0" w:rsidP="009A777A">
      <w:pPr>
        <w:pStyle w:val="a4"/>
        <w:shd w:val="clear" w:color="auto" w:fill="FFFFFF" w:themeFill="background1"/>
        <w:spacing w:before="0" w:beforeAutospacing="0" w:after="0" w:afterAutospacing="0"/>
        <w:ind w:firstLine="709"/>
        <w:jc w:val="both"/>
        <w:rPr>
          <w:rFonts w:ascii="Times New Roman" w:hAnsi="Times New Roman"/>
          <w:sz w:val="24"/>
          <w:szCs w:val="24"/>
        </w:rPr>
      </w:pPr>
    </w:p>
    <w:p w:rsidR="00EA260D" w:rsidRPr="007E40F5" w:rsidRDefault="00EA260D" w:rsidP="009A777A">
      <w:pPr>
        <w:pStyle w:val="1"/>
        <w:shd w:val="clear" w:color="auto" w:fill="FFFFFF" w:themeFill="background1"/>
        <w:spacing w:before="0" w:after="0"/>
        <w:rPr>
          <w:rFonts w:ascii="Times New Roman" w:hAnsi="Times New Roman"/>
          <w:sz w:val="28"/>
          <w:szCs w:val="28"/>
        </w:rPr>
      </w:pPr>
      <w:bookmarkStart w:id="55" w:name="_Toc99466733"/>
      <w:r w:rsidRPr="007E40F5">
        <w:rPr>
          <w:rFonts w:ascii="Times New Roman" w:hAnsi="Times New Roman"/>
          <w:sz w:val="28"/>
          <w:szCs w:val="28"/>
        </w:rPr>
        <w:lastRenderedPageBreak/>
        <w:t>3.</w:t>
      </w:r>
      <w:r w:rsidR="009540AC" w:rsidRPr="007E40F5">
        <w:rPr>
          <w:rFonts w:ascii="Times New Roman" w:hAnsi="Times New Roman"/>
          <w:sz w:val="28"/>
          <w:szCs w:val="28"/>
        </w:rPr>
        <w:t>5</w:t>
      </w:r>
      <w:r w:rsidRPr="007E40F5">
        <w:rPr>
          <w:rFonts w:ascii="Times New Roman" w:hAnsi="Times New Roman"/>
          <w:sz w:val="28"/>
          <w:szCs w:val="28"/>
        </w:rPr>
        <w:t>.</w:t>
      </w:r>
      <w:r w:rsidR="00B2491F" w:rsidRPr="007E40F5">
        <w:rPr>
          <w:rFonts w:ascii="Times New Roman" w:hAnsi="Times New Roman"/>
          <w:sz w:val="28"/>
          <w:szCs w:val="28"/>
        </w:rPr>
        <w:t>5</w:t>
      </w:r>
      <w:r w:rsidRPr="007E40F5">
        <w:rPr>
          <w:rFonts w:ascii="Times New Roman" w:hAnsi="Times New Roman"/>
          <w:sz w:val="28"/>
          <w:szCs w:val="28"/>
        </w:rPr>
        <w:t>. Материально-технические условия реализации основной образовательной программы</w:t>
      </w:r>
      <w:bookmarkEnd w:id="55"/>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МАОУ гимназии №18 обеспечивают:</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2) соблюдение:</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пожарной и электробезопасности;</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требований охраны труда;</w:t>
      </w:r>
    </w:p>
    <w:p w:rsidR="00BB4C78" w:rsidRPr="007E40F5" w:rsidRDefault="00BB4C78" w:rsidP="00824241">
      <w:pPr>
        <w:pStyle w:val="ConsPlusNormal"/>
        <w:numPr>
          <w:ilvl w:val="0"/>
          <w:numId w:val="1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своевременных сроков и необходимых объемов текущего и капитального ремонта;</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предъявляемым к:</w:t>
      </w:r>
    </w:p>
    <w:p w:rsidR="00BB4C78" w:rsidRPr="007E40F5" w:rsidRDefault="00BB4C78" w:rsidP="00824241">
      <w:pPr>
        <w:pStyle w:val="ConsPlusNormal"/>
        <w:numPr>
          <w:ilvl w:val="0"/>
          <w:numId w:val="15"/>
        </w:numPr>
        <w:shd w:val="clear" w:color="auto" w:fill="FFFFFF" w:themeFill="background1"/>
        <w:ind w:left="357" w:hanging="357"/>
        <w:jc w:val="both"/>
        <w:rPr>
          <w:rFonts w:ascii="Times New Roman" w:hAnsi="Times New Roman" w:cs="Times New Roman"/>
          <w:i/>
          <w:sz w:val="28"/>
          <w:szCs w:val="28"/>
        </w:rPr>
      </w:pPr>
      <w:r w:rsidRPr="007E40F5">
        <w:rPr>
          <w:rFonts w:ascii="Times New Roman" w:hAnsi="Times New Roman" w:cs="Times New Roman"/>
          <w:i/>
          <w:sz w:val="28"/>
          <w:szCs w:val="28"/>
        </w:rPr>
        <w:t>участку:</w:t>
      </w:r>
    </w:p>
    <w:p w:rsidR="00BB4C78" w:rsidRPr="007E40F5" w:rsidRDefault="00BB4C78" w:rsidP="00824241">
      <w:pPr>
        <w:pStyle w:val="ConsPlusNormal"/>
        <w:numPr>
          <w:ilvl w:val="0"/>
          <w:numId w:val="13"/>
        </w:numPr>
        <w:shd w:val="clear" w:color="auto" w:fill="FFFFFF" w:themeFill="background1"/>
        <w:ind w:left="567"/>
        <w:jc w:val="both"/>
        <w:rPr>
          <w:rFonts w:ascii="Times New Roman" w:hAnsi="Times New Roman" w:cs="Times New Roman"/>
          <w:sz w:val="28"/>
          <w:szCs w:val="28"/>
        </w:rPr>
      </w:pPr>
      <w:r w:rsidRPr="007E40F5">
        <w:rPr>
          <w:rFonts w:ascii="Times New Roman" w:hAnsi="Times New Roman" w:cs="Times New Roman"/>
          <w:sz w:val="28"/>
          <w:szCs w:val="28"/>
        </w:rPr>
        <w:t>площадь территории - 14560 м</w:t>
      </w:r>
      <w:r w:rsidRPr="007E40F5">
        <w:rPr>
          <w:rFonts w:ascii="Times New Roman" w:hAnsi="Times New Roman" w:cs="Times New Roman"/>
          <w:sz w:val="28"/>
          <w:szCs w:val="28"/>
          <w:vertAlign w:val="superscript"/>
        </w:rPr>
        <w:t>2</w:t>
      </w:r>
    </w:p>
    <w:p w:rsidR="00BB4C78" w:rsidRPr="007E40F5" w:rsidRDefault="00BB4C78" w:rsidP="00824241">
      <w:pPr>
        <w:pStyle w:val="ConsPlusNormal"/>
        <w:numPr>
          <w:ilvl w:val="0"/>
          <w:numId w:val="13"/>
        </w:numPr>
        <w:shd w:val="clear" w:color="auto" w:fill="FFFFFF" w:themeFill="background1"/>
        <w:ind w:left="567"/>
        <w:jc w:val="both"/>
        <w:rPr>
          <w:rFonts w:ascii="Times New Roman" w:hAnsi="Times New Roman" w:cs="Times New Roman"/>
          <w:sz w:val="28"/>
          <w:szCs w:val="28"/>
        </w:rPr>
      </w:pPr>
      <w:r w:rsidRPr="007E40F5">
        <w:rPr>
          <w:rFonts w:ascii="Times New Roman" w:hAnsi="Times New Roman" w:cs="Times New Roman"/>
          <w:sz w:val="28"/>
          <w:szCs w:val="28"/>
        </w:rPr>
        <w:t>инсоляция - 14560 м</w:t>
      </w:r>
      <w:r w:rsidRPr="007E40F5">
        <w:rPr>
          <w:rFonts w:ascii="Times New Roman" w:hAnsi="Times New Roman" w:cs="Times New Roman"/>
          <w:sz w:val="28"/>
          <w:szCs w:val="28"/>
          <w:vertAlign w:val="superscript"/>
        </w:rPr>
        <w:t>2</w:t>
      </w:r>
    </w:p>
    <w:p w:rsidR="00BB4C78" w:rsidRPr="007E40F5" w:rsidRDefault="00BB4C78" w:rsidP="00824241">
      <w:pPr>
        <w:pStyle w:val="ConsPlusNormal"/>
        <w:numPr>
          <w:ilvl w:val="0"/>
          <w:numId w:val="13"/>
        </w:numPr>
        <w:shd w:val="clear" w:color="auto" w:fill="FFFFFF" w:themeFill="background1"/>
        <w:ind w:left="567"/>
        <w:jc w:val="both"/>
        <w:rPr>
          <w:rFonts w:ascii="Times New Roman" w:hAnsi="Times New Roman" w:cs="Times New Roman"/>
        </w:rPr>
      </w:pPr>
      <w:r w:rsidRPr="007E40F5">
        <w:rPr>
          <w:rFonts w:ascii="Times New Roman" w:hAnsi="Times New Roman" w:cs="Times New Roman"/>
          <w:sz w:val="28"/>
          <w:szCs w:val="28"/>
        </w:rPr>
        <w:t>освещение - 14560 м</w:t>
      </w:r>
      <w:r w:rsidRPr="007E40F5">
        <w:rPr>
          <w:rFonts w:ascii="Times New Roman" w:hAnsi="Times New Roman" w:cs="Times New Roman"/>
          <w:sz w:val="28"/>
          <w:szCs w:val="28"/>
          <w:vertAlign w:val="superscript"/>
        </w:rPr>
        <w:t>2</w:t>
      </w:r>
    </w:p>
    <w:p w:rsidR="00BB4C78" w:rsidRPr="007E40F5" w:rsidRDefault="00BB4C78" w:rsidP="00824241">
      <w:pPr>
        <w:pStyle w:val="ConsPlusNormal"/>
        <w:numPr>
          <w:ilvl w:val="0"/>
          <w:numId w:val="13"/>
        </w:numPr>
        <w:shd w:val="clear" w:color="auto" w:fill="FFFFFF" w:themeFill="background1"/>
        <w:ind w:left="567"/>
        <w:jc w:val="both"/>
        <w:rPr>
          <w:rFonts w:ascii="Times New Roman" w:hAnsi="Times New Roman" w:cs="Times New Roman"/>
          <w:sz w:val="28"/>
          <w:szCs w:val="28"/>
        </w:rPr>
      </w:pPr>
      <w:r w:rsidRPr="007E40F5">
        <w:rPr>
          <w:rFonts w:ascii="Times New Roman" w:hAnsi="Times New Roman" w:cs="Times New Roman"/>
          <w:sz w:val="28"/>
          <w:szCs w:val="28"/>
        </w:rPr>
        <w:t>имеется необходимый набор зон для обеспечения образовательной и хозяйственной деятельности МАОУ гимназия №18</w:t>
      </w:r>
    </w:p>
    <w:p w:rsidR="00BB4C78" w:rsidRPr="007E40F5" w:rsidRDefault="00BB4C78" w:rsidP="00824241">
      <w:pPr>
        <w:pStyle w:val="ConsPlusNormal"/>
        <w:numPr>
          <w:ilvl w:val="0"/>
          <w:numId w:val="16"/>
        </w:numPr>
        <w:shd w:val="clear" w:color="auto" w:fill="FFFFFF" w:themeFill="background1"/>
        <w:ind w:left="357" w:hanging="357"/>
        <w:jc w:val="both"/>
        <w:rPr>
          <w:rFonts w:ascii="Times New Roman" w:hAnsi="Times New Roman" w:cs="Times New Roman"/>
          <w:i/>
          <w:sz w:val="28"/>
          <w:szCs w:val="28"/>
        </w:rPr>
      </w:pPr>
      <w:r w:rsidRPr="007E40F5">
        <w:rPr>
          <w:rFonts w:ascii="Times New Roman" w:hAnsi="Times New Roman" w:cs="Times New Roman"/>
          <w:i/>
          <w:sz w:val="28"/>
          <w:szCs w:val="28"/>
        </w:rPr>
        <w:t>зданию:</w:t>
      </w:r>
    </w:p>
    <w:p w:rsidR="00BB4C78" w:rsidRPr="007E40F5" w:rsidRDefault="00BB4C78" w:rsidP="00824241">
      <w:pPr>
        <w:pStyle w:val="ConsPlusNormal"/>
        <w:numPr>
          <w:ilvl w:val="0"/>
          <w:numId w:val="1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высота и архитектура здания - 6387,4 м</w:t>
      </w:r>
      <w:r w:rsidRPr="007E40F5">
        <w:rPr>
          <w:rFonts w:ascii="Times New Roman" w:hAnsi="Times New Roman" w:cs="Times New Roman"/>
          <w:sz w:val="28"/>
          <w:szCs w:val="28"/>
          <w:vertAlign w:val="superscript"/>
        </w:rPr>
        <w:t>2</w:t>
      </w:r>
    </w:p>
    <w:p w:rsidR="00BB4C78" w:rsidRPr="007E40F5" w:rsidRDefault="00BB4C78" w:rsidP="00824241">
      <w:pPr>
        <w:pStyle w:val="ConsPlusNormal"/>
        <w:numPr>
          <w:ilvl w:val="0"/>
          <w:numId w:val="1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освещенность</w:t>
      </w:r>
      <w:r w:rsidR="000C359E" w:rsidRPr="007E40F5">
        <w:rPr>
          <w:rFonts w:ascii="Times New Roman" w:hAnsi="Times New Roman" w:cs="Times New Roman"/>
          <w:sz w:val="28"/>
          <w:szCs w:val="28"/>
        </w:rPr>
        <w:t xml:space="preserve"> </w:t>
      </w:r>
      <w:r w:rsidRPr="007E40F5">
        <w:rPr>
          <w:rFonts w:ascii="Times New Roman" w:hAnsi="Times New Roman" w:cs="Times New Roman"/>
          <w:sz w:val="28"/>
          <w:szCs w:val="28"/>
        </w:rPr>
        <w:t>соответствует нормам</w:t>
      </w:r>
    </w:p>
    <w:p w:rsidR="00BB4C78" w:rsidRPr="007E40F5" w:rsidRDefault="00BB4C78" w:rsidP="00824241">
      <w:pPr>
        <w:pStyle w:val="ConsPlusNormal"/>
        <w:numPr>
          <w:ilvl w:val="0"/>
          <w:numId w:val="17"/>
        </w:numPr>
        <w:shd w:val="clear" w:color="auto" w:fill="FFFFFF" w:themeFill="background1"/>
        <w:ind w:left="357" w:hanging="357"/>
        <w:jc w:val="both"/>
        <w:rPr>
          <w:rFonts w:ascii="Times New Roman" w:hAnsi="Times New Roman" w:cs="Times New Roman"/>
          <w:sz w:val="28"/>
          <w:szCs w:val="28"/>
        </w:rPr>
      </w:pPr>
      <w:r w:rsidRPr="007E40F5">
        <w:rPr>
          <w:rFonts w:ascii="Times New Roman" w:hAnsi="Times New Roman" w:cs="Times New Roman"/>
          <w:i/>
          <w:sz w:val="28"/>
          <w:szCs w:val="28"/>
        </w:rPr>
        <w:t>помещению библиотеки</w:t>
      </w:r>
    </w:p>
    <w:p w:rsidR="00BB4C78" w:rsidRPr="007E40F5" w:rsidRDefault="00BB4C78" w:rsidP="00824241">
      <w:pPr>
        <w:pStyle w:val="ConsPlusNormal"/>
        <w:numPr>
          <w:ilvl w:val="0"/>
          <w:numId w:val="18"/>
        </w:numPr>
        <w:shd w:val="clear" w:color="auto" w:fill="FFFFFF" w:themeFill="background1"/>
        <w:ind w:left="1418" w:hanging="284"/>
        <w:jc w:val="both"/>
        <w:rPr>
          <w:rFonts w:ascii="Times New Roman" w:hAnsi="Times New Roman" w:cs="Times New Roman"/>
          <w:sz w:val="28"/>
          <w:szCs w:val="28"/>
        </w:rPr>
      </w:pPr>
      <w:r w:rsidRPr="007E40F5">
        <w:rPr>
          <w:rFonts w:ascii="Times New Roman" w:hAnsi="Times New Roman" w:cs="Times New Roman"/>
          <w:sz w:val="28"/>
          <w:szCs w:val="28"/>
        </w:rPr>
        <w:t>площадь - 65,7 м</w:t>
      </w:r>
      <w:r w:rsidRPr="007E40F5">
        <w:rPr>
          <w:rFonts w:ascii="Times New Roman" w:hAnsi="Times New Roman" w:cs="Times New Roman"/>
          <w:sz w:val="28"/>
          <w:szCs w:val="28"/>
          <w:vertAlign w:val="superscript"/>
        </w:rPr>
        <w:t>2</w:t>
      </w:r>
      <w:r w:rsidRPr="007E40F5">
        <w:rPr>
          <w:rFonts w:ascii="Times New Roman" w:hAnsi="Times New Roman" w:cs="Times New Roman"/>
          <w:sz w:val="28"/>
          <w:szCs w:val="28"/>
        </w:rPr>
        <w:t xml:space="preserve">, </w:t>
      </w:r>
    </w:p>
    <w:p w:rsidR="00BB4C78" w:rsidRPr="007E40F5" w:rsidRDefault="00BB4C78" w:rsidP="00824241">
      <w:pPr>
        <w:pStyle w:val="ConsPlusNormal"/>
        <w:numPr>
          <w:ilvl w:val="0"/>
          <w:numId w:val="18"/>
        </w:numPr>
        <w:shd w:val="clear" w:color="auto" w:fill="FFFFFF" w:themeFill="background1"/>
        <w:ind w:left="1418" w:hanging="284"/>
        <w:jc w:val="both"/>
        <w:rPr>
          <w:rFonts w:ascii="Times New Roman" w:hAnsi="Times New Roman" w:cs="Times New Roman"/>
          <w:sz w:val="28"/>
          <w:szCs w:val="28"/>
        </w:rPr>
      </w:pPr>
      <w:r w:rsidRPr="007E40F5">
        <w:rPr>
          <w:rFonts w:ascii="Times New Roman" w:hAnsi="Times New Roman" w:cs="Times New Roman"/>
          <w:sz w:val="28"/>
          <w:szCs w:val="28"/>
        </w:rPr>
        <w:t xml:space="preserve">рабочая зона - 1, </w:t>
      </w:r>
    </w:p>
    <w:p w:rsidR="00BB4C78" w:rsidRPr="007E40F5" w:rsidRDefault="00BB4C78" w:rsidP="00824241">
      <w:pPr>
        <w:pStyle w:val="ConsPlusNormal"/>
        <w:numPr>
          <w:ilvl w:val="0"/>
          <w:numId w:val="18"/>
        </w:numPr>
        <w:shd w:val="clear" w:color="auto" w:fill="FFFFFF" w:themeFill="background1"/>
        <w:ind w:left="1418" w:hanging="284"/>
        <w:jc w:val="both"/>
        <w:rPr>
          <w:rFonts w:ascii="Times New Roman" w:hAnsi="Times New Roman" w:cs="Times New Roman"/>
          <w:sz w:val="28"/>
          <w:szCs w:val="28"/>
        </w:rPr>
      </w:pPr>
      <w:r w:rsidRPr="007E40F5">
        <w:rPr>
          <w:rFonts w:ascii="Times New Roman" w:hAnsi="Times New Roman" w:cs="Times New Roman"/>
          <w:sz w:val="28"/>
          <w:szCs w:val="28"/>
        </w:rPr>
        <w:t xml:space="preserve">читальный зал -1, </w:t>
      </w:r>
    </w:p>
    <w:p w:rsidR="00BB4C78" w:rsidRPr="007E40F5" w:rsidRDefault="00BB4C78" w:rsidP="00824241">
      <w:pPr>
        <w:pStyle w:val="ConsPlusNormal"/>
        <w:numPr>
          <w:ilvl w:val="0"/>
          <w:numId w:val="18"/>
        </w:numPr>
        <w:shd w:val="clear" w:color="auto" w:fill="FFFFFF" w:themeFill="background1"/>
        <w:ind w:left="1418" w:hanging="284"/>
        <w:jc w:val="both"/>
        <w:rPr>
          <w:rFonts w:ascii="Times New Roman" w:hAnsi="Times New Roman" w:cs="Times New Roman"/>
          <w:sz w:val="28"/>
          <w:szCs w:val="28"/>
        </w:rPr>
      </w:pPr>
      <w:r w:rsidRPr="007E40F5">
        <w:rPr>
          <w:rFonts w:ascii="Times New Roman" w:hAnsi="Times New Roman" w:cs="Times New Roman"/>
          <w:sz w:val="28"/>
          <w:szCs w:val="28"/>
        </w:rPr>
        <w:t xml:space="preserve">число читательских мест -30, </w:t>
      </w:r>
    </w:p>
    <w:p w:rsidR="00BB4C78" w:rsidRPr="007E40F5" w:rsidRDefault="00BB4C78" w:rsidP="00824241">
      <w:pPr>
        <w:pStyle w:val="ConsPlusNormal"/>
        <w:numPr>
          <w:ilvl w:val="0"/>
          <w:numId w:val="18"/>
        </w:numPr>
        <w:shd w:val="clear" w:color="auto" w:fill="FFFFFF" w:themeFill="background1"/>
        <w:ind w:left="1418" w:hanging="284"/>
        <w:jc w:val="both"/>
        <w:rPr>
          <w:rFonts w:ascii="Times New Roman" w:hAnsi="Times New Roman" w:cs="Times New Roman"/>
          <w:sz w:val="28"/>
          <w:szCs w:val="28"/>
        </w:rPr>
      </w:pPr>
      <w:r w:rsidRPr="007E40F5">
        <w:rPr>
          <w:rFonts w:ascii="Times New Roman" w:hAnsi="Times New Roman" w:cs="Times New Roman"/>
          <w:sz w:val="28"/>
          <w:szCs w:val="28"/>
        </w:rPr>
        <w:t>медиатека - 1;</w:t>
      </w:r>
    </w:p>
    <w:p w:rsidR="00BB4C78" w:rsidRPr="007E40F5" w:rsidRDefault="00BB4C78" w:rsidP="00824241">
      <w:pPr>
        <w:pStyle w:val="ConsPlusNormal"/>
        <w:numPr>
          <w:ilvl w:val="0"/>
          <w:numId w:val="19"/>
        </w:numPr>
        <w:shd w:val="clear" w:color="auto" w:fill="FFFFFF" w:themeFill="background1"/>
        <w:ind w:left="0" w:firstLine="0"/>
        <w:jc w:val="both"/>
        <w:rPr>
          <w:rFonts w:ascii="Times New Roman" w:hAnsi="Times New Roman" w:cs="Times New Roman"/>
          <w:sz w:val="28"/>
          <w:szCs w:val="28"/>
        </w:rPr>
      </w:pPr>
      <w:r w:rsidRPr="007E40F5">
        <w:rPr>
          <w:rFonts w:ascii="Times New Roman" w:hAnsi="Times New Roman" w:cs="Times New Roman"/>
          <w:i/>
          <w:sz w:val="28"/>
          <w:szCs w:val="28"/>
        </w:rPr>
        <w:t>помещениям для питания обучающихся</w:t>
      </w:r>
    </w:p>
    <w:p w:rsidR="00BB4C78" w:rsidRPr="007E40F5" w:rsidRDefault="00BB4C78" w:rsidP="00824241">
      <w:pPr>
        <w:pStyle w:val="ConsPlusNormal"/>
        <w:numPr>
          <w:ilvl w:val="0"/>
          <w:numId w:val="20"/>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площадь - 388 м</w:t>
      </w:r>
      <w:r w:rsidRPr="007E40F5">
        <w:rPr>
          <w:rFonts w:ascii="Times New Roman" w:hAnsi="Times New Roman" w:cs="Times New Roman"/>
          <w:sz w:val="28"/>
          <w:szCs w:val="28"/>
          <w:vertAlign w:val="superscript"/>
        </w:rPr>
        <w:t>2</w:t>
      </w:r>
      <w:r w:rsidRPr="007E40F5">
        <w:rPr>
          <w:rFonts w:ascii="Times New Roman" w:hAnsi="Times New Roman" w:cs="Times New Roman"/>
          <w:sz w:val="28"/>
          <w:szCs w:val="28"/>
        </w:rPr>
        <w:t xml:space="preserve">, </w:t>
      </w:r>
    </w:p>
    <w:p w:rsidR="00BB4C78" w:rsidRPr="007E40F5" w:rsidRDefault="00BB4C78" w:rsidP="00824241">
      <w:pPr>
        <w:pStyle w:val="ConsPlusNormal"/>
        <w:numPr>
          <w:ilvl w:val="0"/>
          <w:numId w:val="20"/>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lastRenderedPageBreak/>
        <w:t xml:space="preserve">оборудование–36 единиц, </w:t>
      </w:r>
    </w:p>
    <w:p w:rsidR="00BB4C78" w:rsidRPr="007E40F5" w:rsidRDefault="00BB4C78" w:rsidP="00824241">
      <w:pPr>
        <w:pStyle w:val="ConsPlusNormal"/>
        <w:numPr>
          <w:ilvl w:val="0"/>
          <w:numId w:val="20"/>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 xml:space="preserve">помещение для хранения пищи -1, </w:t>
      </w:r>
    </w:p>
    <w:p w:rsidR="00BB4C78" w:rsidRPr="007E40F5" w:rsidRDefault="00BB4C78" w:rsidP="00824241">
      <w:pPr>
        <w:pStyle w:val="ConsPlusNormal"/>
        <w:numPr>
          <w:ilvl w:val="0"/>
          <w:numId w:val="20"/>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помещение для приготовления пищи -1</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В МАОУ гимназия №18 100% гимназистов обеспечены качественным горячим питанием, в том числе горячими завтраками.</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 xml:space="preserve">В </w:t>
      </w:r>
      <w:r w:rsidR="003134D0" w:rsidRPr="007E40F5">
        <w:rPr>
          <w:rFonts w:ascii="Times New Roman" w:hAnsi="Times New Roman" w:cs="Times New Roman"/>
          <w:sz w:val="28"/>
          <w:szCs w:val="28"/>
        </w:rPr>
        <w:t>г</w:t>
      </w:r>
      <w:r w:rsidRPr="007E40F5">
        <w:rPr>
          <w:rFonts w:ascii="Times New Roman" w:hAnsi="Times New Roman" w:cs="Times New Roman"/>
          <w:sz w:val="28"/>
          <w:szCs w:val="28"/>
        </w:rPr>
        <w:t>имназии имеются помещения, предназначенные для занятий:</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музыкой, изобразительным искусством</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хореографией,</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моделированием</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техническим творчеством</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естественнонаучными исследованиями</w:t>
      </w:r>
      <w:r w:rsidR="005862F4" w:rsidRPr="007E40F5">
        <w:rPr>
          <w:rFonts w:ascii="Times New Roman" w:hAnsi="Times New Roman" w:cs="Times New Roman"/>
          <w:sz w:val="28"/>
          <w:szCs w:val="28"/>
        </w:rPr>
        <w:t xml:space="preserve">, </w:t>
      </w:r>
      <w:r w:rsidRPr="007E40F5">
        <w:rPr>
          <w:rFonts w:ascii="Times New Roman" w:hAnsi="Times New Roman" w:cs="Times New Roman"/>
          <w:sz w:val="28"/>
          <w:szCs w:val="28"/>
        </w:rPr>
        <w:t>иностранными языками.</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Для организации образовательной деятельности имеется:</w:t>
      </w:r>
    </w:p>
    <w:p w:rsidR="00BB4C78" w:rsidRPr="007E40F5" w:rsidRDefault="00BB4C78" w:rsidP="00824241">
      <w:pPr>
        <w:pStyle w:val="ConsPlusNormal"/>
        <w:numPr>
          <w:ilvl w:val="0"/>
          <w:numId w:val="1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актовый зал</w:t>
      </w:r>
      <w:r w:rsidR="00101761" w:rsidRPr="007E40F5">
        <w:rPr>
          <w:rFonts w:ascii="Times New Roman" w:hAnsi="Times New Roman" w:cs="Times New Roman"/>
          <w:sz w:val="28"/>
          <w:szCs w:val="28"/>
        </w:rPr>
        <w:t xml:space="preserve"> - 1</w:t>
      </w:r>
      <w:r w:rsidRPr="007E40F5">
        <w:rPr>
          <w:rFonts w:ascii="Times New Roman" w:hAnsi="Times New Roman" w:cs="Times New Roman"/>
          <w:sz w:val="28"/>
          <w:szCs w:val="28"/>
        </w:rPr>
        <w:t xml:space="preserve"> (Площадь помещения 226,5 м</w:t>
      </w:r>
      <w:r w:rsidRPr="007E40F5">
        <w:rPr>
          <w:rFonts w:ascii="Times New Roman" w:hAnsi="Times New Roman" w:cs="Times New Roman"/>
          <w:sz w:val="28"/>
          <w:szCs w:val="28"/>
          <w:vertAlign w:val="superscript"/>
        </w:rPr>
        <w:t>2</w:t>
      </w:r>
      <w:r w:rsidRPr="007E40F5">
        <w:rPr>
          <w:rFonts w:ascii="Times New Roman" w:hAnsi="Times New Roman" w:cs="Times New Roman"/>
        </w:rPr>
        <w:t>.</w:t>
      </w:r>
      <w:r w:rsidRPr="007E40F5">
        <w:rPr>
          <w:rFonts w:ascii="Times New Roman" w:hAnsi="Times New Roman" w:cs="Times New Roman"/>
          <w:sz w:val="28"/>
          <w:szCs w:val="28"/>
        </w:rPr>
        <w:t>);</w:t>
      </w:r>
    </w:p>
    <w:p w:rsidR="00BB4C78" w:rsidRPr="007E40F5" w:rsidRDefault="00BB4C78" w:rsidP="00824241">
      <w:pPr>
        <w:pStyle w:val="ConsPlusNormal"/>
        <w:numPr>
          <w:ilvl w:val="0"/>
          <w:numId w:val="1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спортивный зал</w:t>
      </w:r>
      <w:r w:rsidR="00101761" w:rsidRPr="007E40F5">
        <w:rPr>
          <w:rFonts w:ascii="Times New Roman" w:hAnsi="Times New Roman" w:cs="Times New Roman"/>
          <w:sz w:val="28"/>
          <w:szCs w:val="28"/>
        </w:rPr>
        <w:t xml:space="preserve"> 2 </w:t>
      </w:r>
      <w:r w:rsidRPr="007E40F5">
        <w:rPr>
          <w:rFonts w:ascii="Times New Roman" w:hAnsi="Times New Roman" w:cs="Times New Roman"/>
          <w:sz w:val="28"/>
          <w:szCs w:val="28"/>
        </w:rPr>
        <w:t>(Площадь помещения 267,3 м</w:t>
      </w:r>
      <w:r w:rsidRPr="007E40F5">
        <w:rPr>
          <w:rFonts w:ascii="Times New Roman" w:hAnsi="Times New Roman" w:cs="Times New Roman"/>
          <w:sz w:val="28"/>
          <w:szCs w:val="28"/>
          <w:vertAlign w:val="superscript"/>
        </w:rPr>
        <w:t>2</w:t>
      </w:r>
      <w:r w:rsidRPr="007E40F5">
        <w:rPr>
          <w:rFonts w:ascii="Times New Roman" w:hAnsi="Times New Roman" w:cs="Times New Roman"/>
        </w:rPr>
        <w:t>.</w:t>
      </w:r>
      <w:r w:rsidRPr="007E40F5">
        <w:rPr>
          <w:rFonts w:ascii="Times New Roman" w:hAnsi="Times New Roman" w:cs="Times New Roman"/>
          <w:sz w:val="28"/>
          <w:szCs w:val="28"/>
        </w:rPr>
        <w:t xml:space="preserve">), </w:t>
      </w:r>
    </w:p>
    <w:p w:rsidR="00BB4C78" w:rsidRPr="007E40F5" w:rsidRDefault="00BB4C78" w:rsidP="00824241">
      <w:pPr>
        <w:pStyle w:val="ConsPlusNormal"/>
        <w:numPr>
          <w:ilvl w:val="0"/>
          <w:numId w:val="1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помещение для медицинского персонала</w:t>
      </w:r>
      <w:r w:rsidR="00101761" w:rsidRPr="007E40F5">
        <w:rPr>
          <w:rFonts w:ascii="Times New Roman" w:hAnsi="Times New Roman" w:cs="Times New Roman"/>
          <w:sz w:val="28"/>
          <w:szCs w:val="28"/>
        </w:rPr>
        <w:t xml:space="preserve"> -</w:t>
      </w:r>
      <w:r w:rsidR="008C3013" w:rsidRPr="007E40F5">
        <w:rPr>
          <w:rFonts w:ascii="Times New Roman" w:hAnsi="Times New Roman" w:cs="Times New Roman"/>
          <w:sz w:val="28"/>
          <w:szCs w:val="28"/>
        </w:rPr>
        <w:t>1</w:t>
      </w:r>
      <w:r w:rsidR="005862F4" w:rsidRPr="007E40F5">
        <w:rPr>
          <w:rFonts w:ascii="Times New Roman" w:hAnsi="Times New Roman" w:cs="Times New Roman"/>
          <w:sz w:val="28"/>
          <w:szCs w:val="28"/>
        </w:rPr>
        <w:t>.</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Мебель, офисное оснащение и хозяйственный инвентарь отвечают действующим санитарным, противопожарным нормам и нормам охраны труда.</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Образовательный процесс обеспечен расходным материалам и канцелярским принадлежностям.</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Таким образом, в МАОУ гимназии №18, материально-техническое и информационное оснащение образовательной деятельности обеспечивает возможность:</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w:t>
      </w:r>
      <w:r w:rsidR="00101761" w:rsidRPr="007E40F5">
        <w:rPr>
          <w:rFonts w:ascii="Times New Roman" w:hAnsi="Times New Roman" w:cs="Times New Roman"/>
          <w:sz w:val="28"/>
          <w:szCs w:val="28"/>
        </w:rPr>
        <w:t xml:space="preserve"> -</w:t>
      </w:r>
      <w:r w:rsidRPr="007E40F5">
        <w:rPr>
          <w:rFonts w:ascii="Times New Roman" w:hAnsi="Times New Roman" w:cs="Times New Roman"/>
          <w:sz w:val="28"/>
          <w:szCs w:val="28"/>
        </w:rPr>
        <w:t>сопровождением и графическим сопровождением, общение в сети Интернет и др.);</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создания материальных объектов, в том числе произведений искусства;</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обработки материалов и информации с использованием технологических инструментов;</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физического развития, участия в спортивных соревнованиях и играх;</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проведения массовых мероприятий, собраний, представлений;</w:t>
      </w:r>
    </w:p>
    <w:p w:rsidR="00BB4C78" w:rsidRPr="007E40F5" w:rsidRDefault="00BB4C78" w:rsidP="00824241">
      <w:pPr>
        <w:pStyle w:val="ConsPlusNormal"/>
        <w:numPr>
          <w:ilvl w:val="0"/>
          <w:numId w:val="21"/>
        </w:numPr>
        <w:shd w:val="clear" w:color="auto" w:fill="FFFFFF" w:themeFill="background1"/>
        <w:ind w:left="426" w:hanging="284"/>
        <w:jc w:val="both"/>
        <w:rPr>
          <w:rFonts w:ascii="Times New Roman" w:hAnsi="Times New Roman" w:cs="Times New Roman"/>
        </w:rPr>
      </w:pPr>
      <w:r w:rsidRPr="007E40F5">
        <w:rPr>
          <w:rFonts w:ascii="Times New Roman" w:hAnsi="Times New Roman" w:cs="Times New Roman"/>
          <w:sz w:val="28"/>
          <w:szCs w:val="28"/>
        </w:rPr>
        <w:t>организации отдыха и питания.</w:t>
      </w:r>
    </w:p>
    <w:p w:rsidR="006A2FA3" w:rsidRPr="007E40F5" w:rsidRDefault="006A2FA3" w:rsidP="009A777A">
      <w:pPr>
        <w:pStyle w:val="ConsPlusNormal"/>
        <w:shd w:val="clear" w:color="auto" w:fill="FFFFFF" w:themeFill="background1"/>
        <w:ind w:left="1440" w:firstLine="0"/>
        <w:jc w:val="both"/>
        <w:rPr>
          <w:rFonts w:ascii="Times New Roman" w:hAnsi="Times New Roman" w:cs="Times New Roman"/>
        </w:rPr>
      </w:pPr>
    </w:p>
    <w:p w:rsidR="007937FA" w:rsidRPr="007E40F5" w:rsidRDefault="00BB4C78" w:rsidP="009A777A">
      <w:pPr>
        <w:pStyle w:val="1"/>
        <w:shd w:val="clear" w:color="auto" w:fill="FFFFFF" w:themeFill="background1"/>
        <w:spacing w:before="0" w:after="0"/>
        <w:rPr>
          <w:rFonts w:ascii="Times New Roman" w:hAnsi="Times New Roman"/>
          <w:sz w:val="28"/>
          <w:szCs w:val="28"/>
        </w:rPr>
      </w:pPr>
      <w:bookmarkStart w:id="56" w:name="_Toc99466734"/>
      <w:r w:rsidRPr="007E40F5">
        <w:rPr>
          <w:rFonts w:ascii="Times New Roman" w:hAnsi="Times New Roman"/>
          <w:sz w:val="28"/>
          <w:szCs w:val="28"/>
        </w:rPr>
        <w:t>3</w:t>
      </w:r>
      <w:r w:rsidR="007937FA" w:rsidRPr="007E40F5">
        <w:rPr>
          <w:rFonts w:ascii="Times New Roman" w:hAnsi="Times New Roman"/>
          <w:sz w:val="28"/>
          <w:szCs w:val="28"/>
        </w:rPr>
        <w:t>.</w:t>
      </w:r>
      <w:r w:rsidR="009540AC" w:rsidRPr="007E40F5">
        <w:rPr>
          <w:rFonts w:ascii="Times New Roman" w:hAnsi="Times New Roman"/>
          <w:sz w:val="28"/>
          <w:szCs w:val="28"/>
        </w:rPr>
        <w:t>5</w:t>
      </w:r>
      <w:r w:rsidR="007937FA" w:rsidRPr="007E40F5">
        <w:rPr>
          <w:rFonts w:ascii="Times New Roman" w:hAnsi="Times New Roman"/>
          <w:sz w:val="28"/>
          <w:szCs w:val="28"/>
        </w:rPr>
        <w:t>.</w:t>
      </w:r>
      <w:r w:rsidR="00B2491F" w:rsidRPr="007E40F5">
        <w:rPr>
          <w:rFonts w:ascii="Times New Roman" w:hAnsi="Times New Roman"/>
          <w:sz w:val="28"/>
          <w:szCs w:val="28"/>
        </w:rPr>
        <w:t>6</w:t>
      </w:r>
      <w:r w:rsidR="007937FA" w:rsidRPr="007E40F5">
        <w:rPr>
          <w:rFonts w:ascii="Times New Roman" w:hAnsi="Times New Roman"/>
          <w:sz w:val="28"/>
          <w:szCs w:val="28"/>
        </w:rPr>
        <w:t>. Информационно - методические условия реализации основной образовательной программы</w:t>
      </w:r>
      <w:bookmarkEnd w:id="56"/>
    </w:p>
    <w:bookmarkEnd w:id="50"/>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 xml:space="preserve">Информационно-образовательная среда МАОУ гимназия №18 включает: </w:t>
      </w:r>
    </w:p>
    <w:p w:rsidR="00BB4C78" w:rsidRPr="007E40F5" w:rsidRDefault="00BB4C78" w:rsidP="00824241">
      <w:pPr>
        <w:pStyle w:val="ConsPlusNormal"/>
        <w:numPr>
          <w:ilvl w:val="0"/>
          <w:numId w:val="24"/>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 xml:space="preserve">ИКТ оборудование: </w:t>
      </w:r>
    </w:p>
    <w:p w:rsidR="00771108" w:rsidRPr="007E40F5" w:rsidRDefault="00771108" w:rsidP="009A777A">
      <w:pPr>
        <w:pStyle w:val="afffb"/>
        <w:shd w:val="clear" w:color="auto" w:fill="FFFFFF" w:themeFill="background1"/>
        <w:ind w:left="121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23</w:t>
      </w:r>
      <w:r w:rsidRPr="007E40F5">
        <w:rPr>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1741"/>
        <w:gridCol w:w="1554"/>
      </w:tblGrid>
      <w:tr w:rsidR="00E8168D" w:rsidRPr="007E40F5" w:rsidTr="008E73DE">
        <w:tc>
          <w:tcPr>
            <w:tcW w:w="6256" w:type="dxa"/>
          </w:tcPr>
          <w:p w:rsidR="00E8168D" w:rsidRPr="007E40F5" w:rsidRDefault="00E8168D" w:rsidP="009A777A">
            <w:pPr>
              <w:shd w:val="clear" w:color="auto" w:fill="FFFFFF" w:themeFill="background1"/>
              <w:jc w:val="center"/>
              <w:rPr>
                <w:b/>
                <w:color w:val="000000"/>
                <w:spacing w:val="2"/>
                <w:sz w:val="24"/>
                <w:szCs w:val="24"/>
              </w:rPr>
            </w:pPr>
            <w:r w:rsidRPr="007E40F5">
              <w:rPr>
                <w:b/>
                <w:color w:val="000000"/>
                <w:spacing w:val="2"/>
                <w:sz w:val="24"/>
                <w:szCs w:val="24"/>
              </w:rPr>
              <w:t>Оборудование</w:t>
            </w:r>
          </w:p>
        </w:tc>
        <w:tc>
          <w:tcPr>
            <w:tcW w:w="1753" w:type="dxa"/>
          </w:tcPr>
          <w:p w:rsidR="00E8168D" w:rsidRPr="007E40F5" w:rsidRDefault="00E8168D" w:rsidP="009A777A">
            <w:pPr>
              <w:shd w:val="clear" w:color="auto" w:fill="FFFFFF" w:themeFill="background1"/>
              <w:jc w:val="center"/>
              <w:rPr>
                <w:b/>
                <w:color w:val="000000"/>
                <w:sz w:val="24"/>
                <w:szCs w:val="24"/>
              </w:rPr>
            </w:pPr>
            <w:r w:rsidRPr="007E40F5">
              <w:rPr>
                <w:b/>
                <w:color w:val="000000"/>
                <w:sz w:val="24"/>
                <w:szCs w:val="24"/>
              </w:rPr>
              <w:t>Имеющееся количество</w:t>
            </w:r>
          </w:p>
        </w:tc>
        <w:tc>
          <w:tcPr>
            <w:tcW w:w="1561" w:type="dxa"/>
          </w:tcPr>
          <w:p w:rsidR="00E8168D" w:rsidRPr="007E40F5" w:rsidRDefault="00E8168D" w:rsidP="009A777A">
            <w:pPr>
              <w:shd w:val="clear" w:color="auto" w:fill="FFFFFF" w:themeFill="background1"/>
              <w:jc w:val="center"/>
              <w:rPr>
                <w:b/>
                <w:color w:val="000000"/>
              </w:rPr>
            </w:pPr>
            <w:r w:rsidRPr="007E40F5">
              <w:rPr>
                <w:b/>
                <w:color w:val="000000"/>
              </w:rPr>
              <w:t>Необходимо для реализации ООП НОО</w:t>
            </w:r>
          </w:p>
        </w:tc>
      </w:tr>
      <w:tr w:rsidR="00E8168D" w:rsidRPr="007E40F5" w:rsidTr="008E73DE">
        <w:tc>
          <w:tcPr>
            <w:tcW w:w="6256"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Настольный компьютер, ноутбук </w:t>
            </w:r>
          </w:p>
        </w:tc>
        <w:tc>
          <w:tcPr>
            <w:tcW w:w="1753"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91</w:t>
            </w:r>
          </w:p>
        </w:tc>
        <w:tc>
          <w:tcPr>
            <w:tcW w:w="1561"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91</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Мультимедийный проектор </w:t>
            </w:r>
          </w:p>
        </w:tc>
        <w:tc>
          <w:tcPr>
            <w:tcW w:w="1753" w:type="dxa"/>
          </w:tcPr>
          <w:p w:rsidR="00E8168D" w:rsidRPr="007E40F5" w:rsidRDefault="00E8168D" w:rsidP="009A777A">
            <w:pPr>
              <w:shd w:val="clear" w:color="auto" w:fill="FFFFFF" w:themeFill="background1"/>
              <w:rPr>
                <w:color w:val="000000"/>
                <w:sz w:val="24"/>
                <w:szCs w:val="24"/>
                <w:lang w:val="en-US"/>
              </w:rPr>
            </w:pPr>
            <w:r w:rsidRPr="007E40F5">
              <w:rPr>
                <w:sz w:val="24"/>
                <w:szCs w:val="24"/>
                <w:lang w:val="en-US"/>
              </w:rPr>
              <w:t>25</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25</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Принтер монохромный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27</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27</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Принтер цветной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Сканер </w:t>
            </w:r>
          </w:p>
        </w:tc>
        <w:tc>
          <w:tcPr>
            <w:tcW w:w="1753" w:type="dxa"/>
          </w:tcPr>
          <w:p w:rsidR="00E8168D" w:rsidRPr="007E40F5" w:rsidRDefault="00E8168D" w:rsidP="009A777A">
            <w:pPr>
              <w:shd w:val="clear" w:color="auto" w:fill="FFFFFF" w:themeFill="background1"/>
              <w:rPr>
                <w:color w:val="000000"/>
                <w:sz w:val="24"/>
                <w:szCs w:val="24"/>
                <w:lang w:val="en-US"/>
              </w:rPr>
            </w:pPr>
            <w:r w:rsidRPr="007E40F5">
              <w:rPr>
                <w:color w:val="000000"/>
                <w:sz w:val="24"/>
                <w:szCs w:val="24"/>
                <w:lang w:val="en-US"/>
              </w:rPr>
              <w:t>18</w:t>
            </w:r>
          </w:p>
        </w:tc>
        <w:tc>
          <w:tcPr>
            <w:tcW w:w="1561" w:type="dxa"/>
          </w:tcPr>
          <w:p w:rsidR="00E8168D" w:rsidRPr="007E40F5" w:rsidRDefault="00E8168D" w:rsidP="009A777A">
            <w:pPr>
              <w:shd w:val="clear" w:color="auto" w:fill="FFFFFF" w:themeFill="background1"/>
              <w:rPr>
                <w:color w:val="000000"/>
                <w:sz w:val="24"/>
                <w:szCs w:val="24"/>
                <w:lang w:val="en-US"/>
              </w:rPr>
            </w:pPr>
            <w:r w:rsidRPr="007E40F5">
              <w:rPr>
                <w:color w:val="000000"/>
                <w:sz w:val="24"/>
                <w:szCs w:val="24"/>
              </w:rPr>
              <w:t>1</w:t>
            </w:r>
            <w:r w:rsidRPr="007E40F5">
              <w:rPr>
                <w:color w:val="000000"/>
                <w:sz w:val="24"/>
                <w:szCs w:val="24"/>
                <w:lang w:val="en-US"/>
              </w:rPr>
              <w:t>8</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Графический планшет </w:t>
            </w:r>
          </w:p>
        </w:tc>
        <w:tc>
          <w:tcPr>
            <w:tcW w:w="1753" w:type="dxa"/>
          </w:tcPr>
          <w:p w:rsidR="00E8168D" w:rsidRPr="007E40F5" w:rsidRDefault="00E8168D" w:rsidP="009A777A">
            <w:pPr>
              <w:shd w:val="clear" w:color="auto" w:fill="FFFFFF" w:themeFill="background1"/>
              <w:rPr>
                <w:color w:val="000000"/>
                <w:sz w:val="24"/>
                <w:szCs w:val="24"/>
                <w:lang w:val="en-US"/>
              </w:rPr>
            </w:pPr>
            <w:r w:rsidRPr="007E40F5">
              <w:rPr>
                <w:color w:val="000000"/>
                <w:sz w:val="24"/>
                <w:szCs w:val="24"/>
                <w:lang w:val="en-US"/>
              </w:rPr>
              <w:t>0</w:t>
            </w:r>
          </w:p>
        </w:tc>
        <w:tc>
          <w:tcPr>
            <w:tcW w:w="1561" w:type="dxa"/>
          </w:tcPr>
          <w:p w:rsidR="00E8168D" w:rsidRPr="007E40F5" w:rsidRDefault="00E8168D" w:rsidP="009A777A">
            <w:pPr>
              <w:shd w:val="clear" w:color="auto" w:fill="FFFFFF" w:themeFill="background1"/>
              <w:rPr>
                <w:color w:val="000000"/>
                <w:sz w:val="24"/>
                <w:szCs w:val="24"/>
                <w:lang w:val="en-US"/>
              </w:rPr>
            </w:pPr>
            <w:r w:rsidRPr="007E40F5">
              <w:rPr>
                <w:color w:val="000000"/>
                <w:sz w:val="24"/>
                <w:szCs w:val="24"/>
                <w:lang w:val="en-US"/>
              </w:rPr>
              <w:t>0</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Микрофон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0</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0</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Музыкальная клавиатура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0</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0</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Копировальный аппарат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19</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19</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Документ-камера</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3</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4</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Оборудование компьютерной сети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6</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10</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 xml:space="preserve">Цифровые датчики с интерфейсом </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8 комплектов</w:t>
            </w:r>
          </w:p>
        </w:tc>
        <w:tc>
          <w:tcPr>
            <w:tcW w:w="1561" w:type="dxa"/>
          </w:tcPr>
          <w:p w:rsidR="00E8168D" w:rsidRPr="007E40F5" w:rsidRDefault="00E8168D" w:rsidP="009A777A">
            <w:pPr>
              <w:shd w:val="clear" w:color="auto" w:fill="FFFFFF" w:themeFill="background1"/>
              <w:ind w:right="-114"/>
              <w:rPr>
                <w:color w:val="000000"/>
                <w:sz w:val="24"/>
                <w:szCs w:val="24"/>
              </w:rPr>
            </w:pPr>
            <w:r w:rsidRPr="007E40F5">
              <w:rPr>
                <w:color w:val="000000"/>
                <w:sz w:val="24"/>
                <w:szCs w:val="24"/>
              </w:rPr>
              <w:t>8 комплектов</w:t>
            </w:r>
          </w:p>
        </w:tc>
      </w:tr>
      <w:tr w:rsidR="00E8168D" w:rsidRPr="007E40F5" w:rsidTr="008E73DE">
        <w:tc>
          <w:tcPr>
            <w:tcW w:w="6256" w:type="dxa"/>
          </w:tcPr>
          <w:p w:rsidR="00E8168D" w:rsidRPr="007E40F5" w:rsidRDefault="00E8168D" w:rsidP="009A777A">
            <w:pPr>
              <w:shd w:val="clear" w:color="auto" w:fill="FFFFFF" w:themeFill="background1"/>
              <w:rPr>
                <w:color w:val="000000"/>
                <w:sz w:val="24"/>
                <w:szCs w:val="24"/>
              </w:rPr>
            </w:pPr>
            <w:r w:rsidRPr="007E40F5">
              <w:rPr>
                <w:color w:val="000000"/>
                <w:spacing w:val="2"/>
                <w:sz w:val="24"/>
                <w:szCs w:val="24"/>
              </w:rPr>
              <w:t>Доска со средствами, обеспечивающими обратную связь</w:t>
            </w:r>
          </w:p>
        </w:tc>
        <w:tc>
          <w:tcPr>
            <w:tcW w:w="1753"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13</w:t>
            </w:r>
          </w:p>
        </w:tc>
        <w:tc>
          <w:tcPr>
            <w:tcW w:w="1561" w:type="dxa"/>
          </w:tcPr>
          <w:p w:rsidR="00E8168D" w:rsidRPr="007E40F5" w:rsidRDefault="00E8168D" w:rsidP="009A777A">
            <w:pPr>
              <w:shd w:val="clear" w:color="auto" w:fill="FFFFFF" w:themeFill="background1"/>
              <w:rPr>
                <w:color w:val="000000"/>
                <w:sz w:val="24"/>
                <w:szCs w:val="24"/>
              </w:rPr>
            </w:pPr>
            <w:r w:rsidRPr="007E40F5">
              <w:rPr>
                <w:color w:val="000000"/>
                <w:sz w:val="24"/>
                <w:szCs w:val="24"/>
              </w:rPr>
              <w:t>15</w:t>
            </w:r>
          </w:p>
        </w:tc>
      </w:tr>
    </w:tbl>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p>
    <w:p w:rsidR="00BB4C78" w:rsidRPr="007E40F5" w:rsidRDefault="00BB4C78" w:rsidP="00824241">
      <w:pPr>
        <w:pStyle w:val="ConsPlusNormal"/>
        <w:numPr>
          <w:ilvl w:val="0"/>
          <w:numId w:val="23"/>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Программное обеспечение</w:t>
      </w:r>
      <w:r w:rsidR="00E249E4" w:rsidRPr="007E40F5">
        <w:rPr>
          <w:rFonts w:ascii="Times New Roman" w:hAnsi="Times New Roman" w:cs="Times New Roman"/>
          <w:sz w:val="28"/>
          <w:szCs w:val="28"/>
        </w:rPr>
        <w:t xml:space="preserve"> включает</w:t>
      </w:r>
      <w:r w:rsidRPr="007E40F5">
        <w:rPr>
          <w:rFonts w:ascii="Times New Roman" w:hAnsi="Times New Roman" w:cs="Times New Roman"/>
          <w:sz w:val="28"/>
          <w:szCs w:val="28"/>
        </w:rPr>
        <w:t>:</w:t>
      </w:r>
    </w:p>
    <w:p w:rsidR="00771108" w:rsidRPr="007E40F5" w:rsidRDefault="00771108" w:rsidP="009A777A">
      <w:pPr>
        <w:pStyle w:val="afffb"/>
        <w:shd w:val="clear" w:color="auto" w:fill="FFFFFF" w:themeFill="background1"/>
        <w:ind w:left="144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24</w:t>
      </w:r>
      <w:r w:rsidRPr="007E40F5">
        <w:rPr>
          <w:b/>
          <w:sz w:val="24"/>
          <w:szCs w:val="24"/>
        </w:rPr>
        <w:fldChar w:fldCharType="end"/>
      </w:r>
    </w:p>
    <w:tbl>
      <w:tblPr>
        <w:tblStyle w:val="ae"/>
        <w:tblW w:w="9606" w:type="dxa"/>
        <w:tblLook w:val="04A0" w:firstRow="1" w:lastRow="0" w:firstColumn="1" w:lastColumn="0" w:noHBand="0" w:noVBand="1"/>
      </w:tblPr>
      <w:tblGrid>
        <w:gridCol w:w="6204"/>
        <w:gridCol w:w="1842"/>
        <w:gridCol w:w="1560"/>
      </w:tblGrid>
      <w:tr w:rsidR="00E8168D" w:rsidRPr="007E40F5" w:rsidTr="008E73DE">
        <w:tc>
          <w:tcPr>
            <w:tcW w:w="6204" w:type="dxa"/>
          </w:tcPr>
          <w:p w:rsidR="00E8168D" w:rsidRPr="007E40F5" w:rsidRDefault="00E8168D" w:rsidP="009A777A">
            <w:pPr>
              <w:shd w:val="clear" w:color="auto" w:fill="FFFFFF" w:themeFill="background1"/>
              <w:jc w:val="center"/>
              <w:rPr>
                <w:b/>
                <w:sz w:val="24"/>
                <w:szCs w:val="24"/>
              </w:rPr>
            </w:pPr>
            <w:r w:rsidRPr="007E40F5">
              <w:rPr>
                <w:b/>
                <w:sz w:val="24"/>
                <w:szCs w:val="24"/>
              </w:rPr>
              <w:t>Программное обеспечение</w:t>
            </w:r>
          </w:p>
        </w:tc>
        <w:tc>
          <w:tcPr>
            <w:tcW w:w="1842" w:type="dxa"/>
          </w:tcPr>
          <w:p w:rsidR="00E8168D" w:rsidRPr="007E40F5" w:rsidRDefault="00E8168D" w:rsidP="009A777A">
            <w:pPr>
              <w:shd w:val="clear" w:color="auto" w:fill="FFFFFF" w:themeFill="background1"/>
              <w:jc w:val="center"/>
              <w:rPr>
                <w:b/>
                <w:sz w:val="24"/>
                <w:szCs w:val="24"/>
              </w:rPr>
            </w:pPr>
            <w:r w:rsidRPr="007E40F5">
              <w:rPr>
                <w:b/>
                <w:sz w:val="24"/>
                <w:szCs w:val="24"/>
              </w:rPr>
              <w:t>Имеющееся количество</w:t>
            </w:r>
          </w:p>
        </w:tc>
        <w:tc>
          <w:tcPr>
            <w:tcW w:w="1560" w:type="dxa"/>
          </w:tcPr>
          <w:p w:rsidR="00E8168D" w:rsidRPr="007E40F5" w:rsidRDefault="00E8168D" w:rsidP="009A777A">
            <w:pPr>
              <w:shd w:val="clear" w:color="auto" w:fill="FFFFFF" w:themeFill="background1"/>
              <w:jc w:val="center"/>
              <w:rPr>
                <w:b/>
              </w:rPr>
            </w:pPr>
            <w:r w:rsidRPr="007E40F5">
              <w:rPr>
                <w:b/>
              </w:rPr>
              <w:t>Необходимо для реализации ООП НОО</w:t>
            </w:r>
          </w:p>
        </w:tc>
      </w:tr>
      <w:tr w:rsidR="00E8168D" w:rsidRPr="007E40F5" w:rsidTr="008E73DE">
        <w:tc>
          <w:tcPr>
            <w:tcW w:w="6204"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Microsoft Windows </w:t>
            </w:r>
          </w:p>
        </w:tc>
        <w:tc>
          <w:tcPr>
            <w:tcW w:w="1842"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91</w:t>
            </w:r>
          </w:p>
        </w:tc>
        <w:tc>
          <w:tcPr>
            <w:tcW w:w="1560"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91</w:t>
            </w:r>
          </w:p>
        </w:tc>
      </w:tr>
      <w:tr w:rsidR="00E8168D" w:rsidRPr="007E40F5" w:rsidTr="008E73DE">
        <w:tc>
          <w:tcPr>
            <w:tcW w:w="6204"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Microsoft Office </w:t>
            </w:r>
          </w:p>
        </w:tc>
        <w:tc>
          <w:tcPr>
            <w:tcW w:w="1842"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76</w:t>
            </w:r>
          </w:p>
        </w:tc>
        <w:tc>
          <w:tcPr>
            <w:tcW w:w="1560"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76</w:t>
            </w:r>
          </w:p>
        </w:tc>
      </w:tr>
      <w:tr w:rsidR="00E8168D" w:rsidRPr="007E40F5" w:rsidTr="008E73DE">
        <w:tc>
          <w:tcPr>
            <w:tcW w:w="6204"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Adobe Reader </w:t>
            </w:r>
          </w:p>
        </w:tc>
        <w:tc>
          <w:tcPr>
            <w:tcW w:w="1842"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76</w:t>
            </w:r>
          </w:p>
        </w:tc>
        <w:tc>
          <w:tcPr>
            <w:tcW w:w="1560"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76</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Антивирус Касперского</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0</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0</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Азбука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14</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14</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Математика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18</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18</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Математика 2 класс поурочные планы</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Математика 3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Математика 4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Скоро в школу. Весёлая математика</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Русский язык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26</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26</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Русский язык 2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23</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23</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Русский язык 3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Русский язык 4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18</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18</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Окружающий мир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24</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24</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lastRenderedPageBreak/>
              <w:t>Окружающий мир 2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3</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3</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Окружающий мир 3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22</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22</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Окружающий мир 4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18</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18</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Технология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26</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26</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Технология 2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20</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20</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Технология 3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20</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20</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Технология 4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18</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18</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Основы мировых религиозных культур</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5</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5</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Основы православной культуры</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Петерсон 1,2,3 класс (учебное пособие)</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3</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3</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Развитие речи 1-4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 xml:space="preserve">Литературное чтение 3-4 классы. </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Детская энциклопедия Кирилла и Мефодия.</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Начальная школа Кирилла и Мефодия.</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4</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4</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rPr>
              <w:t>Рабочая программа  1 класс</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lang w:val="en-US"/>
              </w:rPr>
              <w:t>KMPlayer</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21</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21</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lang w:val="en-US"/>
              </w:rPr>
              <w:t>Readiris</w:t>
            </w:r>
            <w:r w:rsidRPr="007E40F5">
              <w:rPr>
                <w:sz w:val="24"/>
                <w:szCs w:val="24"/>
              </w:rPr>
              <w:t xml:space="preserve"> </w:t>
            </w:r>
            <w:r w:rsidRPr="007E40F5">
              <w:rPr>
                <w:sz w:val="24"/>
                <w:szCs w:val="24"/>
                <w:lang w:val="en-US"/>
              </w:rPr>
              <w:t>Pro</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w:t>
            </w:r>
          </w:p>
        </w:tc>
      </w:tr>
      <w:tr w:rsidR="00E8168D" w:rsidRPr="007E40F5" w:rsidTr="008E73DE">
        <w:tc>
          <w:tcPr>
            <w:tcW w:w="6204" w:type="dxa"/>
          </w:tcPr>
          <w:p w:rsidR="00E8168D" w:rsidRPr="007E40F5" w:rsidRDefault="00E8168D" w:rsidP="009A777A">
            <w:pPr>
              <w:shd w:val="clear" w:color="auto" w:fill="FFFFFF" w:themeFill="background1"/>
              <w:rPr>
                <w:sz w:val="24"/>
                <w:szCs w:val="24"/>
              </w:rPr>
            </w:pPr>
            <w:r w:rsidRPr="007E40F5">
              <w:rPr>
                <w:sz w:val="24"/>
                <w:szCs w:val="24"/>
                <w:lang w:val="en-US"/>
              </w:rPr>
              <w:t>Abbyy Finereader</w:t>
            </w:r>
          </w:p>
        </w:tc>
        <w:tc>
          <w:tcPr>
            <w:tcW w:w="1842" w:type="dxa"/>
          </w:tcPr>
          <w:p w:rsidR="00E8168D" w:rsidRPr="007E40F5" w:rsidRDefault="00E8168D" w:rsidP="009A777A">
            <w:pPr>
              <w:shd w:val="clear" w:color="auto" w:fill="FFFFFF" w:themeFill="background1"/>
              <w:rPr>
                <w:sz w:val="24"/>
                <w:szCs w:val="24"/>
              </w:rPr>
            </w:pPr>
            <w:r w:rsidRPr="007E40F5">
              <w:rPr>
                <w:sz w:val="24"/>
                <w:szCs w:val="24"/>
              </w:rPr>
              <w:t>2</w:t>
            </w:r>
          </w:p>
        </w:tc>
        <w:tc>
          <w:tcPr>
            <w:tcW w:w="1560" w:type="dxa"/>
          </w:tcPr>
          <w:p w:rsidR="00E8168D" w:rsidRPr="007E40F5" w:rsidRDefault="00E8168D" w:rsidP="009A777A">
            <w:pPr>
              <w:shd w:val="clear" w:color="auto" w:fill="FFFFFF" w:themeFill="background1"/>
              <w:rPr>
                <w:sz w:val="24"/>
                <w:szCs w:val="24"/>
              </w:rPr>
            </w:pPr>
            <w:r w:rsidRPr="007E40F5">
              <w:rPr>
                <w:sz w:val="24"/>
                <w:szCs w:val="24"/>
              </w:rPr>
              <w:t>2</w:t>
            </w:r>
          </w:p>
        </w:tc>
      </w:tr>
    </w:tbl>
    <w:p w:rsidR="00BB4C78" w:rsidRPr="007E40F5" w:rsidRDefault="00BB4C78" w:rsidP="00824241">
      <w:pPr>
        <w:pStyle w:val="ConsPlusNormal"/>
        <w:numPr>
          <w:ilvl w:val="0"/>
          <w:numId w:val="22"/>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Комплекс информационных образовательных ресурсов, размещенных на сайтах:</w:t>
      </w:r>
    </w:p>
    <w:p w:rsidR="00771108" w:rsidRPr="007E40F5" w:rsidRDefault="00771108" w:rsidP="009A777A">
      <w:pPr>
        <w:pStyle w:val="afffb"/>
        <w:shd w:val="clear" w:color="auto" w:fill="FFFFFF" w:themeFill="background1"/>
        <w:ind w:left="1440"/>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25</w:t>
      </w:r>
      <w:r w:rsidRPr="007E40F5">
        <w:rPr>
          <w:b/>
          <w:sz w:val="24"/>
          <w:szCs w:val="24"/>
        </w:rPr>
        <w:fldChar w:fldCharType="end"/>
      </w:r>
    </w:p>
    <w:tbl>
      <w:tblPr>
        <w:tblStyle w:val="ae"/>
        <w:tblW w:w="0" w:type="auto"/>
        <w:tblInd w:w="-34" w:type="dxa"/>
        <w:tblLook w:val="04A0" w:firstRow="1" w:lastRow="0" w:firstColumn="1" w:lastColumn="0" w:noHBand="0" w:noVBand="1"/>
      </w:tblPr>
      <w:tblGrid>
        <w:gridCol w:w="6074"/>
        <w:gridCol w:w="3304"/>
      </w:tblGrid>
      <w:tr w:rsidR="00E8168D" w:rsidRPr="007E40F5" w:rsidTr="008E73DE">
        <w:tc>
          <w:tcPr>
            <w:tcW w:w="6172" w:type="dxa"/>
          </w:tcPr>
          <w:p w:rsidR="00E8168D" w:rsidRPr="007E40F5" w:rsidRDefault="00E8168D" w:rsidP="009A777A">
            <w:pPr>
              <w:shd w:val="clear" w:color="auto" w:fill="FFFFFF" w:themeFill="background1"/>
              <w:jc w:val="left"/>
              <w:rPr>
                <w:b/>
                <w:i/>
                <w:sz w:val="24"/>
                <w:szCs w:val="24"/>
              </w:rPr>
            </w:pPr>
            <w:r w:rsidRPr="007E40F5">
              <w:rPr>
                <w:b/>
                <w:i/>
                <w:sz w:val="24"/>
                <w:szCs w:val="24"/>
              </w:rPr>
              <w:t>Ресурс</w:t>
            </w:r>
          </w:p>
        </w:tc>
        <w:tc>
          <w:tcPr>
            <w:tcW w:w="3326" w:type="dxa"/>
          </w:tcPr>
          <w:p w:rsidR="00E8168D" w:rsidRPr="007E40F5" w:rsidRDefault="00E8168D" w:rsidP="009A777A">
            <w:pPr>
              <w:shd w:val="clear" w:color="auto" w:fill="FFFFFF" w:themeFill="background1"/>
              <w:jc w:val="left"/>
              <w:rPr>
                <w:b/>
                <w:i/>
                <w:sz w:val="24"/>
                <w:szCs w:val="24"/>
              </w:rPr>
            </w:pPr>
            <w:r w:rsidRPr="007E40F5">
              <w:rPr>
                <w:b/>
                <w:i/>
                <w:sz w:val="24"/>
                <w:szCs w:val="24"/>
              </w:rPr>
              <w:t>Режим доступа</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Министерство образования и науки Российской Федерации</w:t>
            </w:r>
          </w:p>
        </w:tc>
        <w:tc>
          <w:tcPr>
            <w:tcW w:w="3326" w:type="dxa"/>
          </w:tcPr>
          <w:p w:rsidR="00E8168D" w:rsidRPr="007E40F5" w:rsidRDefault="00CC5235" w:rsidP="009A777A">
            <w:pPr>
              <w:shd w:val="clear" w:color="auto" w:fill="FFFFFF" w:themeFill="background1"/>
              <w:jc w:val="left"/>
              <w:rPr>
                <w:sz w:val="24"/>
                <w:szCs w:val="24"/>
              </w:rPr>
            </w:pPr>
            <w:hyperlink r:id="rId8" w:history="1">
              <w:r w:rsidR="00E8168D" w:rsidRPr="007E40F5">
                <w:rPr>
                  <w:rStyle w:val="a3"/>
                  <w:szCs w:val="24"/>
                </w:rPr>
                <w:t>http://минобрнауки.рф/</w:t>
              </w:r>
            </w:hyperlink>
          </w:p>
          <w:p w:rsidR="00E8168D" w:rsidRPr="007E40F5" w:rsidRDefault="00E8168D" w:rsidP="009A777A">
            <w:pPr>
              <w:shd w:val="clear" w:color="auto" w:fill="FFFFFF" w:themeFill="background1"/>
              <w:jc w:val="left"/>
              <w:rPr>
                <w:sz w:val="24"/>
                <w:szCs w:val="24"/>
              </w:rPr>
            </w:pP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Единое окно доступа к образовательным ресурсам</w:t>
            </w:r>
          </w:p>
        </w:tc>
        <w:tc>
          <w:tcPr>
            <w:tcW w:w="3326" w:type="dxa"/>
          </w:tcPr>
          <w:p w:rsidR="00E8168D" w:rsidRPr="007E40F5" w:rsidRDefault="00CC5235" w:rsidP="009A777A">
            <w:pPr>
              <w:shd w:val="clear" w:color="auto" w:fill="FFFFFF" w:themeFill="background1"/>
              <w:jc w:val="left"/>
              <w:rPr>
                <w:sz w:val="24"/>
                <w:szCs w:val="24"/>
              </w:rPr>
            </w:pPr>
            <w:hyperlink r:id="rId9" w:history="1">
              <w:r w:rsidR="00E8168D" w:rsidRPr="007E40F5">
                <w:rPr>
                  <w:rStyle w:val="a3"/>
                  <w:szCs w:val="24"/>
                </w:rPr>
                <w:t>http://window.edu.ru</w:t>
              </w:r>
            </w:hyperlink>
            <w:r w:rsidR="00E8168D" w:rsidRPr="007E40F5">
              <w:rPr>
                <w:sz w:val="24"/>
                <w:szCs w:val="24"/>
              </w:rPr>
              <w:t xml:space="preserve"> </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Единая коллекция цифровых образовательных ресурсов</w:t>
            </w:r>
          </w:p>
        </w:tc>
        <w:tc>
          <w:tcPr>
            <w:tcW w:w="3326" w:type="dxa"/>
          </w:tcPr>
          <w:p w:rsidR="00E8168D" w:rsidRPr="007E40F5" w:rsidRDefault="00CC5235" w:rsidP="009A777A">
            <w:pPr>
              <w:shd w:val="clear" w:color="auto" w:fill="FFFFFF" w:themeFill="background1"/>
              <w:jc w:val="left"/>
              <w:rPr>
                <w:sz w:val="24"/>
                <w:szCs w:val="24"/>
              </w:rPr>
            </w:pPr>
            <w:hyperlink r:id="rId10" w:history="1">
              <w:r w:rsidR="00E8168D" w:rsidRPr="007E40F5">
                <w:rPr>
                  <w:rStyle w:val="a3"/>
                  <w:szCs w:val="24"/>
                </w:rPr>
                <w:t>http://school-collection.edu.ru/</w:t>
              </w:r>
            </w:hyperlink>
            <w:r w:rsidR="00E8168D" w:rsidRPr="007E40F5">
              <w:rPr>
                <w:sz w:val="24"/>
                <w:szCs w:val="24"/>
              </w:rPr>
              <w:t xml:space="preserve"> </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Федеральный центр информационно-образовательных ресурсов</w:t>
            </w:r>
          </w:p>
        </w:tc>
        <w:tc>
          <w:tcPr>
            <w:tcW w:w="3326" w:type="dxa"/>
          </w:tcPr>
          <w:p w:rsidR="00E8168D" w:rsidRPr="007E40F5" w:rsidRDefault="00CC5235" w:rsidP="009A777A">
            <w:pPr>
              <w:shd w:val="clear" w:color="auto" w:fill="FFFFFF" w:themeFill="background1"/>
              <w:jc w:val="left"/>
              <w:rPr>
                <w:sz w:val="24"/>
                <w:szCs w:val="24"/>
              </w:rPr>
            </w:pPr>
            <w:hyperlink r:id="rId11" w:history="1">
              <w:r w:rsidR="00E8168D" w:rsidRPr="007E40F5">
                <w:rPr>
                  <w:rStyle w:val="a3"/>
                  <w:szCs w:val="24"/>
                </w:rPr>
                <w:t>http://fcior.edu.ru/</w:t>
              </w:r>
            </w:hyperlink>
          </w:p>
          <w:p w:rsidR="00E8168D" w:rsidRPr="007E40F5" w:rsidRDefault="00E8168D" w:rsidP="009A777A">
            <w:pPr>
              <w:shd w:val="clear" w:color="auto" w:fill="FFFFFF" w:themeFill="background1"/>
              <w:jc w:val="left"/>
              <w:rPr>
                <w:sz w:val="24"/>
                <w:szCs w:val="24"/>
              </w:rPr>
            </w:pP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Российский общеобразовательный портал</w:t>
            </w:r>
          </w:p>
        </w:tc>
        <w:tc>
          <w:tcPr>
            <w:tcW w:w="3326" w:type="dxa"/>
          </w:tcPr>
          <w:p w:rsidR="00E8168D" w:rsidRPr="007E40F5" w:rsidRDefault="00CC5235" w:rsidP="009A777A">
            <w:pPr>
              <w:shd w:val="clear" w:color="auto" w:fill="FFFFFF" w:themeFill="background1"/>
              <w:jc w:val="left"/>
              <w:rPr>
                <w:sz w:val="24"/>
                <w:szCs w:val="24"/>
              </w:rPr>
            </w:pPr>
            <w:hyperlink r:id="rId12" w:history="1">
              <w:r w:rsidR="00E8168D" w:rsidRPr="007E40F5">
                <w:rPr>
                  <w:rStyle w:val="a3"/>
                  <w:szCs w:val="24"/>
                </w:rPr>
                <w:t>http://school.edu.ru/</w:t>
              </w:r>
            </w:hyperlink>
            <w:r w:rsidR="00E8168D" w:rsidRPr="007E40F5">
              <w:rPr>
                <w:sz w:val="24"/>
                <w:szCs w:val="24"/>
              </w:rPr>
              <w:t xml:space="preserve"> </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Федеральный институт педагогических измерений</w:t>
            </w:r>
          </w:p>
        </w:tc>
        <w:tc>
          <w:tcPr>
            <w:tcW w:w="3326" w:type="dxa"/>
          </w:tcPr>
          <w:p w:rsidR="00E8168D" w:rsidRPr="007E40F5" w:rsidRDefault="00CC5235" w:rsidP="009A777A">
            <w:pPr>
              <w:shd w:val="clear" w:color="auto" w:fill="FFFFFF" w:themeFill="background1"/>
              <w:jc w:val="left"/>
              <w:rPr>
                <w:sz w:val="24"/>
                <w:szCs w:val="24"/>
              </w:rPr>
            </w:pPr>
            <w:hyperlink r:id="rId13" w:history="1">
              <w:r w:rsidR="00E8168D" w:rsidRPr="007E40F5">
                <w:rPr>
                  <w:rStyle w:val="a3"/>
                  <w:szCs w:val="24"/>
                </w:rPr>
                <w:t>http://www.fipi.ru/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Российский совет олимпиад школьников</w:t>
            </w:r>
          </w:p>
        </w:tc>
        <w:tc>
          <w:tcPr>
            <w:tcW w:w="3326" w:type="dxa"/>
          </w:tcPr>
          <w:p w:rsidR="00E8168D" w:rsidRPr="007E40F5" w:rsidRDefault="00CC5235" w:rsidP="009A777A">
            <w:pPr>
              <w:shd w:val="clear" w:color="auto" w:fill="FFFFFF" w:themeFill="background1"/>
              <w:jc w:val="left"/>
              <w:rPr>
                <w:sz w:val="24"/>
                <w:szCs w:val="24"/>
              </w:rPr>
            </w:pPr>
            <w:hyperlink r:id="rId14" w:history="1">
              <w:r w:rsidR="00E8168D" w:rsidRPr="007E40F5">
                <w:rPr>
                  <w:rStyle w:val="a3"/>
                  <w:szCs w:val="24"/>
                </w:rPr>
                <w:t>http://www.rsr-olymp.ru/</w:t>
              </w:r>
            </w:hyperlink>
            <w:r w:rsidR="00E8168D" w:rsidRPr="007E40F5">
              <w:rPr>
                <w:sz w:val="24"/>
                <w:szCs w:val="24"/>
              </w:rPr>
              <w:t xml:space="preserve"> </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Информационно-коммуникационные технологии в образовании</w:t>
            </w:r>
          </w:p>
        </w:tc>
        <w:tc>
          <w:tcPr>
            <w:tcW w:w="3326" w:type="dxa"/>
          </w:tcPr>
          <w:p w:rsidR="00E8168D" w:rsidRPr="007E40F5" w:rsidRDefault="00CC5235" w:rsidP="009A777A">
            <w:pPr>
              <w:shd w:val="clear" w:color="auto" w:fill="FFFFFF" w:themeFill="background1"/>
              <w:jc w:val="left"/>
              <w:rPr>
                <w:sz w:val="24"/>
                <w:szCs w:val="24"/>
              </w:rPr>
            </w:pPr>
            <w:hyperlink r:id="rId15" w:history="1">
              <w:r w:rsidR="00E8168D" w:rsidRPr="007E40F5">
                <w:rPr>
                  <w:rStyle w:val="a3"/>
                  <w:szCs w:val="24"/>
                </w:rPr>
                <w:t>http://www.ict.edu.ru/</w:t>
              </w:r>
            </w:hyperlink>
          </w:p>
          <w:p w:rsidR="00E8168D" w:rsidRPr="007E40F5" w:rsidRDefault="00E8168D" w:rsidP="009A777A">
            <w:pPr>
              <w:shd w:val="clear" w:color="auto" w:fill="FFFFFF" w:themeFill="background1"/>
              <w:jc w:val="left"/>
              <w:rPr>
                <w:sz w:val="24"/>
                <w:szCs w:val="24"/>
              </w:rPr>
            </w:pP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Каталог учебных изданий</w:t>
            </w:r>
          </w:p>
        </w:tc>
        <w:tc>
          <w:tcPr>
            <w:tcW w:w="3326" w:type="dxa"/>
          </w:tcPr>
          <w:p w:rsidR="00E8168D" w:rsidRPr="007E40F5" w:rsidRDefault="00CC5235" w:rsidP="009A777A">
            <w:pPr>
              <w:shd w:val="clear" w:color="auto" w:fill="FFFFFF" w:themeFill="background1"/>
              <w:jc w:val="left"/>
              <w:rPr>
                <w:sz w:val="24"/>
                <w:szCs w:val="24"/>
              </w:rPr>
            </w:pPr>
            <w:hyperlink r:id="rId16" w:history="1">
              <w:r w:rsidR="00E8168D" w:rsidRPr="007E40F5">
                <w:rPr>
                  <w:rStyle w:val="a3"/>
                  <w:szCs w:val="24"/>
                </w:rPr>
                <w:t>http://www.</w:t>
              </w:r>
              <w:r w:rsidR="00E8168D" w:rsidRPr="007E40F5">
                <w:rPr>
                  <w:rStyle w:val="a3"/>
                  <w:szCs w:val="24"/>
                  <w:lang w:val="en-US"/>
                </w:rPr>
                <w:t>ndce</w:t>
              </w:r>
              <w:r w:rsidR="00E8168D" w:rsidRPr="007E40F5">
                <w:rPr>
                  <w:rStyle w:val="a3"/>
                  <w:szCs w:val="24"/>
                </w:rPr>
                <w:t>.</w:t>
              </w:r>
              <w:r w:rsidR="00E8168D" w:rsidRPr="007E40F5">
                <w:rPr>
                  <w:rStyle w:val="a3"/>
                  <w:szCs w:val="24"/>
                  <w:lang w:val="en-US"/>
                </w:rPr>
                <w:t>edu</w:t>
              </w:r>
              <w:r w:rsidR="00E8168D" w:rsidRPr="007E40F5">
                <w:rPr>
                  <w:rStyle w:val="a3"/>
                  <w:szCs w:val="24"/>
                </w:rPr>
                <w:t>.</w:t>
              </w:r>
              <w:r w:rsidR="00E8168D" w:rsidRPr="007E40F5">
                <w:rPr>
                  <w:rStyle w:val="a3"/>
                  <w:szCs w:val="24"/>
                  <w:lang w:val="en-US"/>
                </w:rPr>
                <w:t>ru</w:t>
              </w:r>
              <w:r w:rsidR="00E8168D" w:rsidRPr="007E40F5">
                <w:rPr>
                  <w:rStyle w:val="a3"/>
                  <w:szCs w:val="24"/>
                </w:rPr>
                <w:t>/</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Сетевые образовательные сообщества Открытый класс</w:t>
            </w:r>
          </w:p>
        </w:tc>
        <w:tc>
          <w:tcPr>
            <w:tcW w:w="3326" w:type="dxa"/>
          </w:tcPr>
          <w:p w:rsidR="00E8168D" w:rsidRPr="007E40F5" w:rsidRDefault="00CC5235" w:rsidP="009A777A">
            <w:pPr>
              <w:shd w:val="clear" w:color="auto" w:fill="FFFFFF" w:themeFill="background1"/>
              <w:jc w:val="left"/>
              <w:rPr>
                <w:sz w:val="24"/>
                <w:szCs w:val="24"/>
              </w:rPr>
            </w:pPr>
            <w:hyperlink r:id="rId17" w:history="1">
              <w:r w:rsidR="00E8168D" w:rsidRPr="007E40F5">
                <w:rPr>
                  <w:rStyle w:val="a3"/>
                  <w:szCs w:val="24"/>
                </w:rPr>
                <w:t>http://www.openclass.ru/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Бесплатный школьный портал</w:t>
            </w:r>
          </w:p>
        </w:tc>
        <w:tc>
          <w:tcPr>
            <w:tcW w:w="3326" w:type="dxa"/>
          </w:tcPr>
          <w:p w:rsidR="00E8168D" w:rsidRPr="007E40F5" w:rsidRDefault="00CC5235" w:rsidP="009A777A">
            <w:pPr>
              <w:shd w:val="clear" w:color="auto" w:fill="FFFFFF" w:themeFill="background1"/>
              <w:jc w:val="left"/>
              <w:rPr>
                <w:sz w:val="24"/>
                <w:szCs w:val="24"/>
              </w:rPr>
            </w:pPr>
            <w:hyperlink r:id="rId18" w:history="1">
              <w:r w:rsidR="00E8168D" w:rsidRPr="007E40F5">
                <w:rPr>
                  <w:rStyle w:val="a3"/>
                  <w:szCs w:val="24"/>
                </w:rPr>
                <w:t>http://www.proshkolu.ru/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Издательский дом «Первое сентября»</w:t>
            </w:r>
          </w:p>
        </w:tc>
        <w:tc>
          <w:tcPr>
            <w:tcW w:w="3326" w:type="dxa"/>
          </w:tcPr>
          <w:p w:rsidR="00E8168D" w:rsidRPr="007E40F5" w:rsidRDefault="00CC5235" w:rsidP="009A777A">
            <w:pPr>
              <w:shd w:val="clear" w:color="auto" w:fill="FFFFFF" w:themeFill="background1"/>
              <w:jc w:val="left"/>
              <w:rPr>
                <w:sz w:val="24"/>
                <w:szCs w:val="24"/>
              </w:rPr>
            </w:pPr>
            <w:hyperlink r:id="rId19" w:history="1">
              <w:r w:rsidR="00E8168D" w:rsidRPr="007E40F5">
                <w:rPr>
                  <w:rStyle w:val="a3"/>
                  <w:szCs w:val="24"/>
                </w:rPr>
                <w:t>http://1september.ru/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Российский портал открытого образования</w:t>
            </w:r>
          </w:p>
        </w:tc>
        <w:tc>
          <w:tcPr>
            <w:tcW w:w="3326" w:type="dxa"/>
          </w:tcPr>
          <w:p w:rsidR="00E8168D" w:rsidRPr="007E40F5" w:rsidRDefault="00CC5235" w:rsidP="009A777A">
            <w:pPr>
              <w:shd w:val="clear" w:color="auto" w:fill="FFFFFF" w:themeFill="background1"/>
              <w:jc w:val="left"/>
              <w:rPr>
                <w:sz w:val="24"/>
                <w:szCs w:val="24"/>
              </w:rPr>
            </w:pPr>
            <w:hyperlink r:id="rId20" w:history="1">
              <w:r w:rsidR="00E8168D" w:rsidRPr="007E40F5">
                <w:rPr>
                  <w:rStyle w:val="a3"/>
                  <w:szCs w:val="24"/>
                </w:rPr>
                <w:t>http://www.openet.edu.ru/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Издательство Академкнига/учебник</w:t>
            </w:r>
          </w:p>
        </w:tc>
        <w:tc>
          <w:tcPr>
            <w:tcW w:w="3326" w:type="dxa"/>
          </w:tcPr>
          <w:p w:rsidR="00E8168D" w:rsidRPr="007E40F5" w:rsidRDefault="00CC5235" w:rsidP="009A777A">
            <w:pPr>
              <w:shd w:val="clear" w:color="auto" w:fill="FFFFFF" w:themeFill="background1"/>
              <w:jc w:val="left"/>
              <w:rPr>
                <w:sz w:val="24"/>
                <w:szCs w:val="24"/>
              </w:rPr>
            </w:pPr>
            <w:hyperlink r:id="rId21" w:history="1">
              <w:r w:rsidR="00E8168D" w:rsidRPr="007E40F5">
                <w:rPr>
                  <w:rStyle w:val="a3"/>
                  <w:szCs w:val="24"/>
                </w:rPr>
                <w:t>http://www.akademkniga.ru/</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Всероссийский интернет педсовет</w:t>
            </w:r>
          </w:p>
        </w:tc>
        <w:tc>
          <w:tcPr>
            <w:tcW w:w="3326" w:type="dxa"/>
          </w:tcPr>
          <w:p w:rsidR="00E8168D" w:rsidRPr="007E40F5" w:rsidRDefault="00CC5235" w:rsidP="009A777A">
            <w:pPr>
              <w:shd w:val="clear" w:color="auto" w:fill="FFFFFF" w:themeFill="background1"/>
              <w:jc w:val="left"/>
              <w:rPr>
                <w:sz w:val="24"/>
                <w:szCs w:val="24"/>
              </w:rPr>
            </w:pPr>
            <w:hyperlink r:id="rId22" w:history="1">
              <w:r w:rsidR="00E8168D" w:rsidRPr="007E40F5">
                <w:rPr>
                  <w:rStyle w:val="a3"/>
                  <w:szCs w:val="24"/>
                </w:rPr>
                <w:t>http://pedsovet.org/</w:t>
              </w:r>
            </w:hyperlink>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Учительская газета</w:t>
            </w:r>
          </w:p>
        </w:tc>
        <w:tc>
          <w:tcPr>
            <w:tcW w:w="3326" w:type="dxa"/>
          </w:tcPr>
          <w:p w:rsidR="00E8168D" w:rsidRPr="007E40F5" w:rsidRDefault="00CC5235" w:rsidP="009A777A">
            <w:pPr>
              <w:shd w:val="clear" w:color="auto" w:fill="FFFFFF" w:themeFill="background1"/>
              <w:jc w:val="left"/>
              <w:rPr>
                <w:sz w:val="24"/>
                <w:szCs w:val="24"/>
              </w:rPr>
            </w:pPr>
            <w:hyperlink r:id="rId23" w:history="1">
              <w:r w:rsidR="00E8168D" w:rsidRPr="007E40F5">
                <w:rPr>
                  <w:rStyle w:val="a3"/>
                  <w:szCs w:val="24"/>
                </w:rPr>
                <w:t>http://www.ug.ru/</w:t>
              </w:r>
            </w:hyperlink>
          </w:p>
        </w:tc>
      </w:tr>
      <w:tr w:rsidR="00E8168D" w:rsidRPr="007E40F5" w:rsidTr="008E73DE">
        <w:tc>
          <w:tcPr>
            <w:tcW w:w="6172"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Сеть творческих учителей </w:t>
            </w:r>
          </w:p>
        </w:tc>
        <w:tc>
          <w:tcPr>
            <w:tcW w:w="3326"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http://it-n.ru/ </w:t>
            </w:r>
          </w:p>
        </w:tc>
      </w:tr>
      <w:tr w:rsidR="00E8168D" w:rsidRPr="007E40F5" w:rsidTr="008E73DE">
        <w:tc>
          <w:tcPr>
            <w:tcW w:w="6172"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 xml:space="preserve">Журнал наука и образование </w:t>
            </w:r>
          </w:p>
        </w:tc>
        <w:tc>
          <w:tcPr>
            <w:tcW w:w="3326" w:type="dxa"/>
          </w:tcPr>
          <w:p w:rsidR="00E8168D" w:rsidRPr="007E40F5" w:rsidRDefault="00E8168D" w:rsidP="009A777A">
            <w:pPr>
              <w:pStyle w:val="Default"/>
              <w:shd w:val="clear" w:color="auto" w:fill="FFFFFF" w:themeFill="background1"/>
              <w:rPr>
                <w:rFonts w:ascii="Times New Roman" w:hAnsi="Times New Roman" w:cs="Times New Roman"/>
              </w:rPr>
            </w:pPr>
            <w:r w:rsidRPr="007E40F5">
              <w:rPr>
                <w:rFonts w:ascii="Times New Roman" w:hAnsi="Times New Roman" w:cs="Times New Roman"/>
              </w:rPr>
              <w:t>http://no.ysn.ru</w:t>
            </w:r>
          </w:p>
        </w:tc>
      </w:tr>
      <w:tr w:rsidR="00E8168D" w:rsidRPr="007E40F5" w:rsidTr="008E73DE">
        <w:tc>
          <w:tcPr>
            <w:tcW w:w="6172" w:type="dxa"/>
          </w:tcPr>
          <w:p w:rsidR="00E8168D" w:rsidRPr="007E40F5" w:rsidRDefault="00E8168D" w:rsidP="009A777A">
            <w:pPr>
              <w:shd w:val="clear" w:color="auto" w:fill="FFFFFF" w:themeFill="background1"/>
              <w:jc w:val="left"/>
              <w:rPr>
                <w:sz w:val="24"/>
                <w:szCs w:val="24"/>
              </w:rPr>
            </w:pPr>
            <w:r w:rsidRPr="007E40F5">
              <w:rPr>
                <w:sz w:val="24"/>
                <w:szCs w:val="24"/>
              </w:rPr>
              <w:t>Журнал «Начальная школа»</w:t>
            </w:r>
          </w:p>
        </w:tc>
        <w:tc>
          <w:tcPr>
            <w:tcW w:w="3326" w:type="dxa"/>
          </w:tcPr>
          <w:p w:rsidR="00E8168D" w:rsidRPr="007E40F5" w:rsidRDefault="00CC5235" w:rsidP="009A777A">
            <w:pPr>
              <w:shd w:val="clear" w:color="auto" w:fill="FFFFFF" w:themeFill="background1"/>
              <w:jc w:val="left"/>
              <w:rPr>
                <w:sz w:val="24"/>
                <w:szCs w:val="24"/>
              </w:rPr>
            </w:pPr>
            <w:hyperlink r:id="rId24" w:history="1">
              <w:r w:rsidR="00E8168D" w:rsidRPr="007E40F5">
                <w:rPr>
                  <w:rStyle w:val="a3"/>
                  <w:szCs w:val="24"/>
                </w:rPr>
                <w:t>http://nsc.1september.ru/</w:t>
              </w:r>
            </w:hyperlink>
          </w:p>
        </w:tc>
      </w:tr>
    </w:tbl>
    <w:p w:rsidR="004511B9" w:rsidRPr="007E40F5" w:rsidRDefault="004511B9" w:rsidP="009A777A">
      <w:pPr>
        <w:pStyle w:val="ConsPlusNormal"/>
        <w:shd w:val="clear" w:color="auto" w:fill="FFFFFF" w:themeFill="background1"/>
        <w:ind w:firstLine="709"/>
        <w:jc w:val="both"/>
        <w:rPr>
          <w:rFonts w:ascii="Times New Roman" w:hAnsi="Times New Roman" w:cs="Times New Roman"/>
          <w:sz w:val="28"/>
          <w:szCs w:val="28"/>
        </w:rPr>
      </w:pPr>
    </w:p>
    <w:p w:rsidR="00BB4C78" w:rsidRPr="007E40F5" w:rsidRDefault="00BB4C78" w:rsidP="009A777A">
      <w:pPr>
        <w:pStyle w:val="ConsPlusNormal"/>
        <w:shd w:val="clear" w:color="auto" w:fill="FFFFFF" w:themeFill="background1"/>
        <w:ind w:firstLine="709"/>
        <w:jc w:val="both"/>
        <w:rPr>
          <w:rFonts w:ascii="Times New Roman" w:hAnsi="Times New Roman" w:cs="Times New Roman"/>
          <w:sz w:val="28"/>
          <w:szCs w:val="28"/>
        </w:rPr>
      </w:pPr>
      <w:r w:rsidRPr="007E40F5">
        <w:rPr>
          <w:rFonts w:ascii="Times New Roman" w:hAnsi="Times New Roman" w:cs="Times New Roman"/>
          <w:sz w:val="28"/>
          <w:szCs w:val="28"/>
        </w:rPr>
        <w:t>В гимназии имеется 2 локальные сети.</w:t>
      </w:r>
    </w:p>
    <w:p w:rsidR="00BB4C78" w:rsidRPr="007E40F5" w:rsidRDefault="00BB4C78" w:rsidP="009A777A">
      <w:pPr>
        <w:pStyle w:val="ConsPlusNormal"/>
        <w:shd w:val="clear" w:color="auto" w:fill="FFFFFF" w:themeFill="background1"/>
        <w:jc w:val="both"/>
        <w:rPr>
          <w:rFonts w:ascii="Times New Roman" w:hAnsi="Times New Roman" w:cs="Times New Roman"/>
          <w:kern w:val="1"/>
          <w:sz w:val="28"/>
          <w:szCs w:val="28"/>
        </w:rPr>
      </w:pPr>
      <w:r w:rsidRPr="007E40F5">
        <w:rPr>
          <w:rFonts w:ascii="Times New Roman" w:hAnsi="Times New Roman" w:cs="Times New Roman"/>
          <w:sz w:val="28"/>
          <w:szCs w:val="28"/>
        </w:rPr>
        <w:t xml:space="preserve">Учебно-методическое и информационное обеспечение реализации основной образовательной программы </w:t>
      </w:r>
      <w:r w:rsidR="00BD72C9" w:rsidRPr="007E40F5">
        <w:rPr>
          <w:rFonts w:ascii="Times New Roman" w:hAnsi="Times New Roman" w:cs="Times New Roman"/>
          <w:sz w:val="28"/>
          <w:szCs w:val="28"/>
        </w:rPr>
        <w:t xml:space="preserve">начального </w:t>
      </w:r>
      <w:r w:rsidRPr="007E40F5">
        <w:rPr>
          <w:rFonts w:ascii="Times New Roman" w:hAnsi="Times New Roman" w:cs="Times New Roman"/>
          <w:sz w:val="28"/>
          <w:szCs w:val="28"/>
        </w:rPr>
        <w:t>общего образования включает</w:t>
      </w:r>
      <w:r w:rsidR="00015A6E" w:rsidRPr="007E40F5">
        <w:rPr>
          <w:rFonts w:ascii="Times New Roman" w:hAnsi="Times New Roman" w:cs="Times New Roman"/>
          <w:sz w:val="28"/>
          <w:szCs w:val="28"/>
        </w:rPr>
        <w:t xml:space="preserve"> и</w:t>
      </w:r>
      <w:r w:rsidRPr="007E40F5">
        <w:rPr>
          <w:rFonts w:ascii="Times New Roman" w:hAnsi="Times New Roman" w:cs="Times New Roman"/>
          <w:color w:val="000000"/>
          <w:sz w:val="28"/>
          <w:szCs w:val="28"/>
        </w:rPr>
        <w:t>нформационно-библиотечный центр</w:t>
      </w:r>
      <w:r w:rsidR="00015A6E" w:rsidRPr="007E40F5">
        <w:rPr>
          <w:rFonts w:ascii="Times New Roman" w:hAnsi="Times New Roman" w:cs="Times New Roman"/>
          <w:color w:val="000000"/>
          <w:sz w:val="28"/>
          <w:szCs w:val="28"/>
        </w:rPr>
        <w:t>, который</w:t>
      </w:r>
      <w:r w:rsidRPr="007E40F5">
        <w:rPr>
          <w:rFonts w:ascii="Times New Roman" w:hAnsi="Times New Roman" w:cs="Times New Roman"/>
          <w:color w:val="000000"/>
          <w:sz w:val="28"/>
          <w:szCs w:val="28"/>
        </w:rPr>
        <w:t xml:space="preserve"> имеет</w:t>
      </w:r>
      <w:r w:rsidR="00015A6E" w:rsidRPr="007E40F5">
        <w:rPr>
          <w:rFonts w:ascii="Times New Roman" w:hAnsi="Times New Roman" w:cs="Times New Roman"/>
          <w:color w:val="000000"/>
          <w:sz w:val="28"/>
          <w:szCs w:val="28"/>
        </w:rPr>
        <w:t xml:space="preserve"> </w:t>
      </w:r>
      <w:r w:rsidRPr="007E40F5">
        <w:rPr>
          <w:rFonts w:ascii="Times New Roman" w:hAnsi="Times New Roman" w:cs="Times New Roman"/>
          <w:color w:val="000000"/>
          <w:sz w:val="28"/>
          <w:szCs w:val="28"/>
        </w:rPr>
        <w:t>читальный зал</w:t>
      </w:r>
      <w:r w:rsidRPr="007E40F5">
        <w:rPr>
          <w:rFonts w:ascii="Times New Roman" w:hAnsi="Times New Roman" w:cs="Times New Roman"/>
          <w:kern w:val="1"/>
          <w:sz w:val="28"/>
          <w:szCs w:val="28"/>
        </w:rPr>
        <w:t xml:space="preserve"> в котором можно работать на стационарных компьютерах или использовать </w:t>
      </w:r>
      <w:r w:rsidRPr="007E40F5">
        <w:rPr>
          <w:rFonts w:ascii="Times New Roman" w:hAnsi="Times New Roman" w:cs="Times New Roman"/>
          <w:kern w:val="1"/>
          <w:sz w:val="28"/>
          <w:szCs w:val="28"/>
        </w:rPr>
        <w:lastRenderedPageBreak/>
        <w:t>переносные компьютеры. Зал оснащен средствами сканирования и распознавания текстов, распечатки материалов. Стационарный компьютер библиотеки имеет выход</w:t>
      </w:r>
      <w:r w:rsidRPr="007E40F5">
        <w:rPr>
          <w:rFonts w:ascii="Times New Roman" w:hAnsi="Times New Roman" w:cs="Times New Roman"/>
          <w:kern w:val="1"/>
        </w:rPr>
        <w:t xml:space="preserve"> </w:t>
      </w:r>
      <w:r w:rsidRPr="007E40F5">
        <w:rPr>
          <w:rFonts w:ascii="Times New Roman" w:hAnsi="Times New Roman" w:cs="Times New Roman"/>
          <w:kern w:val="1"/>
          <w:sz w:val="28"/>
          <w:szCs w:val="28"/>
        </w:rPr>
        <w:t>в Интернет;</w:t>
      </w:r>
      <w:r w:rsidR="00015A6E" w:rsidRPr="007E40F5">
        <w:rPr>
          <w:rFonts w:ascii="Times New Roman" w:hAnsi="Times New Roman" w:cs="Times New Roman"/>
          <w:kern w:val="1"/>
          <w:sz w:val="28"/>
          <w:szCs w:val="28"/>
        </w:rPr>
        <w:t xml:space="preserve"> </w:t>
      </w:r>
      <w:r w:rsidRPr="007E40F5">
        <w:rPr>
          <w:rFonts w:ascii="Times New Roman" w:hAnsi="Times New Roman" w:cs="Times New Roman"/>
          <w:kern w:val="1"/>
          <w:sz w:val="28"/>
          <w:szCs w:val="28"/>
        </w:rPr>
        <w:t xml:space="preserve">книгохранилище, </w:t>
      </w:r>
      <w:r w:rsidRPr="007E40F5">
        <w:rPr>
          <w:rFonts w:ascii="Times New Roman" w:hAnsi="Times New Roman" w:cs="Times New Roman"/>
          <w:sz w:val="28"/>
          <w:szCs w:val="28"/>
        </w:rPr>
        <w:t>обеспечивающее сохранность книжного фонда</w:t>
      </w:r>
      <w:r w:rsidRPr="007E40F5">
        <w:rPr>
          <w:rFonts w:ascii="Times New Roman" w:hAnsi="Times New Roman" w:cs="Times New Roman"/>
          <w:kern w:val="1"/>
          <w:sz w:val="28"/>
          <w:szCs w:val="28"/>
        </w:rPr>
        <w:t>.</w:t>
      </w:r>
    </w:p>
    <w:p w:rsidR="00BB4C78" w:rsidRPr="007E40F5" w:rsidRDefault="00BB4C78" w:rsidP="009A777A">
      <w:pPr>
        <w:pStyle w:val="ConsPlusNormal"/>
        <w:shd w:val="clear" w:color="auto" w:fill="FFFFFF" w:themeFill="background1"/>
        <w:jc w:val="both"/>
        <w:rPr>
          <w:rFonts w:ascii="Times New Roman" w:hAnsi="Times New Roman" w:cs="Times New Roman"/>
        </w:rPr>
      </w:pPr>
      <w:r w:rsidRPr="007E40F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соответствует норме</w:t>
      </w:r>
      <w:r w:rsidRPr="007E40F5">
        <w:rPr>
          <w:rStyle w:val="af4"/>
          <w:rFonts w:ascii="Times New Roman" w:hAnsi="Times New Roman"/>
          <w:sz w:val="28"/>
          <w:szCs w:val="28"/>
        </w:rPr>
        <w:footnoteReference w:id="7"/>
      </w:r>
      <w:r w:rsidRPr="007E40F5">
        <w:rPr>
          <w:rFonts w:ascii="Times New Roman" w:hAnsi="Times New Roman" w:cs="Times New Roman"/>
          <w:sz w:val="28"/>
          <w:szCs w:val="28"/>
        </w:rPr>
        <w:t xml:space="preserve">. </w:t>
      </w:r>
    </w:p>
    <w:p w:rsidR="00AB00F5"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 xml:space="preserve">Фонд дополнительной литературы включает: </w:t>
      </w:r>
    </w:p>
    <w:p w:rsidR="00771108" w:rsidRPr="007E40F5" w:rsidRDefault="00771108" w:rsidP="009A777A">
      <w:pPr>
        <w:pStyle w:val="ConsPlusNormal"/>
        <w:shd w:val="clear" w:color="auto" w:fill="FFFFFF" w:themeFill="background1"/>
        <w:jc w:val="right"/>
        <w:rPr>
          <w:rFonts w:ascii="Times New Roman" w:hAnsi="Times New Roman" w:cs="Times New Roman"/>
          <w:b/>
          <w:sz w:val="24"/>
          <w:szCs w:val="24"/>
        </w:rPr>
      </w:pPr>
      <w:r w:rsidRPr="007E40F5">
        <w:rPr>
          <w:rFonts w:ascii="Times New Roman" w:hAnsi="Times New Roman" w:cs="Times New Roman"/>
          <w:b/>
          <w:sz w:val="24"/>
          <w:szCs w:val="24"/>
        </w:rPr>
        <w:t xml:space="preserve">Таблица </w:t>
      </w:r>
      <w:r w:rsidRPr="007E40F5">
        <w:rPr>
          <w:rFonts w:ascii="Times New Roman" w:hAnsi="Times New Roman" w:cs="Times New Roman"/>
          <w:b/>
          <w:sz w:val="24"/>
          <w:szCs w:val="24"/>
        </w:rPr>
        <w:fldChar w:fldCharType="begin"/>
      </w:r>
      <w:r w:rsidRPr="007E40F5">
        <w:rPr>
          <w:rFonts w:ascii="Times New Roman" w:hAnsi="Times New Roman" w:cs="Times New Roman"/>
          <w:b/>
          <w:sz w:val="24"/>
          <w:szCs w:val="24"/>
        </w:rPr>
        <w:instrText xml:space="preserve"> SEQ Таблица \* ARABIC </w:instrText>
      </w:r>
      <w:r w:rsidRPr="007E40F5">
        <w:rPr>
          <w:rFonts w:ascii="Times New Roman" w:hAnsi="Times New Roman" w:cs="Times New Roman"/>
          <w:b/>
          <w:sz w:val="24"/>
          <w:szCs w:val="24"/>
        </w:rPr>
        <w:fldChar w:fldCharType="separate"/>
      </w:r>
      <w:r w:rsidR="00296695">
        <w:rPr>
          <w:rFonts w:ascii="Times New Roman" w:hAnsi="Times New Roman" w:cs="Times New Roman"/>
          <w:b/>
          <w:noProof/>
          <w:sz w:val="24"/>
          <w:szCs w:val="24"/>
        </w:rPr>
        <w:t>26</w:t>
      </w:r>
      <w:r w:rsidRPr="007E40F5">
        <w:rPr>
          <w:rFonts w:ascii="Times New Roman" w:hAnsi="Times New Roman" w:cs="Times New Roman"/>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597"/>
        <w:gridCol w:w="1721"/>
      </w:tblGrid>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b/>
                <w:sz w:val="24"/>
                <w:szCs w:val="24"/>
              </w:rPr>
            </w:pPr>
            <w:r w:rsidRPr="007E40F5">
              <w:rPr>
                <w:rFonts w:ascii="Times New Roman" w:hAnsi="Times New Roman" w:cs="Times New Roman"/>
                <w:b/>
                <w:sz w:val="24"/>
                <w:szCs w:val="24"/>
              </w:rPr>
              <w:t>Фонд включает</w:t>
            </w:r>
          </w:p>
        </w:tc>
        <w:tc>
          <w:tcPr>
            <w:tcW w:w="1602" w:type="dxa"/>
          </w:tcPr>
          <w:p w:rsidR="00C9115F" w:rsidRPr="007E40F5" w:rsidRDefault="00C9115F" w:rsidP="009A777A">
            <w:pPr>
              <w:shd w:val="clear" w:color="auto" w:fill="FFFFFF" w:themeFill="background1"/>
              <w:jc w:val="center"/>
              <w:rPr>
                <w:b/>
                <w:sz w:val="24"/>
                <w:szCs w:val="24"/>
              </w:rPr>
            </w:pPr>
            <w:r w:rsidRPr="007E40F5">
              <w:rPr>
                <w:b/>
                <w:sz w:val="24"/>
                <w:szCs w:val="24"/>
              </w:rPr>
              <w:t>Имеющееся количество</w:t>
            </w:r>
          </w:p>
        </w:tc>
        <w:tc>
          <w:tcPr>
            <w:tcW w:w="1738" w:type="dxa"/>
          </w:tcPr>
          <w:p w:rsidR="00C9115F" w:rsidRPr="007E40F5" w:rsidRDefault="00C9115F" w:rsidP="009A777A">
            <w:pPr>
              <w:shd w:val="clear" w:color="auto" w:fill="FFFFFF" w:themeFill="background1"/>
              <w:jc w:val="center"/>
              <w:rPr>
                <w:b/>
              </w:rPr>
            </w:pPr>
            <w:r w:rsidRPr="007E40F5">
              <w:rPr>
                <w:b/>
              </w:rPr>
              <w:t>Необходимо для реализации ООП НОО</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Отечественная художественная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1721</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1721</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Зарубежная художественная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1747</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1747</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Классическая художественная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1828</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1828</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Современная художественная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1627</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1627</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Научно-популярная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103</w:t>
            </w:r>
            <w:r w:rsidR="00706847" w:rsidRPr="007E40F5">
              <w:rPr>
                <w:rFonts w:ascii="Times New Roman" w:hAnsi="Times New Roman" w:cs="Times New Roman"/>
                <w:sz w:val="24"/>
                <w:szCs w:val="24"/>
              </w:rPr>
              <w:t>0</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103</w:t>
            </w:r>
            <w:r w:rsidR="00706847" w:rsidRPr="007E40F5">
              <w:rPr>
                <w:rFonts w:ascii="Times New Roman" w:hAnsi="Times New Roman" w:cs="Times New Roman"/>
                <w:sz w:val="24"/>
                <w:szCs w:val="24"/>
              </w:rPr>
              <w:t>0</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Научно-техническая литература</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214</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214</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Литература по социальному самоопределению обучающихся</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60</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60</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Литература по  профессиональному самоопределению обучающихся</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46</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46</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Издания по изобразительному искусству</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123</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123</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Издания по музыке</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132</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132</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Издания по физической культуре и спорту</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137</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137</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Издания по экологии</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136</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136</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Издания по правилам безопасного поведения на дорогах</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36</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36</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Периодические издания</w:t>
            </w:r>
          </w:p>
        </w:tc>
        <w:tc>
          <w:tcPr>
            <w:tcW w:w="1602" w:type="dxa"/>
          </w:tcPr>
          <w:p w:rsidR="00C9115F" w:rsidRPr="007E40F5" w:rsidRDefault="00706847"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w:t>
            </w:r>
          </w:p>
        </w:tc>
        <w:tc>
          <w:tcPr>
            <w:tcW w:w="1738" w:type="dxa"/>
          </w:tcPr>
          <w:p w:rsidR="00C9115F" w:rsidRPr="007E40F5" w:rsidRDefault="00706847"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Словари</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156</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156</w:t>
            </w:r>
          </w:p>
        </w:tc>
      </w:tr>
      <w:tr w:rsidR="00C9115F" w:rsidRPr="007E40F5" w:rsidTr="00CD041B">
        <w:tc>
          <w:tcPr>
            <w:tcW w:w="6230" w:type="dxa"/>
          </w:tcPr>
          <w:p w:rsidR="00C9115F" w:rsidRPr="007E40F5" w:rsidRDefault="00C9115F" w:rsidP="009A777A">
            <w:pPr>
              <w:pStyle w:val="ConsPlusNormal"/>
              <w:shd w:val="clear" w:color="auto" w:fill="FFFFFF" w:themeFill="background1"/>
              <w:ind w:firstLine="0"/>
              <w:jc w:val="both"/>
              <w:rPr>
                <w:rFonts w:ascii="Times New Roman" w:hAnsi="Times New Roman" w:cs="Times New Roman"/>
                <w:sz w:val="24"/>
                <w:szCs w:val="24"/>
              </w:rPr>
            </w:pPr>
            <w:r w:rsidRPr="007E40F5">
              <w:rPr>
                <w:rFonts w:ascii="Times New Roman" w:hAnsi="Times New Roman" w:cs="Times New Roman"/>
                <w:sz w:val="24"/>
                <w:szCs w:val="24"/>
              </w:rPr>
              <w:t>Энциклопедии</w:t>
            </w:r>
          </w:p>
        </w:tc>
        <w:tc>
          <w:tcPr>
            <w:tcW w:w="1602"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265</w:t>
            </w:r>
          </w:p>
        </w:tc>
        <w:tc>
          <w:tcPr>
            <w:tcW w:w="1738" w:type="dxa"/>
          </w:tcPr>
          <w:p w:rsidR="00C9115F" w:rsidRPr="007E40F5" w:rsidRDefault="00C9115F" w:rsidP="009A777A">
            <w:pPr>
              <w:pStyle w:val="ConsPlusNormal"/>
              <w:shd w:val="clear" w:color="auto" w:fill="FFFFFF" w:themeFill="background1"/>
              <w:jc w:val="both"/>
              <w:rPr>
                <w:rFonts w:ascii="Times New Roman" w:hAnsi="Times New Roman" w:cs="Times New Roman"/>
                <w:sz w:val="24"/>
                <w:szCs w:val="24"/>
              </w:rPr>
            </w:pPr>
            <w:r w:rsidRPr="007E40F5">
              <w:rPr>
                <w:rFonts w:ascii="Times New Roman" w:hAnsi="Times New Roman" w:cs="Times New Roman"/>
                <w:sz w:val="24"/>
                <w:szCs w:val="24"/>
              </w:rPr>
              <w:t>265</w:t>
            </w:r>
          </w:p>
        </w:tc>
      </w:tr>
    </w:tbl>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Все педагоги гимназии обладают ИКТ-компетентностью необходимой для эффективного использования ресурсов информационно-образовательной среды гимназии.</w:t>
      </w:r>
    </w:p>
    <w:p w:rsidR="008E73DE" w:rsidRPr="007E40F5" w:rsidRDefault="008E73DE" w:rsidP="009A777A">
      <w:pPr>
        <w:shd w:val="clear" w:color="auto" w:fill="FFFFFF" w:themeFill="background1"/>
        <w:suppressAutoHyphens/>
        <w:autoSpaceDE w:val="0"/>
        <w:ind w:left="1287"/>
        <w:jc w:val="right"/>
        <w:rPr>
          <w:b/>
          <w:color w:val="000000"/>
          <w:sz w:val="24"/>
          <w:szCs w:val="24"/>
        </w:rPr>
      </w:pPr>
      <w:r w:rsidRPr="007E40F5">
        <w:rPr>
          <w:b/>
          <w:color w:val="000000"/>
          <w:sz w:val="24"/>
          <w:szCs w:val="24"/>
        </w:rPr>
        <w:t xml:space="preserve">Таблица </w:t>
      </w:r>
      <w:r w:rsidRPr="007E40F5">
        <w:rPr>
          <w:b/>
          <w:color w:val="000000"/>
          <w:sz w:val="24"/>
          <w:szCs w:val="24"/>
        </w:rPr>
        <w:fldChar w:fldCharType="begin"/>
      </w:r>
      <w:r w:rsidRPr="007E40F5">
        <w:rPr>
          <w:b/>
          <w:color w:val="000000"/>
          <w:sz w:val="24"/>
          <w:szCs w:val="24"/>
        </w:rPr>
        <w:instrText xml:space="preserve"> SEQ Таблица \* ARABIC </w:instrText>
      </w:r>
      <w:r w:rsidRPr="007E40F5">
        <w:rPr>
          <w:b/>
          <w:color w:val="000000"/>
          <w:sz w:val="24"/>
          <w:szCs w:val="24"/>
        </w:rPr>
        <w:fldChar w:fldCharType="separate"/>
      </w:r>
      <w:r w:rsidR="00296695">
        <w:rPr>
          <w:b/>
          <w:noProof/>
          <w:color w:val="000000"/>
          <w:sz w:val="24"/>
          <w:szCs w:val="24"/>
        </w:rPr>
        <w:t>27</w:t>
      </w:r>
      <w:r w:rsidRPr="007E40F5">
        <w:rPr>
          <w:b/>
          <w:color w:val="000000"/>
          <w:sz w:val="24"/>
          <w:szCs w:val="24"/>
        </w:rPr>
        <w:fldChar w:fldCharType="end"/>
      </w:r>
    </w:p>
    <w:p w:rsidR="008E73DE" w:rsidRPr="007E40F5" w:rsidRDefault="008E73DE" w:rsidP="009A777A">
      <w:pPr>
        <w:pStyle w:val="a4"/>
        <w:shd w:val="clear" w:color="auto" w:fill="FFFFFF" w:themeFill="background1"/>
        <w:spacing w:before="0" w:beforeAutospacing="0" w:after="0" w:afterAutospacing="0"/>
        <w:jc w:val="center"/>
        <w:rPr>
          <w:rFonts w:ascii="Times New Roman" w:hAnsi="Times New Roman"/>
          <w:i/>
          <w:sz w:val="24"/>
          <w:szCs w:val="24"/>
        </w:rPr>
      </w:pPr>
      <w:r w:rsidRPr="007E40F5">
        <w:rPr>
          <w:rStyle w:val="a6"/>
          <w:rFonts w:ascii="Times New Roman" w:hAnsi="Times New Roman"/>
          <w:i/>
          <w:sz w:val="24"/>
          <w:szCs w:val="24"/>
        </w:rPr>
        <w:t xml:space="preserve">Дистанционные образовательные ресурсы, используемые в начальной школе во время дистанционного обучения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2"/>
        <w:gridCol w:w="2693"/>
        <w:gridCol w:w="2375"/>
      </w:tblGrid>
      <w:tr w:rsidR="008E73DE" w:rsidRPr="007E40F5" w:rsidTr="008E73DE">
        <w:trPr>
          <w:trHeight w:val="374"/>
        </w:trPr>
        <w:tc>
          <w:tcPr>
            <w:tcW w:w="2269"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b/>
                <w:color w:val="000000"/>
                <w:sz w:val="24"/>
                <w:szCs w:val="24"/>
              </w:rPr>
            </w:pPr>
            <w:r w:rsidRPr="007E40F5">
              <w:rPr>
                <w:rFonts w:ascii="Times New Roman" w:hAnsi="Times New Roman"/>
                <w:b/>
                <w:sz w:val="24"/>
                <w:szCs w:val="24"/>
              </w:rPr>
              <w:t>1 класс</w:t>
            </w:r>
          </w:p>
        </w:tc>
        <w:tc>
          <w:tcPr>
            <w:tcW w:w="2552"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b/>
                <w:color w:val="000000"/>
                <w:sz w:val="24"/>
                <w:szCs w:val="24"/>
              </w:rPr>
            </w:pPr>
            <w:r w:rsidRPr="007E40F5">
              <w:rPr>
                <w:rFonts w:ascii="Times New Roman" w:hAnsi="Times New Roman"/>
                <w:b/>
                <w:sz w:val="24"/>
                <w:szCs w:val="24"/>
              </w:rPr>
              <w:t>2 класс</w:t>
            </w:r>
          </w:p>
        </w:tc>
        <w:tc>
          <w:tcPr>
            <w:tcW w:w="2693"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b/>
                <w:color w:val="000000"/>
                <w:sz w:val="24"/>
                <w:szCs w:val="24"/>
              </w:rPr>
            </w:pPr>
            <w:r w:rsidRPr="007E40F5">
              <w:rPr>
                <w:rFonts w:ascii="Times New Roman" w:hAnsi="Times New Roman"/>
                <w:b/>
                <w:sz w:val="24"/>
                <w:szCs w:val="24"/>
              </w:rPr>
              <w:t>3 класс</w:t>
            </w:r>
          </w:p>
        </w:tc>
        <w:tc>
          <w:tcPr>
            <w:tcW w:w="2375"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b/>
                <w:color w:val="000000"/>
                <w:sz w:val="24"/>
                <w:szCs w:val="24"/>
              </w:rPr>
            </w:pPr>
            <w:r w:rsidRPr="007E40F5">
              <w:rPr>
                <w:rFonts w:ascii="Times New Roman" w:hAnsi="Times New Roman"/>
                <w:b/>
                <w:sz w:val="24"/>
                <w:szCs w:val="24"/>
              </w:rPr>
              <w:t>4 класс</w:t>
            </w:r>
          </w:p>
        </w:tc>
      </w:tr>
      <w:tr w:rsidR="008E73DE" w:rsidRPr="007E40F5" w:rsidTr="008E73DE">
        <w:tc>
          <w:tcPr>
            <w:tcW w:w="2269"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sz w:val="24"/>
                <w:szCs w:val="24"/>
              </w:rPr>
            </w:pPr>
            <w:r w:rsidRPr="007E40F5">
              <w:rPr>
                <w:rFonts w:ascii="Times New Roman" w:hAnsi="Times New Roman"/>
                <w:sz w:val="24"/>
                <w:szCs w:val="24"/>
              </w:rPr>
              <w:t xml:space="preserve">Учи.ру: </w:t>
            </w:r>
            <w:hyperlink r:id="rId25" w:history="1">
              <w:r w:rsidRPr="007E40F5">
                <w:rPr>
                  <w:rStyle w:val="a3"/>
                  <w:rFonts w:ascii="Times New Roman" w:hAnsi="Times New Roman"/>
                  <w:sz w:val="24"/>
                  <w:szCs w:val="24"/>
                </w:rPr>
                <w:t>https://uchi.ru</w:t>
              </w:r>
            </w:hyperlink>
          </w:p>
          <w:p w:rsidR="008E73DE" w:rsidRPr="007E40F5" w:rsidRDefault="008E73DE" w:rsidP="009A777A">
            <w:pPr>
              <w:shd w:val="clear" w:color="auto" w:fill="FFFFFF" w:themeFill="background1"/>
              <w:rPr>
                <w:sz w:val="24"/>
                <w:szCs w:val="24"/>
              </w:rPr>
            </w:pPr>
            <w:r w:rsidRPr="007E40F5">
              <w:rPr>
                <w:sz w:val="24"/>
                <w:szCs w:val="24"/>
              </w:rPr>
              <w:t>«Просвещение»:</w:t>
            </w:r>
          </w:p>
          <w:p w:rsidR="008E73DE" w:rsidRPr="007E40F5" w:rsidRDefault="00CC5235" w:rsidP="009A777A">
            <w:pPr>
              <w:shd w:val="clear" w:color="auto" w:fill="FFFFFF" w:themeFill="background1"/>
              <w:rPr>
                <w:color w:val="000000"/>
                <w:sz w:val="24"/>
                <w:szCs w:val="24"/>
              </w:rPr>
            </w:pPr>
            <w:hyperlink r:id="rId26" w:history="1">
              <w:r w:rsidR="008E73DE" w:rsidRPr="007E40F5">
                <w:rPr>
                  <w:rStyle w:val="a3"/>
                  <w:sz w:val="24"/>
                  <w:szCs w:val="24"/>
                </w:rPr>
                <w:t>https://digital.prosv.r</w:t>
              </w:r>
              <w:r w:rsidR="008E73DE" w:rsidRPr="007E40F5">
                <w:rPr>
                  <w:rStyle w:val="a3"/>
                  <w:sz w:val="24"/>
                  <w:szCs w:val="24"/>
                </w:rPr>
                <w:lastRenderedPageBreak/>
                <w:t>u/user/</w:t>
              </w:r>
            </w:hyperlink>
          </w:p>
        </w:tc>
        <w:tc>
          <w:tcPr>
            <w:tcW w:w="2552"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sz w:val="24"/>
                <w:szCs w:val="24"/>
              </w:rPr>
            </w:pPr>
            <w:r w:rsidRPr="007E40F5">
              <w:rPr>
                <w:rFonts w:ascii="Times New Roman" w:hAnsi="Times New Roman"/>
                <w:sz w:val="24"/>
                <w:szCs w:val="24"/>
              </w:rPr>
              <w:lastRenderedPageBreak/>
              <w:t xml:space="preserve">Учи.ру: </w:t>
            </w:r>
            <w:hyperlink r:id="rId27" w:history="1">
              <w:r w:rsidRPr="007E40F5">
                <w:rPr>
                  <w:rStyle w:val="a3"/>
                  <w:rFonts w:ascii="Times New Roman" w:hAnsi="Times New Roman"/>
                  <w:sz w:val="24"/>
                  <w:szCs w:val="24"/>
                </w:rPr>
                <w:t>https://uchi.ru</w:t>
              </w:r>
            </w:hyperlink>
          </w:p>
          <w:p w:rsidR="008E73DE" w:rsidRPr="007E40F5" w:rsidRDefault="008E73DE" w:rsidP="009A777A">
            <w:pPr>
              <w:pStyle w:val="a4"/>
              <w:shd w:val="clear" w:color="auto" w:fill="FFFFFF" w:themeFill="background1"/>
              <w:spacing w:before="0" w:beforeAutospacing="0" w:after="0" w:afterAutospacing="0"/>
              <w:rPr>
                <w:rFonts w:ascii="Times New Roman" w:hAnsi="Times New Roman"/>
                <w:color w:val="000000"/>
                <w:sz w:val="24"/>
                <w:szCs w:val="24"/>
              </w:rPr>
            </w:pPr>
            <w:r w:rsidRPr="007E40F5">
              <w:rPr>
                <w:rFonts w:ascii="Times New Roman" w:hAnsi="Times New Roman"/>
                <w:sz w:val="24"/>
                <w:szCs w:val="24"/>
              </w:rPr>
              <w:t xml:space="preserve">Яндекс-учебник: </w:t>
            </w:r>
            <w:hyperlink r:id="rId28" w:history="1">
              <w:r w:rsidRPr="007E40F5">
                <w:rPr>
                  <w:rStyle w:val="a3"/>
                  <w:rFonts w:ascii="Times New Roman" w:hAnsi="Times New Roman"/>
                  <w:sz w:val="24"/>
                  <w:szCs w:val="24"/>
                </w:rPr>
                <w:t>https://education.yandex.ru/</w:t>
              </w:r>
            </w:hyperlink>
          </w:p>
        </w:tc>
        <w:tc>
          <w:tcPr>
            <w:tcW w:w="2693"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sz w:val="24"/>
                <w:szCs w:val="24"/>
              </w:rPr>
            </w:pPr>
            <w:r w:rsidRPr="007E40F5">
              <w:rPr>
                <w:rFonts w:ascii="Times New Roman" w:hAnsi="Times New Roman"/>
                <w:sz w:val="24"/>
                <w:szCs w:val="24"/>
              </w:rPr>
              <w:t xml:space="preserve">Российская электронная школа: </w:t>
            </w:r>
            <w:hyperlink r:id="rId29" w:history="1">
              <w:r w:rsidRPr="007E40F5">
                <w:rPr>
                  <w:rStyle w:val="a3"/>
                  <w:rFonts w:ascii="Times New Roman" w:hAnsi="Times New Roman"/>
                  <w:sz w:val="24"/>
                  <w:szCs w:val="24"/>
                </w:rPr>
                <w:t>resh.edu.ru</w:t>
              </w:r>
            </w:hyperlink>
          </w:p>
          <w:p w:rsidR="008E73DE" w:rsidRPr="007E40F5" w:rsidRDefault="008E73DE" w:rsidP="009A777A">
            <w:pPr>
              <w:pStyle w:val="a4"/>
              <w:shd w:val="clear" w:color="auto" w:fill="FFFFFF" w:themeFill="background1"/>
              <w:spacing w:before="0" w:beforeAutospacing="0" w:after="0" w:afterAutospacing="0"/>
              <w:rPr>
                <w:rFonts w:ascii="Times New Roman" w:hAnsi="Times New Roman"/>
                <w:color w:val="000000"/>
                <w:sz w:val="24"/>
                <w:szCs w:val="24"/>
              </w:rPr>
            </w:pPr>
            <w:r w:rsidRPr="007E40F5">
              <w:rPr>
                <w:rFonts w:ascii="Times New Roman" w:hAnsi="Times New Roman"/>
                <w:sz w:val="24"/>
                <w:szCs w:val="24"/>
              </w:rPr>
              <w:lastRenderedPageBreak/>
              <w:t xml:space="preserve">Интернет уроки: </w:t>
            </w:r>
            <w:hyperlink r:id="rId30" w:history="1">
              <w:r w:rsidRPr="007E40F5">
                <w:rPr>
                  <w:rStyle w:val="a3"/>
                  <w:rFonts w:ascii="Times New Roman" w:hAnsi="Times New Roman"/>
                  <w:sz w:val="24"/>
                  <w:szCs w:val="24"/>
                </w:rPr>
                <w:t>https://interneturok.ru/</w:t>
              </w:r>
            </w:hyperlink>
          </w:p>
        </w:tc>
        <w:tc>
          <w:tcPr>
            <w:tcW w:w="2375" w:type="dxa"/>
          </w:tcPr>
          <w:p w:rsidR="008E73DE" w:rsidRPr="007E40F5" w:rsidRDefault="008E73DE" w:rsidP="009A777A">
            <w:pPr>
              <w:pStyle w:val="a4"/>
              <w:shd w:val="clear" w:color="auto" w:fill="FFFFFF" w:themeFill="background1"/>
              <w:spacing w:before="0" w:beforeAutospacing="0" w:after="0" w:afterAutospacing="0"/>
              <w:rPr>
                <w:rFonts w:ascii="Times New Roman" w:hAnsi="Times New Roman"/>
                <w:sz w:val="24"/>
                <w:szCs w:val="24"/>
              </w:rPr>
            </w:pPr>
            <w:r w:rsidRPr="007E40F5">
              <w:rPr>
                <w:rFonts w:ascii="Times New Roman" w:hAnsi="Times New Roman"/>
                <w:sz w:val="24"/>
                <w:szCs w:val="24"/>
              </w:rPr>
              <w:lastRenderedPageBreak/>
              <w:t xml:space="preserve">Российская электронная школа: </w:t>
            </w:r>
            <w:hyperlink r:id="rId31" w:history="1">
              <w:r w:rsidRPr="007E40F5">
                <w:rPr>
                  <w:rStyle w:val="a3"/>
                  <w:rFonts w:ascii="Times New Roman" w:hAnsi="Times New Roman"/>
                  <w:sz w:val="24"/>
                  <w:szCs w:val="24"/>
                </w:rPr>
                <w:t>resh.edu.ru</w:t>
              </w:r>
            </w:hyperlink>
          </w:p>
          <w:p w:rsidR="008E73DE" w:rsidRPr="007E40F5" w:rsidRDefault="008E73DE" w:rsidP="009A777A">
            <w:pPr>
              <w:pStyle w:val="a4"/>
              <w:shd w:val="clear" w:color="auto" w:fill="FFFFFF" w:themeFill="background1"/>
              <w:spacing w:before="0" w:beforeAutospacing="0" w:after="0" w:afterAutospacing="0"/>
              <w:rPr>
                <w:rFonts w:ascii="Times New Roman" w:hAnsi="Times New Roman"/>
                <w:color w:val="000000"/>
                <w:sz w:val="24"/>
                <w:szCs w:val="24"/>
              </w:rPr>
            </w:pPr>
            <w:r w:rsidRPr="007E40F5">
              <w:rPr>
                <w:rFonts w:ascii="Times New Roman" w:hAnsi="Times New Roman"/>
                <w:sz w:val="24"/>
                <w:szCs w:val="24"/>
              </w:rPr>
              <w:lastRenderedPageBreak/>
              <w:t xml:space="preserve">Учи.ру: </w:t>
            </w:r>
            <w:hyperlink r:id="rId32" w:history="1">
              <w:r w:rsidRPr="007E40F5">
                <w:rPr>
                  <w:rStyle w:val="a3"/>
                  <w:rFonts w:ascii="Times New Roman" w:hAnsi="Times New Roman"/>
                  <w:sz w:val="24"/>
                  <w:szCs w:val="24"/>
                </w:rPr>
                <w:t>https://uchi.ru</w:t>
              </w:r>
            </w:hyperlink>
          </w:p>
        </w:tc>
      </w:tr>
    </w:tbl>
    <w:p w:rsidR="008E73DE" w:rsidRPr="007E40F5" w:rsidRDefault="008E73DE" w:rsidP="009A777A">
      <w:pPr>
        <w:shd w:val="clear" w:color="auto" w:fill="FFFFFF" w:themeFill="background1"/>
        <w:ind w:firstLine="567"/>
        <w:rPr>
          <w:color w:val="000000"/>
          <w:sz w:val="28"/>
          <w:szCs w:val="28"/>
        </w:rPr>
      </w:pPr>
    </w:p>
    <w:p w:rsidR="008E73DE" w:rsidRPr="007E40F5" w:rsidRDefault="008E73DE" w:rsidP="009A777A">
      <w:pPr>
        <w:shd w:val="clear" w:color="auto" w:fill="FFFFFF" w:themeFill="background1"/>
        <w:ind w:firstLine="709"/>
        <w:rPr>
          <w:color w:val="000000"/>
          <w:sz w:val="28"/>
          <w:szCs w:val="28"/>
        </w:rPr>
      </w:pPr>
      <w:r w:rsidRPr="007E40F5">
        <w:rPr>
          <w:color w:val="000000"/>
          <w:sz w:val="28"/>
          <w:szCs w:val="28"/>
        </w:rPr>
        <w:t xml:space="preserve">Облачное хранилище технологических карт в гимназии осуществляется на сайте гимназии и доступно по ссылке: </w:t>
      </w:r>
      <w:hyperlink r:id="rId33" w:history="1">
        <w:r w:rsidRPr="007E40F5">
          <w:rPr>
            <w:rStyle w:val="a3"/>
            <w:sz w:val="24"/>
            <w:szCs w:val="24"/>
          </w:rPr>
          <w:t>https://drive.google.com/folderview?id=1ERG79vyb2FTskJi102hdnfwMHXw-qCMq</w:t>
        </w:r>
      </w:hyperlink>
    </w:p>
    <w:p w:rsidR="008E73DE" w:rsidRPr="007E40F5" w:rsidRDefault="008E73DE" w:rsidP="009A777A">
      <w:pPr>
        <w:shd w:val="clear" w:color="auto" w:fill="FFFFFF" w:themeFill="background1"/>
        <w:ind w:firstLine="567"/>
        <w:rPr>
          <w:color w:val="000000"/>
          <w:sz w:val="28"/>
          <w:szCs w:val="28"/>
        </w:rPr>
      </w:pPr>
      <w:r w:rsidRPr="007E40F5">
        <w:rPr>
          <w:color w:val="000000"/>
          <w:sz w:val="28"/>
          <w:szCs w:val="28"/>
        </w:rPr>
        <w:t>Педагоги гимназии организуют видео-интернет конференции с помощью сервисов: Zoom и Skype</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Обеспечение реализации системно-деятельностного подхода в современной информационно-образовательной среде осуществляется в процессе использования педагогических технологий:</w:t>
      </w:r>
    </w:p>
    <w:p w:rsidR="00BB4C78" w:rsidRPr="007E40F5" w:rsidRDefault="00BB4C7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развивающее обучение</w:t>
      </w:r>
      <w:r w:rsidR="008E73DE" w:rsidRPr="007E40F5">
        <w:rPr>
          <w:rFonts w:ascii="Times New Roman" w:hAnsi="Times New Roman" w:cs="Times New Roman"/>
          <w:sz w:val="28"/>
          <w:szCs w:val="28"/>
        </w:rPr>
        <w:t>, в том числе технология деятельностного метода</w:t>
      </w:r>
      <w:r w:rsidRPr="007E40F5">
        <w:rPr>
          <w:rFonts w:ascii="Times New Roman" w:hAnsi="Times New Roman" w:cs="Times New Roman"/>
          <w:sz w:val="28"/>
          <w:szCs w:val="28"/>
        </w:rPr>
        <w:t>;</w:t>
      </w:r>
    </w:p>
    <w:p w:rsidR="00BB4C78" w:rsidRPr="007E40F5" w:rsidRDefault="00BB4C7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проектное обучение;</w:t>
      </w:r>
    </w:p>
    <w:p w:rsidR="00BB4C78" w:rsidRPr="007E40F5" w:rsidRDefault="00BB4C7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эвристическое обучение;</w:t>
      </w:r>
    </w:p>
    <w:p w:rsidR="00BB4C78" w:rsidRPr="007E40F5" w:rsidRDefault="00BB4C7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проблемное обучение;</w:t>
      </w:r>
    </w:p>
    <w:p w:rsidR="00BB4C78" w:rsidRPr="007E40F5" w:rsidRDefault="00BB4C7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игровые технологии;</w:t>
      </w:r>
    </w:p>
    <w:p w:rsidR="00566138" w:rsidRPr="007E40F5" w:rsidRDefault="0056613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ИКТ;</w:t>
      </w:r>
    </w:p>
    <w:p w:rsidR="00BB4C78" w:rsidRPr="007E40F5" w:rsidRDefault="00566138" w:rsidP="00824241">
      <w:pPr>
        <w:pStyle w:val="ConsPlusNormal"/>
        <w:numPr>
          <w:ilvl w:val="0"/>
          <w:numId w:val="25"/>
        </w:numPr>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Технологии дистанционного обучения</w:t>
      </w:r>
      <w:r w:rsidR="00BB4C78" w:rsidRPr="007E40F5">
        <w:rPr>
          <w:rFonts w:ascii="Times New Roman" w:hAnsi="Times New Roman" w:cs="Times New Roman"/>
          <w:sz w:val="28"/>
          <w:szCs w:val="28"/>
        </w:rPr>
        <w:t>.</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Информационно-образовательная среда МАОУ гимназия №18 обеспечивает:</w:t>
      </w:r>
    </w:p>
    <w:p w:rsidR="00BB4C78" w:rsidRPr="007E40F5" w:rsidRDefault="00BB4C78" w:rsidP="00824241">
      <w:pPr>
        <w:pStyle w:val="ConsPlusNormal"/>
        <w:numPr>
          <w:ilvl w:val="0"/>
          <w:numId w:val="28"/>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информационно-методическую поддержку образовательной деятельности;</w:t>
      </w:r>
    </w:p>
    <w:p w:rsidR="00BB4C78" w:rsidRPr="007E40F5" w:rsidRDefault="00BB4C78" w:rsidP="00824241">
      <w:pPr>
        <w:pStyle w:val="ConsPlusNormal"/>
        <w:numPr>
          <w:ilvl w:val="0"/>
          <w:numId w:val="26"/>
        </w:numPr>
        <w:shd w:val="clear" w:color="auto" w:fill="FFFFFF" w:themeFill="background1"/>
        <w:ind w:left="851" w:hanging="284"/>
        <w:jc w:val="both"/>
        <w:rPr>
          <w:rFonts w:ascii="Times New Roman" w:hAnsi="Times New Roman" w:cs="Times New Roman"/>
          <w:sz w:val="28"/>
          <w:szCs w:val="28"/>
        </w:rPr>
      </w:pPr>
      <w:r w:rsidRPr="007E40F5">
        <w:rPr>
          <w:rFonts w:ascii="Times New Roman" w:hAnsi="Times New Roman" w:cs="Times New Roman"/>
          <w:sz w:val="28"/>
          <w:szCs w:val="28"/>
        </w:rPr>
        <w:t>создан и ведется электронных каталог</w:t>
      </w:r>
    </w:p>
    <w:p w:rsidR="00BB4C78" w:rsidRPr="007E40F5" w:rsidRDefault="00BB4C78" w:rsidP="00824241">
      <w:pPr>
        <w:pStyle w:val="ConsPlusNormal"/>
        <w:numPr>
          <w:ilvl w:val="0"/>
          <w:numId w:val="26"/>
        </w:numPr>
        <w:shd w:val="clear" w:color="auto" w:fill="FFFFFF" w:themeFill="background1"/>
        <w:ind w:left="851" w:hanging="284"/>
        <w:jc w:val="both"/>
        <w:rPr>
          <w:rFonts w:ascii="Times New Roman" w:hAnsi="Times New Roman" w:cs="Times New Roman"/>
          <w:sz w:val="28"/>
          <w:szCs w:val="28"/>
        </w:rPr>
      </w:pPr>
      <w:r w:rsidRPr="007E40F5">
        <w:rPr>
          <w:rFonts w:ascii="Times New Roman" w:hAnsi="Times New Roman" w:cs="Times New Roman"/>
          <w:sz w:val="28"/>
          <w:szCs w:val="28"/>
        </w:rPr>
        <w:t>обеспечен поиск документов по любому критерию в сети Интернет</w:t>
      </w:r>
    </w:p>
    <w:p w:rsidR="00BB4C78" w:rsidRPr="007E40F5" w:rsidRDefault="00BB4C78" w:rsidP="00824241">
      <w:pPr>
        <w:pStyle w:val="ConsPlusNormal"/>
        <w:numPr>
          <w:ilvl w:val="0"/>
          <w:numId w:val="26"/>
        </w:numPr>
        <w:shd w:val="clear" w:color="auto" w:fill="FFFFFF" w:themeFill="background1"/>
        <w:ind w:left="851" w:hanging="284"/>
        <w:jc w:val="both"/>
        <w:rPr>
          <w:rFonts w:ascii="Times New Roman" w:hAnsi="Times New Roman" w:cs="Times New Roman"/>
          <w:sz w:val="28"/>
          <w:szCs w:val="28"/>
        </w:rPr>
      </w:pPr>
      <w:r w:rsidRPr="007E40F5">
        <w:rPr>
          <w:rFonts w:ascii="Times New Roman" w:hAnsi="Times New Roman" w:cs="Times New Roman"/>
          <w:sz w:val="28"/>
          <w:szCs w:val="28"/>
        </w:rPr>
        <w:t>обеспечен доступ к электронным учебным материалам и образовательным ресурсам Интернета;</w:t>
      </w:r>
    </w:p>
    <w:p w:rsidR="00BB4C78" w:rsidRPr="007E40F5" w:rsidRDefault="00BB4C78" w:rsidP="00824241">
      <w:pPr>
        <w:pStyle w:val="ConsPlusNormal"/>
        <w:numPr>
          <w:ilvl w:val="0"/>
          <w:numId w:val="29"/>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планирование образовательной деятельности</w:t>
      </w:r>
      <w:r w:rsidRPr="007E40F5">
        <w:rPr>
          <w:rFonts w:ascii="Times New Roman" w:hAnsi="Times New Roman" w:cs="Times New Roman"/>
          <w:kern w:val="1"/>
          <w:sz w:val="28"/>
          <w:szCs w:val="28"/>
        </w:rPr>
        <w:t xml:space="preserve"> (ИС «Сетевой город. Образование»)</w:t>
      </w:r>
      <w:r w:rsidRPr="007E40F5">
        <w:rPr>
          <w:rFonts w:ascii="Times New Roman" w:hAnsi="Times New Roman" w:cs="Times New Roman"/>
          <w:sz w:val="28"/>
          <w:szCs w:val="28"/>
        </w:rPr>
        <w:t>;</w:t>
      </w:r>
    </w:p>
    <w:p w:rsidR="00BB4C78" w:rsidRPr="007E40F5" w:rsidRDefault="00BB4C78" w:rsidP="00824241">
      <w:pPr>
        <w:pStyle w:val="ConsPlusNormal"/>
        <w:numPr>
          <w:ilvl w:val="0"/>
          <w:numId w:val="29"/>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мониторинг и фиксацию хода и результатов образовательной деятельности (</w:t>
      </w:r>
      <w:r w:rsidRPr="007E40F5">
        <w:rPr>
          <w:rFonts w:ascii="Times New Roman" w:hAnsi="Times New Roman" w:cs="Times New Roman"/>
          <w:kern w:val="1"/>
          <w:sz w:val="28"/>
          <w:szCs w:val="28"/>
        </w:rPr>
        <w:t>ИС «Сетевой город. Образование»</w:t>
      </w:r>
      <w:r w:rsidRPr="007E40F5">
        <w:rPr>
          <w:rFonts w:ascii="Times New Roman" w:hAnsi="Times New Roman" w:cs="Times New Roman"/>
          <w:sz w:val="28"/>
          <w:szCs w:val="28"/>
        </w:rPr>
        <w:t>);</w:t>
      </w:r>
    </w:p>
    <w:p w:rsidR="00BB4C78" w:rsidRPr="007E40F5" w:rsidRDefault="00BB4C78" w:rsidP="00824241">
      <w:pPr>
        <w:pStyle w:val="ConsPlusNormal"/>
        <w:numPr>
          <w:ilvl w:val="0"/>
          <w:numId w:val="29"/>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BB4C78" w:rsidRPr="007E40F5" w:rsidRDefault="00BB4C78" w:rsidP="00824241">
      <w:pPr>
        <w:pStyle w:val="ConsPlusNormal"/>
        <w:numPr>
          <w:ilvl w:val="0"/>
          <w:numId w:val="29"/>
        </w:numPr>
        <w:shd w:val="clear" w:color="auto" w:fill="FFFFFF" w:themeFill="background1"/>
        <w:ind w:left="426" w:hanging="284"/>
        <w:jc w:val="both"/>
        <w:rPr>
          <w:rFonts w:ascii="Times New Roman" w:hAnsi="Times New Roman" w:cs="Times New Roman"/>
          <w:sz w:val="28"/>
          <w:szCs w:val="28"/>
        </w:rPr>
      </w:pPr>
      <w:r w:rsidRPr="007E40F5">
        <w:rPr>
          <w:rFonts w:ascii="Times New Roman" w:hAnsi="Times New Roman" w:cs="Times New Roman"/>
          <w:sz w:val="28"/>
          <w:szCs w:val="28"/>
        </w:rPr>
        <w:t>дистанционное взаимодействие всех участников образовательных отношений (</w:t>
      </w:r>
      <w:r w:rsidRPr="007E40F5">
        <w:rPr>
          <w:rFonts w:ascii="Times New Roman" w:hAnsi="Times New Roman" w:cs="Times New Roman"/>
          <w:kern w:val="1"/>
          <w:sz w:val="28"/>
          <w:szCs w:val="28"/>
        </w:rPr>
        <w:t>ИС «Сетевой город. Образование»)</w:t>
      </w:r>
      <w:r w:rsidRPr="007E40F5">
        <w:rPr>
          <w:rFonts w:ascii="Times New Roman" w:hAnsi="Times New Roman" w:cs="Times New Roman"/>
          <w:sz w:val="28"/>
          <w:szCs w:val="28"/>
        </w:rPr>
        <w:t>;</w:t>
      </w:r>
    </w:p>
    <w:p w:rsidR="00BB4C78" w:rsidRPr="007E40F5" w:rsidRDefault="00BB4C78" w:rsidP="009A777A">
      <w:pPr>
        <w:pStyle w:val="ConsPlusNormal"/>
        <w:shd w:val="clear" w:color="auto" w:fill="FFFFFF" w:themeFill="background1"/>
        <w:jc w:val="both"/>
        <w:rPr>
          <w:rFonts w:ascii="Times New Roman" w:hAnsi="Times New Roman" w:cs="Times New Roman"/>
          <w:sz w:val="28"/>
          <w:szCs w:val="28"/>
        </w:rPr>
      </w:pPr>
      <w:r w:rsidRPr="007E40F5">
        <w:rPr>
          <w:rFonts w:ascii="Times New Roman" w:hAnsi="Times New Roman" w:cs="Times New Roman"/>
          <w:sz w:val="28"/>
          <w:szCs w:val="28"/>
        </w:rPr>
        <w:t>Функционирование информационно-образовательной среды МАОУ гимназии №18 соответствует  законодательству Российской Федерации.</w:t>
      </w:r>
    </w:p>
    <w:p w:rsidR="00BB4C78" w:rsidRPr="007E40F5" w:rsidRDefault="00BB4C78" w:rsidP="009A777A">
      <w:pPr>
        <w:pStyle w:val="ConsPlusNormal"/>
        <w:shd w:val="clear" w:color="auto" w:fill="FFFFFF" w:themeFill="background1"/>
        <w:ind w:firstLine="709"/>
        <w:jc w:val="both"/>
        <w:rPr>
          <w:rFonts w:ascii="Times New Roman" w:hAnsi="Times New Roman" w:cs="Times New Roman"/>
          <w:color w:val="000000"/>
          <w:sz w:val="28"/>
          <w:szCs w:val="28"/>
        </w:rPr>
      </w:pPr>
      <w:r w:rsidRPr="007E40F5">
        <w:rPr>
          <w:rFonts w:ascii="Times New Roman" w:hAnsi="Times New Roman" w:cs="Times New Roman"/>
          <w:color w:val="000000"/>
          <w:sz w:val="28"/>
          <w:szCs w:val="28"/>
        </w:rPr>
        <w:t xml:space="preserve">Вся информация о деятельности образовательной организации оперативно размещается на сайте гимназии (гимназия18.рф). </w:t>
      </w:r>
    </w:p>
    <w:p w:rsidR="00BB4C78" w:rsidRPr="007E40F5" w:rsidRDefault="00BB4C78" w:rsidP="009A777A">
      <w:pPr>
        <w:shd w:val="clear" w:color="auto" w:fill="FFFFFF" w:themeFill="background1"/>
        <w:suppressAutoHyphens/>
        <w:ind w:firstLine="720"/>
        <w:rPr>
          <w:kern w:val="1"/>
          <w:sz w:val="28"/>
          <w:szCs w:val="28"/>
        </w:rPr>
      </w:pPr>
      <w:r w:rsidRPr="007E40F5">
        <w:rPr>
          <w:kern w:val="1"/>
          <w:sz w:val="28"/>
          <w:szCs w:val="28"/>
        </w:rPr>
        <w:t>В гимназии имеется система фильтрации. В образовательной организации обеспечен доступ обучающихся к электронным образовательным ресурсам: ИС «Сетевой город. Образование» и Е-услуги.</w:t>
      </w:r>
    </w:p>
    <w:p w:rsidR="003E2C1C" w:rsidRPr="007E40F5" w:rsidRDefault="003E2C1C" w:rsidP="009A777A">
      <w:pPr>
        <w:pStyle w:val="aff4"/>
        <w:shd w:val="clear" w:color="auto" w:fill="FFFFFF" w:themeFill="background1"/>
        <w:ind w:firstLine="851"/>
        <w:rPr>
          <w:rFonts w:ascii="Times New Roman" w:hAnsi="Times New Roman"/>
          <w:b/>
          <w:bCs/>
          <w:color w:val="auto"/>
          <w:spacing w:val="2"/>
          <w:sz w:val="28"/>
          <w:szCs w:val="28"/>
        </w:rPr>
      </w:pPr>
    </w:p>
    <w:p w:rsidR="005B29C7" w:rsidRPr="007E40F5" w:rsidRDefault="005B29C7" w:rsidP="009A777A">
      <w:pPr>
        <w:widowControl/>
        <w:shd w:val="clear" w:color="auto" w:fill="FFFFFF" w:themeFill="background1"/>
        <w:jc w:val="right"/>
        <w:rPr>
          <w:b/>
          <w:color w:val="0070C0"/>
          <w:sz w:val="18"/>
          <w:szCs w:val="18"/>
        </w:rPr>
      </w:pPr>
    </w:p>
    <w:p w:rsidR="005B29C7" w:rsidRPr="007E40F5" w:rsidRDefault="00015A6E" w:rsidP="009A777A">
      <w:pPr>
        <w:pStyle w:val="1"/>
        <w:shd w:val="clear" w:color="auto" w:fill="FFFFFF" w:themeFill="background1"/>
        <w:spacing w:before="0" w:after="0"/>
        <w:rPr>
          <w:rFonts w:ascii="Times New Roman" w:hAnsi="Times New Roman"/>
          <w:sz w:val="28"/>
          <w:szCs w:val="28"/>
        </w:rPr>
      </w:pPr>
      <w:bookmarkStart w:id="57" w:name="_Toc99466735"/>
      <w:r w:rsidRPr="007E40F5">
        <w:rPr>
          <w:rFonts w:ascii="Times New Roman" w:hAnsi="Times New Roman"/>
          <w:sz w:val="28"/>
          <w:szCs w:val="28"/>
        </w:rPr>
        <w:lastRenderedPageBreak/>
        <w:t>3.</w:t>
      </w:r>
      <w:r w:rsidR="00342310" w:rsidRPr="007E40F5">
        <w:rPr>
          <w:rFonts w:ascii="Times New Roman" w:hAnsi="Times New Roman"/>
          <w:sz w:val="28"/>
          <w:szCs w:val="28"/>
        </w:rPr>
        <w:t>5</w:t>
      </w:r>
      <w:r w:rsidRPr="007E40F5">
        <w:rPr>
          <w:rFonts w:ascii="Times New Roman" w:hAnsi="Times New Roman"/>
          <w:sz w:val="28"/>
          <w:szCs w:val="28"/>
        </w:rPr>
        <w:t>.</w:t>
      </w:r>
      <w:r w:rsidR="00B2491F" w:rsidRPr="007E40F5">
        <w:rPr>
          <w:rFonts w:ascii="Times New Roman" w:hAnsi="Times New Roman"/>
          <w:sz w:val="28"/>
          <w:szCs w:val="28"/>
        </w:rPr>
        <w:t>7</w:t>
      </w:r>
      <w:r w:rsidRPr="007E40F5">
        <w:rPr>
          <w:rFonts w:ascii="Times New Roman" w:hAnsi="Times New Roman"/>
          <w:sz w:val="28"/>
          <w:szCs w:val="28"/>
        </w:rPr>
        <w:t>. </w:t>
      </w:r>
      <w:r w:rsidR="005B29C7" w:rsidRPr="007E40F5">
        <w:rPr>
          <w:rFonts w:ascii="Times New Roman" w:hAnsi="Times New Roman"/>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bookmarkEnd w:id="57"/>
    </w:p>
    <w:p w:rsidR="00771108" w:rsidRPr="007E40F5" w:rsidRDefault="00771108" w:rsidP="009A777A">
      <w:pPr>
        <w:pStyle w:val="afffb"/>
        <w:shd w:val="clear" w:color="auto" w:fill="FFFFFF" w:themeFill="background1"/>
        <w:jc w:val="right"/>
        <w:rPr>
          <w:b/>
          <w:sz w:val="24"/>
          <w:szCs w:val="24"/>
        </w:rPr>
      </w:pPr>
      <w:r w:rsidRPr="007E40F5">
        <w:rPr>
          <w:b/>
          <w:sz w:val="24"/>
          <w:szCs w:val="24"/>
        </w:rPr>
        <w:t xml:space="preserve">Таблица </w:t>
      </w:r>
      <w:r w:rsidRPr="007E40F5">
        <w:rPr>
          <w:b/>
          <w:sz w:val="24"/>
          <w:szCs w:val="24"/>
        </w:rPr>
        <w:fldChar w:fldCharType="begin"/>
      </w:r>
      <w:r w:rsidRPr="007E40F5">
        <w:rPr>
          <w:b/>
          <w:sz w:val="24"/>
          <w:szCs w:val="24"/>
        </w:rPr>
        <w:instrText xml:space="preserve"> SEQ Таблица \* ARABIC </w:instrText>
      </w:r>
      <w:r w:rsidRPr="007E40F5">
        <w:rPr>
          <w:b/>
          <w:sz w:val="24"/>
          <w:szCs w:val="24"/>
        </w:rPr>
        <w:fldChar w:fldCharType="separate"/>
      </w:r>
      <w:r w:rsidR="00296695">
        <w:rPr>
          <w:b/>
          <w:noProof/>
          <w:sz w:val="24"/>
          <w:szCs w:val="24"/>
        </w:rPr>
        <w:t>28</w:t>
      </w:r>
      <w:r w:rsidRPr="007E40F5">
        <w:rPr>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3513"/>
        <w:gridCol w:w="2033"/>
        <w:gridCol w:w="1854"/>
      </w:tblGrid>
      <w:tr w:rsidR="00015A6E" w:rsidRPr="007E40F5" w:rsidTr="00771108">
        <w:tc>
          <w:tcPr>
            <w:tcW w:w="1990" w:type="dxa"/>
          </w:tcPr>
          <w:p w:rsidR="00015A6E" w:rsidRPr="007E40F5" w:rsidRDefault="00015A6E" w:rsidP="009A777A">
            <w:pPr>
              <w:shd w:val="clear" w:color="auto" w:fill="FFFFFF" w:themeFill="background1"/>
              <w:tabs>
                <w:tab w:val="left" w:pos="4500"/>
                <w:tab w:val="left" w:pos="9180"/>
                <w:tab w:val="left" w:pos="9360"/>
              </w:tabs>
              <w:jc w:val="center"/>
              <w:textAlignment w:val="center"/>
              <w:rPr>
                <w:rFonts w:eastAsia="MS Mincho"/>
                <w:b/>
                <w:bCs/>
                <w:sz w:val="24"/>
                <w:szCs w:val="24"/>
              </w:rPr>
            </w:pPr>
            <w:r w:rsidRPr="007E40F5">
              <w:rPr>
                <w:rFonts w:eastAsia="MS Mincho"/>
                <w:b/>
                <w:bCs/>
                <w:sz w:val="24"/>
                <w:szCs w:val="24"/>
              </w:rPr>
              <w:t>Направление мероприятий</w:t>
            </w:r>
          </w:p>
        </w:tc>
        <w:tc>
          <w:tcPr>
            <w:tcW w:w="3601" w:type="dxa"/>
          </w:tcPr>
          <w:p w:rsidR="00015A6E" w:rsidRPr="007E40F5" w:rsidRDefault="00015A6E" w:rsidP="009A777A">
            <w:pPr>
              <w:shd w:val="clear" w:color="auto" w:fill="FFFFFF" w:themeFill="background1"/>
              <w:tabs>
                <w:tab w:val="left" w:pos="4500"/>
                <w:tab w:val="left" w:pos="9180"/>
                <w:tab w:val="left" w:pos="9360"/>
              </w:tabs>
              <w:jc w:val="center"/>
              <w:textAlignment w:val="center"/>
              <w:rPr>
                <w:rFonts w:eastAsia="MS Mincho"/>
                <w:b/>
                <w:bCs/>
                <w:sz w:val="24"/>
                <w:szCs w:val="24"/>
              </w:rPr>
            </w:pPr>
            <w:r w:rsidRPr="007E40F5">
              <w:rPr>
                <w:rFonts w:eastAsia="MS Mincho"/>
                <w:b/>
                <w:bCs/>
                <w:sz w:val="24"/>
                <w:szCs w:val="24"/>
              </w:rPr>
              <w:t>Мероприятия</w:t>
            </w:r>
          </w:p>
        </w:tc>
        <w:tc>
          <w:tcPr>
            <w:tcW w:w="2081" w:type="dxa"/>
          </w:tcPr>
          <w:p w:rsidR="00015A6E" w:rsidRPr="007E40F5" w:rsidRDefault="00015A6E" w:rsidP="009A777A">
            <w:pPr>
              <w:shd w:val="clear" w:color="auto" w:fill="FFFFFF" w:themeFill="background1"/>
              <w:rPr>
                <w:sz w:val="24"/>
                <w:szCs w:val="24"/>
                <w:lang w:eastAsia="zh-CN"/>
              </w:rPr>
            </w:pPr>
            <w:r w:rsidRPr="007E40F5">
              <w:rPr>
                <w:rFonts w:eastAsia="MS Mincho"/>
                <w:b/>
                <w:bCs/>
                <w:sz w:val="24"/>
                <w:szCs w:val="24"/>
              </w:rPr>
              <w:t>Сроки реализации</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b/>
                <w:bCs/>
                <w:sz w:val="24"/>
                <w:szCs w:val="24"/>
              </w:rPr>
              <w:t>Ответственный</w:t>
            </w:r>
          </w:p>
        </w:tc>
      </w:tr>
      <w:tr w:rsidR="00015A6E" w:rsidRPr="007E40F5" w:rsidTr="00771108">
        <w:tc>
          <w:tcPr>
            <w:tcW w:w="1990" w:type="dxa"/>
            <w:vMerge w:val="restart"/>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I.</w:t>
            </w:r>
            <w:r w:rsidRPr="007E40F5">
              <w:rPr>
                <w:rFonts w:eastAsia="MS Mincho"/>
                <w:sz w:val="24"/>
                <w:szCs w:val="24"/>
              </w:rPr>
              <w:t> </w:t>
            </w:r>
            <w:r w:rsidRPr="007E40F5">
              <w:rPr>
                <w:rFonts w:eastAsia="MS Mincho"/>
                <w:sz w:val="24"/>
                <w:szCs w:val="24"/>
              </w:rPr>
              <w:t>Нормативное обеспечение введения ФГОС НОО</w:t>
            </w: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Редакция ООП НОО в соответс</w:t>
            </w:r>
            <w:r w:rsidR="009E1F4C" w:rsidRPr="007E40F5">
              <w:rPr>
                <w:sz w:val="24"/>
                <w:szCs w:val="24"/>
                <w:lang w:eastAsia="zh-CN"/>
              </w:rPr>
              <w:t>т</w:t>
            </w:r>
            <w:r w:rsidRPr="007E40F5">
              <w:rPr>
                <w:sz w:val="24"/>
                <w:szCs w:val="24"/>
                <w:lang w:eastAsia="zh-CN"/>
              </w:rPr>
              <w:t>вии с изменяющейся нормативной базой</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C66D7A">
            <w:pPr>
              <w:shd w:val="clear" w:color="auto" w:fill="FFFFFF" w:themeFill="background1"/>
              <w:rPr>
                <w:sz w:val="24"/>
                <w:szCs w:val="24"/>
                <w:lang w:eastAsia="zh-CN"/>
              </w:rPr>
            </w:pPr>
            <w:r w:rsidRPr="007E40F5">
              <w:rPr>
                <w:rFonts w:eastAsia="MS Mincho"/>
                <w:sz w:val="24"/>
                <w:szCs w:val="24"/>
              </w:rPr>
              <w:t>Заместитель директора по УР, 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Корректировка и (или) разработка локальных актов, устанавливающих требования к различным объектам инфраструктуры гимназии с учетом изменения требований к реализации ООП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Заместитель директора по УР, заместитель директора по ВР</w:t>
            </w:r>
          </w:p>
          <w:p w:rsidR="00015A6E" w:rsidRPr="007E40F5" w:rsidRDefault="00015A6E" w:rsidP="009A777A">
            <w:pPr>
              <w:shd w:val="clear" w:color="auto" w:fill="FFFFFF" w:themeFill="background1"/>
              <w:rPr>
                <w:sz w:val="24"/>
                <w:szCs w:val="24"/>
                <w:lang w:eastAsia="zh-CN"/>
              </w:rPr>
            </w:pP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Определение перечня учебников и учебных пособий, используемых в образовательном процессе в соответствии с ФГОС НОО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Формирование календарного учебного графика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Ежегодно,  </w:t>
            </w:r>
            <w:r w:rsidR="00101761" w:rsidRPr="007E40F5">
              <w:rPr>
                <w:sz w:val="24"/>
                <w:szCs w:val="24"/>
                <w:lang w:eastAsia="zh-CN"/>
              </w:rPr>
              <w:t xml:space="preserve">до </w:t>
            </w:r>
            <w:r w:rsidRPr="007E40F5">
              <w:rPr>
                <w:sz w:val="24"/>
                <w:szCs w:val="24"/>
                <w:lang w:eastAsia="zh-CN"/>
              </w:rPr>
              <w:t xml:space="preserve">1 </w:t>
            </w:r>
            <w:r w:rsidR="00101761" w:rsidRPr="007E40F5">
              <w:rPr>
                <w:sz w:val="24"/>
                <w:szCs w:val="24"/>
                <w:lang w:eastAsia="zh-CN"/>
              </w:rPr>
              <w:t>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Формирование Учебного плана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Ежегодно, </w:t>
            </w:r>
            <w:r w:rsidR="00101761" w:rsidRPr="007E40F5">
              <w:rPr>
                <w:sz w:val="24"/>
                <w:szCs w:val="24"/>
                <w:lang w:eastAsia="zh-CN"/>
              </w:rPr>
              <w:t>до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Формирование плана внеурочной деятельности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r w:rsidR="00101761" w:rsidRPr="007E40F5">
              <w:rPr>
                <w:sz w:val="24"/>
                <w:szCs w:val="24"/>
                <w:lang w:eastAsia="zh-CN"/>
              </w:rPr>
              <w:t xml:space="preserve"> до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Разработка и (или) корректировка рабочих программ учебных предметов</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Ежегодно, </w:t>
            </w:r>
            <w:r w:rsidR="00101761" w:rsidRPr="007E40F5">
              <w:rPr>
                <w:sz w:val="24"/>
                <w:szCs w:val="24"/>
                <w:lang w:eastAsia="zh-CN"/>
              </w:rPr>
              <w:t xml:space="preserve"> до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Разработка и (или) корректировка рабочих программ курсов внеурочной деятельности</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Ежегодно, </w:t>
            </w:r>
            <w:r w:rsidR="008F205B" w:rsidRPr="007E40F5">
              <w:rPr>
                <w:sz w:val="24"/>
                <w:szCs w:val="24"/>
                <w:lang w:eastAsia="zh-CN"/>
              </w:rPr>
              <w:t>до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Утверждение календарного учебного графика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 не позднее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Утверждение Учебного плана на предстоящий учебный год</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 не позднее 1 сентября</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8F205B" w:rsidRPr="007E40F5" w:rsidTr="00771108">
        <w:trPr>
          <w:trHeight w:val="700"/>
        </w:trPr>
        <w:tc>
          <w:tcPr>
            <w:tcW w:w="1990" w:type="dxa"/>
            <w:vMerge/>
          </w:tcPr>
          <w:p w:rsidR="008F205B" w:rsidRPr="007E40F5" w:rsidRDefault="008F205B" w:rsidP="009A777A">
            <w:pPr>
              <w:shd w:val="clear" w:color="auto" w:fill="FFFFFF" w:themeFill="background1"/>
              <w:rPr>
                <w:sz w:val="24"/>
                <w:szCs w:val="24"/>
                <w:lang w:eastAsia="zh-CN"/>
              </w:rPr>
            </w:pPr>
          </w:p>
        </w:tc>
        <w:tc>
          <w:tcPr>
            <w:tcW w:w="3601" w:type="dxa"/>
          </w:tcPr>
          <w:p w:rsidR="008F205B" w:rsidRPr="007E40F5" w:rsidRDefault="008F205B" w:rsidP="009A777A">
            <w:pPr>
              <w:shd w:val="clear" w:color="auto" w:fill="FFFFFF" w:themeFill="background1"/>
              <w:rPr>
                <w:sz w:val="24"/>
                <w:szCs w:val="24"/>
                <w:lang w:eastAsia="zh-CN"/>
              </w:rPr>
            </w:pPr>
            <w:r w:rsidRPr="007E40F5">
              <w:rPr>
                <w:sz w:val="24"/>
                <w:szCs w:val="24"/>
                <w:lang w:eastAsia="zh-CN"/>
              </w:rPr>
              <w:t>Утверждение плана внеурочной деятельности  на предстоящий учебный год</w:t>
            </w:r>
          </w:p>
        </w:tc>
        <w:tc>
          <w:tcPr>
            <w:tcW w:w="2081" w:type="dxa"/>
          </w:tcPr>
          <w:p w:rsidR="008F205B" w:rsidRPr="007E40F5" w:rsidRDefault="008F205B" w:rsidP="009A777A">
            <w:pPr>
              <w:shd w:val="clear" w:color="auto" w:fill="FFFFFF" w:themeFill="background1"/>
              <w:rPr>
                <w:sz w:val="24"/>
                <w:szCs w:val="24"/>
                <w:lang w:eastAsia="zh-CN"/>
              </w:rPr>
            </w:pPr>
            <w:r w:rsidRPr="007E40F5">
              <w:rPr>
                <w:sz w:val="24"/>
                <w:szCs w:val="24"/>
                <w:lang w:eastAsia="zh-CN"/>
              </w:rPr>
              <w:t>Ежегодно, не позднее 1 сентября</w:t>
            </w:r>
          </w:p>
        </w:tc>
        <w:tc>
          <w:tcPr>
            <w:tcW w:w="1898" w:type="dxa"/>
          </w:tcPr>
          <w:p w:rsidR="008F205B" w:rsidRPr="007E40F5" w:rsidRDefault="008F205B"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Разработка адаптированных </w:t>
            </w:r>
            <w:r w:rsidRPr="007E40F5">
              <w:rPr>
                <w:sz w:val="24"/>
                <w:szCs w:val="24"/>
                <w:lang w:eastAsia="zh-CN"/>
              </w:rPr>
              <w:lastRenderedPageBreak/>
              <w:t>образовательных программ для детей с ОВЗ</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lastRenderedPageBreak/>
              <w:t xml:space="preserve">Не позднее, чем </w:t>
            </w:r>
            <w:r w:rsidRPr="007E40F5">
              <w:rPr>
                <w:sz w:val="24"/>
                <w:szCs w:val="24"/>
                <w:lang w:eastAsia="zh-CN"/>
              </w:rPr>
              <w:lastRenderedPageBreak/>
              <w:t>через 10 дней после поступления соответствующего заявления</w:t>
            </w:r>
            <w:r w:rsidR="008F205B" w:rsidRPr="007E40F5">
              <w:rPr>
                <w:sz w:val="24"/>
                <w:szCs w:val="24"/>
                <w:lang w:eastAsia="zh-CN"/>
              </w:rPr>
              <w:t xml:space="preserve"> от родителей (законных представителей)</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lastRenderedPageBreak/>
              <w:t xml:space="preserve">Заместитель </w:t>
            </w:r>
            <w:r w:rsidRPr="007E40F5">
              <w:rPr>
                <w:rFonts w:eastAsia="MS Mincho"/>
                <w:sz w:val="24"/>
                <w:szCs w:val="24"/>
              </w:rPr>
              <w:lastRenderedPageBreak/>
              <w:t>директора по УР, 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Разработка индивидуальных учебных планов</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Не позднее, чем через 10 дней после поступления соответствующего заявления</w:t>
            </w:r>
            <w:r w:rsidR="008F205B" w:rsidRPr="007E40F5">
              <w:rPr>
                <w:sz w:val="24"/>
                <w:szCs w:val="24"/>
                <w:lang w:eastAsia="zh-CN"/>
              </w:rPr>
              <w:t xml:space="preserve"> от родителей (законных представителей)</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 заместитель директора по ВР</w:t>
            </w:r>
          </w:p>
        </w:tc>
      </w:tr>
      <w:tr w:rsidR="00015A6E" w:rsidRPr="007E40F5" w:rsidTr="00771108">
        <w:tc>
          <w:tcPr>
            <w:tcW w:w="1990" w:type="dxa"/>
            <w:vMerge w:val="restart"/>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Финансовое обеспечение введения ФГОС НОО</w:t>
            </w: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Определение объема работ и их стоимости, необходимых для проведения условий образовательного процесса в соответствие с требованиями ФГОС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Директор МАОУ гимназия №18 </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Разработка и (или) корректировка плана-графика- оснащения учебных кабинетов и помещений для внеурочной деятельности в соответствии с требованиями ФГОС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Директор МАОУ гимназия №18 </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Директор МАОУ гимназия №18 </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Заключение дополнительных соглашений к трудовому договору с педагогическими работниками</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Директор МАОУ гимназия №18, </w:t>
            </w:r>
          </w:p>
        </w:tc>
      </w:tr>
      <w:tr w:rsidR="00015A6E" w:rsidRPr="007E40F5" w:rsidTr="00771108">
        <w:tc>
          <w:tcPr>
            <w:tcW w:w="1990" w:type="dxa"/>
            <w:vMerge w:val="restart"/>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Организационное обеспечение введения ФГОС НОО</w:t>
            </w: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Разработка или корректировка м</w:t>
            </w:r>
            <w:r w:rsidRPr="007E40F5">
              <w:rPr>
                <w:sz w:val="24"/>
                <w:szCs w:val="24"/>
              </w:rPr>
              <w:t>одели взаимодействия  гимназии и организаций дополнительного образования, учреждений культуры и спорта, обеспечивающих организацию внеурочной деятельности</w:t>
            </w:r>
            <w:r w:rsidRPr="007E40F5">
              <w:rPr>
                <w:sz w:val="24"/>
                <w:szCs w:val="24"/>
                <w:lang w:eastAsia="zh-CN"/>
              </w:rPr>
              <w:t xml:space="preserve"> </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Заключение договоров о взаимодействии с социальными партнерами для реализации О</w:t>
            </w:r>
            <w:r w:rsidR="002C1565" w:rsidRPr="007E40F5">
              <w:rPr>
                <w:sz w:val="24"/>
                <w:szCs w:val="24"/>
                <w:lang w:eastAsia="zh-CN"/>
              </w:rPr>
              <w:t>О</w:t>
            </w:r>
            <w:r w:rsidRPr="007E40F5">
              <w:rPr>
                <w:sz w:val="24"/>
                <w:szCs w:val="24"/>
                <w:lang w:eastAsia="zh-CN"/>
              </w:rPr>
              <w:t>П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w:t>
            </w:r>
            <w:r w:rsidR="00392EAD" w:rsidRPr="007E40F5">
              <w:rPr>
                <w:rFonts w:eastAsia="MS Mincho"/>
                <w:sz w:val="24"/>
                <w:szCs w:val="24"/>
              </w:rPr>
              <w:t>, плана</w:t>
            </w:r>
            <w:r w:rsidRPr="007E40F5">
              <w:rPr>
                <w:rFonts w:eastAsia="MS Mincho"/>
                <w:sz w:val="24"/>
                <w:szCs w:val="24"/>
              </w:rPr>
              <w:t xml:space="preserve"> внеурочной деятельности</w:t>
            </w:r>
            <w:r w:rsidR="00392EAD" w:rsidRPr="007E40F5">
              <w:rPr>
                <w:rFonts w:eastAsia="MS Mincho"/>
                <w:sz w:val="24"/>
                <w:szCs w:val="24"/>
              </w:rPr>
              <w:t>, рабочей программы воспитания</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r w:rsidR="00E8168D" w:rsidRPr="007E40F5">
              <w:rPr>
                <w:rFonts w:eastAsia="MS Mincho"/>
                <w:sz w:val="24"/>
                <w:szCs w:val="24"/>
              </w:rPr>
              <w:t>, заместитель директора по ВР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Привлечение органов государственно­общественного управления образовательной организацией к проектированию и реализации основной образовательной программы начального общего образования</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015A6E" w:rsidRPr="007E40F5" w:rsidTr="00771108">
        <w:tc>
          <w:tcPr>
            <w:tcW w:w="1990" w:type="dxa"/>
            <w:vMerge w:val="restart"/>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IV.</w:t>
            </w:r>
            <w:r w:rsidRPr="007E40F5">
              <w:rPr>
                <w:rFonts w:eastAsia="MS Mincho"/>
                <w:sz w:val="24"/>
                <w:szCs w:val="24"/>
              </w:rPr>
              <w:t> </w:t>
            </w:r>
            <w:r w:rsidRPr="007E40F5">
              <w:rPr>
                <w:rFonts w:eastAsia="MS Mincho"/>
                <w:sz w:val="24"/>
                <w:szCs w:val="24"/>
              </w:rPr>
              <w:t>Кадровое обеспечение введения ФГОС НОО</w:t>
            </w: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1.Анализ кадрового обеспечения введения и реализации ФГОС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2.</w:t>
            </w:r>
            <w:r w:rsidRPr="007E40F5">
              <w:rPr>
                <w:rFonts w:eastAsia="MS Mincho"/>
                <w:sz w:val="24"/>
                <w:szCs w:val="24"/>
              </w:rPr>
              <w:t> </w:t>
            </w:r>
            <w:r w:rsidRPr="007E40F5">
              <w:rPr>
                <w:rFonts w:eastAsia="MS Mincho"/>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3.</w:t>
            </w:r>
            <w:r w:rsidRPr="007E40F5">
              <w:rPr>
                <w:rFonts w:eastAsia="MS Mincho"/>
                <w:sz w:val="24"/>
                <w:szCs w:val="24"/>
              </w:rPr>
              <w:t> </w:t>
            </w:r>
            <w:r w:rsidRPr="007E40F5">
              <w:rPr>
                <w:rFonts w:eastAsia="MS Mincho"/>
                <w:sz w:val="24"/>
                <w:szCs w:val="24"/>
              </w:rPr>
              <w:t>Корректировка внутришкольного повышения квалификации с ориентацией на проблемы введения ФГОС НОО</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4. Разработка плана методической работы</w:t>
            </w:r>
          </w:p>
        </w:tc>
        <w:tc>
          <w:tcPr>
            <w:tcW w:w="2081"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НМР</w:t>
            </w:r>
          </w:p>
        </w:tc>
      </w:tr>
      <w:tr w:rsidR="00015A6E" w:rsidRPr="007E40F5" w:rsidTr="00771108">
        <w:tc>
          <w:tcPr>
            <w:tcW w:w="1990" w:type="dxa"/>
            <w:vMerge w:val="restart"/>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V.</w:t>
            </w:r>
            <w:r w:rsidRPr="007E40F5">
              <w:rPr>
                <w:rFonts w:eastAsia="MS Mincho"/>
                <w:sz w:val="24"/>
                <w:szCs w:val="24"/>
              </w:rPr>
              <w:t> </w:t>
            </w:r>
            <w:r w:rsidRPr="007E40F5">
              <w:rPr>
                <w:rFonts w:eastAsia="MS Mincho"/>
                <w:sz w:val="24"/>
                <w:szCs w:val="24"/>
              </w:rPr>
              <w:t>Информационное обеспечение введения ФГОС НОО</w:t>
            </w: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1.</w:t>
            </w:r>
            <w:r w:rsidRPr="007E40F5">
              <w:rPr>
                <w:rFonts w:eastAsia="MS Mincho"/>
                <w:sz w:val="24"/>
                <w:szCs w:val="24"/>
              </w:rPr>
              <w:t> </w:t>
            </w:r>
            <w:r w:rsidRPr="007E40F5">
              <w:rPr>
                <w:rFonts w:eastAsia="MS Mincho"/>
                <w:sz w:val="24"/>
                <w:szCs w:val="24"/>
              </w:rPr>
              <w:t>Размещение на сайте МАОУ гимназия №18 информационных материалов о реализации ФГОС</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 xml:space="preserve"> Методист</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C26810">
            <w:pPr>
              <w:shd w:val="clear" w:color="auto" w:fill="FFFFFF" w:themeFill="background1"/>
              <w:tabs>
                <w:tab w:val="left" w:pos="211"/>
                <w:tab w:val="left" w:pos="4500"/>
                <w:tab w:val="left" w:pos="9180"/>
                <w:tab w:val="left" w:pos="9360"/>
              </w:tabs>
              <w:textAlignment w:val="center"/>
              <w:rPr>
                <w:rFonts w:eastAsia="MS Mincho"/>
                <w:strike/>
                <w:sz w:val="24"/>
                <w:szCs w:val="24"/>
              </w:rPr>
            </w:pPr>
            <w:r w:rsidRPr="007E40F5">
              <w:rPr>
                <w:rFonts w:eastAsia="MS Mincho"/>
                <w:sz w:val="24"/>
                <w:szCs w:val="24"/>
              </w:rPr>
              <w:t>2.</w:t>
            </w:r>
            <w:r w:rsidRPr="007E40F5">
              <w:rPr>
                <w:rFonts w:eastAsia="MS Mincho"/>
                <w:sz w:val="24"/>
                <w:szCs w:val="24"/>
              </w:rPr>
              <w:t> </w:t>
            </w:r>
            <w:r w:rsidRPr="007E40F5">
              <w:rPr>
                <w:rFonts w:eastAsia="MS Mincho"/>
                <w:sz w:val="24"/>
                <w:szCs w:val="24"/>
              </w:rPr>
              <w:t xml:space="preserve"> Информирование родительской общественности о реализации  ФГОС  </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Методист</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3.</w:t>
            </w:r>
            <w:r w:rsidRPr="007E40F5">
              <w:rPr>
                <w:rFonts w:eastAsia="MS Mincho"/>
                <w:sz w:val="24"/>
                <w:szCs w:val="24"/>
              </w:rPr>
              <w:t> </w:t>
            </w:r>
            <w:r w:rsidRPr="007E40F5">
              <w:rPr>
                <w:rFonts w:eastAsia="MS Mincho"/>
                <w:sz w:val="24"/>
                <w:szCs w:val="24"/>
              </w:rPr>
              <w:t xml:space="preserve">Организация изучения общественного мнения по вопросам качества образовательного процесса </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Заместитель директора по УР, заместитель директора по НМР</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4.</w:t>
            </w:r>
            <w:r w:rsidRPr="007E40F5">
              <w:rPr>
                <w:rFonts w:eastAsia="MS Mincho"/>
                <w:sz w:val="24"/>
                <w:szCs w:val="24"/>
              </w:rPr>
              <w:t> </w:t>
            </w:r>
            <w:r w:rsidRPr="007E40F5">
              <w:rPr>
                <w:rFonts w:eastAsia="MS Mincho"/>
                <w:sz w:val="24"/>
                <w:szCs w:val="24"/>
              </w:rPr>
              <w:t>Разработка и утверждение локальных актов, регламентирующих: организацию и проведение самообследования в МАОУ гимназии №18</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sz w:val="24"/>
                <w:szCs w:val="24"/>
                <w:lang w:eastAsia="zh-CN"/>
              </w:rPr>
            </w:pPr>
            <w:r w:rsidRPr="007E40F5">
              <w:rPr>
                <w:sz w:val="24"/>
                <w:szCs w:val="24"/>
                <w:lang w:eastAsia="zh-CN"/>
              </w:rPr>
              <w:t>Директор МАОУ гимназия №18</w:t>
            </w:r>
          </w:p>
        </w:tc>
      </w:tr>
      <w:tr w:rsidR="00015A6E" w:rsidRPr="007E40F5" w:rsidTr="00771108">
        <w:tc>
          <w:tcPr>
            <w:tcW w:w="1990" w:type="dxa"/>
            <w:vMerge w:val="restart"/>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lastRenderedPageBreak/>
              <w:t>VI.</w:t>
            </w:r>
            <w:r w:rsidRPr="007E40F5">
              <w:rPr>
                <w:rFonts w:eastAsia="MS Mincho"/>
                <w:sz w:val="24"/>
                <w:szCs w:val="24"/>
              </w:rPr>
              <w:t> </w:t>
            </w:r>
            <w:r w:rsidRPr="007E40F5">
              <w:rPr>
                <w:rFonts w:eastAsia="MS Mincho"/>
                <w:sz w:val="24"/>
                <w:szCs w:val="24"/>
              </w:rPr>
              <w:t>Материально­</w:t>
            </w:r>
          </w:p>
          <w:p w:rsidR="00015A6E" w:rsidRPr="007E40F5" w:rsidRDefault="00015A6E" w:rsidP="009A777A">
            <w:pPr>
              <w:shd w:val="clear" w:color="auto" w:fill="FFFFFF" w:themeFill="background1"/>
              <w:rPr>
                <w:sz w:val="24"/>
                <w:szCs w:val="24"/>
                <w:lang w:eastAsia="zh-CN"/>
              </w:rPr>
            </w:pPr>
            <w:r w:rsidRPr="007E40F5">
              <w:rPr>
                <w:rFonts w:eastAsia="MS Mincho"/>
                <w:sz w:val="24"/>
                <w:szCs w:val="24"/>
              </w:rPr>
              <w:t xml:space="preserve">техническое обеспечение введения ФГОС </w:t>
            </w:r>
            <w:r w:rsidR="002C1565" w:rsidRPr="007E40F5">
              <w:rPr>
                <w:rFonts w:eastAsia="MS Mincho"/>
                <w:sz w:val="24"/>
                <w:szCs w:val="24"/>
              </w:rPr>
              <w:t>НОО</w:t>
            </w: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1.</w:t>
            </w:r>
            <w:r w:rsidRPr="007E40F5">
              <w:rPr>
                <w:rFonts w:eastAsia="MS Mincho"/>
                <w:sz w:val="24"/>
                <w:szCs w:val="24"/>
              </w:rPr>
              <w:t> </w:t>
            </w:r>
            <w:r w:rsidRPr="007E40F5">
              <w:rPr>
                <w:rFonts w:eastAsia="MS Mincho"/>
                <w:sz w:val="24"/>
                <w:szCs w:val="24"/>
              </w:rPr>
              <w:t xml:space="preserve">Анализ материально­технического обеспечения реализации ФГОС </w:t>
            </w:r>
            <w:r w:rsidR="002C1565" w:rsidRPr="007E40F5">
              <w:rPr>
                <w:rFonts w:eastAsia="MS Mincho"/>
                <w:sz w:val="24"/>
                <w:szCs w:val="24"/>
              </w:rPr>
              <w:t>НОО</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E8168D" w:rsidP="009A777A">
            <w:pPr>
              <w:shd w:val="clear" w:color="auto" w:fill="FFFFFF" w:themeFill="background1"/>
              <w:rPr>
                <w:rFonts w:eastAsia="MS Mincho"/>
                <w:sz w:val="24"/>
                <w:szCs w:val="24"/>
              </w:rPr>
            </w:pPr>
            <w:r w:rsidRPr="007E40F5">
              <w:rPr>
                <w:rFonts w:eastAsia="MS Mincho"/>
                <w:sz w:val="24"/>
                <w:szCs w:val="24"/>
              </w:rPr>
              <w:t>Заместитель директора по АХЧ</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2.</w:t>
            </w:r>
            <w:r w:rsidRPr="007E40F5">
              <w:rPr>
                <w:rFonts w:eastAsia="MS Mincho"/>
                <w:sz w:val="24"/>
                <w:szCs w:val="24"/>
              </w:rPr>
              <w:t> </w:t>
            </w:r>
            <w:r w:rsidRPr="007E40F5">
              <w:rPr>
                <w:rFonts w:eastAsia="MS Mincho"/>
                <w:sz w:val="24"/>
                <w:szCs w:val="24"/>
              </w:rPr>
              <w:t>Обеспечение соответствия материально­технической базы образовательной организации требованиям ФГОС</w:t>
            </w:r>
            <w:r w:rsidR="002C1565" w:rsidRPr="007E40F5">
              <w:rPr>
                <w:rFonts w:eastAsia="MS Mincho"/>
                <w:sz w:val="24"/>
                <w:szCs w:val="24"/>
              </w:rPr>
              <w:t xml:space="preserve"> НОО</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8F205B" w:rsidP="009A777A">
            <w:pPr>
              <w:shd w:val="clear" w:color="auto" w:fill="FFFFFF" w:themeFill="background1"/>
              <w:rPr>
                <w:rFonts w:eastAsia="MS Mincho"/>
                <w:sz w:val="24"/>
                <w:szCs w:val="24"/>
              </w:rPr>
            </w:pPr>
            <w:r w:rsidRPr="007E40F5">
              <w:rPr>
                <w:rFonts w:eastAsia="MS Mincho"/>
                <w:sz w:val="24"/>
                <w:szCs w:val="24"/>
              </w:rPr>
              <w:t>Заместитель директора по АХЧ</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3.</w:t>
            </w:r>
            <w:r w:rsidRPr="007E40F5">
              <w:rPr>
                <w:rFonts w:eastAsia="MS Mincho"/>
                <w:sz w:val="24"/>
                <w:szCs w:val="24"/>
              </w:rPr>
              <w:t> </w:t>
            </w:r>
            <w:r w:rsidRPr="007E40F5">
              <w:rPr>
                <w:rFonts w:eastAsia="MS Mincho"/>
                <w:sz w:val="24"/>
                <w:szCs w:val="24"/>
              </w:rPr>
              <w:t xml:space="preserve">Обеспечение соответствия санитарно­гигиенических условий требованиям ФГОС </w:t>
            </w:r>
            <w:r w:rsidR="002C1565" w:rsidRPr="007E40F5">
              <w:rPr>
                <w:rFonts w:eastAsia="MS Mincho"/>
                <w:sz w:val="24"/>
                <w:szCs w:val="24"/>
              </w:rPr>
              <w:t>НОО</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Заместитель директора по АХЧ</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4.</w:t>
            </w:r>
            <w:r w:rsidRPr="007E40F5">
              <w:rPr>
                <w:rFonts w:eastAsia="MS Mincho"/>
                <w:sz w:val="24"/>
                <w:szCs w:val="24"/>
              </w:rPr>
              <w:t> </w:t>
            </w:r>
            <w:r w:rsidRPr="007E40F5">
              <w:rPr>
                <w:rFonts w:eastAsia="MS Minch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Заместитель директора по АХЧ</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5.</w:t>
            </w:r>
            <w:r w:rsidRPr="007E40F5">
              <w:rPr>
                <w:rFonts w:eastAsia="MS Mincho"/>
                <w:sz w:val="24"/>
                <w:szCs w:val="24"/>
              </w:rPr>
              <w:t> </w:t>
            </w:r>
            <w:r w:rsidRPr="007E40F5">
              <w:rPr>
                <w:rFonts w:eastAsia="MS Mincho"/>
                <w:sz w:val="24"/>
                <w:szCs w:val="24"/>
              </w:rPr>
              <w:t xml:space="preserve">Обеспечение соответствия информационно­образовательной среды требованиям ФГОС </w:t>
            </w:r>
            <w:r w:rsidR="002C1565" w:rsidRPr="007E40F5">
              <w:rPr>
                <w:rFonts w:eastAsia="MS Mincho"/>
                <w:sz w:val="24"/>
                <w:szCs w:val="24"/>
              </w:rPr>
              <w:t>НОО</w:t>
            </w:r>
          </w:p>
        </w:tc>
        <w:tc>
          <w:tcPr>
            <w:tcW w:w="2081" w:type="dxa"/>
          </w:tcPr>
          <w:p w:rsidR="00015A6E" w:rsidRPr="007E40F5" w:rsidRDefault="00015A6E" w:rsidP="009A777A">
            <w:pPr>
              <w:shd w:val="clear" w:color="auto" w:fill="FFFFFF" w:themeFill="background1"/>
              <w:rPr>
                <w:sz w:val="24"/>
                <w:szCs w:val="24"/>
              </w:rPr>
            </w:pPr>
            <w:r w:rsidRPr="007E40F5">
              <w:rPr>
                <w:sz w:val="24"/>
                <w:szCs w:val="24"/>
                <w:lang w:eastAsia="zh-CN"/>
              </w:rPr>
              <w:t>Ежегодно</w:t>
            </w:r>
          </w:p>
        </w:tc>
        <w:tc>
          <w:tcPr>
            <w:tcW w:w="1898" w:type="dxa"/>
          </w:tcPr>
          <w:p w:rsidR="00015A6E" w:rsidRPr="007E40F5" w:rsidRDefault="00E8168D" w:rsidP="009A777A">
            <w:pPr>
              <w:shd w:val="clear" w:color="auto" w:fill="FFFFFF" w:themeFill="background1"/>
              <w:rPr>
                <w:rFonts w:eastAsia="MS Mincho"/>
                <w:sz w:val="24"/>
                <w:szCs w:val="24"/>
              </w:rPr>
            </w:pPr>
            <w:r w:rsidRPr="007E40F5">
              <w:rPr>
                <w:rFonts w:eastAsia="MS Mincho"/>
                <w:sz w:val="24"/>
                <w:szCs w:val="24"/>
              </w:rPr>
              <w:t>И</w:t>
            </w:r>
            <w:r w:rsidR="00015A6E" w:rsidRPr="007E40F5">
              <w:rPr>
                <w:rFonts w:eastAsia="MS Mincho"/>
                <w:sz w:val="24"/>
                <w:szCs w:val="24"/>
              </w:rPr>
              <w:t>нженер-техник</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6.</w:t>
            </w:r>
            <w:r w:rsidRPr="007E40F5">
              <w:rPr>
                <w:rFonts w:eastAsia="MS Mincho"/>
                <w:sz w:val="24"/>
                <w:szCs w:val="24"/>
              </w:rPr>
              <w:t> </w:t>
            </w:r>
            <w:r w:rsidRPr="007E40F5">
              <w:rPr>
                <w:rFonts w:eastAsia="MS Minch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081" w:type="dxa"/>
          </w:tcPr>
          <w:p w:rsidR="00015A6E" w:rsidRPr="007E40F5" w:rsidRDefault="00015A6E" w:rsidP="009A777A">
            <w:pPr>
              <w:shd w:val="clear" w:color="auto" w:fill="FFFFFF" w:themeFill="background1"/>
              <w:rPr>
                <w:sz w:val="24"/>
                <w:szCs w:val="24"/>
              </w:rPr>
            </w:pPr>
            <w:r w:rsidRPr="007E40F5">
              <w:rPr>
                <w:sz w:val="24"/>
                <w:szCs w:val="24"/>
              </w:rPr>
              <w:t>Постоянно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Зав. библиотекой,</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7.</w:t>
            </w:r>
            <w:r w:rsidRPr="007E40F5">
              <w:rPr>
                <w:rFonts w:eastAsia="MS Mincho"/>
                <w:sz w:val="24"/>
                <w:szCs w:val="24"/>
              </w:rPr>
              <w:t> </w:t>
            </w:r>
            <w:r w:rsidRPr="007E40F5">
              <w:rPr>
                <w:rFonts w:eastAsia="MS Mincho"/>
                <w:sz w:val="24"/>
                <w:szCs w:val="24"/>
              </w:rPr>
              <w:t>Обеспечение доступа к электронным образовательным ресурсам (ЭОР), размещенным в федеральных, региональных и иных базах данных</w:t>
            </w:r>
          </w:p>
        </w:tc>
        <w:tc>
          <w:tcPr>
            <w:tcW w:w="2081" w:type="dxa"/>
          </w:tcPr>
          <w:p w:rsidR="00015A6E" w:rsidRPr="007E40F5" w:rsidRDefault="00015A6E" w:rsidP="009A777A">
            <w:pPr>
              <w:shd w:val="clear" w:color="auto" w:fill="FFFFFF" w:themeFill="background1"/>
              <w:rPr>
                <w:sz w:val="24"/>
                <w:szCs w:val="24"/>
              </w:rPr>
            </w:pPr>
            <w:r w:rsidRPr="007E40F5">
              <w:rPr>
                <w:sz w:val="24"/>
                <w:szCs w:val="24"/>
              </w:rPr>
              <w:t>Постоянно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Заместитель директора по УР, инженер-техник</w:t>
            </w:r>
          </w:p>
        </w:tc>
      </w:tr>
      <w:tr w:rsidR="00015A6E" w:rsidRPr="007E40F5" w:rsidTr="00771108">
        <w:tc>
          <w:tcPr>
            <w:tcW w:w="1990" w:type="dxa"/>
            <w:vMerge/>
          </w:tcPr>
          <w:p w:rsidR="00015A6E" w:rsidRPr="007E40F5" w:rsidRDefault="00015A6E" w:rsidP="009A777A">
            <w:pPr>
              <w:shd w:val="clear" w:color="auto" w:fill="FFFFFF" w:themeFill="background1"/>
              <w:rPr>
                <w:sz w:val="24"/>
                <w:szCs w:val="24"/>
                <w:lang w:eastAsia="zh-CN"/>
              </w:rPr>
            </w:pPr>
          </w:p>
        </w:tc>
        <w:tc>
          <w:tcPr>
            <w:tcW w:w="3601" w:type="dxa"/>
          </w:tcPr>
          <w:p w:rsidR="00015A6E" w:rsidRPr="007E40F5" w:rsidRDefault="00015A6E" w:rsidP="009A777A">
            <w:pPr>
              <w:shd w:val="clear" w:color="auto" w:fill="FFFFFF" w:themeFill="background1"/>
              <w:tabs>
                <w:tab w:val="left" w:pos="4500"/>
                <w:tab w:val="left" w:pos="9180"/>
                <w:tab w:val="left" w:pos="9360"/>
              </w:tabs>
              <w:textAlignment w:val="center"/>
              <w:rPr>
                <w:rFonts w:eastAsia="MS Mincho"/>
                <w:sz w:val="24"/>
                <w:szCs w:val="24"/>
              </w:rPr>
            </w:pPr>
            <w:r w:rsidRPr="007E40F5">
              <w:rPr>
                <w:rFonts w:eastAsia="MS Mincho"/>
                <w:sz w:val="24"/>
                <w:szCs w:val="24"/>
              </w:rPr>
              <w:t>8.</w:t>
            </w:r>
            <w:r w:rsidRPr="007E40F5">
              <w:rPr>
                <w:rFonts w:eastAsia="MS Mincho"/>
                <w:sz w:val="24"/>
                <w:szCs w:val="24"/>
              </w:rPr>
              <w:t> </w:t>
            </w:r>
            <w:r w:rsidRPr="007E40F5">
              <w:rPr>
                <w:rFonts w:eastAsia="MS Mincho"/>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81" w:type="dxa"/>
          </w:tcPr>
          <w:p w:rsidR="00015A6E" w:rsidRPr="007E40F5" w:rsidRDefault="00015A6E" w:rsidP="009A777A">
            <w:pPr>
              <w:shd w:val="clear" w:color="auto" w:fill="FFFFFF" w:themeFill="background1"/>
              <w:rPr>
                <w:sz w:val="24"/>
                <w:szCs w:val="24"/>
              </w:rPr>
            </w:pPr>
            <w:r w:rsidRPr="007E40F5">
              <w:rPr>
                <w:sz w:val="24"/>
                <w:szCs w:val="24"/>
              </w:rPr>
              <w:t>Постоянно</w:t>
            </w:r>
          </w:p>
        </w:tc>
        <w:tc>
          <w:tcPr>
            <w:tcW w:w="1898" w:type="dxa"/>
          </w:tcPr>
          <w:p w:rsidR="00015A6E" w:rsidRPr="007E40F5" w:rsidRDefault="00015A6E" w:rsidP="009A777A">
            <w:pPr>
              <w:shd w:val="clear" w:color="auto" w:fill="FFFFFF" w:themeFill="background1"/>
              <w:rPr>
                <w:rFonts w:eastAsia="MS Mincho"/>
                <w:sz w:val="24"/>
                <w:szCs w:val="24"/>
              </w:rPr>
            </w:pPr>
            <w:r w:rsidRPr="007E40F5">
              <w:rPr>
                <w:rFonts w:eastAsia="MS Mincho"/>
                <w:sz w:val="24"/>
                <w:szCs w:val="24"/>
              </w:rPr>
              <w:t>Инженер-техник</w:t>
            </w:r>
          </w:p>
        </w:tc>
      </w:tr>
    </w:tbl>
    <w:p w:rsidR="002C1565" w:rsidRPr="007E40F5" w:rsidRDefault="00015A6E" w:rsidP="009A777A">
      <w:pPr>
        <w:pStyle w:val="1"/>
        <w:shd w:val="clear" w:color="auto" w:fill="FFFFFF" w:themeFill="background1"/>
        <w:spacing w:before="0" w:after="0"/>
        <w:rPr>
          <w:rFonts w:ascii="Times New Roman" w:hAnsi="Times New Roman"/>
        </w:rPr>
      </w:pPr>
      <w:r w:rsidRPr="007E40F5">
        <w:rPr>
          <w:rFonts w:ascii="Times New Roman" w:hAnsi="Times New Roman"/>
          <w:b w:val="0"/>
          <w:color w:val="FF0000"/>
          <w:sz w:val="28"/>
          <w:szCs w:val="28"/>
        </w:rPr>
        <w:br w:type="page"/>
      </w:r>
      <w:bookmarkStart w:id="58" w:name="_Toc449169985"/>
      <w:bookmarkStart w:id="59" w:name="_Toc433040642"/>
      <w:bookmarkStart w:id="60" w:name="_Toc99466736"/>
      <w:r w:rsidR="002C1565" w:rsidRPr="007E40F5">
        <w:rPr>
          <w:rFonts w:ascii="Times New Roman" w:hAnsi="Times New Roman"/>
        </w:rPr>
        <w:lastRenderedPageBreak/>
        <w:t>Приложение 1</w:t>
      </w:r>
      <w:bookmarkEnd w:id="58"/>
      <w:bookmarkEnd w:id="60"/>
    </w:p>
    <w:p w:rsidR="002C1565" w:rsidRPr="007E40F5" w:rsidRDefault="002C1565" w:rsidP="009A777A">
      <w:pPr>
        <w:pStyle w:val="1"/>
        <w:shd w:val="clear" w:color="auto" w:fill="FFFFFF" w:themeFill="background1"/>
        <w:spacing w:before="0" w:after="0"/>
        <w:rPr>
          <w:rFonts w:ascii="Times New Roman" w:hAnsi="Times New Roman"/>
          <w:sz w:val="28"/>
          <w:szCs w:val="28"/>
        </w:rPr>
      </w:pPr>
      <w:bookmarkStart w:id="61" w:name="_Toc433040643"/>
      <w:bookmarkStart w:id="62" w:name="_Toc449169986"/>
      <w:bookmarkStart w:id="63" w:name="_Toc99466737"/>
      <w:r w:rsidRPr="007E40F5">
        <w:rPr>
          <w:rFonts w:ascii="Times New Roman" w:hAnsi="Times New Roman"/>
          <w:sz w:val="28"/>
          <w:szCs w:val="28"/>
        </w:rPr>
        <w:t>Рабочие программы учебных предметов</w:t>
      </w:r>
      <w:bookmarkEnd w:id="61"/>
      <w:bookmarkEnd w:id="62"/>
      <w:bookmarkEnd w:id="63"/>
    </w:p>
    <w:p w:rsidR="002C1565" w:rsidRPr="007E40F5" w:rsidRDefault="002C1565" w:rsidP="009A777A">
      <w:pPr>
        <w:widowControl/>
        <w:shd w:val="clear" w:color="auto" w:fill="FFFFFF" w:themeFill="background1"/>
      </w:pPr>
    </w:p>
    <w:p w:rsidR="002C1565" w:rsidRPr="007E40F5" w:rsidRDefault="002C1565" w:rsidP="009A777A">
      <w:pPr>
        <w:pStyle w:val="1"/>
        <w:shd w:val="clear" w:color="auto" w:fill="FFFFFF" w:themeFill="background1"/>
        <w:spacing w:before="0" w:after="0"/>
        <w:rPr>
          <w:rFonts w:ascii="Times New Roman" w:hAnsi="Times New Roman"/>
        </w:rPr>
      </w:pPr>
      <w:bookmarkStart w:id="64" w:name="_Toc449169987"/>
      <w:bookmarkStart w:id="65" w:name="_Toc99466738"/>
      <w:r w:rsidRPr="007E40F5">
        <w:rPr>
          <w:rFonts w:ascii="Times New Roman" w:hAnsi="Times New Roman"/>
        </w:rPr>
        <w:t>Приложение 2</w:t>
      </w:r>
      <w:bookmarkEnd w:id="64"/>
      <w:bookmarkEnd w:id="65"/>
    </w:p>
    <w:p w:rsidR="002C1565" w:rsidRPr="007E40F5" w:rsidRDefault="002C1565" w:rsidP="009A777A">
      <w:pPr>
        <w:pStyle w:val="1"/>
        <w:shd w:val="clear" w:color="auto" w:fill="FFFFFF" w:themeFill="background1"/>
        <w:spacing w:before="0" w:after="0"/>
        <w:rPr>
          <w:rFonts w:ascii="Times New Roman" w:hAnsi="Times New Roman"/>
          <w:sz w:val="28"/>
          <w:szCs w:val="28"/>
        </w:rPr>
      </w:pPr>
      <w:bookmarkStart w:id="66" w:name="_Toc433040645"/>
      <w:bookmarkStart w:id="67" w:name="_Toc449169988"/>
      <w:bookmarkStart w:id="68" w:name="_Toc99466739"/>
      <w:r w:rsidRPr="007E40F5">
        <w:rPr>
          <w:rFonts w:ascii="Times New Roman" w:hAnsi="Times New Roman"/>
          <w:sz w:val="28"/>
          <w:szCs w:val="28"/>
        </w:rPr>
        <w:t>Рабочие программы курсов внеурочной деятельности</w:t>
      </w:r>
      <w:bookmarkEnd w:id="66"/>
      <w:bookmarkEnd w:id="67"/>
      <w:bookmarkEnd w:id="68"/>
    </w:p>
    <w:p w:rsidR="00145EA8" w:rsidRPr="007E40F5" w:rsidRDefault="00145EA8" w:rsidP="009A777A">
      <w:pPr>
        <w:shd w:val="clear" w:color="auto" w:fill="FFFFFF" w:themeFill="background1"/>
      </w:pPr>
    </w:p>
    <w:p w:rsidR="002C1565" w:rsidRPr="007E40F5" w:rsidRDefault="002C1565" w:rsidP="009A777A">
      <w:pPr>
        <w:pStyle w:val="1"/>
        <w:shd w:val="clear" w:color="auto" w:fill="FFFFFF" w:themeFill="background1"/>
        <w:spacing w:before="0" w:after="0"/>
        <w:rPr>
          <w:rFonts w:ascii="Times New Roman" w:hAnsi="Times New Roman"/>
        </w:rPr>
      </w:pPr>
      <w:bookmarkStart w:id="69" w:name="_Toc449169989"/>
      <w:bookmarkStart w:id="70" w:name="_Toc99466740"/>
      <w:r w:rsidRPr="007E40F5">
        <w:rPr>
          <w:rFonts w:ascii="Times New Roman" w:hAnsi="Times New Roman"/>
        </w:rPr>
        <w:t xml:space="preserve">Приложение </w:t>
      </w:r>
      <w:bookmarkEnd w:id="59"/>
      <w:r w:rsidRPr="007E40F5">
        <w:rPr>
          <w:rFonts w:ascii="Times New Roman" w:hAnsi="Times New Roman"/>
        </w:rPr>
        <w:t>3</w:t>
      </w:r>
      <w:bookmarkEnd w:id="69"/>
      <w:bookmarkEnd w:id="70"/>
    </w:p>
    <w:p w:rsidR="00145EA8" w:rsidRPr="007E40F5" w:rsidRDefault="00145EA8" w:rsidP="009A777A">
      <w:pPr>
        <w:pStyle w:val="1"/>
        <w:shd w:val="clear" w:color="auto" w:fill="FFFFFF" w:themeFill="background1"/>
        <w:spacing w:before="0" w:after="0"/>
        <w:rPr>
          <w:rFonts w:ascii="Times New Roman" w:hAnsi="Times New Roman"/>
          <w:sz w:val="28"/>
          <w:szCs w:val="28"/>
        </w:rPr>
      </w:pPr>
      <w:bookmarkStart w:id="71" w:name="_Toc99466741"/>
      <w:r w:rsidRPr="007E40F5">
        <w:rPr>
          <w:rFonts w:ascii="Times New Roman" w:hAnsi="Times New Roman"/>
          <w:sz w:val="28"/>
          <w:szCs w:val="28"/>
        </w:rPr>
        <w:t>Рабочая программа воспитания</w:t>
      </w:r>
      <w:bookmarkEnd w:id="71"/>
    </w:p>
    <w:p w:rsidR="00145EA8" w:rsidRPr="007E40F5" w:rsidRDefault="00145EA8" w:rsidP="009A777A">
      <w:pPr>
        <w:shd w:val="clear" w:color="auto" w:fill="FFFFFF" w:themeFill="background1"/>
      </w:pPr>
    </w:p>
    <w:p w:rsidR="00145EA8" w:rsidRPr="007E40F5" w:rsidRDefault="00145EA8" w:rsidP="009A777A">
      <w:pPr>
        <w:pStyle w:val="1"/>
        <w:shd w:val="clear" w:color="auto" w:fill="FFFFFF" w:themeFill="background1"/>
        <w:spacing w:before="0" w:after="0"/>
        <w:rPr>
          <w:rFonts w:ascii="Times New Roman" w:hAnsi="Times New Roman"/>
        </w:rPr>
      </w:pPr>
      <w:bookmarkStart w:id="72" w:name="_Toc99466742"/>
      <w:r w:rsidRPr="007E40F5">
        <w:rPr>
          <w:rFonts w:ascii="Times New Roman" w:hAnsi="Times New Roman"/>
        </w:rPr>
        <w:t>Приложение 4</w:t>
      </w:r>
      <w:bookmarkEnd w:id="72"/>
    </w:p>
    <w:p w:rsidR="002C1565" w:rsidRPr="007E40F5" w:rsidRDefault="002C1565" w:rsidP="009A777A">
      <w:pPr>
        <w:pStyle w:val="1"/>
        <w:shd w:val="clear" w:color="auto" w:fill="FFFFFF" w:themeFill="background1"/>
        <w:spacing w:before="0" w:after="0"/>
        <w:rPr>
          <w:rFonts w:ascii="Times New Roman" w:hAnsi="Times New Roman"/>
          <w:sz w:val="28"/>
          <w:szCs w:val="28"/>
        </w:rPr>
      </w:pPr>
      <w:bookmarkStart w:id="73" w:name="_Toc99466743"/>
      <w:r w:rsidRPr="007E40F5">
        <w:rPr>
          <w:rFonts w:ascii="Times New Roman" w:hAnsi="Times New Roman"/>
          <w:sz w:val="28"/>
          <w:szCs w:val="28"/>
        </w:rPr>
        <w:t>Учебный план начального общего образования  МАОУ гимназия №18 города Нижний Тагил</w:t>
      </w:r>
      <w:bookmarkEnd w:id="73"/>
      <w:r w:rsidRPr="007E40F5">
        <w:rPr>
          <w:rFonts w:ascii="Times New Roman" w:hAnsi="Times New Roman"/>
          <w:sz w:val="28"/>
          <w:szCs w:val="28"/>
        </w:rPr>
        <w:t xml:space="preserve"> </w:t>
      </w:r>
    </w:p>
    <w:p w:rsidR="002C1565" w:rsidRPr="007E40F5" w:rsidRDefault="002C1565" w:rsidP="009A777A">
      <w:pPr>
        <w:shd w:val="clear" w:color="auto" w:fill="FFFFFF" w:themeFill="background1"/>
      </w:pPr>
    </w:p>
    <w:p w:rsidR="002C1565" w:rsidRPr="007E40F5" w:rsidRDefault="002C1565" w:rsidP="009A777A">
      <w:pPr>
        <w:pStyle w:val="1"/>
        <w:shd w:val="clear" w:color="auto" w:fill="FFFFFF" w:themeFill="background1"/>
        <w:spacing w:before="0" w:after="0"/>
        <w:rPr>
          <w:rFonts w:ascii="Times New Roman" w:hAnsi="Times New Roman"/>
        </w:rPr>
      </w:pPr>
      <w:bookmarkStart w:id="74" w:name="_Toc433040644"/>
      <w:bookmarkStart w:id="75" w:name="_Toc449169990"/>
      <w:bookmarkStart w:id="76" w:name="_Toc99466744"/>
      <w:r w:rsidRPr="007E40F5">
        <w:rPr>
          <w:rFonts w:ascii="Times New Roman" w:hAnsi="Times New Roman"/>
        </w:rPr>
        <w:t xml:space="preserve">Приложение </w:t>
      </w:r>
      <w:bookmarkEnd w:id="74"/>
      <w:bookmarkEnd w:id="75"/>
      <w:r w:rsidR="00145EA8" w:rsidRPr="007E40F5">
        <w:rPr>
          <w:rFonts w:ascii="Times New Roman" w:hAnsi="Times New Roman"/>
        </w:rPr>
        <w:t>5</w:t>
      </w:r>
      <w:bookmarkEnd w:id="76"/>
    </w:p>
    <w:p w:rsidR="002C1565" w:rsidRPr="007E40F5" w:rsidRDefault="002C1565" w:rsidP="009A777A">
      <w:pPr>
        <w:pStyle w:val="1"/>
        <w:shd w:val="clear" w:color="auto" w:fill="FFFFFF" w:themeFill="background1"/>
        <w:spacing w:before="0" w:after="0"/>
        <w:rPr>
          <w:rFonts w:ascii="Times New Roman" w:hAnsi="Times New Roman"/>
          <w:sz w:val="28"/>
          <w:szCs w:val="28"/>
        </w:rPr>
      </w:pPr>
      <w:bookmarkStart w:id="77" w:name="_Toc99466745"/>
      <w:r w:rsidRPr="007E40F5">
        <w:rPr>
          <w:rFonts w:ascii="Times New Roman" w:hAnsi="Times New Roman"/>
          <w:sz w:val="28"/>
          <w:szCs w:val="28"/>
        </w:rPr>
        <w:t>План внеурочной деятельности начального общего образования  МАОУ гимназия №18 города Нижний Тагил</w:t>
      </w:r>
      <w:bookmarkEnd w:id="77"/>
      <w:r w:rsidRPr="007E40F5">
        <w:rPr>
          <w:rFonts w:ascii="Times New Roman" w:hAnsi="Times New Roman"/>
          <w:sz w:val="28"/>
          <w:szCs w:val="28"/>
        </w:rPr>
        <w:t xml:space="preserve"> </w:t>
      </w:r>
    </w:p>
    <w:p w:rsidR="002C1565" w:rsidRPr="007E40F5" w:rsidRDefault="002C1565" w:rsidP="009A777A">
      <w:pPr>
        <w:shd w:val="clear" w:color="auto" w:fill="FFFFFF" w:themeFill="background1"/>
      </w:pPr>
    </w:p>
    <w:p w:rsidR="002C1565" w:rsidRPr="007E40F5" w:rsidRDefault="002C1565" w:rsidP="009A777A">
      <w:pPr>
        <w:pStyle w:val="1"/>
        <w:shd w:val="clear" w:color="auto" w:fill="FFFFFF" w:themeFill="background1"/>
        <w:spacing w:before="0" w:after="0"/>
        <w:rPr>
          <w:rFonts w:ascii="Times New Roman" w:hAnsi="Times New Roman"/>
        </w:rPr>
      </w:pPr>
      <w:bookmarkStart w:id="78" w:name="_Toc99466746"/>
      <w:r w:rsidRPr="007E40F5">
        <w:rPr>
          <w:rFonts w:ascii="Times New Roman" w:hAnsi="Times New Roman"/>
        </w:rPr>
        <w:t xml:space="preserve">Приложение </w:t>
      </w:r>
      <w:r w:rsidR="00145EA8" w:rsidRPr="007E40F5">
        <w:rPr>
          <w:rFonts w:ascii="Times New Roman" w:hAnsi="Times New Roman"/>
        </w:rPr>
        <w:t>6</w:t>
      </w:r>
      <w:bookmarkEnd w:id="78"/>
    </w:p>
    <w:p w:rsidR="002C1565" w:rsidRPr="007E40F5" w:rsidRDefault="002C1565" w:rsidP="009A777A">
      <w:pPr>
        <w:pStyle w:val="1"/>
        <w:shd w:val="clear" w:color="auto" w:fill="FFFFFF" w:themeFill="background1"/>
        <w:spacing w:before="0" w:after="0"/>
        <w:rPr>
          <w:rFonts w:ascii="Times New Roman" w:hAnsi="Times New Roman"/>
          <w:sz w:val="28"/>
          <w:szCs w:val="28"/>
        </w:rPr>
      </w:pPr>
      <w:bookmarkStart w:id="79" w:name="_Toc99466747"/>
      <w:r w:rsidRPr="007E40F5">
        <w:rPr>
          <w:rFonts w:ascii="Times New Roman" w:hAnsi="Times New Roman"/>
          <w:sz w:val="28"/>
          <w:szCs w:val="28"/>
        </w:rPr>
        <w:t>Календарный учебный график начального общего образования  МАОУ гимназия №18 города Нижний Тагил</w:t>
      </w:r>
      <w:bookmarkEnd w:id="79"/>
      <w:r w:rsidRPr="007E40F5">
        <w:rPr>
          <w:rFonts w:ascii="Times New Roman" w:hAnsi="Times New Roman"/>
          <w:sz w:val="28"/>
          <w:szCs w:val="28"/>
        </w:rPr>
        <w:t xml:space="preserve"> </w:t>
      </w:r>
    </w:p>
    <w:p w:rsidR="00AB00F5" w:rsidRPr="007E40F5" w:rsidRDefault="00AB00F5" w:rsidP="009A777A">
      <w:pPr>
        <w:shd w:val="clear" w:color="auto" w:fill="FFFFFF" w:themeFill="background1"/>
      </w:pPr>
    </w:p>
    <w:p w:rsidR="00AB00F5" w:rsidRPr="007E40F5" w:rsidRDefault="00AB00F5" w:rsidP="009A777A">
      <w:pPr>
        <w:pStyle w:val="1"/>
        <w:shd w:val="clear" w:color="auto" w:fill="FFFFFF" w:themeFill="background1"/>
        <w:spacing w:before="0" w:after="0"/>
        <w:rPr>
          <w:rFonts w:ascii="Times New Roman" w:hAnsi="Times New Roman"/>
        </w:rPr>
      </w:pPr>
      <w:bookmarkStart w:id="80" w:name="_Toc99466748"/>
      <w:r w:rsidRPr="007E40F5">
        <w:rPr>
          <w:rFonts w:ascii="Times New Roman" w:hAnsi="Times New Roman"/>
        </w:rPr>
        <w:t>Приложение 7</w:t>
      </w:r>
      <w:bookmarkEnd w:id="80"/>
    </w:p>
    <w:p w:rsidR="00AB00F5" w:rsidRPr="007E40F5" w:rsidRDefault="00AB00F5" w:rsidP="009A777A">
      <w:pPr>
        <w:pStyle w:val="1"/>
        <w:shd w:val="clear" w:color="auto" w:fill="FFFFFF" w:themeFill="background1"/>
        <w:spacing w:before="0" w:after="0"/>
        <w:rPr>
          <w:rFonts w:ascii="Times New Roman" w:hAnsi="Times New Roman"/>
          <w:sz w:val="28"/>
          <w:szCs w:val="28"/>
        </w:rPr>
      </w:pPr>
      <w:bookmarkStart w:id="81" w:name="_Toc99466749"/>
      <w:r w:rsidRPr="007E40F5">
        <w:rPr>
          <w:rFonts w:ascii="Times New Roman" w:hAnsi="Times New Roman"/>
          <w:sz w:val="28"/>
          <w:szCs w:val="28"/>
        </w:rPr>
        <w:t xml:space="preserve">Календарный </w:t>
      </w:r>
      <w:r w:rsidR="0028140C" w:rsidRPr="007E40F5">
        <w:rPr>
          <w:rFonts w:ascii="Times New Roman" w:hAnsi="Times New Roman"/>
          <w:sz w:val="28"/>
          <w:szCs w:val="28"/>
        </w:rPr>
        <w:t>план воспитательной</w:t>
      </w:r>
      <w:r w:rsidRPr="007E40F5">
        <w:rPr>
          <w:rFonts w:ascii="Times New Roman" w:hAnsi="Times New Roman"/>
          <w:sz w:val="28"/>
          <w:szCs w:val="28"/>
        </w:rPr>
        <w:t xml:space="preserve"> </w:t>
      </w:r>
      <w:r w:rsidR="0028140C" w:rsidRPr="007E40F5">
        <w:rPr>
          <w:rFonts w:ascii="Times New Roman" w:hAnsi="Times New Roman"/>
          <w:sz w:val="28"/>
          <w:szCs w:val="28"/>
        </w:rPr>
        <w:t xml:space="preserve">работы </w:t>
      </w:r>
      <w:r w:rsidRPr="007E40F5">
        <w:rPr>
          <w:rFonts w:ascii="Times New Roman" w:hAnsi="Times New Roman"/>
          <w:sz w:val="28"/>
          <w:szCs w:val="28"/>
        </w:rPr>
        <w:t>начального общего образования  МАОУ гимназия №18 города Нижний Тагил</w:t>
      </w:r>
      <w:bookmarkEnd w:id="81"/>
      <w:r w:rsidRPr="007E40F5">
        <w:rPr>
          <w:rFonts w:ascii="Times New Roman" w:hAnsi="Times New Roman"/>
          <w:sz w:val="28"/>
          <w:szCs w:val="28"/>
        </w:rPr>
        <w:t xml:space="preserve"> </w:t>
      </w:r>
    </w:p>
    <w:p w:rsidR="00AB00F5" w:rsidRPr="007E40F5" w:rsidRDefault="00AB00F5" w:rsidP="009A777A">
      <w:pPr>
        <w:shd w:val="clear" w:color="auto" w:fill="FFFFFF" w:themeFill="background1"/>
      </w:pPr>
    </w:p>
    <w:p w:rsidR="002C1565" w:rsidRPr="007E40F5" w:rsidRDefault="002C1565" w:rsidP="009A777A">
      <w:pPr>
        <w:shd w:val="clear" w:color="auto" w:fill="FFFFFF" w:themeFill="background1"/>
      </w:pPr>
    </w:p>
    <w:p w:rsidR="00015A6E" w:rsidRPr="007E40F5" w:rsidRDefault="00015A6E" w:rsidP="009A777A">
      <w:pPr>
        <w:shd w:val="clear" w:color="auto" w:fill="FFFFFF" w:themeFill="background1"/>
        <w:jc w:val="center"/>
        <w:rPr>
          <w:b/>
          <w:color w:val="FF0000"/>
          <w:sz w:val="28"/>
          <w:szCs w:val="28"/>
        </w:rPr>
      </w:pPr>
    </w:p>
    <w:sectPr w:rsidR="00015A6E" w:rsidRPr="007E40F5" w:rsidSect="004B66A5">
      <w:footerReference w:type="even" r:id="rId34"/>
      <w:footerReference w:type="default" r:id="rId3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41" w:rsidRDefault="00824241">
      <w:pPr>
        <w:widowControl/>
        <w:jc w:val="left"/>
        <w:rPr>
          <w:sz w:val="24"/>
          <w:szCs w:val="24"/>
        </w:rPr>
      </w:pPr>
      <w:r>
        <w:rPr>
          <w:sz w:val="24"/>
          <w:szCs w:val="24"/>
        </w:rPr>
        <w:separator/>
      </w:r>
    </w:p>
  </w:endnote>
  <w:endnote w:type="continuationSeparator" w:id="0">
    <w:p w:rsidR="00824241" w:rsidRDefault="00824241">
      <w:pPr>
        <w:widowControl/>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Narrow"/>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 w:name="Blackadder ITC">
    <w:panose1 w:val="04020505051007020D02"/>
    <w:charset w:val="00"/>
    <w:family w:val="decorativ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MS Mincho">
    <w:altName w:val="?l?r ???fc"/>
    <w:panose1 w:val="02020609040205080304"/>
    <w:charset w:val="80"/>
    <w:family w:val="modern"/>
    <w:pitch w:val="fixed"/>
    <w:sig w:usb0="E00002FF" w:usb1="6AC7FDFB" w:usb2="00000012" w:usb3="00000000" w:csb0="000200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altName w:val="Arial Unicode MS"/>
    <w:charset w:val="00"/>
    <w:family w:val="auto"/>
    <w:pitch w:val="variable"/>
    <w:sig w:usb0="800000AF" w:usb1="1001ECEA" w:usb2="00000000" w:usb3="00000000" w:csb0="00000001" w:csb1="00000000"/>
  </w:font>
  <w:font w:name="DejaVu Sans">
    <w:altName w:val="Times New Roman"/>
    <w:charset w:val="CC"/>
    <w:family w:val="swiss"/>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
    <w:altName w:val="SchoolBookSan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79" w:rsidRDefault="00E90E79" w:rsidP="003E00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90E79" w:rsidRDefault="00E90E79" w:rsidP="00F1377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79" w:rsidRDefault="00E90E79" w:rsidP="003E00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55111">
      <w:rPr>
        <w:rStyle w:val="ad"/>
        <w:noProof/>
      </w:rPr>
      <w:t>4</w:t>
    </w:r>
    <w:r>
      <w:rPr>
        <w:rStyle w:val="ad"/>
      </w:rPr>
      <w:fldChar w:fldCharType="end"/>
    </w:r>
  </w:p>
  <w:p w:rsidR="00E90E79" w:rsidRDefault="00E90E79" w:rsidP="00F1377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41" w:rsidRDefault="00824241">
      <w:pPr>
        <w:widowControl/>
        <w:jc w:val="left"/>
        <w:rPr>
          <w:sz w:val="24"/>
          <w:szCs w:val="24"/>
        </w:rPr>
      </w:pPr>
      <w:r>
        <w:rPr>
          <w:sz w:val="24"/>
          <w:szCs w:val="24"/>
        </w:rPr>
        <w:separator/>
      </w:r>
    </w:p>
  </w:footnote>
  <w:footnote w:type="continuationSeparator" w:id="0">
    <w:p w:rsidR="00824241" w:rsidRDefault="00824241">
      <w:pPr>
        <w:widowControl/>
        <w:jc w:val="left"/>
        <w:rPr>
          <w:sz w:val="24"/>
          <w:szCs w:val="24"/>
        </w:rPr>
      </w:pPr>
      <w:r>
        <w:rPr>
          <w:sz w:val="24"/>
          <w:szCs w:val="24"/>
        </w:rPr>
        <w:continuationSeparator/>
      </w:r>
    </w:p>
  </w:footnote>
  <w:footnote w:id="1">
    <w:p w:rsidR="00E90E79" w:rsidRDefault="00E90E79" w:rsidP="005B2A8F">
      <w:pPr>
        <w:pStyle w:val="af2"/>
        <w:spacing w:after="0" w:line="240" w:lineRule="auto"/>
      </w:pPr>
      <w:r>
        <w:rPr>
          <w:rStyle w:val="af4"/>
        </w:rPr>
        <w:footnoteRef/>
      </w:r>
      <w:r>
        <w:t xml:space="preserve"> Зарегистрированы Министерством юстиции РФ 29.01.2021 г., регистрационный №62296</w:t>
      </w:r>
    </w:p>
  </w:footnote>
  <w:footnote w:id="2">
    <w:p w:rsidR="00E90E79" w:rsidRDefault="00E90E79" w:rsidP="005B2A8F">
      <w:pPr>
        <w:pStyle w:val="af2"/>
        <w:spacing w:after="0" w:line="240" w:lineRule="auto"/>
      </w:pPr>
      <w:r>
        <w:rPr>
          <w:rStyle w:val="af4"/>
        </w:rPr>
        <w:footnoteRef/>
      </w:r>
      <w:r>
        <w:t xml:space="preserve"> Зарегистрированы Министерством юстиции РФ 18.12.2020 г., регистрационный №61573</w:t>
      </w:r>
    </w:p>
  </w:footnote>
  <w:footnote w:id="3">
    <w:p w:rsidR="00E90E79" w:rsidRDefault="00E90E79" w:rsidP="00C754D0">
      <w:pPr>
        <w:pStyle w:val="af2"/>
      </w:pPr>
      <w:r w:rsidRPr="004C7605">
        <w:rPr>
          <w:rStyle w:val="af4"/>
        </w:rPr>
        <w:footnoteRef/>
      </w:r>
      <w:r w:rsidRPr="004C7605">
        <w:rPr>
          <w:rFonts w:ascii="Times New Roman" w:hAnsi="Times New Roman"/>
        </w:rPr>
        <w:t>Приказ</w:t>
      </w:r>
      <w:r w:rsidRPr="00166810">
        <w:rPr>
          <w:rFonts w:ascii="Times New Roman" w:hAnsi="Times New Roman"/>
        </w:rPr>
        <w:t xml:space="preserve"> Минобрнауки России от 31 декабря 2015 г. № 1576</w:t>
      </w:r>
    </w:p>
  </w:footnote>
  <w:footnote w:id="4">
    <w:p w:rsidR="00E90E79" w:rsidRPr="007621DE" w:rsidRDefault="00E90E79" w:rsidP="006E15D6">
      <w:pPr>
        <w:pStyle w:val="af2"/>
        <w:spacing w:after="0" w:line="240" w:lineRule="auto"/>
        <w:rPr>
          <w:sz w:val="16"/>
          <w:szCs w:val="16"/>
        </w:rPr>
      </w:pPr>
      <w:r w:rsidRPr="007621DE">
        <w:rPr>
          <w:rStyle w:val="af4"/>
          <w:sz w:val="16"/>
          <w:szCs w:val="16"/>
        </w:rPr>
        <w:footnoteRef/>
      </w:r>
      <w:r w:rsidRPr="007621DE">
        <w:rPr>
          <w:sz w:val="16"/>
          <w:szCs w:val="16"/>
        </w:rPr>
        <w:t xml:space="preserve"> </w:t>
      </w:r>
      <w:r w:rsidRPr="007621DE">
        <w:rPr>
          <w:rFonts w:ascii="Times New Roman" w:hAnsi="Times New Roman"/>
          <w:sz w:val="16"/>
          <w:szCs w:val="16"/>
        </w:rPr>
        <w:t>П.2.3. Настоящей программы</w:t>
      </w:r>
    </w:p>
  </w:footnote>
  <w:footnote w:id="5">
    <w:p w:rsidR="00E90E79" w:rsidRPr="007621DE" w:rsidRDefault="00E90E79" w:rsidP="006E15D6">
      <w:pPr>
        <w:pStyle w:val="af2"/>
        <w:spacing w:after="0" w:line="240" w:lineRule="auto"/>
        <w:rPr>
          <w:sz w:val="16"/>
          <w:szCs w:val="16"/>
        </w:rPr>
      </w:pPr>
      <w:r w:rsidRPr="007621DE">
        <w:rPr>
          <w:rStyle w:val="af4"/>
          <w:rFonts w:ascii="Times New Roman" w:hAnsi="Times New Roman"/>
          <w:sz w:val="16"/>
          <w:szCs w:val="16"/>
        </w:rPr>
        <w:footnoteRef/>
      </w:r>
      <w:r w:rsidRPr="007621DE">
        <w:rPr>
          <w:rFonts w:ascii="Times New Roman" w:hAnsi="Times New Roman"/>
          <w:sz w:val="16"/>
          <w:szCs w:val="16"/>
        </w:rPr>
        <w:t xml:space="preserve"> П.3.2.Настоящей программы</w:t>
      </w:r>
    </w:p>
  </w:footnote>
  <w:footnote w:id="6">
    <w:p w:rsidR="00E90E79" w:rsidRDefault="00E90E79" w:rsidP="003439CC">
      <w:pPr>
        <w:pStyle w:val="af2"/>
      </w:pPr>
      <w:r>
        <w:rPr>
          <w:rStyle w:val="af4"/>
        </w:rPr>
        <w:footnoteRef/>
      </w:r>
      <w:r>
        <w:t xml:space="preserve"> </w:t>
      </w:r>
      <w:r w:rsidRPr="008B21DB">
        <w:rPr>
          <w:rFonts w:ascii="Times New Roman" w:hAnsi="Times New Roman"/>
        </w:rPr>
        <w:t>Приказ Министерства образования и науки РФ от 29.12.2014 №1643</w:t>
      </w:r>
    </w:p>
  </w:footnote>
  <w:footnote w:id="7">
    <w:p w:rsidR="00E90E79" w:rsidRPr="000E522E" w:rsidRDefault="00E90E79" w:rsidP="005862F4">
      <w:pPr>
        <w:pStyle w:val="ConsPlusNormal"/>
        <w:ind w:firstLine="0"/>
        <w:jc w:val="both"/>
        <w:rPr>
          <w:rFonts w:ascii="Times New Roman" w:hAnsi="Times New Roman" w:cs="Times New Roman"/>
        </w:rPr>
      </w:pPr>
      <w:r>
        <w:rPr>
          <w:rStyle w:val="af4"/>
        </w:rPr>
        <w:footnoteRef/>
      </w:r>
      <w:r>
        <w:t xml:space="preserve"> </w:t>
      </w:r>
      <w:r w:rsidRPr="000E522E">
        <w:rPr>
          <w:rFonts w:ascii="Times New Roman" w:hAnsi="Times New Roman" w:cs="Times New Roman"/>
        </w:rPr>
        <w:t>Норма обеспеченности образовательной деятельности учебными изданиями определяется исходя из расчета:</w:t>
      </w:r>
    </w:p>
    <w:p w:rsidR="00E90E79" w:rsidRPr="000E522E" w:rsidRDefault="00E90E79" w:rsidP="00824241">
      <w:pPr>
        <w:pStyle w:val="ConsPlusNormal"/>
        <w:numPr>
          <w:ilvl w:val="0"/>
          <w:numId w:val="27"/>
        </w:numPr>
        <w:ind w:left="426"/>
        <w:jc w:val="both"/>
        <w:rPr>
          <w:rFonts w:ascii="Times New Roman" w:hAnsi="Times New Roman" w:cs="Times New Roman"/>
        </w:rPr>
      </w:pPr>
      <w:r w:rsidRPr="000E522E">
        <w:rPr>
          <w:rFonts w:ascii="Times New Roman" w:hAnsi="Times New Roman" w:cs="Times New Roman"/>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r>
        <w:rPr>
          <w:rFonts w:ascii="Times New Roman" w:hAnsi="Times New Roman" w:cs="Times New Roman"/>
        </w:rPr>
        <w:t>начального</w:t>
      </w:r>
      <w:r w:rsidRPr="000E522E">
        <w:rPr>
          <w:rFonts w:ascii="Times New Roman" w:hAnsi="Times New Roman" w:cs="Times New Roman"/>
        </w:rPr>
        <w:t xml:space="preserve"> общего образования; </w:t>
      </w:r>
    </w:p>
    <w:p w:rsidR="00E90E79" w:rsidRDefault="00E90E79" w:rsidP="00824241">
      <w:pPr>
        <w:pStyle w:val="ConsPlusNormal"/>
        <w:numPr>
          <w:ilvl w:val="0"/>
          <w:numId w:val="27"/>
        </w:numPr>
        <w:ind w:left="426"/>
        <w:jc w:val="both"/>
      </w:pPr>
      <w:r w:rsidRPr="00015A6E">
        <w:rPr>
          <w:rFonts w:ascii="Times New Roman" w:hAnsi="Times New Roman" w:cs="Times New Roman"/>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w:t>
      </w:r>
      <w:r w:rsidRPr="004511B9">
        <w:rPr>
          <w:rFonts w:ascii="Times New Roman" w:hAnsi="Times New Roman" w:cs="Times New Roman"/>
        </w:rPr>
        <w:t xml:space="preserve">отношений, учебного плана основной образовательной программы </w:t>
      </w:r>
      <w:r>
        <w:rPr>
          <w:rFonts w:ascii="Times New Roman" w:hAnsi="Times New Roman" w:cs="Times New Roman"/>
        </w:rPr>
        <w:t>начального</w:t>
      </w:r>
      <w:r w:rsidRPr="004511B9">
        <w:rPr>
          <w:rFonts w:ascii="Times New Roman" w:hAnsi="Times New Roman" w:cs="Times New Roman"/>
        </w:rPr>
        <w:t xml:space="preserve"> общего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3"/>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numFmt w:val="bullet"/>
      <w:lvlText w:val=""/>
      <w:lvlJc w:val="left"/>
      <w:pPr>
        <w:tabs>
          <w:tab w:val="num" w:pos="0"/>
        </w:tabs>
        <w:ind w:left="1069"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7C3F67"/>
    <w:multiLevelType w:val="multilevel"/>
    <w:tmpl w:val="4C3275E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2E41398"/>
    <w:multiLevelType w:val="multilevel"/>
    <w:tmpl w:val="4CB2960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03C67FF2"/>
    <w:multiLevelType w:val="multilevel"/>
    <w:tmpl w:val="9F122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B2D73F6"/>
    <w:multiLevelType w:val="hybridMultilevel"/>
    <w:tmpl w:val="0EFAD5E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C235878"/>
    <w:multiLevelType w:val="hybridMultilevel"/>
    <w:tmpl w:val="788C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93050"/>
    <w:multiLevelType w:val="hybridMultilevel"/>
    <w:tmpl w:val="5F04759C"/>
    <w:lvl w:ilvl="0" w:tplc="40EE521E">
      <w:start w:val="1"/>
      <w:numFmt w:val="decimal"/>
      <w:lvlText w:val="%1)"/>
      <w:lvlJc w:val="left"/>
      <w:pPr>
        <w:ind w:left="1138" w:hanging="428"/>
        <w:jc w:val="right"/>
      </w:pPr>
      <w:rPr>
        <w:rFonts w:ascii="Times New Roman" w:eastAsia="Times New Roman" w:hAnsi="Times New Roman" w:cs="Times New Roman" w:hint="default"/>
        <w:spacing w:val="0"/>
        <w:w w:val="100"/>
        <w:sz w:val="28"/>
        <w:szCs w:val="28"/>
        <w:lang w:val="ru-RU" w:eastAsia="en-US" w:bidi="ar-SA"/>
      </w:rPr>
    </w:lvl>
    <w:lvl w:ilvl="1" w:tplc="D1D435B2">
      <w:numFmt w:val="bullet"/>
      <w:lvlText w:val="•"/>
      <w:lvlJc w:val="left"/>
      <w:pPr>
        <w:ind w:left="2146" w:hanging="428"/>
      </w:pPr>
      <w:rPr>
        <w:rFonts w:hint="default"/>
        <w:lang w:val="ru-RU" w:eastAsia="en-US" w:bidi="ar-SA"/>
      </w:rPr>
    </w:lvl>
    <w:lvl w:ilvl="2" w:tplc="5C8E45E2">
      <w:numFmt w:val="bullet"/>
      <w:lvlText w:val="•"/>
      <w:lvlJc w:val="left"/>
      <w:pPr>
        <w:ind w:left="3153" w:hanging="428"/>
      </w:pPr>
      <w:rPr>
        <w:rFonts w:hint="default"/>
        <w:lang w:val="ru-RU" w:eastAsia="en-US" w:bidi="ar-SA"/>
      </w:rPr>
    </w:lvl>
    <w:lvl w:ilvl="3" w:tplc="6A8ACC70">
      <w:numFmt w:val="bullet"/>
      <w:lvlText w:val="•"/>
      <w:lvlJc w:val="left"/>
      <w:pPr>
        <w:ind w:left="4159" w:hanging="428"/>
      </w:pPr>
      <w:rPr>
        <w:rFonts w:hint="default"/>
        <w:lang w:val="ru-RU" w:eastAsia="en-US" w:bidi="ar-SA"/>
      </w:rPr>
    </w:lvl>
    <w:lvl w:ilvl="4" w:tplc="8C589580">
      <w:numFmt w:val="bullet"/>
      <w:lvlText w:val="•"/>
      <w:lvlJc w:val="left"/>
      <w:pPr>
        <w:ind w:left="5166" w:hanging="428"/>
      </w:pPr>
      <w:rPr>
        <w:rFonts w:hint="default"/>
        <w:lang w:val="ru-RU" w:eastAsia="en-US" w:bidi="ar-SA"/>
      </w:rPr>
    </w:lvl>
    <w:lvl w:ilvl="5" w:tplc="FA22870C">
      <w:numFmt w:val="bullet"/>
      <w:lvlText w:val="•"/>
      <w:lvlJc w:val="left"/>
      <w:pPr>
        <w:ind w:left="6173" w:hanging="428"/>
      </w:pPr>
      <w:rPr>
        <w:rFonts w:hint="default"/>
        <w:lang w:val="ru-RU" w:eastAsia="en-US" w:bidi="ar-SA"/>
      </w:rPr>
    </w:lvl>
    <w:lvl w:ilvl="6" w:tplc="6C1CDB00">
      <w:numFmt w:val="bullet"/>
      <w:lvlText w:val="•"/>
      <w:lvlJc w:val="left"/>
      <w:pPr>
        <w:ind w:left="7179" w:hanging="428"/>
      </w:pPr>
      <w:rPr>
        <w:rFonts w:hint="default"/>
        <w:lang w:val="ru-RU" w:eastAsia="en-US" w:bidi="ar-SA"/>
      </w:rPr>
    </w:lvl>
    <w:lvl w:ilvl="7" w:tplc="3438AF9E">
      <w:numFmt w:val="bullet"/>
      <w:lvlText w:val="•"/>
      <w:lvlJc w:val="left"/>
      <w:pPr>
        <w:ind w:left="8186" w:hanging="428"/>
      </w:pPr>
      <w:rPr>
        <w:rFonts w:hint="default"/>
        <w:lang w:val="ru-RU" w:eastAsia="en-US" w:bidi="ar-SA"/>
      </w:rPr>
    </w:lvl>
    <w:lvl w:ilvl="8" w:tplc="BD807540">
      <w:numFmt w:val="bullet"/>
      <w:lvlText w:val="•"/>
      <w:lvlJc w:val="left"/>
      <w:pPr>
        <w:ind w:left="9193" w:hanging="428"/>
      </w:pPr>
      <w:rPr>
        <w:rFonts w:hint="default"/>
        <w:lang w:val="ru-RU" w:eastAsia="en-US" w:bidi="ar-SA"/>
      </w:rPr>
    </w:lvl>
  </w:abstractNum>
  <w:abstractNum w:abstractNumId="12">
    <w:nsid w:val="0ECE26FE"/>
    <w:multiLevelType w:val="hybridMultilevel"/>
    <w:tmpl w:val="2E0286B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0135C34"/>
    <w:multiLevelType w:val="hybridMultilevel"/>
    <w:tmpl w:val="E274294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4">
    <w:nsid w:val="1104780D"/>
    <w:multiLevelType w:val="hybridMultilevel"/>
    <w:tmpl w:val="C42A1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B743D8"/>
    <w:multiLevelType w:val="hybridMultilevel"/>
    <w:tmpl w:val="D9506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23358E3"/>
    <w:multiLevelType w:val="hybridMultilevel"/>
    <w:tmpl w:val="AB7AF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FE4E21"/>
    <w:multiLevelType w:val="hybridMultilevel"/>
    <w:tmpl w:val="4DF889F6"/>
    <w:lvl w:ilvl="0" w:tplc="0DC48590">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8786B70"/>
    <w:multiLevelType w:val="hybridMultilevel"/>
    <w:tmpl w:val="F0E4E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C26D88"/>
    <w:multiLevelType w:val="hybridMultilevel"/>
    <w:tmpl w:val="982C50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90D4B0F"/>
    <w:multiLevelType w:val="hybridMultilevel"/>
    <w:tmpl w:val="8EEA31EA"/>
    <w:lvl w:ilvl="0" w:tplc="4D460494">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09B0167C">
      <w:numFmt w:val="bullet"/>
      <w:lvlText w:val="•"/>
      <w:lvlJc w:val="left"/>
      <w:pPr>
        <w:ind w:left="2146" w:hanging="464"/>
      </w:pPr>
      <w:rPr>
        <w:rFonts w:hint="default"/>
        <w:lang w:val="ru-RU" w:eastAsia="en-US" w:bidi="ar-SA"/>
      </w:rPr>
    </w:lvl>
    <w:lvl w:ilvl="2" w:tplc="EDD83608">
      <w:numFmt w:val="bullet"/>
      <w:lvlText w:val="•"/>
      <w:lvlJc w:val="left"/>
      <w:pPr>
        <w:ind w:left="3153" w:hanging="464"/>
      </w:pPr>
      <w:rPr>
        <w:rFonts w:hint="default"/>
        <w:lang w:val="ru-RU" w:eastAsia="en-US" w:bidi="ar-SA"/>
      </w:rPr>
    </w:lvl>
    <w:lvl w:ilvl="3" w:tplc="2848A3B0">
      <w:numFmt w:val="bullet"/>
      <w:lvlText w:val="•"/>
      <w:lvlJc w:val="left"/>
      <w:pPr>
        <w:ind w:left="4159" w:hanging="464"/>
      </w:pPr>
      <w:rPr>
        <w:rFonts w:hint="default"/>
        <w:lang w:val="ru-RU" w:eastAsia="en-US" w:bidi="ar-SA"/>
      </w:rPr>
    </w:lvl>
    <w:lvl w:ilvl="4" w:tplc="185A96D6">
      <w:numFmt w:val="bullet"/>
      <w:lvlText w:val="•"/>
      <w:lvlJc w:val="left"/>
      <w:pPr>
        <w:ind w:left="5166" w:hanging="464"/>
      </w:pPr>
      <w:rPr>
        <w:rFonts w:hint="default"/>
        <w:lang w:val="ru-RU" w:eastAsia="en-US" w:bidi="ar-SA"/>
      </w:rPr>
    </w:lvl>
    <w:lvl w:ilvl="5" w:tplc="017AEB96">
      <w:numFmt w:val="bullet"/>
      <w:lvlText w:val="•"/>
      <w:lvlJc w:val="left"/>
      <w:pPr>
        <w:ind w:left="6173" w:hanging="464"/>
      </w:pPr>
      <w:rPr>
        <w:rFonts w:hint="default"/>
        <w:lang w:val="ru-RU" w:eastAsia="en-US" w:bidi="ar-SA"/>
      </w:rPr>
    </w:lvl>
    <w:lvl w:ilvl="6" w:tplc="6DB88B12">
      <w:numFmt w:val="bullet"/>
      <w:lvlText w:val="•"/>
      <w:lvlJc w:val="left"/>
      <w:pPr>
        <w:ind w:left="7179" w:hanging="464"/>
      </w:pPr>
      <w:rPr>
        <w:rFonts w:hint="default"/>
        <w:lang w:val="ru-RU" w:eastAsia="en-US" w:bidi="ar-SA"/>
      </w:rPr>
    </w:lvl>
    <w:lvl w:ilvl="7" w:tplc="C30AF976">
      <w:numFmt w:val="bullet"/>
      <w:lvlText w:val="•"/>
      <w:lvlJc w:val="left"/>
      <w:pPr>
        <w:ind w:left="8186" w:hanging="464"/>
      </w:pPr>
      <w:rPr>
        <w:rFonts w:hint="default"/>
        <w:lang w:val="ru-RU" w:eastAsia="en-US" w:bidi="ar-SA"/>
      </w:rPr>
    </w:lvl>
    <w:lvl w:ilvl="8" w:tplc="E9A26B28">
      <w:numFmt w:val="bullet"/>
      <w:lvlText w:val="•"/>
      <w:lvlJc w:val="left"/>
      <w:pPr>
        <w:ind w:left="9193" w:hanging="464"/>
      </w:pPr>
      <w:rPr>
        <w:rFonts w:hint="default"/>
        <w:lang w:val="ru-RU" w:eastAsia="en-US" w:bidi="ar-SA"/>
      </w:rPr>
    </w:lvl>
  </w:abstractNum>
  <w:abstractNum w:abstractNumId="21">
    <w:nsid w:val="1D807EB6"/>
    <w:multiLevelType w:val="hybridMultilevel"/>
    <w:tmpl w:val="DB26D26E"/>
    <w:lvl w:ilvl="0" w:tplc="6C6CDEBC">
      <w:start w:val="1"/>
      <w:numFmt w:val="decimal"/>
      <w:lvlText w:val="%1)"/>
      <w:lvlJc w:val="left"/>
      <w:pPr>
        <w:ind w:left="1846" w:hanging="708"/>
      </w:pPr>
      <w:rPr>
        <w:rFonts w:ascii="Times New Roman" w:eastAsia="Times New Roman" w:hAnsi="Times New Roman" w:cs="Times New Roman" w:hint="default"/>
        <w:spacing w:val="0"/>
        <w:w w:val="100"/>
        <w:sz w:val="28"/>
        <w:szCs w:val="28"/>
        <w:lang w:val="ru-RU" w:eastAsia="en-US" w:bidi="ar-SA"/>
      </w:rPr>
    </w:lvl>
    <w:lvl w:ilvl="1" w:tplc="65C23638">
      <w:start w:val="1"/>
      <w:numFmt w:val="decimal"/>
      <w:lvlText w:val="%2."/>
      <w:lvlJc w:val="left"/>
      <w:pPr>
        <w:ind w:left="1733" w:hanging="351"/>
      </w:pPr>
      <w:rPr>
        <w:rFonts w:ascii="Times New Roman" w:eastAsia="Times New Roman" w:hAnsi="Times New Roman" w:cs="Times New Roman" w:hint="default"/>
        <w:spacing w:val="0"/>
        <w:w w:val="100"/>
        <w:sz w:val="28"/>
        <w:szCs w:val="28"/>
        <w:lang w:val="ru-RU" w:eastAsia="en-US" w:bidi="ar-SA"/>
      </w:rPr>
    </w:lvl>
    <w:lvl w:ilvl="2" w:tplc="66DA33D2">
      <w:numFmt w:val="bullet"/>
      <w:lvlText w:val="•"/>
      <w:lvlJc w:val="left"/>
      <w:pPr>
        <w:ind w:left="2880" w:hanging="351"/>
      </w:pPr>
      <w:rPr>
        <w:rFonts w:hint="default"/>
        <w:lang w:val="ru-RU" w:eastAsia="en-US" w:bidi="ar-SA"/>
      </w:rPr>
    </w:lvl>
    <w:lvl w:ilvl="3" w:tplc="718C7BB0">
      <w:numFmt w:val="bullet"/>
      <w:lvlText w:val="•"/>
      <w:lvlJc w:val="left"/>
      <w:pPr>
        <w:ind w:left="3921" w:hanging="351"/>
      </w:pPr>
      <w:rPr>
        <w:rFonts w:hint="default"/>
        <w:lang w:val="ru-RU" w:eastAsia="en-US" w:bidi="ar-SA"/>
      </w:rPr>
    </w:lvl>
    <w:lvl w:ilvl="4" w:tplc="8CCA9D46">
      <w:numFmt w:val="bullet"/>
      <w:lvlText w:val="•"/>
      <w:lvlJc w:val="left"/>
      <w:pPr>
        <w:ind w:left="4962" w:hanging="351"/>
      </w:pPr>
      <w:rPr>
        <w:rFonts w:hint="default"/>
        <w:lang w:val="ru-RU" w:eastAsia="en-US" w:bidi="ar-SA"/>
      </w:rPr>
    </w:lvl>
    <w:lvl w:ilvl="5" w:tplc="12FC8B76">
      <w:numFmt w:val="bullet"/>
      <w:lvlText w:val="•"/>
      <w:lvlJc w:val="left"/>
      <w:pPr>
        <w:ind w:left="6002" w:hanging="351"/>
      </w:pPr>
      <w:rPr>
        <w:rFonts w:hint="default"/>
        <w:lang w:val="ru-RU" w:eastAsia="en-US" w:bidi="ar-SA"/>
      </w:rPr>
    </w:lvl>
    <w:lvl w:ilvl="6" w:tplc="ACAE36FE">
      <w:numFmt w:val="bullet"/>
      <w:lvlText w:val="•"/>
      <w:lvlJc w:val="left"/>
      <w:pPr>
        <w:ind w:left="7043" w:hanging="351"/>
      </w:pPr>
      <w:rPr>
        <w:rFonts w:hint="default"/>
        <w:lang w:val="ru-RU" w:eastAsia="en-US" w:bidi="ar-SA"/>
      </w:rPr>
    </w:lvl>
    <w:lvl w:ilvl="7" w:tplc="FE9E8E5A">
      <w:numFmt w:val="bullet"/>
      <w:lvlText w:val="•"/>
      <w:lvlJc w:val="left"/>
      <w:pPr>
        <w:ind w:left="8084" w:hanging="351"/>
      </w:pPr>
      <w:rPr>
        <w:rFonts w:hint="default"/>
        <w:lang w:val="ru-RU" w:eastAsia="en-US" w:bidi="ar-SA"/>
      </w:rPr>
    </w:lvl>
    <w:lvl w:ilvl="8" w:tplc="76E474D6">
      <w:numFmt w:val="bullet"/>
      <w:lvlText w:val="•"/>
      <w:lvlJc w:val="left"/>
      <w:pPr>
        <w:ind w:left="9124" w:hanging="351"/>
      </w:pPr>
      <w:rPr>
        <w:rFonts w:hint="default"/>
        <w:lang w:val="ru-RU" w:eastAsia="en-US" w:bidi="ar-SA"/>
      </w:rPr>
    </w:lvl>
  </w:abstractNum>
  <w:abstractNum w:abstractNumId="22">
    <w:nsid w:val="1FDE4ACF"/>
    <w:multiLevelType w:val="hybridMultilevel"/>
    <w:tmpl w:val="42C61A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51E2B55"/>
    <w:multiLevelType w:val="multilevel"/>
    <w:tmpl w:val="128CD0E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6FD02D8"/>
    <w:multiLevelType w:val="hybridMultilevel"/>
    <w:tmpl w:val="8DF6A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7DE180B"/>
    <w:multiLevelType w:val="hybridMultilevel"/>
    <w:tmpl w:val="22486F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82A1E7A"/>
    <w:multiLevelType w:val="hybridMultilevel"/>
    <w:tmpl w:val="B36C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977397"/>
    <w:multiLevelType w:val="hybridMultilevel"/>
    <w:tmpl w:val="7A9C489A"/>
    <w:lvl w:ilvl="0" w:tplc="0419000D">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8">
    <w:nsid w:val="2BAE7BA7"/>
    <w:multiLevelType w:val="hybridMultilevel"/>
    <w:tmpl w:val="9E4E9B84"/>
    <w:lvl w:ilvl="0" w:tplc="89E8F690">
      <w:start w:val="1"/>
      <w:numFmt w:val="decimal"/>
      <w:lvlText w:val="%1."/>
      <w:lvlJc w:val="left"/>
      <w:pPr>
        <w:tabs>
          <w:tab w:val="num" w:pos="1515"/>
        </w:tabs>
        <w:ind w:left="1515" w:hanging="1155"/>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C64422C"/>
    <w:multiLevelType w:val="multilevel"/>
    <w:tmpl w:val="C2DE6C3A"/>
    <w:lvl w:ilvl="0">
      <w:start w:val="12"/>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4501235"/>
    <w:multiLevelType w:val="hybridMultilevel"/>
    <w:tmpl w:val="5450D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1F325A"/>
    <w:multiLevelType w:val="hybridMultilevel"/>
    <w:tmpl w:val="CADA8572"/>
    <w:lvl w:ilvl="0" w:tplc="103E8AB4">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C58897FE">
      <w:numFmt w:val="bullet"/>
      <w:lvlText w:val="•"/>
      <w:lvlJc w:val="left"/>
      <w:pPr>
        <w:ind w:left="2146" w:hanging="464"/>
      </w:pPr>
      <w:rPr>
        <w:rFonts w:hint="default"/>
        <w:lang w:val="ru-RU" w:eastAsia="en-US" w:bidi="ar-SA"/>
      </w:rPr>
    </w:lvl>
    <w:lvl w:ilvl="2" w:tplc="6FBC0D62">
      <w:numFmt w:val="bullet"/>
      <w:lvlText w:val="•"/>
      <w:lvlJc w:val="left"/>
      <w:pPr>
        <w:ind w:left="3153" w:hanging="464"/>
      </w:pPr>
      <w:rPr>
        <w:rFonts w:hint="default"/>
        <w:lang w:val="ru-RU" w:eastAsia="en-US" w:bidi="ar-SA"/>
      </w:rPr>
    </w:lvl>
    <w:lvl w:ilvl="3" w:tplc="DA323BD2">
      <w:numFmt w:val="bullet"/>
      <w:lvlText w:val="•"/>
      <w:lvlJc w:val="left"/>
      <w:pPr>
        <w:ind w:left="4159" w:hanging="464"/>
      </w:pPr>
      <w:rPr>
        <w:rFonts w:hint="default"/>
        <w:lang w:val="ru-RU" w:eastAsia="en-US" w:bidi="ar-SA"/>
      </w:rPr>
    </w:lvl>
    <w:lvl w:ilvl="4" w:tplc="5F48AA16">
      <w:numFmt w:val="bullet"/>
      <w:lvlText w:val="•"/>
      <w:lvlJc w:val="left"/>
      <w:pPr>
        <w:ind w:left="5166" w:hanging="464"/>
      </w:pPr>
      <w:rPr>
        <w:rFonts w:hint="default"/>
        <w:lang w:val="ru-RU" w:eastAsia="en-US" w:bidi="ar-SA"/>
      </w:rPr>
    </w:lvl>
    <w:lvl w:ilvl="5" w:tplc="8C94728A">
      <w:numFmt w:val="bullet"/>
      <w:lvlText w:val="•"/>
      <w:lvlJc w:val="left"/>
      <w:pPr>
        <w:ind w:left="6173" w:hanging="464"/>
      </w:pPr>
      <w:rPr>
        <w:rFonts w:hint="default"/>
        <w:lang w:val="ru-RU" w:eastAsia="en-US" w:bidi="ar-SA"/>
      </w:rPr>
    </w:lvl>
    <w:lvl w:ilvl="6" w:tplc="830AAC30">
      <w:numFmt w:val="bullet"/>
      <w:lvlText w:val="•"/>
      <w:lvlJc w:val="left"/>
      <w:pPr>
        <w:ind w:left="7179" w:hanging="464"/>
      </w:pPr>
      <w:rPr>
        <w:rFonts w:hint="default"/>
        <w:lang w:val="ru-RU" w:eastAsia="en-US" w:bidi="ar-SA"/>
      </w:rPr>
    </w:lvl>
    <w:lvl w:ilvl="7" w:tplc="409C0B34">
      <w:numFmt w:val="bullet"/>
      <w:lvlText w:val="•"/>
      <w:lvlJc w:val="left"/>
      <w:pPr>
        <w:ind w:left="8186" w:hanging="464"/>
      </w:pPr>
      <w:rPr>
        <w:rFonts w:hint="default"/>
        <w:lang w:val="ru-RU" w:eastAsia="en-US" w:bidi="ar-SA"/>
      </w:rPr>
    </w:lvl>
    <w:lvl w:ilvl="8" w:tplc="0B98150C">
      <w:numFmt w:val="bullet"/>
      <w:lvlText w:val="•"/>
      <w:lvlJc w:val="left"/>
      <w:pPr>
        <w:ind w:left="9193" w:hanging="464"/>
      </w:pPr>
      <w:rPr>
        <w:rFonts w:hint="default"/>
        <w:lang w:val="ru-RU" w:eastAsia="en-US" w:bidi="ar-SA"/>
      </w:rPr>
    </w:lvl>
  </w:abstractNum>
  <w:abstractNum w:abstractNumId="32">
    <w:nsid w:val="35A53BA2"/>
    <w:multiLevelType w:val="hybridMultilevel"/>
    <w:tmpl w:val="F13888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5FA054E"/>
    <w:multiLevelType w:val="hybridMultilevel"/>
    <w:tmpl w:val="66925F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664D34"/>
    <w:multiLevelType w:val="hybridMultilevel"/>
    <w:tmpl w:val="125CC2B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392E52BB"/>
    <w:multiLevelType w:val="hybridMultilevel"/>
    <w:tmpl w:val="36525FCE"/>
    <w:lvl w:ilvl="0" w:tplc="6C0C771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505028"/>
    <w:multiLevelType w:val="hybridMultilevel"/>
    <w:tmpl w:val="B87ABF28"/>
    <w:lvl w:ilvl="0" w:tplc="18189C48">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1C927EC2">
      <w:numFmt w:val="bullet"/>
      <w:lvlText w:val="•"/>
      <w:lvlJc w:val="left"/>
      <w:pPr>
        <w:ind w:left="2146" w:hanging="464"/>
      </w:pPr>
      <w:rPr>
        <w:rFonts w:hint="default"/>
        <w:lang w:val="ru-RU" w:eastAsia="en-US" w:bidi="ar-SA"/>
      </w:rPr>
    </w:lvl>
    <w:lvl w:ilvl="2" w:tplc="5A60780A">
      <w:numFmt w:val="bullet"/>
      <w:lvlText w:val="•"/>
      <w:lvlJc w:val="left"/>
      <w:pPr>
        <w:ind w:left="3153" w:hanging="464"/>
      </w:pPr>
      <w:rPr>
        <w:rFonts w:hint="default"/>
        <w:lang w:val="ru-RU" w:eastAsia="en-US" w:bidi="ar-SA"/>
      </w:rPr>
    </w:lvl>
    <w:lvl w:ilvl="3" w:tplc="B6A444A6">
      <w:numFmt w:val="bullet"/>
      <w:lvlText w:val="•"/>
      <w:lvlJc w:val="left"/>
      <w:pPr>
        <w:ind w:left="4159" w:hanging="464"/>
      </w:pPr>
      <w:rPr>
        <w:rFonts w:hint="default"/>
        <w:lang w:val="ru-RU" w:eastAsia="en-US" w:bidi="ar-SA"/>
      </w:rPr>
    </w:lvl>
    <w:lvl w:ilvl="4" w:tplc="15B07654">
      <w:numFmt w:val="bullet"/>
      <w:lvlText w:val="•"/>
      <w:lvlJc w:val="left"/>
      <w:pPr>
        <w:ind w:left="5166" w:hanging="464"/>
      </w:pPr>
      <w:rPr>
        <w:rFonts w:hint="default"/>
        <w:lang w:val="ru-RU" w:eastAsia="en-US" w:bidi="ar-SA"/>
      </w:rPr>
    </w:lvl>
    <w:lvl w:ilvl="5" w:tplc="13F643BC">
      <w:numFmt w:val="bullet"/>
      <w:lvlText w:val="•"/>
      <w:lvlJc w:val="left"/>
      <w:pPr>
        <w:ind w:left="6173" w:hanging="464"/>
      </w:pPr>
      <w:rPr>
        <w:rFonts w:hint="default"/>
        <w:lang w:val="ru-RU" w:eastAsia="en-US" w:bidi="ar-SA"/>
      </w:rPr>
    </w:lvl>
    <w:lvl w:ilvl="6" w:tplc="CE0419C6">
      <w:numFmt w:val="bullet"/>
      <w:lvlText w:val="•"/>
      <w:lvlJc w:val="left"/>
      <w:pPr>
        <w:ind w:left="7179" w:hanging="464"/>
      </w:pPr>
      <w:rPr>
        <w:rFonts w:hint="default"/>
        <w:lang w:val="ru-RU" w:eastAsia="en-US" w:bidi="ar-SA"/>
      </w:rPr>
    </w:lvl>
    <w:lvl w:ilvl="7" w:tplc="1B3AD442">
      <w:numFmt w:val="bullet"/>
      <w:lvlText w:val="•"/>
      <w:lvlJc w:val="left"/>
      <w:pPr>
        <w:ind w:left="8186" w:hanging="464"/>
      </w:pPr>
      <w:rPr>
        <w:rFonts w:hint="default"/>
        <w:lang w:val="ru-RU" w:eastAsia="en-US" w:bidi="ar-SA"/>
      </w:rPr>
    </w:lvl>
    <w:lvl w:ilvl="8" w:tplc="930A89F4">
      <w:numFmt w:val="bullet"/>
      <w:lvlText w:val="•"/>
      <w:lvlJc w:val="left"/>
      <w:pPr>
        <w:ind w:left="9193" w:hanging="464"/>
      </w:pPr>
      <w:rPr>
        <w:rFonts w:hint="default"/>
        <w:lang w:val="ru-RU" w:eastAsia="en-US" w:bidi="ar-SA"/>
      </w:rPr>
    </w:lvl>
  </w:abstractNum>
  <w:abstractNum w:abstractNumId="37">
    <w:nsid w:val="3E266ABD"/>
    <w:multiLevelType w:val="hybridMultilevel"/>
    <w:tmpl w:val="0FD4A74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8">
    <w:nsid w:val="3EC376B5"/>
    <w:multiLevelType w:val="hybridMultilevel"/>
    <w:tmpl w:val="8BE67C6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1965020"/>
    <w:multiLevelType w:val="hybridMultilevel"/>
    <w:tmpl w:val="4A5E6C38"/>
    <w:lvl w:ilvl="0" w:tplc="6C0C771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FD1C2C"/>
    <w:multiLevelType w:val="hybridMultilevel"/>
    <w:tmpl w:val="D9540B9C"/>
    <w:lvl w:ilvl="0" w:tplc="CDD605CC">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B1B4CD34">
      <w:numFmt w:val="bullet"/>
      <w:lvlText w:val="•"/>
      <w:lvlJc w:val="left"/>
      <w:pPr>
        <w:ind w:left="2146" w:hanging="464"/>
      </w:pPr>
      <w:rPr>
        <w:rFonts w:hint="default"/>
        <w:lang w:val="ru-RU" w:eastAsia="en-US" w:bidi="ar-SA"/>
      </w:rPr>
    </w:lvl>
    <w:lvl w:ilvl="2" w:tplc="F10A9A58">
      <w:numFmt w:val="bullet"/>
      <w:lvlText w:val="•"/>
      <w:lvlJc w:val="left"/>
      <w:pPr>
        <w:ind w:left="3153" w:hanging="464"/>
      </w:pPr>
      <w:rPr>
        <w:rFonts w:hint="default"/>
        <w:lang w:val="ru-RU" w:eastAsia="en-US" w:bidi="ar-SA"/>
      </w:rPr>
    </w:lvl>
    <w:lvl w:ilvl="3" w:tplc="A8A65718">
      <w:numFmt w:val="bullet"/>
      <w:lvlText w:val="•"/>
      <w:lvlJc w:val="left"/>
      <w:pPr>
        <w:ind w:left="4159" w:hanging="464"/>
      </w:pPr>
      <w:rPr>
        <w:rFonts w:hint="default"/>
        <w:lang w:val="ru-RU" w:eastAsia="en-US" w:bidi="ar-SA"/>
      </w:rPr>
    </w:lvl>
    <w:lvl w:ilvl="4" w:tplc="C3B8F7AA">
      <w:numFmt w:val="bullet"/>
      <w:lvlText w:val="•"/>
      <w:lvlJc w:val="left"/>
      <w:pPr>
        <w:ind w:left="5166" w:hanging="464"/>
      </w:pPr>
      <w:rPr>
        <w:rFonts w:hint="default"/>
        <w:lang w:val="ru-RU" w:eastAsia="en-US" w:bidi="ar-SA"/>
      </w:rPr>
    </w:lvl>
    <w:lvl w:ilvl="5" w:tplc="C01EDC22">
      <w:numFmt w:val="bullet"/>
      <w:lvlText w:val="•"/>
      <w:lvlJc w:val="left"/>
      <w:pPr>
        <w:ind w:left="6173" w:hanging="464"/>
      </w:pPr>
      <w:rPr>
        <w:rFonts w:hint="default"/>
        <w:lang w:val="ru-RU" w:eastAsia="en-US" w:bidi="ar-SA"/>
      </w:rPr>
    </w:lvl>
    <w:lvl w:ilvl="6" w:tplc="C12C5BB6">
      <w:numFmt w:val="bullet"/>
      <w:lvlText w:val="•"/>
      <w:lvlJc w:val="left"/>
      <w:pPr>
        <w:ind w:left="7179" w:hanging="464"/>
      </w:pPr>
      <w:rPr>
        <w:rFonts w:hint="default"/>
        <w:lang w:val="ru-RU" w:eastAsia="en-US" w:bidi="ar-SA"/>
      </w:rPr>
    </w:lvl>
    <w:lvl w:ilvl="7" w:tplc="A93624FE">
      <w:numFmt w:val="bullet"/>
      <w:lvlText w:val="•"/>
      <w:lvlJc w:val="left"/>
      <w:pPr>
        <w:ind w:left="8186" w:hanging="464"/>
      </w:pPr>
      <w:rPr>
        <w:rFonts w:hint="default"/>
        <w:lang w:val="ru-RU" w:eastAsia="en-US" w:bidi="ar-SA"/>
      </w:rPr>
    </w:lvl>
    <w:lvl w:ilvl="8" w:tplc="AC8CF088">
      <w:numFmt w:val="bullet"/>
      <w:lvlText w:val="•"/>
      <w:lvlJc w:val="left"/>
      <w:pPr>
        <w:ind w:left="9193" w:hanging="464"/>
      </w:pPr>
      <w:rPr>
        <w:rFonts w:hint="default"/>
        <w:lang w:val="ru-RU" w:eastAsia="en-US" w:bidi="ar-SA"/>
      </w:rPr>
    </w:lvl>
  </w:abstractNum>
  <w:abstractNum w:abstractNumId="41">
    <w:nsid w:val="43776F56"/>
    <w:multiLevelType w:val="hybridMultilevel"/>
    <w:tmpl w:val="F70878F2"/>
    <w:lvl w:ilvl="0" w:tplc="4EE887CA">
      <w:numFmt w:val="bullet"/>
      <w:lvlText w:val="-"/>
      <w:lvlJc w:val="left"/>
      <w:pPr>
        <w:ind w:left="1138" w:hanging="284"/>
      </w:pPr>
      <w:rPr>
        <w:rFonts w:ascii="Times New Roman" w:eastAsia="Times New Roman" w:hAnsi="Times New Roman" w:cs="Times New Roman" w:hint="default"/>
        <w:w w:val="100"/>
        <w:sz w:val="28"/>
        <w:szCs w:val="28"/>
        <w:lang w:val="ru-RU" w:eastAsia="en-US" w:bidi="ar-SA"/>
      </w:rPr>
    </w:lvl>
    <w:lvl w:ilvl="1" w:tplc="D00CD1B0">
      <w:numFmt w:val="bullet"/>
      <w:lvlText w:val="-"/>
      <w:lvlJc w:val="left"/>
      <w:pPr>
        <w:ind w:left="1137" w:hanging="164"/>
      </w:pPr>
      <w:rPr>
        <w:rFonts w:ascii="Times New Roman" w:eastAsia="Times New Roman" w:hAnsi="Times New Roman" w:cs="Times New Roman" w:hint="default"/>
        <w:w w:val="100"/>
        <w:sz w:val="28"/>
        <w:szCs w:val="28"/>
        <w:lang w:val="ru-RU" w:eastAsia="en-US" w:bidi="ar-SA"/>
      </w:rPr>
    </w:lvl>
    <w:lvl w:ilvl="2" w:tplc="CD581F38">
      <w:numFmt w:val="bullet"/>
      <w:lvlText w:val="•"/>
      <w:lvlJc w:val="left"/>
      <w:pPr>
        <w:ind w:left="3153" w:hanging="164"/>
      </w:pPr>
      <w:rPr>
        <w:rFonts w:hint="default"/>
        <w:lang w:val="ru-RU" w:eastAsia="en-US" w:bidi="ar-SA"/>
      </w:rPr>
    </w:lvl>
    <w:lvl w:ilvl="3" w:tplc="15523A76">
      <w:numFmt w:val="bullet"/>
      <w:lvlText w:val="•"/>
      <w:lvlJc w:val="left"/>
      <w:pPr>
        <w:ind w:left="4159" w:hanging="164"/>
      </w:pPr>
      <w:rPr>
        <w:rFonts w:hint="default"/>
        <w:lang w:val="ru-RU" w:eastAsia="en-US" w:bidi="ar-SA"/>
      </w:rPr>
    </w:lvl>
    <w:lvl w:ilvl="4" w:tplc="415000B4">
      <w:numFmt w:val="bullet"/>
      <w:lvlText w:val="•"/>
      <w:lvlJc w:val="left"/>
      <w:pPr>
        <w:ind w:left="5166" w:hanging="164"/>
      </w:pPr>
      <w:rPr>
        <w:rFonts w:hint="default"/>
        <w:lang w:val="ru-RU" w:eastAsia="en-US" w:bidi="ar-SA"/>
      </w:rPr>
    </w:lvl>
    <w:lvl w:ilvl="5" w:tplc="7854B098">
      <w:numFmt w:val="bullet"/>
      <w:lvlText w:val="•"/>
      <w:lvlJc w:val="left"/>
      <w:pPr>
        <w:ind w:left="6173" w:hanging="164"/>
      </w:pPr>
      <w:rPr>
        <w:rFonts w:hint="default"/>
        <w:lang w:val="ru-RU" w:eastAsia="en-US" w:bidi="ar-SA"/>
      </w:rPr>
    </w:lvl>
    <w:lvl w:ilvl="6" w:tplc="49548500">
      <w:numFmt w:val="bullet"/>
      <w:lvlText w:val="•"/>
      <w:lvlJc w:val="left"/>
      <w:pPr>
        <w:ind w:left="7179" w:hanging="164"/>
      </w:pPr>
      <w:rPr>
        <w:rFonts w:hint="default"/>
        <w:lang w:val="ru-RU" w:eastAsia="en-US" w:bidi="ar-SA"/>
      </w:rPr>
    </w:lvl>
    <w:lvl w:ilvl="7" w:tplc="CCEAC68A">
      <w:numFmt w:val="bullet"/>
      <w:lvlText w:val="•"/>
      <w:lvlJc w:val="left"/>
      <w:pPr>
        <w:ind w:left="8186" w:hanging="164"/>
      </w:pPr>
      <w:rPr>
        <w:rFonts w:hint="default"/>
        <w:lang w:val="ru-RU" w:eastAsia="en-US" w:bidi="ar-SA"/>
      </w:rPr>
    </w:lvl>
    <w:lvl w:ilvl="8" w:tplc="29120A66">
      <w:numFmt w:val="bullet"/>
      <w:lvlText w:val="•"/>
      <w:lvlJc w:val="left"/>
      <w:pPr>
        <w:ind w:left="9193" w:hanging="164"/>
      </w:pPr>
      <w:rPr>
        <w:rFonts w:hint="default"/>
        <w:lang w:val="ru-RU" w:eastAsia="en-US" w:bidi="ar-SA"/>
      </w:rPr>
    </w:lvl>
  </w:abstractNum>
  <w:abstractNum w:abstractNumId="42">
    <w:nsid w:val="44A77016"/>
    <w:multiLevelType w:val="hybridMultilevel"/>
    <w:tmpl w:val="9B906A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6462A4D"/>
    <w:multiLevelType w:val="hybridMultilevel"/>
    <w:tmpl w:val="F2AC6612"/>
    <w:lvl w:ilvl="0" w:tplc="4F2A740A">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473C3394">
      <w:numFmt w:val="bullet"/>
      <w:lvlText w:val="•"/>
      <w:lvlJc w:val="left"/>
      <w:pPr>
        <w:ind w:left="2146" w:hanging="464"/>
      </w:pPr>
      <w:rPr>
        <w:rFonts w:hint="default"/>
        <w:lang w:val="ru-RU" w:eastAsia="en-US" w:bidi="ar-SA"/>
      </w:rPr>
    </w:lvl>
    <w:lvl w:ilvl="2" w:tplc="415AA878">
      <w:numFmt w:val="bullet"/>
      <w:lvlText w:val="•"/>
      <w:lvlJc w:val="left"/>
      <w:pPr>
        <w:ind w:left="3153" w:hanging="464"/>
      </w:pPr>
      <w:rPr>
        <w:rFonts w:hint="default"/>
        <w:lang w:val="ru-RU" w:eastAsia="en-US" w:bidi="ar-SA"/>
      </w:rPr>
    </w:lvl>
    <w:lvl w:ilvl="3" w:tplc="7AE63736">
      <w:numFmt w:val="bullet"/>
      <w:lvlText w:val="•"/>
      <w:lvlJc w:val="left"/>
      <w:pPr>
        <w:ind w:left="4159" w:hanging="464"/>
      </w:pPr>
      <w:rPr>
        <w:rFonts w:hint="default"/>
        <w:lang w:val="ru-RU" w:eastAsia="en-US" w:bidi="ar-SA"/>
      </w:rPr>
    </w:lvl>
    <w:lvl w:ilvl="4" w:tplc="92122EDE">
      <w:numFmt w:val="bullet"/>
      <w:lvlText w:val="•"/>
      <w:lvlJc w:val="left"/>
      <w:pPr>
        <w:ind w:left="5166" w:hanging="464"/>
      </w:pPr>
      <w:rPr>
        <w:rFonts w:hint="default"/>
        <w:lang w:val="ru-RU" w:eastAsia="en-US" w:bidi="ar-SA"/>
      </w:rPr>
    </w:lvl>
    <w:lvl w:ilvl="5" w:tplc="4E847076">
      <w:numFmt w:val="bullet"/>
      <w:lvlText w:val="•"/>
      <w:lvlJc w:val="left"/>
      <w:pPr>
        <w:ind w:left="6173" w:hanging="464"/>
      </w:pPr>
      <w:rPr>
        <w:rFonts w:hint="default"/>
        <w:lang w:val="ru-RU" w:eastAsia="en-US" w:bidi="ar-SA"/>
      </w:rPr>
    </w:lvl>
    <w:lvl w:ilvl="6" w:tplc="EF9CEE78">
      <w:numFmt w:val="bullet"/>
      <w:lvlText w:val="•"/>
      <w:lvlJc w:val="left"/>
      <w:pPr>
        <w:ind w:left="7179" w:hanging="464"/>
      </w:pPr>
      <w:rPr>
        <w:rFonts w:hint="default"/>
        <w:lang w:val="ru-RU" w:eastAsia="en-US" w:bidi="ar-SA"/>
      </w:rPr>
    </w:lvl>
    <w:lvl w:ilvl="7" w:tplc="24C02E24">
      <w:numFmt w:val="bullet"/>
      <w:lvlText w:val="•"/>
      <w:lvlJc w:val="left"/>
      <w:pPr>
        <w:ind w:left="8186" w:hanging="464"/>
      </w:pPr>
      <w:rPr>
        <w:rFonts w:hint="default"/>
        <w:lang w:val="ru-RU" w:eastAsia="en-US" w:bidi="ar-SA"/>
      </w:rPr>
    </w:lvl>
    <w:lvl w:ilvl="8" w:tplc="71C2B156">
      <w:numFmt w:val="bullet"/>
      <w:lvlText w:val="•"/>
      <w:lvlJc w:val="left"/>
      <w:pPr>
        <w:ind w:left="9193" w:hanging="464"/>
      </w:pPr>
      <w:rPr>
        <w:rFonts w:hint="default"/>
        <w:lang w:val="ru-RU" w:eastAsia="en-US" w:bidi="ar-SA"/>
      </w:rPr>
    </w:lvl>
  </w:abstractNum>
  <w:abstractNum w:abstractNumId="44">
    <w:nsid w:val="4A2A004A"/>
    <w:multiLevelType w:val="hybridMultilevel"/>
    <w:tmpl w:val="7602A154"/>
    <w:lvl w:ilvl="0" w:tplc="B512FAEA">
      <w:start w:val="1"/>
      <w:numFmt w:val="decimal"/>
      <w:lvlText w:val="%1)"/>
      <w:lvlJc w:val="left"/>
      <w:pPr>
        <w:ind w:left="1846" w:hanging="708"/>
      </w:pPr>
      <w:rPr>
        <w:rFonts w:ascii="Times New Roman" w:eastAsia="Times New Roman" w:hAnsi="Times New Roman" w:cs="Times New Roman" w:hint="default"/>
        <w:spacing w:val="0"/>
        <w:w w:val="100"/>
        <w:sz w:val="28"/>
        <w:szCs w:val="28"/>
        <w:lang w:val="ru-RU" w:eastAsia="en-US" w:bidi="ar-SA"/>
      </w:rPr>
    </w:lvl>
    <w:lvl w:ilvl="1" w:tplc="74C6712A">
      <w:numFmt w:val="bullet"/>
      <w:lvlText w:val="•"/>
      <w:lvlJc w:val="left"/>
      <w:pPr>
        <w:ind w:left="2776" w:hanging="708"/>
      </w:pPr>
      <w:rPr>
        <w:rFonts w:hint="default"/>
        <w:lang w:val="ru-RU" w:eastAsia="en-US" w:bidi="ar-SA"/>
      </w:rPr>
    </w:lvl>
    <w:lvl w:ilvl="2" w:tplc="BC64CB6A">
      <w:numFmt w:val="bullet"/>
      <w:lvlText w:val="•"/>
      <w:lvlJc w:val="left"/>
      <w:pPr>
        <w:ind w:left="3713" w:hanging="708"/>
      </w:pPr>
      <w:rPr>
        <w:rFonts w:hint="default"/>
        <w:lang w:val="ru-RU" w:eastAsia="en-US" w:bidi="ar-SA"/>
      </w:rPr>
    </w:lvl>
    <w:lvl w:ilvl="3" w:tplc="1FD8136A">
      <w:numFmt w:val="bullet"/>
      <w:lvlText w:val="•"/>
      <w:lvlJc w:val="left"/>
      <w:pPr>
        <w:ind w:left="4649" w:hanging="708"/>
      </w:pPr>
      <w:rPr>
        <w:rFonts w:hint="default"/>
        <w:lang w:val="ru-RU" w:eastAsia="en-US" w:bidi="ar-SA"/>
      </w:rPr>
    </w:lvl>
    <w:lvl w:ilvl="4" w:tplc="066E2024">
      <w:numFmt w:val="bullet"/>
      <w:lvlText w:val="•"/>
      <w:lvlJc w:val="left"/>
      <w:pPr>
        <w:ind w:left="5586" w:hanging="708"/>
      </w:pPr>
      <w:rPr>
        <w:rFonts w:hint="default"/>
        <w:lang w:val="ru-RU" w:eastAsia="en-US" w:bidi="ar-SA"/>
      </w:rPr>
    </w:lvl>
    <w:lvl w:ilvl="5" w:tplc="61BA6FFC">
      <w:numFmt w:val="bullet"/>
      <w:lvlText w:val="•"/>
      <w:lvlJc w:val="left"/>
      <w:pPr>
        <w:ind w:left="6523" w:hanging="708"/>
      </w:pPr>
      <w:rPr>
        <w:rFonts w:hint="default"/>
        <w:lang w:val="ru-RU" w:eastAsia="en-US" w:bidi="ar-SA"/>
      </w:rPr>
    </w:lvl>
    <w:lvl w:ilvl="6" w:tplc="8E6C3A88">
      <w:numFmt w:val="bullet"/>
      <w:lvlText w:val="•"/>
      <w:lvlJc w:val="left"/>
      <w:pPr>
        <w:ind w:left="7459" w:hanging="708"/>
      </w:pPr>
      <w:rPr>
        <w:rFonts w:hint="default"/>
        <w:lang w:val="ru-RU" w:eastAsia="en-US" w:bidi="ar-SA"/>
      </w:rPr>
    </w:lvl>
    <w:lvl w:ilvl="7" w:tplc="E5DA632C">
      <w:numFmt w:val="bullet"/>
      <w:lvlText w:val="•"/>
      <w:lvlJc w:val="left"/>
      <w:pPr>
        <w:ind w:left="8396" w:hanging="708"/>
      </w:pPr>
      <w:rPr>
        <w:rFonts w:hint="default"/>
        <w:lang w:val="ru-RU" w:eastAsia="en-US" w:bidi="ar-SA"/>
      </w:rPr>
    </w:lvl>
    <w:lvl w:ilvl="8" w:tplc="FB38177A">
      <w:numFmt w:val="bullet"/>
      <w:lvlText w:val="•"/>
      <w:lvlJc w:val="left"/>
      <w:pPr>
        <w:ind w:left="9333" w:hanging="708"/>
      </w:pPr>
      <w:rPr>
        <w:rFonts w:hint="default"/>
        <w:lang w:val="ru-RU" w:eastAsia="en-US" w:bidi="ar-SA"/>
      </w:rPr>
    </w:lvl>
  </w:abstractNum>
  <w:abstractNum w:abstractNumId="45">
    <w:nsid w:val="4FA70EF2"/>
    <w:multiLevelType w:val="hybridMultilevel"/>
    <w:tmpl w:val="0FEC1F8A"/>
    <w:lvl w:ilvl="0" w:tplc="47387C2A">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B3DC98EE">
      <w:numFmt w:val="bullet"/>
      <w:lvlText w:val="•"/>
      <w:lvlJc w:val="left"/>
      <w:pPr>
        <w:ind w:left="2146" w:hanging="464"/>
      </w:pPr>
      <w:rPr>
        <w:rFonts w:hint="default"/>
        <w:lang w:val="ru-RU" w:eastAsia="en-US" w:bidi="ar-SA"/>
      </w:rPr>
    </w:lvl>
    <w:lvl w:ilvl="2" w:tplc="67FE14F2">
      <w:numFmt w:val="bullet"/>
      <w:lvlText w:val="•"/>
      <w:lvlJc w:val="left"/>
      <w:pPr>
        <w:ind w:left="3153" w:hanging="464"/>
      </w:pPr>
      <w:rPr>
        <w:rFonts w:hint="default"/>
        <w:lang w:val="ru-RU" w:eastAsia="en-US" w:bidi="ar-SA"/>
      </w:rPr>
    </w:lvl>
    <w:lvl w:ilvl="3" w:tplc="D54C6FFC">
      <w:numFmt w:val="bullet"/>
      <w:lvlText w:val="•"/>
      <w:lvlJc w:val="left"/>
      <w:pPr>
        <w:ind w:left="4159" w:hanging="464"/>
      </w:pPr>
      <w:rPr>
        <w:rFonts w:hint="default"/>
        <w:lang w:val="ru-RU" w:eastAsia="en-US" w:bidi="ar-SA"/>
      </w:rPr>
    </w:lvl>
    <w:lvl w:ilvl="4" w:tplc="B6CAFDEE">
      <w:numFmt w:val="bullet"/>
      <w:lvlText w:val="•"/>
      <w:lvlJc w:val="left"/>
      <w:pPr>
        <w:ind w:left="5166" w:hanging="464"/>
      </w:pPr>
      <w:rPr>
        <w:rFonts w:hint="default"/>
        <w:lang w:val="ru-RU" w:eastAsia="en-US" w:bidi="ar-SA"/>
      </w:rPr>
    </w:lvl>
    <w:lvl w:ilvl="5" w:tplc="44C2209C">
      <w:numFmt w:val="bullet"/>
      <w:lvlText w:val="•"/>
      <w:lvlJc w:val="left"/>
      <w:pPr>
        <w:ind w:left="6173" w:hanging="464"/>
      </w:pPr>
      <w:rPr>
        <w:rFonts w:hint="default"/>
        <w:lang w:val="ru-RU" w:eastAsia="en-US" w:bidi="ar-SA"/>
      </w:rPr>
    </w:lvl>
    <w:lvl w:ilvl="6" w:tplc="80328E14">
      <w:numFmt w:val="bullet"/>
      <w:lvlText w:val="•"/>
      <w:lvlJc w:val="left"/>
      <w:pPr>
        <w:ind w:left="7179" w:hanging="464"/>
      </w:pPr>
      <w:rPr>
        <w:rFonts w:hint="default"/>
        <w:lang w:val="ru-RU" w:eastAsia="en-US" w:bidi="ar-SA"/>
      </w:rPr>
    </w:lvl>
    <w:lvl w:ilvl="7" w:tplc="09C64702">
      <w:numFmt w:val="bullet"/>
      <w:lvlText w:val="•"/>
      <w:lvlJc w:val="left"/>
      <w:pPr>
        <w:ind w:left="8186" w:hanging="464"/>
      </w:pPr>
      <w:rPr>
        <w:rFonts w:hint="default"/>
        <w:lang w:val="ru-RU" w:eastAsia="en-US" w:bidi="ar-SA"/>
      </w:rPr>
    </w:lvl>
    <w:lvl w:ilvl="8" w:tplc="758E5C4E">
      <w:numFmt w:val="bullet"/>
      <w:lvlText w:val="•"/>
      <w:lvlJc w:val="left"/>
      <w:pPr>
        <w:ind w:left="9193" w:hanging="464"/>
      </w:pPr>
      <w:rPr>
        <w:rFonts w:hint="default"/>
        <w:lang w:val="ru-RU" w:eastAsia="en-US" w:bidi="ar-SA"/>
      </w:rPr>
    </w:lvl>
  </w:abstractNum>
  <w:abstractNum w:abstractNumId="46">
    <w:nsid w:val="4FBD4F08"/>
    <w:multiLevelType w:val="hybridMultilevel"/>
    <w:tmpl w:val="76065BF8"/>
    <w:lvl w:ilvl="0" w:tplc="B5FE57E8">
      <w:start w:val="1"/>
      <w:numFmt w:val="decimal"/>
      <w:lvlText w:val="%1)"/>
      <w:lvlJc w:val="left"/>
      <w:pPr>
        <w:ind w:left="1421" w:hanging="284"/>
      </w:pPr>
      <w:rPr>
        <w:rFonts w:ascii="Times New Roman" w:eastAsia="Times New Roman" w:hAnsi="Times New Roman" w:cs="Times New Roman" w:hint="default"/>
        <w:spacing w:val="0"/>
        <w:w w:val="100"/>
        <w:sz w:val="28"/>
        <w:szCs w:val="28"/>
        <w:lang w:val="ru-RU" w:eastAsia="en-US" w:bidi="ar-SA"/>
      </w:rPr>
    </w:lvl>
    <w:lvl w:ilvl="1" w:tplc="D52EDB28">
      <w:numFmt w:val="bullet"/>
      <w:lvlText w:val="•"/>
      <w:lvlJc w:val="left"/>
      <w:pPr>
        <w:ind w:left="2398" w:hanging="284"/>
      </w:pPr>
      <w:rPr>
        <w:rFonts w:hint="default"/>
        <w:lang w:val="ru-RU" w:eastAsia="en-US" w:bidi="ar-SA"/>
      </w:rPr>
    </w:lvl>
    <w:lvl w:ilvl="2" w:tplc="49221B66">
      <w:numFmt w:val="bullet"/>
      <w:lvlText w:val="•"/>
      <w:lvlJc w:val="left"/>
      <w:pPr>
        <w:ind w:left="3377" w:hanging="284"/>
      </w:pPr>
      <w:rPr>
        <w:rFonts w:hint="default"/>
        <w:lang w:val="ru-RU" w:eastAsia="en-US" w:bidi="ar-SA"/>
      </w:rPr>
    </w:lvl>
    <w:lvl w:ilvl="3" w:tplc="82D6BA5E">
      <w:numFmt w:val="bullet"/>
      <w:lvlText w:val="•"/>
      <w:lvlJc w:val="left"/>
      <w:pPr>
        <w:ind w:left="4355" w:hanging="284"/>
      </w:pPr>
      <w:rPr>
        <w:rFonts w:hint="default"/>
        <w:lang w:val="ru-RU" w:eastAsia="en-US" w:bidi="ar-SA"/>
      </w:rPr>
    </w:lvl>
    <w:lvl w:ilvl="4" w:tplc="577237DC">
      <w:numFmt w:val="bullet"/>
      <w:lvlText w:val="•"/>
      <w:lvlJc w:val="left"/>
      <w:pPr>
        <w:ind w:left="5334" w:hanging="284"/>
      </w:pPr>
      <w:rPr>
        <w:rFonts w:hint="default"/>
        <w:lang w:val="ru-RU" w:eastAsia="en-US" w:bidi="ar-SA"/>
      </w:rPr>
    </w:lvl>
    <w:lvl w:ilvl="5" w:tplc="65D4E06A">
      <w:numFmt w:val="bullet"/>
      <w:lvlText w:val="•"/>
      <w:lvlJc w:val="left"/>
      <w:pPr>
        <w:ind w:left="6313" w:hanging="284"/>
      </w:pPr>
      <w:rPr>
        <w:rFonts w:hint="default"/>
        <w:lang w:val="ru-RU" w:eastAsia="en-US" w:bidi="ar-SA"/>
      </w:rPr>
    </w:lvl>
    <w:lvl w:ilvl="6" w:tplc="D00CE58E">
      <w:numFmt w:val="bullet"/>
      <w:lvlText w:val="•"/>
      <w:lvlJc w:val="left"/>
      <w:pPr>
        <w:ind w:left="7291" w:hanging="284"/>
      </w:pPr>
      <w:rPr>
        <w:rFonts w:hint="default"/>
        <w:lang w:val="ru-RU" w:eastAsia="en-US" w:bidi="ar-SA"/>
      </w:rPr>
    </w:lvl>
    <w:lvl w:ilvl="7" w:tplc="10CE1C22">
      <w:numFmt w:val="bullet"/>
      <w:lvlText w:val="•"/>
      <w:lvlJc w:val="left"/>
      <w:pPr>
        <w:ind w:left="8270" w:hanging="284"/>
      </w:pPr>
      <w:rPr>
        <w:rFonts w:hint="default"/>
        <w:lang w:val="ru-RU" w:eastAsia="en-US" w:bidi="ar-SA"/>
      </w:rPr>
    </w:lvl>
    <w:lvl w:ilvl="8" w:tplc="8B74433C">
      <w:numFmt w:val="bullet"/>
      <w:lvlText w:val="•"/>
      <w:lvlJc w:val="left"/>
      <w:pPr>
        <w:ind w:left="9249" w:hanging="284"/>
      </w:pPr>
      <w:rPr>
        <w:rFonts w:hint="default"/>
        <w:lang w:val="ru-RU" w:eastAsia="en-US" w:bidi="ar-SA"/>
      </w:rPr>
    </w:lvl>
  </w:abstractNum>
  <w:abstractNum w:abstractNumId="47">
    <w:nsid w:val="50D41E9D"/>
    <w:multiLevelType w:val="hybridMultilevel"/>
    <w:tmpl w:val="67689230"/>
    <w:lvl w:ilvl="0" w:tplc="CF241EBA">
      <w:start w:val="1"/>
      <w:numFmt w:val="decimal"/>
      <w:lvlText w:val="%1)"/>
      <w:lvlJc w:val="left"/>
      <w:pPr>
        <w:ind w:left="1846" w:hanging="464"/>
      </w:pPr>
      <w:rPr>
        <w:rFonts w:ascii="Times New Roman" w:eastAsia="Times New Roman" w:hAnsi="Times New Roman" w:cs="Times New Roman" w:hint="default"/>
        <w:spacing w:val="0"/>
        <w:w w:val="100"/>
        <w:sz w:val="28"/>
        <w:szCs w:val="28"/>
        <w:lang w:val="ru-RU" w:eastAsia="en-US" w:bidi="ar-SA"/>
      </w:rPr>
    </w:lvl>
    <w:lvl w:ilvl="1" w:tplc="24066578">
      <w:numFmt w:val="bullet"/>
      <w:lvlText w:val="•"/>
      <w:lvlJc w:val="left"/>
      <w:pPr>
        <w:ind w:left="2776" w:hanging="464"/>
      </w:pPr>
      <w:rPr>
        <w:rFonts w:hint="default"/>
        <w:lang w:val="ru-RU" w:eastAsia="en-US" w:bidi="ar-SA"/>
      </w:rPr>
    </w:lvl>
    <w:lvl w:ilvl="2" w:tplc="448C11E0">
      <w:numFmt w:val="bullet"/>
      <w:lvlText w:val="•"/>
      <w:lvlJc w:val="left"/>
      <w:pPr>
        <w:ind w:left="3713" w:hanging="464"/>
      </w:pPr>
      <w:rPr>
        <w:rFonts w:hint="default"/>
        <w:lang w:val="ru-RU" w:eastAsia="en-US" w:bidi="ar-SA"/>
      </w:rPr>
    </w:lvl>
    <w:lvl w:ilvl="3" w:tplc="3874306C">
      <w:numFmt w:val="bullet"/>
      <w:lvlText w:val="•"/>
      <w:lvlJc w:val="left"/>
      <w:pPr>
        <w:ind w:left="4649" w:hanging="464"/>
      </w:pPr>
      <w:rPr>
        <w:rFonts w:hint="default"/>
        <w:lang w:val="ru-RU" w:eastAsia="en-US" w:bidi="ar-SA"/>
      </w:rPr>
    </w:lvl>
    <w:lvl w:ilvl="4" w:tplc="F4B2DB98">
      <w:numFmt w:val="bullet"/>
      <w:lvlText w:val="•"/>
      <w:lvlJc w:val="left"/>
      <w:pPr>
        <w:ind w:left="5586" w:hanging="464"/>
      </w:pPr>
      <w:rPr>
        <w:rFonts w:hint="default"/>
        <w:lang w:val="ru-RU" w:eastAsia="en-US" w:bidi="ar-SA"/>
      </w:rPr>
    </w:lvl>
    <w:lvl w:ilvl="5" w:tplc="FA5AE70C">
      <w:numFmt w:val="bullet"/>
      <w:lvlText w:val="•"/>
      <w:lvlJc w:val="left"/>
      <w:pPr>
        <w:ind w:left="6523" w:hanging="464"/>
      </w:pPr>
      <w:rPr>
        <w:rFonts w:hint="default"/>
        <w:lang w:val="ru-RU" w:eastAsia="en-US" w:bidi="ar-SA"/>
      </w:rPr>
    </w:lvl>
    <w:lvl w:ilvl="6" w:tplc="3904C1A4">
      <w:numFmt w:val="bullet"/>
      <w:lvlText w:val="•"/>
      <w:lvlJc w:val="left"/>
      <w:pPr>
        <w:ind w:left="7459" w:hanging="464"/>
      </w:pPr>
      <w:rPr>
        <w:rFonts w:hint="default"/>
        <w:lang w:val="ru-RU" w:eastAsia="en-US" w:bidi="ar-SA"/>
      </w:rPr>
    </w:lvl>
    <w:lvl w:ilvl="7" w:tplc="645A6508">
      <w:numFmt w:val="bullet"/>
      <w:lvlText w:val="•"/>
      <w:lvlJc w:val="left"/>
      <w:pPr>
        <w:ind w:left="8396" w:hanging="464"/>
      </w:pPr>
      <w:rPr>
        <w:rFonts w:hint="default"/>
        <w:lang w:val="ru-RU" w:eastAsia="en-US" w:bidi="ar-SA"/>
      </w:rPr>
    </w:lvl>
    <w:lvl w:ilvl="8" w:tplc="541AF3F6">
      <w:numFmt w:val="bullet"/>
      <w:lvlText w:val="•"/>
      <w:lvlJc w:val="left"/>
      <w:pPr>
        <w:ind w:left="9333" w:hanging="464"/>
      </w:pPr>
      <w:rPr>
        <w:rFonts w:hint="default"/>
        <w:lang w:val="ru-RU" w:eastAsia="en-US" w:bidi="ar-SA"/>
      </w:rPr>
    </w:lvl>
  </w:abstractNum>
  <w:abstractNum w:abstractNumId="48">
    <w:nsid w:val="563C7D0A"/>
    <w:multiLevelType w:val="hybridMultilevel"/>
    <w:tmpl w:val="63D2C9F8"/>
    <w:lvl w:ilvl="0" w:tplc="B0E84E14">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CE74B564">
      <w:numFmt w:val="bullet"/>
      <w:lvlText w:val="•"/>
      <w:lvlJc w:val="left"/>
      <w:pPr>
        <w:ind w:left="2146" w:hanging="464"/>
      </w:pPr>
      <w:rPr>
        <w:rFonts w:hint="default"/>
        <w:lang w:val="ru-RU" w:eastAsia="en-US" w:bidi="ar-SA"/>
      </w:rPr>
    </w:lvl>
    <w:lvl w:ilvl="2" w:tplc="2E281CAE">
      <w:numFmt w:val="bullet"/>
      <w:lvlText w:val="•"/>
      <w:lvlJc w:val="left"/>
      <w:pPr>
        <w:ind w:left="3153" w:hanging="464"/>
      </w:pPr>
      <w:rPr>
        <w:rFonts w:hint="default"/>
        <w:lang w:val="ru-RU" w:eastAsia="en-US" w:bidi="ar-SA"/>
      </w:rPr>
    </w:lvl>
    <w:lvl w:ilvl="3" w:tplc="B3149C0E">
      <w:numFmt w:val="bullet"/>
      <w:lvlText w:val="•"/>
      <w:lvlJc w:val="left"/>
      <w:pPr>
        <w:ind w:left="4159" w:hanging="464"/>
      </w:pPr>
      <w:rPr>
        <w:rFonts w:hint="default"/>
        <w:lang w:val="ru-RU" w:eastAsia="en-US" w:bidi="ar-SA"/>
      </w:rPr>
    </w:lvl>
    <w:lvl w:ilvl="4" w:tplc="50D21A20">
      <w:numFmt w:val="bullet"/>
      <w:lvlText w:val="•"/>
      <w:lvlJc w:val="left"/>
      <w:pPr>
        <w:ind w:left="5166" w:hanging="464"/>
      </w:pPr>
      <w:rPr>
        <w:rFonts w:hint="default"/>
        <w:lang w:val="ru-RU" w:eastAsia="en-US" w:bidi="ar-SA"/>
      </w:rPr>
    </w:lvl>
    <w:lvl w:ilvl="5" w:tplc="C378768C">
      <w:numFmt w:val="bullet"/>
      <w:lvlText w:val="•"/>
      <w:lvlJc w:val="left"/>
      <w:pPr>
        <w:ind w:left="6173" w:hanging="464"/>
      </w:pPr>
      <w:rPr>
        <w:rFonts w:hint="default"/>
        <w:lang w:val="ru-RU" w:eastAsia="en-US" w:bidi="ar-SA"/>
      </w:rPr>
    </w:lvl>
    <w:lvl w:ilvl="6" w:tplc="4AFC2B9E">
      <w:numFmt w:val="bullet"/>
      <w:lvlText w:val="•"/>
      <w:lvlJc w:val="left"/>
      <w:pPr>
        <w:ind w:left="7179" w:hanging="464"/>
      </w:pPr>
      <w:rPr>
        <w:rFonts w:hint="default"/>
        <w:lang w:val="ru-RU" w:eastAsia="en-US" w:bidi="ar-SA"/>
      </w:rPr>
    </w:lvl>
    <w:lvl w:ilvl="7" w:tplc="B1D248E4">
      <w:numFmt w:val="bullet"/>
      <w:lvlText w:val="•"/>
      <w:lvlJc w:val="left"/>
      <w:pPr>
        <w:ind w:left="8186" w:hanging="464"/>
      </w:pPr>
      <w:rPr>
        <w:rFonts w:hint="default"/>
        <w:lang w:val="ru-RU" w:eastAsia="en-US" w:bidi="ar-SA"/>
      </w:rPr>
    </w:lvl>
    <w:lvl w:ilvl="8" w:tplc="CD4215AA">
      <w:numFmt w:val="bullet"/>
      <w:lvlText w:val="•"/>
      <w:lvlJc w:val="left"/>
      <w:pPr>
        <w:ind w:left="9193" w:hanging="464"/>
      </w:pPr>
      <w:rPr>
        <w:rFonts w:hint="default"/>
        <w:lang w:val="ru-RU" w:eastAsia="en-US" w:bidi="ar-SA"/>
      </w:rPr>
    </w:lvl>
  </w:abstractNum>
  <w:abstractNum w:abstractNumId="49">
    <w:nsid w:val="56CB006D"/>
    <w:multiLevelType w:val="hybridMultilevel"/>
    <w:tmpl w:val="2490EA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7E10EB7"/>
    <w:multiLevelType w:val="hybridMultilevel"/>
    <w:tmpl w:val="5BFC5902"/>
    <w:lvl w:ilvl="0" w:tplc="34B8C4C0">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A2621088">
      <w:numFmt w:val="bullet"/>
      <w:lvlText w:val="•"/>
      <w:lvlJc w:val="left"/>
      <w:pPr>
        <w:ind w:left="2146" w:hanging="464"/>
      </w:pPr>
      <w:rPr>
        <w:rFonts w:hint="default"/>
        <w:lang w:val="ru-RU" w:eastAsia="en-US" w:bidi="ar-SA"/>
      </w:rPr>
    </w:lvl>
    <w:lvl w:ilvl="2" w:tplc="B0A2A24A">
      <w:numFmt w:val="bullet"/>
      <w:lvlText w:val="•"/>
      <w:lvlJc w:val="left"/>
      <w:pPr>
        <w:ind w:left="3153" w:hanging="464"/>
      </w:pPr>
      <w:rPr>
        <w:rFonts w:hint="default"/>
        <w:lang w:val="ru-RU" w:eastAsia="en-US" w:bidi="ar-SA"/>
      </w:rPr>
    </w:lvl>
    <w:lvl w:ilvl="3" w:tplc="7B20FB84">
      <w:numFmt w:val="bullet"/>
      <w:lvlText w:val="•"/>
      <w:lvlJc w:val="left"/>
      <w:pPr>
        <w:ind w:left="4159" w:hanging="464"/>
      </w:pPr>
      <w:rPr>
        <w:rFonts w:hint="default"/>
        <w:lang w:val="ru-RU" w:eastAsia="en-US" w:bidi="ar-SA"/>
      </w:rPr>
    </w:lvl>
    <w:lvl w:ilvl="4" w:tplc="B04CDCBC">
      <w:numFmt w:val="bullet"/>
      <w:lvlText w:val="•"/>
      <w:lvlJc w:val="left"/>
      <w:pPr>
        <w:ind w:left="5166" w:hanging="464"/>
      </w:pPr>
      <w:rPr>
        <w:rFonts w:hint="default"/>
        <w:lang w:val="ru-RU" w:eastAsia="en-US" w:bidi="ar-SA"/>
      </w:rPr>
    </w:lvl>
    <w:lvl w:ilvl="5" w:tplc="AE4C33B2">
      <w:numFmt w:val="bullet"/>
      <w:lvlText w:val="•"/>
      <w:lvlJc w:val="left"/>
      <w:pPr>
        <w:ind w:left="6173" w:hanging="464"/>
      </w:pPr>
      <w:rPr>
        <w:rFonts w:hint="default"/>
        <w:lang w:val="ru-RU" w:eastAsia="en-US" w:bidi="ar-SA"/>
      </w:rPr>
    </w:lvl>
    <w:lvl w:ilvl="6" w:tplc="883273BC">
      <w:numFmt w:val="bullet"/>
      <w:lvlText w:val="•"/>
      <w:lvlJc w:val="left"/>
      <w:pPr>
        <w:ind w:left="7179" w:hanging="464"/>
      </w:pPr>
      <w:rPr>
        <w:rFonts w:hint="default"/>
        <w:lang w:val="ru-RU" w:eastAsia="en-US" w:bidi="ar-SA"/>
      </w:rPr>
    </w:lvl>
    <w:lvl w:ilvl="7" w:tplc="7786C7E4">
      <w:numFmt w:val="bullet"/>
      <w:lvlText w:val="•"/>
      <w:lvlJc w:val="left"/>
      <w:pPr>
        <w:ind w:left="8186" w:hanging="464"/>
      </w:pPr>
      <w:rPr>
        <w:rFonts w:hint="default"/>
        <w:lang w:val="ru-RU" w:eastAsia="en-US" w:bidi="ar-SA"/>
      </w:rPr>
    </w:lvl>
    <w:lvl w:ilvl="8" w:tplc="FC48FA2C">
      <w:numFmt w:val="bullet"/>
      <w:lvlText w:val="•"/>
      <w:lvlJc w:val="left"/>
      <w:pPr>
        <w:ind w:left="9193" w:hanging="464"/>
      </w:pPr>
      <w:rPr>
        <w:rFonts w:hint="default"/>
        <w:lang w:val="ru-RU" w:eastAsia="en-US" w:bidi="ar-SA"/>
      </w:rPr>
    </w:lvl>
  </w:abstractNum>
  <w:abstractNum w:abstractNumId="51">
    <w:nsid w:val="582434E8"/>
    <w:multiLevelType w:val="hybridMultilevel"/>
    <w:tmpl w:val="CA8AA2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892C0B"/>
    <w:multiLevelType w:val="hybridMultilevel"/>
    <w:tmpl w:val="B1AEEEFC"/>
    <w:lvl w:ilvl="0" w:tplc="0248EB88">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807C7D82">
      <w:numFmt w:val="bullet"/>
      <w:lvlText w:val="•"/>
      <w:lvlJc w:val="left"/>
      <w:pPr>
        <w:ind w:left="2146" w:hanging="464"/>
      </w:pPr>
      <w:rPr>
        <w:rFonts w:hint="default"/>
        <w:lang w:val="ru-RU" w:eastAsia="en-US" w:bidi="ar-SA"/>
      </w:rPr>
    </w:lvl>
    <w:lvl w:ilvl="2" w:tplc="81A4F526">
      <w:numFmt w:val="bullet"/>
      <w:lvlText w:val="•"/>
      <w:lvlJc w:val="left"/>
      <w:pPr>
        <w:ind w:left="3153" w:hanging="464"/>
      </w:pPr>
      <w:rPr>
        <w:rFonts w:hint="default"/>
        <w:lang w:val="ru-RU" w:eastAsia="en-US" w:bidi="ar-SA"/>
      </w:rPr>
    </w:lvl>
    <w:lvl w:ilvl="3" w:tplc="551EBEC8">
      <w:numFmt w:val="bullet"/>
      <w:lvlText w:val="•"/>
      <w:lvlJc w:val="left"/>
      <w:pPr>
        <w:ind w:left="4159" w:hanging="464"/>
      </w:pPr>
      <w:rPr>
        <w:rFonts w:hint="default"/>
        <w:lang w:val="ru-RU" w:eastAsia="en-US" w:bidi="ar-SA"/>
      </w:rPr>
    </w:lvl>
    <w:lvl w:ilvl="4" w:tplc="72D82682">
      <w:numFmt w:val="bullet"/>
      <w:lvlText w:val="•"/>
      <w:lvlJc w:val="left"/>
      <w:pPr>
        <w:ind w:left="5166" w:hanging="464"/>
      </w:pPr>
      <w:rPr>
        <w:rFonts w:hint="default"/>
        <w:lang w:val="ru-RU" w:eastAsia="en-US" w:bidi="ar-SA"/>
      </w:rPr>
    </w:lvl>
    <w:lvl w:ilvl="5" w:tplc="C0E24EF4">
      <w:numFmt w:val="bullet"/>
      <w:lvlText w:val="•"/>
      <w:lvlJc w:val="left"/>
      <w:pPr>
        <w:ind w:left="6173" w:hanging="464"/>
      </w:pPr>
      <w:rPr>
        <w:rFonts w:hint="default"/>
        <w:lang w:val="ru-RU" w:eastAsia="en-US" w:bidi="ar-SA"/>
      </w:rPr>
    </w:lvl>
    <w:lvl w:ilvl="6" w:tplc="3B6AB470">
      <w:numFmt w:val="bullet"/>
      <w:lvlText w:val="•"/>
      <w:lvlJc w:val="left"/>
      <w:pPr>
        <w:ind w:left="7179" w:hanging="464"/>
      </w:pPr>
      <w:rPr>
        <w:rFonts w:hint="default"/>
        <w:lang w:val="ru-RU" w:eastAsia="en-US" w:bidi="ar-SA"/>
      </w:rPr>
    </w:lvl>
    <w:lvl w:ilvl="7" w:tplc="D3B0B4DC">
      <w:numFmt w:val="bullet"/>
      <w:lvlText w:val="•"/>
      <w:lvlJc w:val="left"/>
      <w:pPr>
        <w:ind w:left="8186" w:hanging="464"/>
      </w:pPr>
      <w:rPr>
        <w:rFonts w:hint="default"/>
        <w:lang w:val="ru-RU" w:eastAsia="en-US" w:bidi="ar-SA"/>
      </w:rPr>
    </w:lvl>
    <w:lvl w:ilvl="8" w:tplc="000ADFC0">
      <w:numFmt w:val="bullet"/>
      <w:lvlText w:val="•"/>
      <w:lvlJc w:val="left"/>
      <w:pPr>
        <w:ind w:left="9193" w:hanging="464"/>
      </w:pPr>
      <w:rPr>
        <w:rFonts w:hint="default"/>
        <w:lang w:val="ru-RU" w:eastAsia="en-US" w:bidi="ar-SA"/>
      </w:rPr>
    </w:lvl>
  </w:abstractNum>
  <w:abstractNum w:abstractNumId="53">
    <w:nsid w:val="59E86130"/>
    <w:multiLevelType w:val="hybridMultilevel"/>
    <w:tmpl w:val="6F2C858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5C0B6515"/>
    <w:multiLevelType w:val="hybridMultilevel"/>
    <w:tmpl w:val="3F203C9E"/>
    <w:lvl w:ilvl="0" w:tplc="B02E6EF4">
      <w:start w:val="1"/>
      <w:numFmt w:val="bullet"/>
      <w:lvlText w:val="–"/>
      <w:lvlJc w:val="left"/>
      <w:pPr>
        <w:ind w:left="2291" w:hanging="360"/>
      </w:pPr>
      <w:rPr>
        <w:rFonts w:ascii="Times New Roman" w:hAnsi="Times New Roman"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5">
    <w:nsid w:val="5F8F4E7A"/>
    <w:multiLevelType w:val="hybridMultilevel"/>
    <w:tmpl w:val="C5106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12C15BF"/>
    <w:multiLevelType w:val="hybridMultilevel"/>
    <w:tmpl w:val="49B04AD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4B30FD"/>
    <w:multiLevelType w:val="hybridMultilevel"/>
    <w:tmpl w:val="5F3A9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DC0BBB"/>
    <w:multiLevelType w:val="hybridMultilevel"/>
    <w:tmpl w:val="48A8C80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9F65F7B"/>
    <w:multiLevelType w:val="hybridMultilevel"/>
    <w:tmpl w:val="83EC69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A225B83"/>
    <w:multiLevelType w:val="hybridMultilevel"/>
    <w:tmpl w:val="D1567926"/>
    <w:lvl w:ilvl="0" w:tplc="190E8B34">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B38EEAE2">
      <w:numFmt w:val="bullet"/>
      <w:lvlText w:val="•"/>
      <w:lvlJc w:val="left"/>
      <w:pPr>
        <w:ind w:left="2146" w:hanging="464"/>
      </w:pPr>
      <w:rPr>
        <w:rFonts w:hint="default"/>
        <w:lang w:val="ru-RU" w:eastAsia="en-US" w:bidi="ar-SA"/>
      </w:rPr>
    </w:lvl>
    <w:lvl w:ilvl="2" w:tplc="A5A4FF0E">
      <w:numFmt w:val="bullet"/>
      <w:lvlText w:val="•"/>
      <w:lvlJc w:val="left"/>
      <w:pPr>
        <w:ind w:left="3153" w:hanging="464"/>
      </w:pPr>
      <w:rPr>
        <w:rFonts w:hint="default"/>
        <w:lang w:val="ru-RU" w:eastAsia="en-US" w:bidi="ar-SA"/>
      </w:rPr>
    </w:lvl>
    <w:lvl w:ilvl="3" w:tplc="72BC0A8C">
      <w:numFmt w:val="bullet"/>
      <w:lvlText w:val="•"/>
      <w:lvlJc w:val="left"/>
      <w:pPr>
        <w:ind w:left="4159" w:hanging="464"/>
      </w:pPr>
      <w:rPr>
        <w:rFonts w:hint="default"/>
        <w:lang w:val="ru-RU" w:eastAsia="en-US" w:bidi="ar-SA"/>
      </w:rPr>
    </w:lvl>
    <w:lvl w:ilvl="4" w:tplc="EB00F73C">
      <w:numFmt w:val="bullet"/>
      <w:lvlText w:val="•"/>
      <w:lvlJc w:val="left"/>
      <w:pPr>
        <w:ind w:left="5166" w:hanging="464"/>
      </w:pPr>
      <w:rPr>
        <w:rFonts w:hint="default"/>
        <w:lang w:val="ru-RU" w:eastAsia="en-US" w:bidi="ar-SA"/>
      </w:rPr>
    </w:lvl>
    <w:lvl w:ilvl="5" w:tplc="6CEAC090">
      <w:numFmt w:val="bullet"/>
      <w:lvlText w:val="•"/>
      <w:lvlJc w:val="left"/>
      <w:pPr>
        <w:ind w:left="6173" w:hanging="464"/>
      </w:pPr>
      <w:rPr>
        <w:rFonts w:hint="default"/>
        <w:lang w:val="ru-RU" w:eastAsia="en-US" w:bidi="ar-SA"/>
      </w:rPr>
    </w:lvl>
    <w:lvl w:ilvl="6" w:tplc="0B029824">
      <w:numFmt w:val="bullet"/>
      <w:lvlText w:val="•"/>
      <w:lvlJc w:val="left"/>
      <w:pPr>
        <w:ind w:left="7179" w:hanging="464"/>
      </w:pPr>
      <w:rPr>
        <w:rFonts w:hint="default"/>
        <w:lang w:val="ru-RU" w:eastAsia="en-US" w:bidi="ar-SA"/>
      </w:rPr>
    </w:lvl>
    <w:lvl w:ilvl="7" w:tplc="27CC07AC">
      <w:numFmt w:val="bullet"/>
      <w:lvlText w:val="•"/>
      <w:lvlJc w:val="left"/>
      <w:pPr>
        <w:ind w:left="8186" w:hanging="464"/>
      </w:pPr>
      <w:rPr>
        <w:rFonts w:hint="default"/>
        <w:lang w:val="ru-RU" w:eastAsia="en-US" w:bidi="ar-SA"/>
      </w:rPr>
    </w:lvl>
    <w:lvl w:ilvl="8" w:tplc="AFA6FC3E">
      <w:numFmt w:val="bullet"/>
      <w:lvlText w:val="•"/>
      <w:lvlJc w:val="left"/>
      <w:pPr>
        <w:ind w:left="9193" w:hanging="464"/>
      </w:pPr>
      <w:rPr>
        <w:rFonts w:hint="default"/>
        <w:lang w:val="ru-RU" w:eastAsia="en-US" w:bidi="ar-SA"/>
      </w:rPr>
    </w:lvl>
  </w:abstractNum>
  <w:abstractNum w:abstractNumId="61">
    <w:nsid w:val="6B2115C5"/>
    <w:multiLevelType w:val="hybridMultilevel"/>
    <w:tmpl w:val="B5D2EF48"/>
    <w:lvl w:ilvl="0" w:tplc="3FE6CA3C">
      <w:start w:val="1"/>
      <w:numFmt w:val="decimal"/>
      <w:lvlText w:val="%1)"/>
      <w:lvlJc w:val="left"/>
      <w:pPr>
        <w:ind w:left="1138" w:hanging="284"/>
      </w:pPr>
      <w:rPr>
        <w:rFonts w:ascii="Times New Roman" w:eastAsia="Times New Roman" w:hAnsi="Times New Roman" w:cs="Times New Roman" w:hint="default"/>
        <w:spacing w:val="0"/>
        <w:w w:val="100"/>
        <w:sz w:val="28"/>
        <w:szCs w:val="28"/>
        <w:lang w:val="ru-RU" w:eastAsia="en-US" w:bidi="ar-SA"/>
      </w:rPr>
    </w:lvl>
    <w:lvl w:ilvl="1" w:tplc="D92C040E">
      <w:numFmt w:val="bullet"/>
      <w:lvlText w:val="•"/>
      <w:lvlJc w:val="left"/>
      <w:pPr>
        <w:ind w:left="2146" w:hanging="284"/>
      </w:pPr>
      <w:rPr>
        <w:rFonts w:hint="default"/>
        <w:lang w:val="ru-RU" w:eastAsia="en-US" w:bidi="ar-SA"/>
      </w:rPr>
    </w:lvl>
    <w:lvl w:ilvl="2" w:tplc="D730FDFE">
      <w:numFmt w:val="bullet"/>
      <w:lvlText w:val="•"/>
      <w:lvlJc w:val="left"/>
      <w:pPr>
        <w:ind w:left="3153" w:hanging="284"/>
      </w:pPr>
      <w:rPr>
        <w:rFonts w:hint="default"/>
        <w:lang w:val="ru-RU" w:eastAsia="en-US" w:bidi="ar-SA"/>
      </w:rPr>
    </w:lvl>
    <w:lvl w:ilvl="3" w:tplc="922885D0">
      <w:numFmt w:val="bullet"/>
      <w:lvlText w:val="•"/>
      <w:lvlJc w:val="left"/>
      <w:pPr>
        <w:ind w:left="4159" w:hanging="284"/>
      </w:pPr>
      <w:rPr>
        <w:rFonts w:hint="default"/>
        <w:lang w:val="ru-RU" w:eastAsia="en-US" w:bidi="ar-SA"/>
      </w:rPr>
    </w:lvl>
    <w:lvl w:ilvl="4" w:tplc="EE469AF4">
      <w:numFmt w:val="bullet"/>
      <w:lvlText w:val="•"/>
      <w:lvlJc w:val="left"/>
      <w:pPr>
        <w:ind w:left="5166" w:hanging="284"/>
      </w:pPr>
      <w:rPr>
        <w:rFonts w:hint="default"/>
        <w:lang w:val="ru-RU" w:eastAsia="en-US" w:bidi="ar-SA"/>
      </w:rPr>
    </w:lvl>
    <w:lvl w:ilvl="5" w:tplc="0C86B84C">
      <w:numFmt w:val="bullet"/>
      <w:lvlText w:val="•"/>
      <w:lvlJc w:val="left"/>
      <w:pPr>
        <w:ind w:left="6173" w:hanging="284"/>
      </w:pPr>
      <w:rPr>
        <w:rFonts w:hint="default"/>
        <w:lang w:val="ru-RU" w:eastAsia="en-US" w:bidi="ar-SA"/>
      </w:rPr>
    </w:lvl>
    <w:lvl w:ilvl="6" w:tplc="EFE6046E">
      <w:numFmt w:val="bullet"/>
      <w:lvlText w:val="•"/>
      <w:lvlJc w:val="left"/>
      <w:pPr>
        <w:ind w:left="7179" w:hanging="284"/>
      </w:pPr>
      <w:rPr>
        <w:rFonts w:hint="default"/>
        <w:lang w:val="ru-RU" w:eastAsia="en-US" w:bidi="ar-SA"/>
      </w:rPr>
    </w:lvl>
    <w:lvl w:ilvl="7" w:tplc="2F70318C">
      <w:numFmt w:val="bullet"/>
      <w:lvlText w:val="•"/>
      <w:lvlJc w:val="left"/>
      <w:pPr>
        <w:ind w:left="8186" w:hanging="284"/>
      </w:pPr>
      <w:rPr>
        <w:rFonts w:hint="default"/>
        <w:lang w:val="ru-RU" w:eastAsia="en-US" w:bidi="ar-SA"/>
      </w:rPr>
    </w:lvl>
    <w:lvl w:ilvl="8" w:tplc="0D9EB3DC">
      <w:numFmt w:val="bullet"/>
      <w:lvlText w:val="•"/>
      <w:lvlJc w:val="left"/>
      <w:pPr>
        <w:ind w:left="9193" w:hanging="284"/>
      </w:pPr>
      <w:rPr>
        <w:rFonts w:hint="default"/>
        <w:lang w:val="ru-RU" w:eastAsia="en-US" w:bidi="ar-SA"/>
      </w:rPr>
    </w:lvl>
  </w:abstractNum>
  <w:abstractNum w:abstractNumId="62">
    <w:nsid w:val="6C024895"/>
    <w:multiLevelType w:val="multilevel"/>
    <w:tmpl w:val="61E611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06A5526"/>
    <w:multiLevelType w:val="hybridMultilevel"/>
    <w:tmpl w:val="BAA2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965797"/>
    <w:multiLevelType w:val="hybridMultilevel"/>
    <w:tmpl w:val="2D1E29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22C4B43"/>
    <w:multiLevelType w:val="hybridMultilevel"/>
    <w:tmpl w:val="FA44C486"/>
    <w:lvl w:ilvl="0" w:tplc="DFDA5F56">
      <w:start w:val="1"/>
      <w:numFmt w:val="decimal"/>
      <w:lvlText w:val="%1)"/>
      <w:lvlJc w:val="left"/>
      <w:pPr>
        <w:ind w:left="1138" w:hanging="464"/>
      </w:pPr>
      <w:rPr>
        <w:rFonts w:ascii="Times New Roman" w:eastAsia="Times New Roman" w:hAnsi="Times New Roman" w:cs="Times New Roman" w:hint="default"/>
        <w:spacing w:val="0"/>
        <w:w w:val="100"/>
        <w:sz w:val="28"/>
        <w:szCs w:val="28"/>
        <w:lang w:val="ru-RU" w:eastAsia="en-US" w:bidi="ar-SA"/>
      </w:rPr>
    </w:lvl>
    <w:lvl w:ilvl="1" w:tplc="0428B832">
      <w:numFmt w:val="bullet"/>
      <w:lvlText w:val="•"/>
      <w:lvlJc w:val="left"/>
      <w:pPr>
        <w:ind w:left="2146" w:hanging="464"/>
      </w:pPr>
      <w:rPr>
        <w:rFonts w:hint="default"/>
        <w:lang w:val="ru-RU" w:eastAsia="en-US" w:bidi="ar-SA"/>
      </w:rPr>
    </w:lvl>
    <w:lvl w:ilvl="2" w:tplc="C4CC5EAC">
      <w:numFmt w:val="bullet"/>
      <w:lvlText w:val="•"/>
      <w:lvlJc w:val="left"/>
      <w:pPr>
        <w:ind w:left="3153" w:hanging="464"/>
      </w:pPr>
      <w:rPr>
        <w:rFonts w:hint="default"/>
        <w:lang w:val="ru-RU" w:eastAsia="en-US" w:bidi="ar-SA"/>
      </w:rPr>
    </w:lvl>
    <w:lvl w:ilvl="3" w:tplc="44026814">
      <w:numFmt w:val="bullet"/>
      <w:lvlText w:val="•"/>
      <w:lvlJc w:val="left"/>
      <w:pPr>
        <w:ind w:left="4159" w:hanging="464"/>
      </w:pPr>
      <w:rPr>
        <w:rFonts w:hint="default"/>
        <w:lang w:val="ru-RU" w:eastAsia="en-US" w:bidi="ar-SA"/>
      </w:rPr>
    </w:lvl>
    <w:lvl w:ilvl="4" w:tplc="3C6C6C66">
      <w:numFmt w:val="bullet"/>
      <w:lvlText w:val="•"/>
      <w:lvlJc w:val="left"/>
      <w:pPr>
        <w:ind w:left="5166" w:hanging="464"/>
      </w:pPr>
      <w:rPr>
        <w:rFonts w:hint="default"/>
        <w:lang w:val="ru-RU" w:eastAsia="en-US" w:bidi="ar-SA"/>
      </w:rPr>
    </w:lvl>
    <w:lvl w:ilvl="5" w:tplc="ED1831D6">
      <w:numFmt w:val="bullet"/>
      <w:lvlText w:val="•"/>
      <w:lvlJc w:val="left"/>
      <w:pPr>
        <w:ind w:left="6173" w:hanging="464"/>
      </w:pPr>
      <w:rPr>
        <w:rFonts w:hint="default"/>
        <w:lang w:val="ru-RU" w:eastAsia="en-US" w:bidi="ar-SA"/>
      </w:rPr>
    </w:lvl>
    <w:lvl w:ilvl="6" w:tplc="6262A910">
      <w:numFmt w:val="bullet"/>
      <w:lvlText w:val="•"/>
      <w:lvlJc w:val="left"/>
      <w:pPr>
        <w:ind w:left="7179" w:hanging="464"/>
      </w:pPr>
      <w:rPr>
        <w:rFonts w:hint="default"/>
        <w:lang w:val="ru-RU" w:eastAsia="en-US" w:bidi="ar-SA"/>
      </w:rPr>
    </w:lvl>
    <w:lvl w:ilvl="7" w:tplc="6E88BBBE">
      <w:numFmt w:val="bullet"/>
      <w:lvlText w:val="•"/>
      <w:lvlJc w:val="left"/>
      <w:pPr>
        <w:ind w:left="8186" w:hanging="464"/>
      </w:pPr>
      <w:rPr>
        <w:rFonts w:hint="default"/>
        <w:lang w:val="ru-RU" w:eastAsia="en-US" w:bidi="ar-SA"/>
      </w:rPr>
    </w:lvl>
    <w:lvl w:ilvl="8" w:tplc="F4FE77CA">
      <w:numFmt w:val="bullet"/>
      <w:lvlText w:val="•"/>
      <w:lvlJc w:val="left"/>
      <w:pPr>
        <w:ind w:left="9193" w:hanging="464"/>
      </w:pPr>
      <w:rPr>
        <w:rFonts w:hint="default"/>
        <w:lang w:val="ru-RU" w:eastAsia="en-US" w:bidi="ar-SA"/>
      </w:rPr>
    </w:lvl>
  </w:abstractNum>
  <w:abstractNum w:abstractNumId="66">
    <w:nsid w:val="7321048F"/>
    <w:multiLevelType w:val="hybridMultilevel"/>
    <w:tmpl w:val="1FD47B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4F5299A"/>
    <w:multiLevelType w:val="hybridMultilevel"/>
    <w:tmpl w:val="5AA87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56D2DF7"/>
    <w:multiLevelType w:val="hybridMultilevel"/>
    <w:tmpl w:val="358CB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5ED5723"/>
    <w:multiLevelType w:val="hybridMultilevel"/>
    <w:tmpl w:val="291EB4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62E19C8"/>
    <w:multiLevelType w:val="hybridMultilevel"/>
    <w:tmpl w:val="96DAA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81163B6"/>
    <w:multiLevelType w:val="hybridMultilevel"/>
    <w:tmpl w:val="145E9EF8"/>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2">
    <w:nsid w:val="7A252670"/>
    <w:multiLevelType w:val="hybridMultilevel"/>
    <w:tmpl w:val="BCA2084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B733799"/>
    <w:multiLevelType w:val="hybridMultilevel"/>
    <w:tmpl w:val="573884BA"/>
    <w:lvl w:ilvl="0" w:tplc="55DEB1EC">
      <w:start w:val="1"/>
      <w:numFmt w:val="decimal"/>
      <w:lvlText w:val="%1)"/>
      <w:lvlJc w:val="left"/>
      <w:pPr>
        <w:ind w:left="1138" w:hanging="464"/>
        <w:jc w:val="right"/>
      </w:pPr>
      <w:rPr>
        <w:rFonts w:ascii="Times New Roman" w:eastAsia="Times New Roman" w:hAnsi="Times New Roman" w:cs="Times New Roman" w:hint="default"/>
        <w:spacing w:val="0"/>
        <w:w w:val="100"/>
        <w:sz w:val="28"/>
        <w:szCs w:val="28"/>
        <w:lang w:val="ru-RU" w:eastAsia="en-US" w:bidi="ar-SA"/>
      </w:rPr>
    </w:lvl>
    <w:lvl w:ilvl="1" w:tplc="1D98CACC">
      <w:numFmt w:val="bullet"/>
      <w:lvlText w:val="•"/>
      <w:lvlJc w:val="left"/>
      <w:pPr>
        <w:ind w:left="2146" w:hanging="464"/>
      </w:pPr>
      <w:rPr>
        <w:rFonts w:hint="default"/>
        <w:lang w:val="ru-RU" w:eastAsia="en-US" w:bidi="ar-SA"/>
      </w:rPr>
    </w:lvl>
    <w:lvl w:ilvl="2" w:tplc="9DCE5A6E">
      <w:numFmt w:val="bullet"/>
      <w:lvlText w:val="•"/>
      <w:lvlJc w:val="left"/>
      <w:pPr>
        <w:ind w:left="3153" w:hanging="464"/>
      </w:pPr>
      <w:rPr>
        <w:rFonts w:hint="default"/>
        <w:lang w:val="ru-RU" w:eastAsia="en-US" w:bidi="ar-SA"/>
      </w:rPr>
    </w:lvl>
    <w:lvl w:ilvl="3" w:tplc="97DE9DEA">
      <w:numFmt w:val="bullet"/>
      <w:lvlText w:val="•"/>
      <w:lvlJc w:val="left"/>
      <w:pPr>
        <w:ind w:left="4159" w:hanging="464"/>
      </w:pPr>
      <w:rPr>
        <w:rFonts w:hint="default"/>
        <w:lang w:val="ru-RU" w:eastAsia="en-US" w:bidi="ar-SA"/>
      </w:rPr>
    </w:lvl>
    <w:lvl w:ilvl="4" w:tplc="964415F8">
      <w:numFmt w:val="bullet"/>
      <w:lvlText w:val="•"/>
      <w:lvlJc w:val="left"/>
      <w:pPr>
        <w:ind w:left="5166" w:hanging="464"/>
      </w:pPr>
      <w:rPr>
        <w:rFonts w:hint="default"/>
        <w:lang w:val="ru-RU" w:eastAsia="en-US" w:bidi="ar-SA"/>
      </w:rPr>
    </w:lvl>
    <w:lvl w:ilvl="5" w:tplc="40045388">
      <w:numFmt w:val="bullet"/>
      <w:lvlText w:val="•"/>
      <w:lvlJc w:val="left"/>
      <w:pPr>
        <w:ind w:left="6173" w:hanging="464"/>
      </w:pPr>
      <w:rPr>
        <w:rFonts w:hint="default"/>
        <w:lang w:val="ru-RU" w:eastAsia="en-US" w:bidi="ar-SA"/>
      </w:rPr>
    </w:lvl>
    <w:lvl w:ilvl="6" w:tplc="00201E9C">
      <w:numFmt w:val="bullet"/>
      <w:lvlText w:val="•"/>
      <w:lvlJc w:val="left"/>
      <w:pPr>
        <w:ind w:left="7179" w:hanging="464"/>
      </w:pPr>
      <w:rPr>
        <w:rFonts w:hint="default"/>
        <w:lang w:val="ru-RU" w:eastAsia="en-US" w:bidi="ar-SA"/>
      </w:rPr>
    </w:lvl>
    <w:lvl w:ilvl="7" w:tplc="A924721A">
      <w:numFmt w:val="bullet"/>
      <w:lvlText w:val="•"/>
      <w:lvlJc w:val="left"/>
      <w:pPr>
        <w:ind w:left="8186" w:hanging="464"/>
      </w:pPr>
      <w:rPr>
        <w:rFonts w:hint="default"/>
        <w:lang w:val="ru-RU" w:eastAsia="en-US" w:bidi="ar-SA"/>
      </w:rPr>
    </w:lvl>
    <w:lvl w:ilvl="8" w:tplc="DFC2CF04">
      <w:numFmt w:val="bullet"/>
      <w:lvlText w:val="•"/>
      <w:lvlJc w:val="left"/>
      <w:pPr>
        <w:ind w:left="9193" w:hanging="464"/>
      </w:pPr>
      <w:rPr>
        <w:rFonts w:hint="default"/>
        <w:lang w:val="ru-RU" w:eastAsia="en-US" w:bidi="ar-SA"/>
      </w:rPr>
    </w:lvl>
  </w:abstractNum>
  <w:abstractNum w:abstractNumId="74">
    <w:nsid w:val="7D6E2FC4"/>
    <w:multiLevelType w:val="hybridMultilevel"/>
    <w:tmpl w:val="508A529C"/>
    <w:lvl w:ilvl="0" w:tplc="879ABBEA">
      <w:start w:val="1"/>
      <w:numFmt w:val="decimal"/>
      <w:lvlText w:val="%1)"/>
      <w:lvlJc w:val="left"/>
      <w:pPr>
        <w:ind w:left="1846" w:hanging="708"/>
      </w:pPr>
      <w:rPr>
        <w:rFonts w:ascii="Times New Roman" w:eastAsia="Times New Roman" w:hAnsi="Times New Roman" w:cs="Times New Roman" w:hint="default"/>
        <w:spacing w:val="0"/>
        <w:w w:val="100"/>
        <w:sz w:val="28"/>
        <w:szCs w:val="28"/>
        <w:lang w:val="ru-RU" w:eastAsia="en-US" w:bidi="ar-SA"/>
      </w:rPr>
    </w:lvl>
    <w:lvl w:ilvl="1" w:tplc="7778D346">
      <w:numFmt w:val="bullet"/>
      <w:lvlText w:val="•"/>
      <w:lvlJc w:val="left"/>
      <w:pPr>
        <w:ind w:left="2776" w:hanging="708"/>
      </w:pPr>
      <w:rPr>
        <w:rFonts w:hint="default"/>
        <w:lang w:val="ru-RU" w:eastAsia="en-US" w:bidi="ar-SA"/>
      </w:rPr>
    </w:lvl>
    <w:lvl w:ilvl="2" w:tplc="B1188CBE">
      <w:numFmt w:val="bullet"/>
      <w:lvlText w:val="•"/>
      <w:lvlJc w:val="left"/>
      <w:pPr>
        <w:ind w:left="3713" w:hanging="708"/>
      </w:pPr>
      <w:rPr>
        <w:rFonts w:hint="default"/>
        <w:lang w:val="ru-RU" w:eastAsia="en-US" w:bidi="ar-SA"/>
      </w:rPr>
    </w:lvl>
    <w:lvl w:ilvl="3" w:tplc="EE6C5F1C">
      <w:numFmt w:val="bullet"/>
      <w:lvlText w:val="•"/>
      <w:lvlJc w:val="left"/>
      <w:pPr>
        <w:ind w:left="4649" w:hanging="708"/>
      </w:pPr>
      <w:rPr>
        <w:rFonts w:hint="default"/>
        <w:lang w:val="ru-RU" w:eastAsia="en-US" w:bidi="ar-SA"/>
      </w:rPr>
    </w:lvl>
    <w:lvl w:ilvl="4" w:tplc="4B0445EA">
      <w:numFmt w:val="bullet"/>
      <w:lvlText w:val="•"/>
      <w:lvlJc w:val="left"/>
      <w:pPr>
        <w:ind w:left="5586" w:hanging="708"/>
      </w:pPr>
      <w:rPr>
        <w:rFonts w:hint="default"/>
        <w:lang w:val="ru-RU" w:eastAsia="en-US" w:bidi="ar-SA"/>
      </w:rPr>
    </w:lvl>
    <w:lvl w:ilvl="5" w:tplc="9516ECFC">
      <w:numFmt w:val="bullet"/>
      <w:lvlText w:val="•"/>
      <w:lvlJc w:val="left"/>
      <w:pPr>
        <w:ind w:left="6523" w:hanging="708"/>
      </w:pPr>
      <w:rPr>
        <w:rFonts w:hint="default"/>
        <w:lang w:val="ru-RU" w:eastAsia="en-US" w:bidi="ar-SA"/>
      </w:rPr>
    </w:lvl>
    <w:lvl w:ilvl="6" w:tplc="404885B8">
      <w:numFmt w:val="bullet"/>
      <w:lvlText w:val="•"/>
      <w:lvlJc w:val="left"/>
      <w:pPr>
        <w:ind w:left="7459" w:hanging="708"/>
      </w:pPr>
      <w:rPr>
        <w:rFonts w:hint="default"/>
        <w:lang w:val="ru-RU" w:eastAsia="en-US" w:bidi="ar-SA"/>
      </w:rPr>
    </w:lvl>
    <w:lvl w:ilvl="7" w:tplc="7AE2BB2E">
      <w:numFmt w:val="bullet"/>
      <w:lvlText w:val="•"/>
      <w:lvlJc w:val="left"/>
      <w:pPr>
        <w:ind w:left="8396" w:hanging="708"/>
      </w:pPr>
      <w:rPr>
        <w:rFonts w:hint="default"/>
        <w:lang w:val="ru-RU" w:eastAsia="en-US" w:bidi="ar-SA"/>
      </w:rPr>
    </w:lvl>
    <w:lvl w:ilvl="8" w:tplc="8A685312">
      <w:numFmt w:val="bullet"/>
      <w:lvlText w:val="•"/>
      <w:lvlJc w:val="left"/>
      <w:pPr>
        <w:ind w:left="9333" w:hanging="708"/>
      </w:pPr>
      <w:rPr>
        <w:rFonts w:hint="default"/>
        <w:lang w:val="ru-RU" w:eastAsia="en-US" w:bidi="ar-SA"/>
      </w:rPr>
    </w:lvl>
  </w:abstractNum>
  <w:num w:numId="1">
    <w:abstractNumId w:val="8"/>
  </w:num>
  <w:num w:numId="2">
    <w:abstractNumId w:val="0"/>
  </w:num>
  <w:num w:numId="3">
    <w:abstractNumId w:val="17"/>
  </w:num>
  <w:num w:numId="4">
    <w:abstractNumId w:val="51"/>
  </w:num>
  <w:num w:numId="5">
    <w:abstractNumId w:val="63"/>
  </w:num>
  <w:num w:numId="6">
    <w:abstractNumId w:val="64"/>
  </w:num>
  <w:num w:numId="7">
    <w:abstractNumId w:val="9"/>
  </w:num>
  <w:num w:numId="8">
    <w:abstractNumId w:val="58"/>
  </w:num>
  <w:num w:numId="9">
    <w:abstractNumId w:val="27"/>
  </w:num>
  <w:num w:numId="10">
    <w:abstractNumId w:val="28"/>
  </w:num>
  <w:num w:numId="11">
    <w:abstractNumId w:val="59"/>
  </w:num>
  <w:num w:numId="12">
    <w:abstractNumId w:val="22"/>
  </w:num>
  <w:num w:numId="13">
    <w:abstractNumId w:val="55"/>
  </w:num>
  <w:num w:numId="14">
    <w:abstractNumId w:val="66"/>
  </w:num>
  <w:num w:numId="15">
    <w:abstractNumId w:val="19"/>
  </w:num>
  <w:num w:numId="16">
    <w:abstractNumId w:val="49"/>
  </w:num>
  <w:num w:numId="17">
    <w:abstractNumId w:val="34"/>
  </w:num>
  <w:num w:numId="18">
    <w:abstractNumId w:val="25"/>
  </w:num>
  <w:num w:numId="19">
    <w:abstractNumId w:val="32"/>
  </w:num>
  <w:num w:numId="20">
    <w:abstractNumId w:val="67"/>
  </w:num>
  <w:num w:numId="21">
    <w:abstractNumId w:val="15"/>
  </w:num>
  <w:num w:numId="22">
    <w:abstractNumId w:val="12"/>
  </w:num>
  <w:num w:numId="23">
    <w:abstractNumId w:val="56"/>
  </w:num>
  <w:num w:numId="24">
    <w:abstractNumId w:val="71"/>
  </w:num>
  <w:num w:numId="25">
    <w:abstractNumId w:val="38"/>
  </w:num>
  <w:num w:numId="26">
    <w:abstractNumId w:val="72"/>
  </w:num>
  <w:num w:numId="27">
    <w:abstractNumId w:val="42"/>
  </w:num>
  <w:num w:numId="28">
    <w:abstractNumId w:val="33"/>
  </w:num>
  <w:num w:numId="29">
    <w:abstractNumId w:val="69"/>
  </w:num>
  <w:num w:numId="30">
    <w:abstractNumId w:val="54"/>
  </w:num>
  <w:num w:numId="31">
    <w:abstractNumId w:val="7"/>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 w:numId="40">
    <w:abstractNumId w:val="26"/>
  </w:num>
  <w:num w:numId="41">
    <w:abstractNumId w:val="14"/>
  </w:num>
  <w:num w:numId="42">
    <w:abstractNumId w:val="30"/>
  </w:num>
  <w:num w:numId="43">
    <w:abstractNumId w:val="23"/>
  </w:num>
  <w:num w:numId="44">
    <w:abstractNumId w:val="62"/>
  </w:num>
  <w:num w:numId="45">
    <w:abstractNumId w:val="68"/>
  </w:num>
  <w:num w:numId="46">
    <w:abstractNumId w:val="16"/>
  </w:num>
  <w:num w:numId="47">
    <w:abstractNumId w:val="53"/>
  </w:num>
  <w:num w:numId="48">
    <w:abstractNumId w:val="46"/>
  </w:num>
  <w:num w:numId="49">
    <w:abstractNumId w:val="61"/>
  </w:num>
  <w:num w:numId="50">
    <w:abstractNumId w:val="41"/>
  </w:num>
  <w:num w:numId="51">
    <w:abstractNumId w:val="21"/>
  </w:num>
  <w:num w:numId="52">
    <w:abstractNumId w:val="44"/>
  </w:num>
  <w:num w:numId="53">
    <w:abstractNumId w:val="74"/>
  </w:num>
  <w:num w:numId="54">
    <w:abstractNumId w:val="29"/>
  </w:num>
  <w:num w:numId="55">
    <w:abstractNumId w:val="20"/>
  </w:num>
  <w:num w:numId="56">
    <w:abstractNumId w:val="50"/>
  </w:num>
  <w:num w:numId="57">
    <w:abstractNumId w:val="40"/>
  </w:num>
  <w:num w:numId="58">
    <w:abstractNumId w:val="48"/>
  </w:num>
  <w:num w:numId="59">
    <w:abstractNumId w:val="47"/>
  </w:num>
  <w:num w:numId="60">
    <w:abstractNumId w:val="60"/>
  </w:num>
  <w:num w:numId="61">
    <w:abstractNumId w:val="31"/>
  </w:num>
  <w:num w:numId="62">
    <w:abstractNumId w:val="52"/>
  </w:num>
  <w:num w:numId="63">
    <w:abstractNumId w:val="45"/>
  </w:num>
  <w:num w:numId="64">
    <w:abstractNumId w:val="36"/>
  </w:num>
  <w:num w:numId="65">
    <w:abstractNumId w:val="65"/>
  </w:num>
  <w:num w:numId="66">
    <w:abstractNumId w:val="73"/>
  </w:num>
  <w:num w:numId="67">
    <w:abstractNumId w:val="11"/>
  </w:num>
  <w:num w:numId="68">
    <w:abstractNumId w:val="43"/>
  </w:num>
  <w:num w:numId="69">
    <w:abstractNumId w:val="6"/>
  </w:num>
  <w:num w:numId="70">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4"/>
    <w:rsid w:val="00000539"/>
    <w:rsid w:val="000019A5"/>
    <w:rsid w:val="00003526"/>
    <w:rsid w:val="000036E7"/>
    <w:rsid w:val="00004022"/>
    <w:rsid w:val="00011C43"/>
    <w:rsid w:val="00012122"/>
    <w:rsid w:val="00015A6E"/>
    <w:rsid w:val="00015BEA"/>
    <w:rsid w:val="00017B1E"/>
    <w:rsid w:val="00017E68"/>
    <w:rsid w:val="0002025E"/>
    <w:rsid w:val="00022EAD"/>
    <w:rsid w:val="00023015"/>
    <w:rsid w:val="00023A77"/>
    <w:rsid w:val="00025E17"/>
    <w:rsid w:val="00026F9F"/>
    <w:rsid w:val="00031DEA"/>
    <w:rsid w:val="0003322F"/>
    <w:rsid w:val="00033842"/>
    <w:rsid w:val="00033E97"/>
    <w:rsid w:val="00034FB7"/>
    <w:rsid w:val="000406AD"/>
    <w:rsid w:val="00041075"/>
    <w:rsid w:val="000431CD"/>
    <w:rsid w:val="00044935"/>
    <w:rsid w:val="000451A2"/>
    <w:rsid w:val="0004630E"/>
    <w:rsid w:val="00046E03"/>
    <w:rsid w:val="00050486"/>
    <w:rsid w:val="0005204D"/>
    <w:rsid w:val="00052F4B"/>
    <w:rsid w:val="0005338D"/>
    <w:rsid w:val="00055481"/>
    <w:rsid w:val="000560BE"/>
    <w:rsid w:val="00057DAF"/>
    <w:rsid w:val="00061211"/>
    <w:rsid w:val="000619ED"/>
    <w:rsid w:val="000638FB"/>
    <w:rsid w:val="000647FA"/>
    <w:rsid w:val="0006539F"/>
    <w:rsid w:val="000655B3"/>
    <w:rsid w:val="00066B82"/>
    <w:rsid w:val="00067929"/>
    <w:rsid w:val="00071434"/>
    <w:rsid w:val="00071EFD"/>
    <w:rsid w:val="00073134"/>
    <w:rsid w:val="000764C5"/>
    <w:rsid w:val="000779BC"/>
    <w:rsid w:val="00077A88"/>
    <w:rsid w:val="00081EE5"/>
    <w:rsid w:val="00082736"/>
    <w:rsid w:val="00083374"/>
    <w:rsid w:val="00084656"/>
    <w:rsid w:val="000849A1"/>
    <w:rsid w:val="00085875"/>
    <w:rsid w:val="00091038"/>
    <w:rsid w:val="00093837"/>
    <w:rsid w:val="0009603C"/>
    <w:rsid w:val="000A100D"/>
    <w:rsid w:val="000A2081"/>
    <w:rsid w:val="000A3C60"/>
    <w:rsid w:val="000A6633"/>
    <w:rsid w:val="000B0813"/>
    <w:rsid w:val="000B1355"/>
    <w:rsid w:val="000B18E5"/>
    <w:rsid w:val="000B1D1F"/>
    <w:rsid w:val="000B2579"/>
    <w:rsid w:val="000B3836"/>
    <w:rsid w:val="000B4C1B"/>
    <w:rsid w:val="000B537F"/>
    <w:rsid w:val="000C14B7"/>
    <w:rsid w:val="000C2276"/>
    <w:rsid w:val="000C359E"/>
    <w:rsid w:val="000C66DF"/>
    <w:rsid w:val="000C7612"/>
    <w:rsid w:val="000D055F"/>
    <w:rsid w:val="000D196A"/>
    <w:rsid w:val="000D2947"/>
    <w:rsid w:val="000D2AEA"/>
    <w:rsid w:val="000D2EF0"/>
    <w:rsid w:val="000D5FE6"/>
    <w:rsid w:val="000D7137"/>
    <w:rsid w:val="000D738A"/>
    <w:rsid w:val="000D7A6C"/>
    <w:rsid w:val="000D7B5E"/>
    <w:rsid w:val="000E0B63"/>
    <w:rsid w:val="000E0F88"/>
    <w:rsid w:val="000E12C5"/>
    <w:rsid w:val="000E21EE"/>
    <w:rsid w:val="000E42D5"/>
    <w:rsid w:val="000E522E"/>
    <w:rsid w:val="000E6493"/>
    <w:rsid w:val="000F2D26"/>
    <w:rsid w:val="000F3581"/>
    <w:rsid w:val="000F4410"/>
    <w:rsid w:val="000F44E9"/>
    <w:rsid w:val="000F47AD"/>
    <w:rsid w:val="000F7B18"/>
    <w:rsid w:val="0010083E"/>
    <w:rsid w:val="00100FCB"/>
    <w:rsid w:val="00101761"/>
    <w:rsid w:val="00102356"/>
    <w:rsid w:val="001040EA"/>
    <w:rsid w:val="00104C6F"/>
    <w:rsid w:val="00104F75"/>
    <w:rsid w:val="001076CA"/>
    <w:rsid w:val="00110E77"/>
    <w:rsid w:val="00110EFA"/>
    <w:rsid w:val="00110F57"/>
    <w:rsid w:val="001110A0"/>
    <w:rsid w:val="00111B81"/>
    <w:rsid w:val="00111C2F"/>
    <w:rsid w:val="00116A59"/>
    <w:rsid w:val="0012121B"/>
    <w:rsid w:val="001266F4"/>
    <w:rsid w:val="00126CE3"/>
    <w:rsid w:val="00126DCB"/>
    <w:rsid w:val="001271A6"/>
    <w:rsid w:val="00133B35"/>
    <w:rsid w:val="00136FC7"/>
    <w:rsid w:val="00137492"/>
    <w:rsid w:val="001378B9"/>
    <w:rsid w:val="00137FAE"/>
    <w:rsid w:val="0014041B"/>
    <w:rsid w:val="0014441C"/>
    <w:rsid w:val="00145CDF"/>
    <w:rsid w:val="00145EA8"/>
    <w:rsid w:val="001460F5"/>
    <w:rsid w:val="0014646F"/>
    <w:rsid w:val="00146DE0"/>
    <w:rsid w:val="001503C4"/>
    <w:rsid w:val="001515D8"/>
    <w:rsid w:val="00152408"/>
    <w:rsid w:val="001529DB"/>
    <w:rsid w:val="00153CE8"/>
    <w:rsid w:val="00153E35"/>
    <w:rsid w:val="00157C16"/>
    <w:rsid w:val="0016003C"/>
    <w:rsid w:val="00160CAF"/>
    <w:rsid w:val="00161207"/>
    <w:rsid w:val="00163088"/>
    <w:rsid w:val="001632B0"/>
    <w:rsid w:val="001641C5"/>
    <w:rsid w:val="0016512B"/>
    <w:rsid w:val="00166810"/>
    <w:rsid w:val="00171708"/>
    <w:rsid w:val="001740D8"/>
    <w:rsid w:val="001741D2"/>
    <w:rsid w:val="0017466A"/>
    <w:rsid w:val="00175AC0"/>
    <w:rsid w:val="0017661D"/>
    <w:rsid w:val="00180385"/>
    <w:rsid w:val="00181142"/>
    <w:rsid w:val="001823C2"/>
    <w:rsid w:val="00185217"/>
    <w:rsid w:val="00186448"/>
    <w:rsid w:val="0018665C"/>
    <w:rsid w:val="001927DD"/>
    <w:rsid w:val="00193FC3"/>
    <w:rsid w:val="00194555"/>
    <w:rsid w:val="00195782"/>
    <w:rsid w:val="0019758B"/>
    <w:rsid w:val="00197EEC"/>
    <w:rsid w:val="001A09EA"/>
    <w:rsid w:val="001A286A"/>
    <w:rsid w:val="001A2D3C"/>
    <w:rsid w:val="001A3DC9"/>
    <w:rsid w:val="001A53A9"/>
    <w:rsid w:val="001A5C98"/>
    <w:rsid w:val="001A7AAC"/>
    <w:rsid w:val="001A7C37"/>
    <w:rsid w:val="001B1A93"/>
    <w:rsid w:val="001B37EE"/>
    <w:rsid w:val="001B4A37"/>
    <w:rsid w:val="001B68FC"/>
    <w:rsid w:val="001B6AE8"/>
    <w:rsid w:val="001B7B1A"/>
    <w:rsid w:val="001B7E68"/>
    <w:rsid w:val="001C0A8E"/>
    <w:rsid w:val="001C2336"/>
    <w:rsid w:val="001C2D75"/>
    <w:rsid w:val="001C52DC"/>
    <w:rsid w:val="001C57B0"/>
    <w:rsid w:val="001C6A77"/>
    <w:rsid w:val="001C6B08"/>
    <w:rsid w:val="001C6C18"/>
    <w:rsid w:val="001C72D9"/>
    <w:rsid w:val="001C7778"/>
    <w:rsid w:val="001D1B3E"/>
    <w:rsid w:val="001D2804"/>
    <w:rsid w:val="001D444A"/>
    <w:rsid w:val="001D4A41"/>
    <w:rsid w:val="001D5505"/>
    <w:rsid w:val="001D6FC9"/>
    <w:rsid w:val="001D7A86"/>
    <w:rsid w:val="001E00A8"/>
    <w:rsid w:val="001E0454"/>
    <w:rsid w:val="001E0EA0"/>
    <w:rsid w:val="001E12B3"/>
    <w:rsid w:val="001E1F38"/>
    <w:rsid w:val="001E64B0"/>
    <w:rsid w:val="001F12FA"/>
    <w:rsid w:val="001F2F7D"/>
    <w:rsid w:val="001F3376"/>
    <w:rsid w:val="001F34C0"/>
    <w:rsid w:val="001F37B2"/>
    <w:rsid w:val="001F3CA8"/>
    <w:rsid w:val="001F3F67"/>
    <w:rsid w:val="001F4800"/>
    <w:rsid w:val="001F59AE"/>
    <w:rsid w:val="001F61CE"/>
    <w:rsid w:val="001F7765"/>
    <w:rsid w:val="001F7E64"/>
    <w:rsid w:val="00203D0D"/>
    <w:rsid w:val="00204200"/>
    <w:rsid w:val="00204B13"/>
    <w:rsid w:val="00206A85"/>
    <w:rsid w:val="00206E7C"/>
    <w:rsid w:val="00210367"/>
    <w:rsid w:val="0021044A"/>
    <w:rsid w:val="002104E6"/>
    <w:rsid w:val="00211DF0"/>
    <w:rsid w:val="0021218C"/>
    <w:rsid w:val="002122AC"/>
    <w:rsid w:val="0021385A"/>
    <w:rsid w:val="00214AF3"/>
    <w:rsid w:val="00215CC5"/>
    <w:rsid w:val="002176CC"/>
    <w:rsid w:val="00221DC1"/>
    <w:rsid w:val="002220CF"/>
    <w:rsid w:val="00226D78"/>
    <w:rsid w:val="00227771"/>
    <w:rsid w:val="00230D46"/>
    <w:rsid w:val="002330F0"/>
    <w:rsid w:val="00233A24"/>
    <w:rsid w:val="0023471C"/>
    <w:rsid w:val="002352CD"/>
    <w:rsid w:val="002363DC"/>
    <w:rsid w:val="00236B33"/>
    <w:rsid w:val="00241487"/>
    <w:rsid w:val="00243BD5"/>
    <w:rsid w:val="00243C34"/>
    <w:rsid w:val="00245DD8"/>
    <w:rsid w:val="00246500"/>
    <w:rsid w:val="00246581"/>
    <w:rsid w:val="002535CC"/>
    <w:rsid w:val="00253F34"/>
    <w:rsid w:val="002547D6"/>
    <w:rsid w:val="00254C6E"/>
    <w:rsid w:val="00257775"/>
    <w:rsid w:val="00260378"/>
    <w:rsid w:val="002617AA"/>
    <w:rsid w:val="00261AA7"/>
    <w:rsid w:val="002625C9"/>
    <w:rsid w:val="00263DBF"/>
    <w:rsid w:val="00264A86"/>
    <w:rsid w:val="00267BA5"/>
    <w:rsid w:val="00270320"/>
    <w:rsid w:val="002705F7"/>
    <w:rsid w:val="00271A57"/>
    <w:rsid w:val="002732D7"/>
    <w:rsid w:val="00273505"/>
    <w:rsid w:val="0027540A"/>
    <w:rsid w:val="00277426"/>
    <w:rsid w:val="0028087E"/>
    <w:rsid w:val="002811EF"/>
    <w:rsid w:val="0028140C"/>
    <w:rsid w:val="00281A89"/>
    <w:rsid w:val="002827D9"/>
    <w:rsid w:val="002831DF"/>
    <w:rsid w:val="00283E34"/>
    <w:rsid w:val="002856BC"/>
    <w:rsid w:val="00285FB7"/>
    <w:rsid w:val="00286AD7"/>
    <w:rsid w:val="00286E35"/>
    <w:rsid w:val="0029529D"/>
    <w:rsid w:val="00295E74"/>
    <w:rsid w:val="00296695"/>
    <w:rsid w:val="002A0145"/>
    <w:rsid w:val="002A0389"/>
    <w:rsid w:val="002A08F1"/>
    <w:rsid w:val="002A1BD6"/>
    <w:rsid w:val="002A64D5"/>
    <w:rsid w:val="002B0488"/>
    <w:rsid w:val="002B1E56"/>
    <w:rsid w:val="002B3BC0"/>
    <w:rsid w:val="002B7613"/>
    <w:rsid w:val="002B7C8E"/>
    <w:rsid w:val="002C1565"/>
    <w:rsid w:val="002C4221"/>
    <w:rsid w:val="002C43DC"/>
    <w:rsid w:val="002C49A3"/>
    <w:rsid w:val="002C5232"/>
    <w:rsid w:val="002C6D65"/>
    <w:rsid w:val="002C7A0A"/>
    <w:rsid w:val="002D05CF"/>
    <w:rsid w:val="002D2E63"/>
    <w:rsid w:val="002D324A"/>
    <w:rsid w:val="002D3740"/>
    <w:rsid w:val="002D4298"/>
    <w:rsid w:val="002D4E7B"/>
    <w:rsid w:val="002D6A20"/>
    <w:rsid w:val="002D7BC0"/>
    <w:rsid w:val="002E0C3B"/>
    <w:rsid w:val="002E26E0"/>
    <w:rsid w:val="002E3808"/>
    <w:rsid w:val="002E3D36"/>
    <w:rsid w:val="002E41C5"/>
    <w:rsid w:val="002E4212"/>
    <w:rsid w:val="002E58F1"/>
    <w:rsid w:val="002E6F30"/>
    <w:rsid w:val="002F04C7"/>
    <w:rsid w:val="002F0C41"/>
    <w:rsid w:val="002F0FD4"/>
    <w:rsid w:val="002F2DFA"/>
    <w:rsid w:val="002F4CE5"/>
    <w:rsid w:val="003012D2"/>
    <w:rsid w:val="003022E6"/>
    <w:rsid w:val="00302C90"/>
    <w:rsid w:val="00303A08"/>
    <w:rsid w:val="00303C21"/>
    <w:rsid w:val="00304E5A"/>
    <w:rsid w:val="00305D95"/>
    <w:rsid w:val="003104E8"/>
    <w:rsid w:val="003134D0"/>
    <w:rsid w:val="0031384A"/>
    <w:rsid w:val="003140C7"/>
    <w:rsid w:val="00314764"/>
    <w:rsid w:val="00314E5F"/>
    <w:rsid w:val="00315875"/>
    <w:rsid w:val="0031642E"/>
    <w:rsid w:val="00316FB6"/>
    <w:rsid w:val="00317559"/>
    <w:rsid w:val="00322897"/>
    <w:rsid w:val="00323A29"/>
    <w:rsid w:val="003249B3"/>
    <w:rsid w:val="0033023D"/>
    <w:rsid w:val="0033306D"/>
    <w:rsid w:val="00333AFE"/>
    <w:rsid w:val="00333F7F"/>
    <w:rsid w:val="00334ED6"/>
    <w:rsid w:val="00335768"/>
    <w:rsid w:val="00336C71"/>
    <w:rsid w:val="00340E35"/>
    <w:rsid w:val="00342310"/>
    <w:rsid w:val="003439CC"/>
    <w:rsid w:val="003446E1"/>
    <w:rsid w:val="0034687A"/>
    <w:rsid w:val="00346CF9"/>
    <w:rsid w:val="0034704C"/>
    <w:rsid w:val="00347DE6"/>
    <w:rsid w:val="003553CC"/>
    <w:rsid w:val="003556CE"/>
    <w:rsid w:val="00357AB5"/>
    <w:rsid w:val="003615A3"/>
    <w:rsid w:val="003616CE"/>
    <w:rsid w:val="00361860"/>
    <w:rsid w:val="0036239B"/>
    <w:rsid w:val="00363C73"/>
    <w:rsid w:val="00364984"/>
    <w:rsid w:val="00364F75"/>
    <w:rsid w:val="0036558D"/>
    <w:rsid w:val="00367058"/>
    <w:rsid w:val="00373A40"/>
    <w:rsid w:val="00374ADC"/>
    <w:rsid w:val="00375003"/>
    <w:rsid w:val="0038083F"/>
    <w:rsid w:val="003819DC"/>
    <w:rsid w:val="00382A2F"/>
    <w:rsid w:val="00383319"/>
    <w:rsid w:val="003846F0"/>
    <w:rsid w:val="0038567A"/>
    <w:rsid w:val="0038704D"/>
    <w:rsid w:val="003902E2"/>
    <w:rsid w:val="00390CFA"/>
    <w:rsid w:val="00392EAD"/>
    <w:rsid w:val="0039733A"/>
    <w:rsid w:val="00397DC8"/>
    <w:rsid w:val="003A0296"/>
    <w:rsid w:val="003A0C74"/>
    <w:rsid w:val="003A1792"/>
    <w:rsid w:val="003A1F7F"/>
    <w:rsid w:val="003A3B8C"/>
    <w:rsid w:val="003A49BE"/>
    <w:rsid w:val="003A610E"/>
    <w:rsid w:val="003A74AD"/>
    <w:rsid w:val="003B1908"/>
    <w:rsid w:val="003B2B4B"/>
    <w:rsid w:val="003B398E"/>
    <w:rsid w:val="003B5C53"/>
    <w:rsid w:val="003B61AC"/>
    <w:rsid w:val="003C0247"/>
    <w:rsid w:val="003C02F3"/>
    <w:rsid w:val="003C1C61"/>
    <w:rsid w:val="003C2F69"/>
    <w:rsid w:val="003C3B8D"/>
    <w:rsid w:val="003C4550"/>
    <w:rsid w:val="003C61C1"/>
    <w:rsid w:val="003C757B"/>
    <w:rsid w:val="003C7E56"/>
    <w:rsid w:val="003D0991"/>
    <w:rsid w:val="003D121F"/>
    <w:rsid w:val="003D14D7"/>
    <w:rsid w:val="003D43B4"/>
    <w:rsid w:val="003D5550"/>
    <w:rsid w:val="003D706A"/>
    <w:rsid w:val="003E008E"/>
    <w:rsid w:val="003E2939"/>
    <w:rsid w:val="003E2C1C"/>
    <w:rsid w:val="003E3C32"/>
    <w:rsid w:val="003E4B94"/>
    <w:rsid w:val="003F05C3"/>
    <w:rsid w:val="003F0ED8"/>
    <w:rsid w:val="003F11BB"/>
    <w:rsid w:val="003F3009"/>
    <w:rsid w:val="003F4899"/>
    <w:rsid w:val="003F655B"/>
    <w:rsid w:val="00401F1F"/>
    <w:rsid w:val="00405300"/>
    <w:rsid w:val="00405496"/>
    <w:rsid w:val="00407740"/>
    <w:rsid w:val="00407C98"/>
    <w:rsid w:val="00407D69"/>
    <w:rsid w:val="004106A7"/>
    <w:rsid w:val="0041094F"/>
    <w:rsid w:val="00412943"/>
    <w:rsid w:val="004132ED"/>
    <w:rsid w:val="004137A0"/>
    <w:rsid w:val="00413DA8"/>
    <w:rsid w:val="0041436B"/>
    <w:rsid w:val="00415B9A"/>
    <w:rsid w:val="00415C4C"/>
    <w:rsid w:val="004161B6"/>
    <w:rsid w:val="004164F3"/>
    <w:rsid w:val="0042269A"/>
    <w:rsid w:val="00423BAC"/>
    <w:rsid w:val="00423D56"/>
    <w:rsid w:val="00424595"/>
    <w:rsid w:val="00424EC6"/>
    <w:rsid w:val="0042614D"/>
    <w:rsid w:val="00426619"/>
    <w:rsid w:val="00426635"/>
    <w:rsid w:val="004273B9"/>
    <w:rsid w:val="00433B1C"/>
    <w:rsid w:val="00433FC5"/>
    <w:rsid w:val="00435033"/>
    <w:rsid w:val="004363B0"/>
    <w:rsid w:val="00437600"/>
    <w:rsid w:val="00437A73"/>
    <w:rsid w:val="0044285F"/>
    <w:rsid w:val="004450D5"/>
    <w:rsid w:val="004457FC"/>
    <w:rsid w:val="00446F1C"/>
    <w:rsid w:val="004511B9"/>
    <w:rsid w:val="004524C8"/>
    <w:rsid w:val="00452D1D"/>
    <w:rsid w:val="00454EF1"/>
    <w:rsid w:val="00455111"/>
    <w:rsid w:val="00455705"/>
    <w:rsid w:val="004574A9"/>
    <w:rsid w:val="00457709"/>
    <w:rsid w:val="00457EED"/>
    <w:rsid w:val="00462481"/>
    <w:rsid w:val="004628A8"/>
    <w:rsid w:val="0046310B"/>
    <w:rsid w:val="00465930"/>
    <w:rsid w:val="0047057F"/>
    <w:rsid w:val="0047097B"/>
    <w:rsid w:val="00471541"/>
    <w:rsid w:val="004723FD"/>
    <w:rsid w:val="00473F5F"/>
    <w:rsid w:val="0047585D"/>
    <w:rsid w:val="00476010"/>
    <w:rsid w:val="004769C8"/>
    <w:rsid w:val="004816BA"/>
    <w:rsid w:val="00481CFA"/>
    <w:rsid w:val="00481E43"/>
    <w:rsid w:val="0048223F"/>
    <w:rsid w:val="004827D9"/>
    <w:rsid w:val="00482DA0"/>
    <w:rsid w:val="00483099"/>
    <w:rsid w:val="00483A14"/>
    <w:rsid w:val="00486008"/>
    <w:rsid w:val="00486339"/>
    <w:rsid w:val="004867A0"/>
    <w:rsid w:val="00486B92"/>
    <w:rsid w:val="004877C9"/>
    <w:rsid w:val="004902B1"/>
    <w:rsid w:val="00490398"/>
    <w:rsid w:val="00490442"/>
    <w:rsid w:val="00491A97"/>
    <w:rsid w:val="004937A6"/>
    <w:rsid w:val="00495A2F"/>
    <w:rsid w:val="00497389"/>
    <w:rsid w:val="004A01B1"/>
    <w:rsid w:val="004A2671"/>
    <w:rsid w:val="004A268C"/>
    <w:rsid w:val="004A3492"/>
    <w:rsid w:val="004A585F"/>
    <w:rsid w:val="004B012E"/>
    <w:rsid w:val="004B1A3E"/>
    <w:rsid w:val="004B1B3F"/>
    <w:rsid w:val="004B2BF9"/>
    <w:rsid w:val="004B4192"/>
    <w:rsid w:val="004B44B7"/>
    <w:rsid w:val="004B4C5D"/>
    <w:rsid w:val="004B5F3B"/>
    <w:rsid w:val="004B66A5"/>
    <w:rsid w:val="004B6BC9"/>
    <w:rsid w:val="004C13B5"/>
    <w:rsid w:val="004C1882"/>
    <w:rsid w:val="004C205C"/>
    <w:rsid w:val="004C236D"/>
    <w:rsid w:val="004C545A"/>
    <w:rsid w:val="004C564D"/>
    <w:rsid w:val="004C5D07"/>
    <w:rsid w:val="004C7605"/>
    <w:rsid w:val="004D03F7"/>
    <w:rsid w:val="004D0E3A"/>
    <w:rsid w:val="004D11D8"/>
    <w:rsid w:val="004D1F1A"/>
    <w:rsid w:val="004D3D0E"/>
    <w:rsid w:val="004D4B9E"/>
    <w:rsid w:val="004D4F1E"/>
    <w:rsid w:val="004D4F51"/>
    <w:rsid w:val="004D5135"/>
    <w:rsid w:val="004E02F8"/>
    <w:rsid w:val="004E09FB"/>
    <w:rsid w:val="004E1355"/>
    <w:rsid w:val="004E1492"/>
    <w:rsid w:val="004E429F"/>
    <w:rsid w:val="004E4906"/>
    <w:rsid w:val="004E6A25"/>
    <w:rsid w:val="004E6CA9"/>
    <w:rsid w:val="004E6F3E"/>
    <w:rsid w:val="004E746B"/>
    <w:rsid w:val="004F148E"/>
    <w:rsid w:val="004F2616"/>
    <w:rsid w:val="004F412E"/>
    <w:rsid w:val="004F4AD4"/>
    <w:rsid w:val="004F4C88"/>
    <w:rsid w:val="004F512A"/>
    <w:rsid w:val="004F5A85"/>
    <w:rsid w:val="004F5D2F"/>
    <w:rsid w:val="004F6E5C"/>
    <w:rsid w:val="004F709C"/>
    <w:rsid w:val="004F7EDD"/>
    <w:rsid w:val="0050021A"/>
    <w:rsid w:val="005004A6"/>
    <w:rsid w:val="0050061A"/>
    <w:rsid w:val="00500C8C"/>
    <w:rsid w:val="00500D7D"/>
    <w:rsid w:val="005063E8"/>
    <w:rsid w:val="0050764D"/>
    <w:rsid w:val="00507BCE"/>
    <w:rsid w:val="005116D5"/>
    <w:rsid w:val="00511BF7"/>
    <w:rsid w:val="0051268F"/>
    <w:rsid w:val="005175E0"/>
    <w:rsid w:val="00525020"/>
    <w:rsid w:val="00525CE0"/>
    <w:rsid w:val="0052614F"/>
    <w:rsid w:val="00526D00"/>
    <w:rsid w:val="00527D08"/>
    <w:rsid w:val="00531975"/>
    <w:rsid w:val="0053218B"/>
    <w:rsid w:val="00534FEB"/>
    <w:rsid w:val="0053576C"/>
    <w:rsid w:val="00540B14"/>
    <w:rsid w:val="005416A1"/>
    <w:rsid w:val="005420B2"/>
    <w:rsid w:val="005425EA"/>
    <w:rsid w:val="005430D4"/>
    <w:rsid w:val="0054368E"/>
    <w:rsid w:val="0054427B"/>
    <w:rsid w:val="005463E4"/>
    <w:rsid w:val="00547712"/>
    <w:rsid w:val="00547BDC"/>
    <w:rsid w:val="00550E0F"/>
    <w:rsid w:val="005531AE"/>
    <w:rsid w:val="00553272"/>
    <w:rsid w:val="00553D6C"/>
    <w:rsid w:val="00554CB3"/>
    <w:rsid w:val="00556900"/>
    <w:rsid w:val="00557153"/>
    <w:rsid w:val="0055731F"/>
    <w:rsid w:val="00557A5E"/>
    <w:rsid w:val="00560880"/>
    <w:rsid w:val="00561E08"/>
    <w:rsid w:val="005622E4"/>
    <w:rsid w:val="00562995"/>
    <w:rsid w:val="00562F96"/>
    <w:rsid w:val="0056414C"/>
    <w:rsid w:val="0056611D"/>
    <w:rsid w:val="00566138"/>
    <w:rsid w:val="00567252"/>
    <w:rsid w:val="00570B7D"/>
    <w:rsid w:val="00570F31"/>
    <w:rsid w:val="00571291"/>
    <w:rsid w:val="00575347"/>
    <w:rsid w:val="00575450"/>
    <w:rsid w:val="00576789"/>
    <w:rsid w:val="00576F57"/>
    <w:rsid w:val="00577D91"/>
    <w:rsid w:val="005817BD"/>
    <w:rsid w:val="005818E2"/>
    <w:rsid w:val="00582607"/>
    <w:rsid w:val="005833D4"/>
    <w:rsid w:val="00585B18"/>
    <w:rsid w:val="005862F4"/>
    <w:rsid w:val="00586C6F"/>
    <w:rsid w:val="0059019A"/>
    <w:rsid w:val="0059295D"/>
    <w:rsid w:val="00593D5E"/>
    <w:rsid w:val="00594925"/>
    <w:rsid w:val="00594E65"/>
    <w:rsid w:val="005A14AB"/>
    <w:rsid w:val="005A1658"/>
    <w:rsid w:val="005A3263"/>
    <w:rsid w:val="005A59ED"/>
    <w:rsid w:val="005A71D4"/>
    <w:rsid w:val="005B01C9"/>
    <w:rsid w:val="005B0DEA"/>
    <w:rsid w:val="005B29C7"/>
    <w:rsid w:val="005B2A8F"/>
    <w:rsid w:val="005B30A7"/>
    <w:rsid w:val="005B382A"/>
    <w:rsid w:val="005B482A"/>
    <w:rsid w:val="005B534F"/>
    <w:rsid w:val="005B6A2D"/>
    <w:rsid w:val="005C00BE"/>
    <w:rsid w:val="005C0A31"/>
    <w:rsid w:val="005C0BCF"/>
    <w:rsid w:val="005C0F2C"/>
    <w:rsid w:val="005C2140"/>
    <w:rsid w:val="005C397C"/>
    <w:rsid w:val="005C4FAC"/>
    <w:rsid w:val="005C5409"/>
    <w:rsid w:val="005C639B"/>
    <w:rsid w:val="005D09F3"/>
    <w:rsid w:val="005D2CD9"/>
    <w:rsid w:val="005D4B2F"/>
    <w:rsid w:val="005D6307"/>
    <w:rsid w:val="005E1E0E"/>
    <w:rsid w:val="005E3F0E"/>
    <w:rsid w:val="005E4A19"/>
    <w:rsid w:val="005E6C03"/>
    <w:rsid w:val="005E7CAE"/>
    <w:rsid w:val="005F2B77"/>
    <w:rsid w:val="005F4DFE"/>
    <w:rsid w:val="005F56B1"/>
    <w:rsid w:val="00600048"/>
    <w:rsid w:val="0060114B"/>
    <w:rsid w:val="006014CE"/>
    <w:rsid w:val="00601918"/>
    <w:rsid w:val="00602EC4"/>
    <w:rsid w:val="00604996"/>
    <w:rsid w:val="006053B5"/>
    <w:rsid w:val="00606C18"/>
    <w:rsid w:val="0061295E"/>
    <w:rsid w:val="0061355B"/>
    <w:rsid w:val="006156D6"/>
    <w:rsid w:val="00615A8F"/>
    <w:rsid w:val="00617475"/>
    <w:rsid w:val="00620B23"/>
    <w:rsid w:val="00623D55"/>
    <w:rsid w:val="00624EC4"/>
    <w:rsid w:val="00625594"/>
    <w:rsid w:val="006318BC"/>
    <w:rsid w:val="006328E3"/>
    <w:rsid w:val="00632AF6"/>
    <w:rsid w:val="00633A8B"/>
    <w:rsid w:val="00634B09"/>
    <w:rsid w:val="00635437"/>
    <w:rsid w:val="006413AF"/>
    <w:rsid w:val="006416AC"/>
    <w:rsid w:val="006435EC"/>
    <w:rsid w:val="00643DB2"/>
    <w:rsid w:val="00643F7F"/>
    <w:rsid w:val="00644BF9"/>
    <w:rsid w:val="0064759E"/>
    <w:rsid w:val="00647633"/>
    <w:rsid w:val="00647777"/>
    <w:rsid w:val="00651345"/>
    <w:rsid w:val="006517B9"/>
    <w:rsid w:val="00651805"/>
    <w:rsid w:val="0065347D"/>
    <w:rsid w:val="0065523B"/>
    <w:rsid w:val="00655AA9"/>
    <w:rsid w:val="00657066"/>
    <w:rsid w:val="006605CF"/>
    <w:rsid w:val="006609D2"/>
    <w:rsid w:val="00662D65"/>
    <w:rsid w:val="006647E3"/>
    <w:rsid w:val="00664AA5"/>
    <w:rsid w:val="00666023"/>
    <w:rsid w:val="00666BEA"/>
    <w:rsid w:val="00667D06"/>
    <w:rsid w:val="00671630"/>
    <w:rsid w:val="006726BE"/>
    <w:rsid w:val="00673FF5"/>
    <w:rsid w:val="006759E7"/>
    <w:rsid w:val="00676144"/>
    <w:rsid w:val="00677980"/>
    <w:rsid w:val="006815B0"/>
    <w:rsid w:val="00681898"/>
    <w:rsid w:val="006828EC"/>
    <w:rsid w:val="00683533"/>
    <w:rsid w:val="00685C7D"/>
    <w:rsid w:val="00693032"/>
    <w:rsid w:val="00694F70"/>
    <w:rsid w:val="00695B6B"/>
    <w:rsid w:val="006965D0"/>
    <w:rsid w:val="00696D83"/>
    <w:rsid w:val="00696DFB"/>
    <w:rsid w:val="006A0FFC"/>
    <w:rsid w:val="006A1CB4"/>
    <w:rsid w:val="006A206E"/>
    <w:rsid w:val="006A2FA3"/>
    <w:rsid w:val="006A3565"/>
    <w:rsid w:val="006A3DCB"/>
    <w:rsid w:val="006A4197"/>
    <w:rsid w:val="006A68FD"/>
    <w:rsid w:val="006A7811"/>
    <w:rsid w:val="006A7FE0"/>
    <w:rsid w:val="006B056E"/>
    <w:rsid w:val="006B0ABB"/>
    <w:rsid w:val="006B241A"/>
    <w:rsid w:val="006B2F51"/>
    <w:rsid w:val="006B477A"/>
    <w:rsid w:val="006B6146"/>
    <w:rsid w:val="006B7657"/>
    <w:rsid w:val="006C1A71"/>
    <w:rsid w:val="006C6FAE"/>
    <w:rsid w:val="006D0276"/>
    <w:rsid w:val="006D0945"/>
    <w:rsid w:val="006D0B7E"/>
    <w:rsid w:val="006D380E"/>
    <w:rsid w:val="006D43BE"/>
    <w:rsid w:val="006D46D9"/>
    <w:rsid w:val="006D487B"/>
    <w:rsid w:val="006D497A"/>
    <w:rsid w:val="006D4E99"/>
    <w:rsid w:val="006D63B5"/>
    <w:rsid w:val="006D7B32"/>
    <w:rsid w:val="006E15D6"/>
    <w:rsid w:val="006E1A6E"/>
    <w:rsid w:val="006E215B"/>
    <w:rsid w:val="006E3324"/>
    <w:rsid w:val="006E3D7D"/>
    <w:rsid w:val="006E505F"/>
    <w:rsid w:val="006E67B3"/>
    <w:rsid w:val="006F10DA"/>
    <w:rsid w:val="007031FA"/>
    <w:rsid w:val="00704541"/>
    <w:rsid w:val="00704FEC"/>
    <w:rsid w:val="00705A11"/>
    <w:rsid w:val="00706847"/>
    <w:rsid w:val="0070793E"/>
    <w:rsid w:val="00710C76"/>
    <w:rsid w:val="00714ADC"/>
    <w:rsid w:val="00714C22"/>
    <w:rsid w:val="00716A9D"/>
    <w:rsid w:val="00717A14"/>
    <w:rsid w:val="00722E95"/>
    <w:rsid w:val="00723EE1"/>
    <w:rsid w:val="0072504B"/>
    <w:rsid w:val="00725A6E"/>
    <w:rsid w:val="007261C4"/>
    <w:rsid w:val="007301B1"/>
    <w:rsid w:val="007316B6"/>
    <w:rsid w:val="00733DE0"/>
    <w:rsid w:val="00736B51"/>
    <w:rsid w:val="00737D55"/>
    <w:rsid w:val="0074160D"/>
    <w:rsid w:val="0074335D"/>
    <w:rsid w:val="00745B08"/>
    <w:rsid w:val="00746FBB"/>
    <w:rsid w:val="00750156"/>
    <w:rsid w:val="00750E36"/>
    <w:rsid w:val="0075107C"/>
    <w:rsid w:val="00752143"/>
    <w:rsid w:val="00757B62"/>
    <w:rsid w:val="007611E6"/>
    <w:rsid w:val="00761664"/>
    <w:rsid w:val="007621DE"/>
    <w:rsid w:val="0076238F"/>
    <w:rsid w:val="007624F4"/>
    <w:rsid w:val="00762F3D"/>
    <w:rsid w:val="00765211"/>
    <w:rsid w:val="00765E1F"/>
    <w:rsid w:val="007669C5"/>
    <w:rsid w:val="00771108"/>
    <w:rsid w:val="0077185F"/>
    <w:rsid w:val="00772D93"/>
    <w:rsid w:val="00773B0C"/>
    <w:rsid w:val="007745EF"/>
    <w:rsid w:val="00774B55"/>
    <w:rsid w:val="00774D3D"/>
    <w:rsid w:val="00775A8E"/>
    <w:rsid w:val="00775FD4"/>
    <w:rsid w:val="00776E4A"/>
    <w:rsid w:val="00777147"/>
    <w:rsid w:val="007808ED"/>
    <w:rsid w:val="00781C2D"/>
    <w:rsid w:val="00781D4A"/>
    <w:rsid w:val="00782950"/>
    <w:rsid w:val="00782A46"/>
    <w:rsid w:val="007839D7"/>
    <w:rsid w:val="00786035"/>
    <w:rsid w:val="007863A8"/>
    <w:rsid w:val="00790076"/>
    <w:rsid w:val="007937FA"/>
    <w:rsid w:val="00794E7E"/>
    <w:rsid w:val="007957FA"/>
    <w:rsid w:val="0079718F"/>
    <w:rsid w:val="00797ECB"/>
    <w:rsid w:val="007A0B67"/>
    <w:rsid w:val="007A0C72"/>
    <w:rsid w:val="007A272D"/>
    <w:rsid w:val="007A45A6"/>
    <w:rsid w:val="007A5AFE"/>
    <w:rsid w:val="007A6431"/>
    <w:rsid w:val="007B22F8"/>
    <w:rsid w:val="007B2C47"/>
    <w:rsid w:val="007B671E"/>
    <w:rsid w:val="007B6DA6"/>
    <w:rsid w:val="007B7657"/>
    <w:rsid w:val="007B7ED2"/>
    <w:rsid w:val="007C39A8"/>
    <w:rsid w:val="007C450D"/>
    <w:rsid w:val="007C4CD5"/>
    <w:rsid w:val="007C513A"/>
    <w:rsid w:val="007C603F"/>
    <w:rsid w:val="007C700A"/>
    <w:rsid w:val="007D48B6"/>
    <w:rsid w:val="007D688B"/>
    <w:rsid w:val="007D726B"/>
    <w:rsid w:val="007D7B3D"/>
    <w:rsid w:val="007E0892"/>
    <w:rsid w:val="007E1743"/>
    <w:rsid w:val="007E2B93"/>
    <w:rsid w:val="007E40F5"/>
    <w:rsid w:val="007E745B"/>
    <w:rsid w:val="007F10BE"/>
    <w:rsid w:val="007F1468"/>
    <w:rsid w:val="007F1F9D"/>
    <w:rsid w:val="007F4DE9"/>
    <w:rsid w:val="007F50F6"/>
    <w:rsid w:val="007F621D"/>
    <w:rsid w:val="008035C8"/>
    <w:rsid w:val="00803911"/>
    <w:rsid w:val="00803DA9"/>
    <w:rsid w:val="00805174"/>
    <w:rsid w:val="00806066"/>
    <w:rsid w:val="0081097A"/>
    <w:rsid w:val="0081458C"/>
    <w:rsid w:val="00814960"/>
    <w:rsid w:val="00814C44"/>
    <w:rsid w:val="0081706C"/>
    <w:rsid w:val="008176B2"/>
    <w:rsid w:val="00821939"/>
    <w:rsid w:val="008220AD"/>
    <w:rsid w:val="00824241"/>
    <w:rsid w:val="0082465D"/>
    <w:rsid w:val="00825854"/>
    <w:rsid w:val="00826B96"/>
    <w:rsid w:val="00832633"/>
    <w:rsid w:val="008334C9"/>
    <w:rsid w:val="00834B65"/>
    <w:rsid w:val="00835276"/>
    <w:rsid w:val="00835B00"/>
    <w:rsid w:val="0083678C"/>
    <w:rsid w:val="00837917"/>
    <w:rsid w:val="008410F5"/>
    <w:rsid w:val="00841803"/>
    <w:rsid w:val="00841FF4"/>
    <w:rsid w:val="008422BE"/>
    <w:rsid w:val="00842585"/>
    <w:rsid w:val="00843073"/>
    <w:rsid w:val="008433AA"/>
    <w:rsid w:val="00846720"/>
    <w:rsid w:val="008475EF"/>
    <w:rsid w:val="00851ED9"/>
    <w:rsid w:val="008525A3"/>
    <w:rsid w:val="008531AD"/>
    <w:rsid w:val="00856706"/>
    <w:rsid w:val="00857098"/>
    <w:rsid w:val="00857C83"/>
    <w:rsid w:val="008602A1"/>
    <w:rsid w:val="00860D35"/>
    <w:rsid w:val="0086114D"/>
    <w:rsid w:val="008613A2"/>
    <w:rsid w:val="008615E6"/>
    <w:rsid w:val="00863D57"/>
    <w:rsid w:val="00865E3D"/>
    <w:rsid w:val="00866279"/>
    <w:rsid w:val="00866D08"/>
    <w:rsid w:val="0087090F"/>
    <w:rsid w:val="00870992"/>
    <w:rsid w:val="00871B20"/>
    <w:rsid w:val="00872266"/>
    <w:rsid w:val="008723F5"/>
    <w:rsid w:val="00873218"/>
    <w:rsid w:val="00874508"/>
    <w:rsid w:val="00875F2A"/>
    <w:rsid w:val="00875F3C"/>
    <w:rsid w:val="00876890"/>
    <w:rsid w:val="008828CF"/>
    <w:rsid w:val="00882B52"/>
    <w:rsid w:val="00883860"/>
    <w:rsid w:val="00885913"/>
    <w:rsid w:val="0088767E"/>
    <w:rsid w:val="00891A12"/>
    <w:rsid w:val="00892C69"/>
    <w:rsid w:val="008933AD"/>
    <w:rsid w:val="008933EC"/>
    <w:rsid w:val="00894E33"/>
    <w:rsid w:val="00894FA7"/>
    <w:rsid w:val="0089585E"/>
    <w:rsid w:val="0089684F"/>
    <w:rsid w:val="00897A6B"/>
    <w:rsid w:val="008A203E"/>
    <w:rsid w:val="008A304A"/>
    <w:rsid w:val="008A3E76"/>
    <w:rsid w:val="008A3FA2"/>
    <w:rsid w:val="008A4523"/>
    <w:rsid w:val="008A7D37"/>
    <w:rsid w:val="008A7E0E"/>
    <w:rsid w:val="008B14B4"/>
    <w:rsid w:val="008B21DB"/>
    <w:rsid w:val="008B27D1"/>
    <w:rsid w:val="008B6782"/>
    <w:rsid w:val="008C25F7"/>
    <w:rsid w:val="008C3013"/>
    <w:rsid w:val="008C3329"/>
    <w:rsid w:val="008C3DC0"/>
    <w:rsid w:val="008C42A7"/>
    <w:rsid w:val="008C466F"/>
    <w:rsid w:val="008C72FA"/>
    <w:rsid w:val="008C771A"/>
    <w:rsid w:val="008C78F0"/>
    <w:rsid w:val="008D103D"/>
    <w:rsid w:val="008D1BEF"/>
    <w:rsid w:val="008D2264"/>
    <w:rsid w:val="008D27C5"/>
    <w:rsid w:val="008D5134"/>
    <w:rsid w:val="008D62CA"/>
    <w:rsid w:val="008D6624"/>
    <w:rsid w:val="008E4073"/>
    <w:rsid w:val="008E40A0"/>
    <w:rsid w:val="008E4680"/>
    <w:rsid w:val="008E52CB"/>
    <w:rsid w:val="008E52F8"/>
    <w:rsid w:val="008E5DC2"/>
    <w:rsid w:val="008E73DE"/>
    <w:rsid w:val="008E759A"/>
    <w:rsid w:val="008E7D77"/>
    <w:rsid w:val="008F02CF"/>
    <w:rsid w:val="008F0693"/>
    <w:rsid w:val="008F1922"/>
    <w:rsid w:val="008F1A8A"/>
    <w:rsid w:val="008F205B"/>
    <w:rsid w:val="008F2E07"/>
    <w:rsid w:val="008F306A"/>
    <w:rsid w:val="008F3BDF"/>
    <w:rsid w:val="008F4597"/>
    <w:rsid w:val="008F63ED"/>
    <w:rsid w:val="008F71B8"/>
    <w:rsid w:val="008F7593"/>
    <w:rsid w:val="009006D1"/>
    <w:rsid w:val="00900BF0"/>
    <w:rsid w:val="00901C25"/>
    <w:rsid w:val="00903EAF"/>
    <w:rsid w:val="0090485C"/>
    <w:rsid w:val="00905C21"/>
    <w:rsid w:val="00905F9E"/>
    <w:rsid w:val="00911352"/>
    <w:rsid w:val="00913687"/>
    <w:rsid w:val="009141A9"/>
    <w:rsid w:val="00917A2C"/>
    <w:rsid w:val="00922A54"/>
    <w:rsid w:val="00922E29"/>
    <w:rsid w:val="00924082"/>
    <w:rsid w:val="00925701"/>
    <w:rsid w:val="00926322"/>
    <w:rsid w:val="009278C1"/>
    <w:rsid w:val="00927BA5"/>
    <w:rsid w:val="00931B87"/>
    <w:rsid w:val="0093269C"/>
    <w:rsid w:val="00932717"/>
    <w:rsid w:val="00936809"/>
    <w:rsid w:val="00940612"/>
    <w:rsid w:val="00940AD0"/>
    <w:rsid w:val="00940FFB"/>
    <w:rsid w:val="00941EE2"/>
    <w:rsid w:val="00942552"/>
    <w:rsid w:val="00942D62"/>
    <w:rsid w:val="00943887"/>
    <w:rsid w:val="00946DC1"/>
    <w:rsid w:val="00947941"/>
    <w:rsid w:val="00947C5B"/>
    <w:rsid w:val="00947FA8"/>
    <w:rsid w:val="00952A83"/>
    <w:rsid w:val="00953012"/>
    <w:rsid w:val="009535F5"/>
    <w:rsid w:val="009540AC"/>
    <w:rsid w:val="00954191"/>
    <w:rsid w:val="00954339"/>
    <w:rsid w:val="009548C4"/>
    <w:rsid w:val="009558AE"/>
    <w:rsid w:val="009565C6"/>
    <w:rsid w:val="00957E7D"/>
    <w:rsid w:val="0096061A"/>
    <w:rsid w:val="00960B64"/>
    <w:rsid w:val="009612A1"/>
    <w:rsid w:val="00961F87"/>
    <w:rsid w:val="00962329"/>
    <w:rsid w:val="00963178"/>
    <w:rsid w:val="00963F6A"/>
    <w:rsid w:val="0096441B"/>
    <w:rsid w:val="009645FD"/>
    <w:rsid w:val="0097041F"/>
    <w:rsid w:val="00972607"/>
    <w:rsid w:val="0097503F"/>
    <w:rsid w:val="0097617B"/>
    <w:rsid w:val="00976336"/>
    <w:rsid w:val="00977884"/>
    <w:rsid w:val="009815B0"/>
    <w:rsid w:val="00984588"/>
    <w:rsid w:val="00984A06"/>
    <w:rsid w:val="00985232"/>
    <w:rsid w:val="00985842"/>
    <w:rsid w:val="0098741B"/>
    <w:rsid w:val="00993D4A"/>
    <w:rsid w:val="00994A49"/>
    <w:rsid w:val="0099514E"/>
    <w:rsid w:val="009952D0"/>
    <w:rsid w:val="00995D74"/>
    <w:rsid w:val="009A01DE"/>
    <w:rsid w:val="009A2B78"/>
    <w:rsid w:val="009A2BA4"/>
    <w:rsid w:val="009A62CE"/>
    <w:rsid w:val="009A6576"/>
    <w:rsid w:val="009A777A"/>
    <w:rsid w:val="009A7B8F"/>
    <w:rsid w:val="009B0659"/>
    <w:rsid w:val="009B2455"/>
    <w:rsid w:val="009B3037"/>
    <w:rsid w:val="009B3D03"/>
    <w:rsid w:val="009B3F72"/>
    <w:rsid w:val="009B4943"/>
    <w:rsid w:val="009B4C98"/>
    <w:rsid w:val="009B593B"/>
    <w:rsid w:val="009C1870"/>
    <w:rsid w:val="009C1F9B"/>
    <w:rsid w:val="009C3C14"/>
    <w:rsid w:val="009C58AC"/>
    <w:rsid w:val="009C5EAF"/>
    <w:rsid w:val="009C5EE6"/>
    <w:rsid w:val="009D0836"/>
    <w:rsid w:val="009D1A36"/>
    <w:rsid w:val="009D1B9F"/>
    <w:rsid w:val="009D1C99"/>
    <w:rsid w:val="009D3698"/>
    <w:rsid w:val="009D4784"/>
    <w:rsid w:val="009D4F1F"/>
    <w:rsid w:val="009D72A8"/>
    <w:rsid w:val="009D7307"/>
    <w:rsid w:val="009D73B4"/>
    <w:rsid w:val="009E10BA"/>
    <w:rsid w:val="009E1EFE"/>
    <w:rsid w:val="009E1F4C"/>
    <w:rsid w:val="009E23EE"/>
    <w:rsid w:val="009E395B"/>
    <w:rsid w:val="009E3A6D"/>
    <w:rsid w:val="009E4A0D"/>
    <w:rsid w:val="009E4A76"/>
    <w:rsid w:val="009E6D15"/>
    <w:rsid w:val="009E6EE5"/>
    <w:rsid w:val="009E7C16"/>
    <w:rsid w:val="009F0760"/>
    <w:rsid w:val="009F0C13"/>
    <w:rsid w:val="009F4C19"/>
    <w:rsid w:val="009F4E14"/>
    <w:rsid w:val="009F538B"/>
    <w:rsid w:val="009F5C8A"/>
    <w:rsid w:val="009F637C"/>
    <w:rsid w:val="009F6E73"/>
    <w:rsid w:val="00A017C5"/>
    <w:rsid w:val="00A02462"/>
    <w:rsid w:val="00A05549"/>
    <w:rsid w:val="00A05686"/>
    <w:rsid w:val="00A067BF"/>
    <w:rsid w:val="00A07336"/>
    <w:rsid w:val="00A10D53"/>
    <w:rsid w:val="00A112E6"/>
    <w:rsid w:val="00A1154F"/>
    <w:rsid w:val="00A1179F"/>
    <w:rsid w:val="00A11817"/>
    <w:rsid w:val="00A127F5"/>
    <w:rsid w:val="00A14031"/>
    <w:rsid w:val="00A14725"/>
    <w:rsid w:val="00A14BB9"/>
    <w:rsid w:val="00A16C3A"/>
    <w:rsid w:val="00A17DA2"/>
    <w:rsid w:val="00A20403"/>
    <w:rsid w:val="00A2429B"/>
    <w:rsid w:val="00A25019"/>
    <w:rsid w:val="00A25ED4"/>
    <w:rsid w:val="00A2644E"/>
    <w:rsid w:val="00A265FC"/>
    <w:rsid w:val="00A3018B"/>
    <w:rsid w:val="00A32F1B"/>
    <w:rsid w:val="00A33519"/>
    <w:rsid w:val="00A35883"/>
    <w:rsid w:val="00A35965"/>
    <w:rsid w:val="00A40637"/>
    <w:rsid w:val="00A42166"/>
    <w:rsid w:val="00A42EEA"/>
    <w:rsid w:val="00A46B14"/>
    <w:rsid w:val="00A46DEB"/>
    <w:rsid w:val="00A472ED"/>
    <w:rsid w:val="00A47F84"/>
    <w:rsid w:val="00A50E0D"/>
    <w:rsid w:val="00A50F91"/>
    <w:rsid w:val="00A533DB"/>
    <w:rsid w:val="00A61778"/>
    <w:rsid w:val="00A6222D"/>
    <w:rsid w:val="00A6240B"/>
    <w:rsid w:val="00A62E92"/>
    <w:rsid w:val="00A637C8"/>
    <w:rsid w:val="00A65FB2"/>
    <w:rsid w:val="00A675B4"/>
    <w:rsid w:val="00A70471"/>
    <w:rsid w:val="00A707B1"/>
    <w:rsid w:val="00A71359"/>
    <w:rsid w:val="00A71F3A"/>
    <w:rsid w:val="00A77957"/>
    <w:rsid w:val="00A77AE0"/>
    <w:rsid w:val="00A82C06"/>
    <w:rsid w:val="00A84251"/>
    <w:rsid w:val="00A87A09"/>
    <w:rsid w:val="00A87A29"/>
    <w:rsid w:val="00A9022E"/>
    <w:rsid w:val="00A91700"/>
    <w:rsid w:val="00A91E77"/>
    <w:rsid w:val="00A946C6"/>
    <w:rsid w:val="00A9536C"/>
    <w:rsid w:val="00A95727"/>
    <w:rsid w:val="00A96177"/>
    <w:rsid w:val="00A962C1"/>
    <w:rsid w:val="00A9731B"/>
    <w:rsid w:val="00AA0AE9"/>
    <w:rsid w:val="00AA0EBD"/>
    <w:rsid w:val="00AA1E4E"/>
    <w:rsid w:val="00AA2EE0"/>
    <w:rsid w:val="00AA313B"/>
    <w:rsid w:val="00AA3740"/>
    <w:rsid w:val="00AA451D"/>
    <w:rsid w:val="00AA5029"/>
    <w:rsid w:val="00AA6D93"/>
    <w:rsid w:val="00AA7AC4"/>
    <w:rsid w:val="00AB00F5"/>
    <w:rsid w:val="00AB0BCD"/>
    <w:rsid w:val="00AB0FC3"/>
    <w:rsid w:val="00AB2FEC"/>
    <w:rsid w:val="00AB4256"/>
    <w:rsid w:val="00AB57C4"/>
    <w:rsid w:val="00AB6962"/>
    <w:rsid w:val="00AC07A3"/>
    <w:rsid w:val="00AC0C8B"/>
    <w:rsid w:val="00AC1EB6"/>
    <w:rsid w:val="00AC24E6"/>
    <w:rsid w:val="00AC4AF3"/>
    <w:rsid w:val="00AC67AB"/>
    <w:rsid w:val="00AC700C"/>
    <w:rsid w:val="00AD0DEC"/>
    <w:rsid w:val="00AD44F3"/>
    <w:rsid w:val="00AD48B8"/>
    <w:rsid w:val="00AD4F8A"/>
    <w:rsid w:val="00AD5003"/>
    <w:rsid w:val="00AD5D75"/>
    <w:rsid w:val="00AD6D7A"/>
    <w:rsid w:val="00AD7452"/>
    <w:rsid w:val="00AE14E9"/>
    <w:rsid w:val="00AE2FF4"/>
    <w:rsid w:val="00AE343D"/>
    <w:rsid w:val="00AE4394"/>
    <w:rsid w:val="00AE5F34"/>
    <w:rsid w:val="00AF1418"/>
    <w:rsid w:val="00AF2A90"/>
    <w:rsid w:val="00AF5088"/>
    <w:rsid w:val="00AF68F6"/>
    <w:rsid w:val="00AF6A07"/>
    <w:rsid w:val="00AF7023"/>
    <w:rsid w:val="00B01363"/>
    <w:rsid w:val="00B01FA8"/>
    <w:rsid w:val="00B03C85"/>
    <w:rsid w:val="00B0452E"/>
    <w:rsid w:val="00B0571F"/>
    <w:rsid w:val="00B05ED7"/>
    <w:rsid w:val="00B103FC"/>
    <w:rsid w:val="00B1373B"/>
    <w:rsid w:val="00B13A38"/>
    <w:rsid w:val="00B13D9F"/>
    <w:rsid w:val="00B14891"/>
    <w:rsid w:val="00B17BEE"/>
    <w:rsid w:val="00B17C58"/>
    <w:rsid w:val="00B21010"/>
    <w:rsid w:val="00B2194E"/>
    <w:rsid w:val="00B225AF"/>
    <w:rsid w:val="00B24484"/>
    <w:rsid w:val="00B2491F"/>
    <w:rsid w:val="00B24C10"/>
    <w:rsid w:val="00B3058F"/>
    <w:rsid w:val="00B315FE"/>
    <w:rsid w:val="00B33D34"/>
    <w:rsid w:val="00B34476"/>
    <w:rsid w:val="00B34829"/>
    <w:rsid w:val="00B3484F"/>
    <w:rsid w:val="00B351CA"/>
    <w:rsid w:val="00B377FF"/>
    <w:rsid w:val="00B40AA0"/>
    <w:rsid w:val="00B423BC"/>
    <w:rsid w:val="00B42A15"/>
    <w:rsid w:val="00B43772"/>
    <w:rsid w:val="00B4645C"/>
    <w:rsid w:val="00B47787"/>
    <w:rsid w:val="00B50503"/>
    <w:rsid w:val="00B5055E"/>
    <w:rsid w:val="00B51954"/>
    <w:rsid w:val="00B5225A"/>
    <w:rsid w:val="00B52CD0"/>
    <w:rsid w:val="00B54742"/>
    <w:rsid w:val="00B564CC"/>
    <w:rsid w:val="00B5726C"/>
    <w:rsid w:val="00B60C9F"/>
    <w:rsid w:val="00B618EE"/>
    <w:rsid w:val="00B630CB"/>
    <w:rsid w:val="00B63717"/>
    <w:rsid w:val="00B64283"/>
    <w:rsid w:val="00B64641"/>
    <w:rsid w:val="00B64BF5"/>
    <w:rsid w:val="00B65C7D"/>
    <w:rsid w:val="00B65DD0"/>
    <w:rsid w:val="00B706CA"/>
    <w:rsid w:val="00B70CAF"/>
    <w:rsid w:val="00B71C18"/>
    <w:rsid w:val="00B71C24"/>
    <w:rsid w:val="00B722B9"/>
    <w:rsid w:val="00B72BA4"/>
    <w:rsid w:val="00B74037"/>
    <w:rsid w:val="00B74454"/>
    <w:rsid w:val="00B74511"/>
    <w:rsid w:val="00B74965"/>
    <w:rsid w:val="00B7563C"/>
    <w:rsid w:val="00B807F6"/>
    <w:rsid w:val="00B80D2B"/>
    <w:rsid w:val="00B81D43"/>
    <w:rsid w:val="00B822B4"/>
    <w:rsid w:val="00B83AA1"/>
    <w:rsid w:val="00B8492D"/>
    <w:rsid w:val="00B853CD"/>
    <w:rsid w:val="00B867A3"/>
    <w:rsid w:val="00B8763C"/>
    <w:rsid w:val="00B87855"/>
    <w:rsid w:val="00B90991"/>
    <w:rsid w:val="00B94B4A"/>
    <w:rsid w:val="00B95700"/>
    <w:rsid w:val="00B979F8"/>
    <w:rsid w:val="00B97BFE"/>
    <w:rsid w:val="00BA262B"/>
    <w:rsid w:val="00BA2A90"/>
    <w:rsid w:val="00BA360D"/>
    <w:rsid w:val="00BA363F"/>
    <w:rsid w:val="00BA368E"/>
    <w:rsid w:val="00BA4F13"/>
    <w:rsid w:val="00BA5364"/>
    <w:rsid w:val="00BA60F9"/>
    <w:rsid w:val="00BA72B0"/>
    <w:rsid w:val="00BB0BAE"/>
    <w:rsid w:val="00BB0FDF"/>
    <w:rsid w:val="00BB1397"/>
    <w:rsid w:val="00BB4B8E"/>
    <w:rsid w:val="00BB4C78"/>
    <w:rsid w:val="00BB5AAB"/>
    <w:rsid w:val="00BB7D28"/>
    <w:rsid w:val="00BB7EAD"/>
    <w:rsid w:val="00BC0211"/>
    <w:rsid w:val="00BC052F"/>
    <w:rsid w:val="00BC1E62"/>
    <w:rsid w:val="00BC20AC"/>
    <w:rsid w:val="00BC2CFD"/>
    <w:rsid w:val="00BC5629"/>
    <w:rsid w:val="00BC59C4"/>
    <w:rsid w:val="00BC67EC"/>
    <w:rsid w:val="00BD118D"/>
    <w:rsid w:val="00BD166C"/>
    <w:rsid w:val="00BD3890"/>
    <w:rsid w:val="00BD4335"/>
    <w:rsid w:val="00BD6261"/>
    <w:rsid w:val="00BD72C9"/>
    <w:rsid w:val="00BD7394"/>
    <w:rsid w:val="00BD7A27"/>
    <w:rsid w:val="00BD7CC3"/>
    <w:rsid w:val="00BE00A5"/>
    <w:rsid w:val="00BE039C"/>
    <w:rsid w:val="00BE2CDB"/>
    <w:rsid w:val="00BE3182"/>
    <w:rsid w:val="00BE43AF"/>
    <w:rsid w:val="00BE527A"/>
    <w:rsid w:val="00BE63BD"/>
    <w:rsid w:val="00BF11A7"/>
    <w:rsid w:val="00BF1410"/>
    <w:rsid w:val="00C00620"/>
    <w:rsid w:val="00C0161A"/>
    <w:rsid w:val="00C058FD"/>
    <w:rsid w:val="00C06DD7"/>
    <w:rsid w:val="00C07090"/>
    <w:rsid w:val="00C11294"/>
    <w:rsid w:val="00C11417"/>
    <w:rsid w:val="00C11522"/>
    <w:rsid w:val="00C1160A"/>
    <w:rsid w:val="00C11D9C"/>
    <w:rsid w:val="00C14828"/>
    <w:rsid w:val="00C150F5"/>
    <w:rsid w:val="00C16952"/>
    <w:rsid w:val="00C17A17"/>
    <w:rsid w:val="00C17FB7"/>
    <w:rsid w:val="00C21912"/>
    <w:rsid w:val="00C23821"/>
    <w:rsid w:val="00C2461B"/>
    <w:rsid w:val="00C24B7C"/>
    <w:rsid w:val="00C26810"/>
    <w:rsid w:val="00C31B7F"/>
    <w:rsid w:val="00C32393"/>
    <w:rsid w:val="00C3319C"/>
    <w:rsid w:val="00C33E4A"/>
    <w:rsid w:val="00C3434E"/>
    <w:rsid w:val="00C34450"/>
    <w:rsid w:val="00C3456F"/>
    <w:rsid w:val="00C36BBA"/>
    <w:rsid w:val="00C37851"/>
    <w:rsid w:val="00C41FB1"/>
    <w:rsid w:val="00C4273F"/>
    <w:rsid w:val="00C43025"/>
    <w:rsid w:val="00C43065"/>
    <w:rsid w:val="00C44738"/>
    <w:rsid w:val="00C47BB4"/>
    <w:rsid w:val="00C500A7"/>
    <w:rsid w:val="00C5032E"/>
    <w:rsid w:val="00C50454"/>
    <w:rsid w:val="00C523DD"/>
    <w:rsid w:val="00C527BA"/>
    <w:rsid w:val="00C53E8B"/>
    <w:rsid w:val="00C541F1"/>
    <w:rsid w:val="00C56624"/>
    <w:rsid w:val="00C56AD6"/>
    <w:rsid w:val="00C610BB"/>
    <w:rsid w:val="00C6263C"/>
    <w:rsid w:val="00C62C21"/>
    <w:rsid w:val="00C633AF"/>
    <w:rsid w:val="00C63524"/>
    <w:rsid w:val="00C63ABA"/>
    <w:rsid w:val="00C63F53"/>
    <w:rsid w:val="00C664E5"/>
    <w:rsid w:val="00C66D7A"/>
    <w:rsid w:val="00C67382"/>
    <w:rsid w:val="00C67446"/>
    <w:rsid w:val="00C674D8"/>
    <w:rsid w:val="00C70B05"/>
    <w:rsid w:val="00C71440"/>
    <w:rsid w:val="00C72591"/>
    <w:rsid w:val="00C7349D"/>
    <w:rsid w:val="00C7470F"/>
    <w:rsid w:val="00C754D0"/>
    <w:rsid w:val="00C77C0B"/>
    <w:rsid w:val="00C8240F"/>
    <w:rsid w:val="00C824A9"/>
    <w:rsid w:val="00C8400F"/>
    <w:rsid w:val="00C858B1"/>
    <w:rsid w:val="00C861E4"/>
    <w:rsid w:val="00C874E0"/>
    <w:rsid w:val="00C9115F"/>
    <w:rsid w:val="00C9200A"/>
    <w:rsid w:val="00C93598"/>
    <w:rsid w:val="00C93D90"/>
    <w:rsid w:val="00C9412F"/>
    <w:rsid w:val="00C95E94"/>
    <w:rsid w:val="00C965AF"/>
    <w:rsid w:val="00C97196"/>
    <w:rsid w:val="00CA0415"/>
    <w:rsid w:val="00CA2B8F"/>
    <w:rsid w:val="00CA446F"/>
    <w:rsid w:val="00CA4AF4"/>
    <w:rsid w:val="00CA54CD"/>
    <w:rsid w:val="00CA7F3D"/>
    <w:rsid w:val="00CB1017"/>
    <w:rsid w:val="00CB2564"/>
    <w:rsid w:val="00CB2D24"/>
    <w:rsid w:val="00CB5224"/>
    <w:rsid w:val="00CB5513"/>
    <w:rsid w:val="00CB55A2"/>
    <w:rsid w:val="00CB5DAB"/>
    <w:rsid w:val="00CB622A"/>
    <w:rsid w:val="00CB6752"/>
    <w:rsid w:val="00CB7039"/>
    <w:rsid w:val="00CB7A5C"/>
    <w:rsid w:val="00CC1165"/>
    <w:rsid w:val="00CC400D"/>
    <w:rsid w:val="00CC447C"/>
    <w:rsid w:val="00CC5009"/>
    <w:rsid w:val="00CC5235"/>
    <w:rsid w:val="00CC5684"/>
    <w:rsid w:val="00CC58A5"/>
    <w:rsid w:val="00CC6256"/>
    <w:rsid w:val="00CC6292"/>
    <w:rsid w:val="00CD041B"/>
    <w:rsid w:val="00CD4643"/>
    <w:rsid w:val="00CD5CD3"/>
    <w:rsid w:val="00CD7EDA"/>
    <w:rsid w:val="00CE0762"/>
    <w:rsid w:val="00CE0A81"/>
    <w:rsid w:val="00CE0C9A"/>
    <w:rsid w:val="00CE3B1C"/>
    <w:rsid w:val="00CE3DCB"/>
    <w:rsid w:val="00CE508E"/>
    <w:rsid w:val="00CE53AF"/>
    <w:rsid w:val="00CE688D"/>
    <w:rsid w:val="00CE72B1"/>
    <w:rsid w:val="00CF1529"/>
    <w:rsid w:val="00CF1AC6"/>
    <w:rsid w:val="00CF271A"/>
    <w:rsid w:val="00CF4A31"/>
    <w:rsid w:val="00CF6315"/>
    <w:rsid w:val="00CF76B4"/>
    <w:rsid w:val="00D00E7C"/>
    <w:rsid w:val="00D01766"/>
    <w:rsid w:val="00D01DC9"/>
    <w:rsid w:val="00D050BC"/>
    <w:rsid w:val="00D05145"/>
    <w:rsid w:val="00D05304"/>
    <w:rsid w:val="00D10979"/>
    <w:rsid w:val="00D116F9"/>
    <w:rsid w:val="00D1177D"/>
    <w:rsid w:val="00D1206A"/>
    <w:rsid w:val="00D1407E"/>
    <w:rsid w:val="00D21735"/>
    <w:rsid w:val="00D2190B"/>
    <w:rsid w:val="00D222D6"/>
    <w:rsid w:val="00D22D24"/>
    <w:rsid w:val="00D230D3"/>
    <w:rsid w:val="00D23B9E"/>
    <w:rsid w:val="00D23DAD"/>
    <w:rsid w:val="00D24B3B"/>
    <w:rsid w:val="00D2687C"/>
    <w:rsid w:val="00D27A4B"/>
    <w:rsid w:val="00D31C4C"/>
    <w:rsid w:val="00D34351"/>
    <w:rsid w:val="00D353A9"/>
    <w:rsid w:val="00D35A65"/>
    <w:rsid w:val="00D35DD9"/>
    <w:rsid w:val="00D36E8F"/>
    <w:rsid w:val="00D36F41"/>
    <w:rsid w:val="00D376FF"/>
    <w:rsid w:val="00D41049"/>
    <w:rsid w:val="00D441F9"/>
    <w:rsid w:val="00D45BCB"/>
    <w:rsid w:val="00D4789C"/>
    <w:rsid w:val="00D47E0F"/>
    <w:rsid w:val="00D52792"/>
    <w:rsid w:val="00D553F4"/>
    <w:rsid w:val="00D5791B"/>
    <w:rsid w:val="00D601B2"/>
    <w:rsid w:val="00D641DC"/>
    <w:rsid w:val="00D6423E"/>
    <w:rsid w:val="00D66D64"/>
    <w:rsid w:val="00D7255D"/>
    <w:rsid w:val="00D7297F"/>
    <w:rsid w:val="00D72D9C"/>
    <w:rsid w:val="00D73235"/>
    <w:rsid w:val="00D73B46"/>
    <w:rsid w:val="00D73D83"/>
    <w:rsid w:val="00D7420D"/>
    <w:rsid w:val="00D74839"/>
    <w:rsid w:val="00D76DFC"/>
    <w:rsid w:val="00D774DE"/>
    <w:rsid w:val="00D7799A"/>
    <w:rsid w:val="00D814C0"/>
    <w:rsid w:val="00D81940"/>
    <w:rsid w:val="00D81DF5"/>
    <w:rsid w:val="00D8274C"/>
    <w:rsid w:val="00D847CA"/>
    <w:rsid w:val="00D871DB"/>
    <w:rsid w:val="00D875D3"/>
    <w:rsid w:val="00D87711"/>
    <w:rsid w:val="00D90113"/>
    <w:rsid w:val="00D90144"/>
    <w:rsid w:val="00D9241B"/>
    <w:rsid w:val="00D94C00"/>
    <w:rsid w:val="00DA06C6"/>
    <w:rsid w:val="00DA0E1B"/>
    <w:rsid w:val="00DA2325"/>
    <w:rsid w:val="00DA36EF"/>
    <w:rsid w:val="00DA5D5A"/>
    <w:rsid w:val="00DA7E51"/>
    <w:rsid w:val="00DB451A"/>
    <w:rsid w:val="00DB5A11"/>
    <w:rsid w:val="00DB5FE4"/>
    <w:rsid w:val="00DC48F0"/>
    <w:rsid w:val="00DC49E0"/>
    <w:rsid w:val="00DC68CD"/>
    <w:rsid w:val="00DC69B6"/>
    <w:rsid w:val="00DD1008"/>
    <w:rsid w:val="00DD1324"/>
    <w:rsid w:val="00DD3B78"/>
    <w:rsid w:val="00DD4F0A"/>
    <w:rsid w:val="00DD5905"/>
    <w:rsid w:val="00DD6002"/>
    <w:rsid w:val="00DD6023"/>
    <w:rsid w:val="00DD6A2D"/>
    <w:rsid w:val="00DD6B45"/>
    <w:rsid w:val="00DD6F98"/>
    <w:rsid w:val="00DD74CC"/>
    <w:rsid w:val="00DD7AD1"/>
    <w:rsid w:val="00DD7D19"/>
    <w:rsid w:val="00DE1294"/>
    <w:rsid w:val="00DE3E84"/>
    <w:rsid w:val="00DF13B0"/>
    <w:rsid w:val="00DF1DEC"/>
    <w:rsid w:val="00DF23CF"/>
    <w:rsid w:val="00DF23FA"/>
    <w:rsid w:val="00DF2FC5"/>
    <w:rsid w:val="00DF39B6"/>
    <w:rsid w:val="00DF4DE7"/>
    <w:rsid w:val="00E0117A"/>
    <w:rsid w:val="00E01E20"/>
    <w:rsid w:val="00E0270F"/>
    <w:rsid w:val="00E03564"/>
    <w:rsid w:val="00E036E5"/>
    <w:rsid w:val="00E03E95"/>
    <w:rsid w:val="00E05603"/>
    <w:rsid w:val="00E06E27"/>
    <w:rsid w:val="00E074F2"/>
    <w:rsid w:val="00E10E62"/>
    <w:rsid w:val="00E11084"/>
    <w:rsid w:val="00E11C73"/>
    <w:rsid w:val="00E12365"/>
    <w:rsid w:val="00E1314A"/>
    <w:rsid w:val="00E13AAD"/>
    <w:rsid w:val="00E15FE3"/>
    <w:rsid w:val="00E204C5"/>
    <w:rsid w:val="00E205BE"/>
    <w:rsid w:val="00E20E9F"/>
    <w:rsid w:val="00E21308"/>
    <w:rsid w:val="00E21EB0"/>
    <w:rsid w:val="00E22831"/>
    <w:rsid w:val="00E24679"/>
    <w:rsid w:val="00E249E4"/>
    <w:rsid w:val="00E2591F"/>
    <w:rsid w:val="00E32A22"/>
    <w:rsid w:val="00E33040"/>
    <w:rsid w:val="00E33181"/>
    <w:rsid w:val="00E36BCF"/>
    <w:rsid w:val="00E3728A"/>
    <w:rsid w:val="00E417D8"/>
    <w:rsid w:val="00E43023"/>
    <w:rsid w:val="00E44D41"/>
    <w:rsid w:val="00E44DEE"/>
    <w:rsid w:val="00E44E1F"/>
    <w:rsid w:val="00E44F25"/>
    <w:rsid w:val="00E453BC"/>
    <w:rsid w:val="00E45C12"/>
    <w:rsid w:val="00E4769A"/>
    <w:rsid w:val="00E55EE9"/>
    <w:rsid w:val="00E5636A"/>
    <w:rsid w:val="00E60CEA"/>
    <w:rsid w:val="00E6158F"/>
    <w:rsid w:val="00E61F5E"/>
    <w:rsid w:val="00E62310"/>
    <w:rsid w:val="00E62756"/>
    <w:rsid w:val="00E63279"/>
    <w:rsid w:val="00E6452B"/>
    <w:rsid w:val="00E64EBF"/>
    <w:rsid w:val="00E6526E"/>
    <w:rsid w:val="00E66527"/>
    <w:rsid w:val="00E6703F"/>
    <w:rsid w:val="00E67A67"/>
    <w:rsid w:val="00E72EE3"/>
    <w:rsid w:val="00E73AB8"/>
    <w:rsid w:val="00E74638"/>
    <w:rsid w:val="00E80EAD"/>
    <w:rsid w:val="00E8168D"/>
    <w:rsid w:val="00E818BA"/>
    <w:rsid w:val="00E81EBA"/>
    <w:rsid w:val="00E82045"/>
    <w:rsid w:val="00E823BE"/>
    <w:rsid w:val="00E8325F"/>
    <w:rsid w:val="00E84944"/>
    <w:rsid w:val="00E85BE7"/>
    <w:rsid w:val="00E864A0"/>
    <w:rsid w:val="00E864B0"/>
    <w:rsid w:val="00E902FD"/>
    <w:rsid w:val="00E90E79"/>
    <w:rsid w:val="00E91A36"/>
    <w:rsid w:val="00E93088"/>
    <w:rsid w:val="00E93B73"/>
    <w:rsid w:val="00E9521B"/>
    <w:rsid w:val="00E954B2"/>
    <w:rsid w:val="00E960E6"/>
    <w:rsid w:val="00E96A77"/>
    <w:rsid w:val="00E9781F"/>
    <w:rsid w:val="00E97880"/>
    <w:rsid w:val="00EA0AF2"/>
    <w:rsid w:val="00EA100F"/>
    <w:rsid w:val="00EA260D"/>
    <w:rsid w:val="00EA2BFE"/>
    <w:rsid w:val="00EA4089"/>
    <w:rsid w:val="00EA43B5"/>
    <w:rsid w:val="00EA53FE"/>
    <w:rsid w:val="00EA598D"/>
    <w:rsid w:val="00EA5BCD"/>
    <w:rsid w:val="00EA68E5"/>
    <w:rsid w:val="00EA68EF"/>
    <w:rsid w:val="00EB06BB"/>
    <w:rsid w:val="00EB0904"/>
    <w:rsid w:val="00EB1E76"/>
    <w:rsid w:val="00EB2DE0"/>
    <w:rsid w:val="00EB4BF5"/>
    <w:rsid w:val="00EB4FBB"/>
    <w:rsid w:val="00EB53F1"/>
    <w:rsid w:val="00EB5941"/>
    <w:rsid w:val="00EB6BD0"/>
    <w:rsid w:val="00EC0902"/>
    <w:rsid w:val="00EC1B4F"/>
    <w:rsid w:val="00EC321A"/>
    <w:rsid w:val="00EC513F"/>
    <w:rsid w:val="00EC58B2"/>
    <w:rsid w:val="00ED0FAD"/>
    <w:rsid w:val="00ED1876"/>
    <w:rsid w:val="00ED20EC"/>
    <w:rsid w:val="00ED237B"/>
    <w:rsid w:val="00ED2A28"/>
    <w:rsid w:val="00ED36CD"/>
    <w:rsid w:val="00ED3A77"/>
    <w:rsid w:val="00ED3C15"/>
    <w:rsid w:val="00ED423D"/>
    <w:rsid w:val="00ED4FB3"/>
    <w:rsid w:val="00ED624C"/>
    <w:rsid w:val="00ED676C"/>
    <w:rsid w:val="00EE2814"/>
    <w:rsid w:val="00EE72F1"/>
    <w:rsid w:val="00EF01BA"/>
    <w:rsid w:val="00EF0A75"/>
    <w:rsid w:val="00EF1DD5"/>
    <w:rsid w:val="00EF208F"/>
    <w:rsid w:val="00EF2376"/>
    <w:rsid w:val="00EF3C47"/>
    <w:rsid w:val="00EF3F51"/>
    <w:rsid w:val="00F0044A"/>
    <w:rsid w:val="00F0421F"/>
    <w:rsid w:val="00F0655E"/>
    <w:rsid w:val="00F06934"/>
    <w:rsid w:val="00F10D86"/>
    <w:rsid w:val="00F111F9"/>
    <w:rsid w:val="00F1210E"/>
    <w:rsid w:val="00F1377F"/>
    <w:rsid w:val="00F147FB"/>
    <w:rsid w:val="00F14C0B"/>
    <w:rsid w:val="00F17144"/>
    <w:rsid w:val="00F17173"/>
    <w:rsid w:val="00F17407"/>
    <w:rsid w:val="00F225C8"/>
    <w:rsid w:val="00F23378"/>
    <w:rsid w:val="00F24E40"/>
    <w:rsid w:val="00F25846"/>
    <w:rsid w:val="00F264D7"/>
    <w:rsid w:val="00F3087E"/>
    <w:rsid w:val="00F3158E"/>
    <w:rsid w:val="00F31B7C"/>
    <w:rsid w:val="00F33A53"/>
    <w:rsid w:val="00F3531A"/>
    <w:rsid w:val="00F35D87"/>
    <w:rsid w:val="00F361FC"/>
    <w:rsid w:val="00F3623A"/>
    <w:rsid w:val="00F400A7"/>
    <w:rsid w:val="00F43123"/>
    <w:rsid w:val="00F43B5D"/>
    <w:rsid w:val="00F444AA"/>
    <w:rsid w:val="00F44FD8"/>
    <w:rsid w:val="00F454DE"/>
    <w:rsid w:val="00F45D57"/>
    <w:rsid w:val="00F46342"/>
    <w:rsid w:val="00F47424"/>
    <w:rsid w:val="00F47CF2"/>
    <w:rsid w:val="00F5137D"/>
    <w:rsid w:val="00F51BDD"/>
    <w:rsid w:val="00F52C89"/>
    <w:rsid w:val="00F536C9"/>
    <w:rsid w:val="00F549CC"/>
    <w:rsid w:val="00F556CE"/>
    <w:rsid w:val="00F5586B"/>
    <w:rsid w:val="00F56286"/>
    <w:rsid w:val="00F62499"/>
    <w:rsid w:val="00F656A5"/>
    <w:rsid w:val="00F674D5"/>
    <w:rsid w:val="00F7352D"/>
    <w:rsid w:val="00F73656"/>
    <w:rsid w:val="00F73718"/>
    <w:rsid w:val="00F755FC"/>
    <w:rsid w:val="00F75F5B"/>
    <w:rsid w:val="00F80E22"/>
    <w:rsid w:val="00F8164A"/>
    <w:rsid w:val="00F81D41"/>
    <w:rsid w:val="00F81FF6"/>
    <w:rsid w:val="00F8224F"/>
    <w:rsid w:val="00F82A2A"/>
    <w:rsid w:val="00F85333"/>
    <w:rsid w:val="00F87A3F"/>
    <w:rsid w:val="00F91400"/>
    <w:rsid w:val="00F91C68"/>
    <w:rsid w:val="00F9203B"/>
    <w:rsid w:val="00F926A2"/>
    <w:rsid w:val="00F934FB"/>
    <w:rsid w:val="00F9451A"/>
    <w:rsid w:val="00F9612B"/>
    <w:rsid w:val="00F9648F"/>
    <w:rsid w:val="00FA0215"/>
    <w:rsid w:val="00FA21C5"/>
    <w:rsid w:val="00FA37C7"/>
    <w:rsid w:val="00FA3FCF"/>
    <w:rsid w:val="00FA5B9F"/>
    <w:rsid w:val="00FA6C3E"/>
    <w:rsid w:val="00FA73FC"/>
    <w:rsid w:val="00FA7F79"/>
    <w:rsid w:val="00FB0A5C"/>
    <w:rsid w:val="00FB1273"/>
    <w:rsid w:val="00FB38DD"/>
    <w:rsid w:val="00FB6959"/>
    <w:rsid w:val="00FC0ED6"/>
    <w:rsid w:val="00FC3A54"/>
    <w:rsid w:val="00FC4750"/>
    <w:rsid w:val="00FC48DE"/>
    <w:rsid w:val="00FC4BB7"/>
    <w:rsid w:val="00FC50F7"/>
    <w:rsid w:val="00FC5A5B"/>
    <w:rsid w:val="00FD01A7"/>
    <w:rsid w:val="00FD3D45"/>
    <w:rsid w:val="00FD4914"/>
    <w:rsid w:val="00FD4BCA"/>
    <w:rsid w:val="00FD6900"/>
    <w:rsid w:val="00FD6AFA"/>
    <w:rsid w:val="00FD6C29"/>
    <w:rsid w:val="00FE4164"/>
    <w:rsid w:val="00FE504D"/>
    <w:rsid w:val="00FE553B"/>
    <w:rsid w:val="00FE73BA"/>
    <w:rsid w:val="00FE7796"/>
    <w:rsid w:val="00FE7EF9"/>
    <w:rsid w:val="00FF0DB7"/>
    <w:rsid w:val="00FF1780"/>
    <w:rsid w:val="00FF1864"/>
    <w:rsid w:val="00FF3501"/>
    <w:rsid w:val="00FF3660"/>
    <w:rsid w:val="00FF5AE8"/>
    <w:rsid w:val="00FF5E07"/>
    <w:rsid w:val="00FF716A"/>
    <w:rsid w:val="00FF75E6"/>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30A7D5-E8D9-477C-9EF8-0936826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FC3"/>
    <w:pPr>
      <w:widowControl w:val="0"/>
      <w:jc w:val="both"/>
    </w:pPr>
  </w:style>
  <w:style w:type="paragraph" w:styleId="1">
    <w:name w:val="heading 1"/>
    <w:basedOn w:val="a"/>
    <w:next w:val="a"/>
    <w:link w:val="10"/>
    <w:uiPriority w:val="9"/>
    <w:qFormat/>
    <w:rsid w:val="005E6C03"/>
    <w:pPr>
      <w:keepNext/>
      <w:widowControl/>
      <w:spacing w:before="240" w:after="60"/>
      <w:jc w:val="left"/>
      <w:outlineLvl w:val="0"/>
    </w:pPr>
    <w:rPr>
      <w:rFonts w:ascii="Cambria" w:hAnsi="Cambria"/>
      <w:b/>
      <w:bCs/>
      <w:kern w:val="32"/>
      <w:sz w:val="32"/>
      <w:szCs w:val="32"/>
    </w:rPr>
  </w:style>
  <w:style w:type="paragraph" w:styleId="2">
    <w:name w:val="heading 2"/>
    <w:basedOn w:val="a"/>
    <w:link w:val="20"/>
    <w:uiPriority w:val="9"/>
    <w:qFormat/>
    <w:rsid w:val="003D43B4"/>
    <w:pPr>
      <w:widowControl/>
      <w:spacing w:before="100" w:beforeAutospacing="1" w:after="100" w:afterAutospacing="1"/>
      <w:jc w:val="left"/>
      <w:outlineLvl w:val="1"/>
    </w:pPr>
    <w:rPr>
      <w:b/>
      <w:bCs/>
      <w:color w:val="333333"/>
      <w:sz w:val="24"/>
      <w:szCs w:val="24"/>
    </w:rPr>
  </w:style>
  <w:style w:type="paragraph" w:styleId="3">
    <w:name w:val="heading 3"/>
    <w:aliases w:val="Обычный 2"/>
    <w:basedOn w:val="a"/>
    <w:next w:val="a"/>
    <w:link w:val="30"/>
    <w:uiPriority w:val="9"/>
    <w:qFormat/>
    <w:rsid w:val="008D5134"/>
    <w:pPr>
      <w:keepNext/>
      <w:widowControl/>
      <w:spacing w:before="240" w:after="60"/>
      <w:jc w:val="left"/>
      <w:outlineLvl w:val="2"/>
    </w:pPr>
    <w:rPr>
      <w:rFonts w:ascii="Arial" w:hAnsi="Arial"/>
      <w:b/>
      <w:bCs/>
      <w:sz w:val="26"/>
      <w:szCs w:val="26"/>
    </w:rPr>
  </w:style>
  <w:style w:type="paragraph" w:styleId="4">
    <w:name w:val="heading 4"/>
    <w:basedOn w:val="a"/>
    <w:next w:val="a"/>
    <w:link w:val="40"/>
    <w:uiPriority w:val="9"/>
    <w:qFormat/>
    <w:rsid w:val="008D5134"/>
    <w:pPr>
      <w:keepNext/>
      <w:widowControl/>
      <w:spacing w:before="240" w:after="60"/>
      <w:jc w:val="left"/>
      <w:outlineLvl w:val="3"/>
    </w:pPr>
    <w:rPr>
      <w:b/>
      <w:bCs/>
      <w:sz w:val="28"/>
      <w:szCs w:val="28"/>
    </w:rPr>
  </w:style>
  <w:style w:type="paragraph" w:styleId="5">
    <w:name w:val="heading 5"/>
    <w:basedOn w:val="a"/>
    <w:next w:val="a"/>
    <w:link w:val="50"/>
    <w:uiPriority w:val="9"/>
    <w:qFormat/>
    <w:rsid w:val="008D5134"/>
    <w:pPr>
      <w:widowControl/>
      <w:spacing w:before="240" w:after="60"/>
      <w:jc w:val="left"/>
      <w:outlineLvl w:val="4"/>
    </w:pPr>
    <w:rPr>
      <w:b/>
      <w:bCs/>
      <w:i/>
      <w:iCs/>
      <w:sz w:val="26"/>
      <w:szCs w:val="26"/>
    </w:rPr>
  </w:style>
  <w:style w:type="paragraph" w:styleId="7">
    <w:name w:val="heading 7"/>
    <w:basedOn w:val="a"/>
    <w:next w:val="a"/>
    <w:link w:val="70"/>
    <w:uiPriority w:val="9"/>
    <w:qFormat/>
    <w:rsid w:val="008D5134"/>
    <w:pPr>
      <w:widowControl/>
      <w:spacing w:before="240" w:after="60"/>
      <w:jc w:val="left"/>
      <w:outlineLvl w:val="6"/>
    </w:pPr>
    <w:rPr>
      <w:sz w:val="24"/>
      <w:szCs w:val="24"/>
    </w:rPr>
  </w:style>
  <w:style w:type="paragraph" w:styleId="8">
    <w:name w:val="heading 8"/>
    <w:basedOn w:val="a"/>
    <w:next w:val="a"/>
    <w:link w:val="80"/>
    <w:uiPriority w:val="9"/>
    <w:qFormat/>
    <w:rsid w:val="008D5134"/>
    <w:pPr>
      <w:widowControl/>
      <w:spacing w:before="240" w:after="60"/>
      <w:jc w:val="left"/>
      <w:outlineLvl w:val="7"/>
    </w:pPr>
    <w:rPr>
      <w:i/>
      <w:iCs/>
      <w:sz w:val="24"/>
      <w:szCs w:val="24"/>
    </w:rPr>
  </w:style>
  <w:style w:type="paragraph" w:styleId="9">
    <w:name w:val="heading 9"/>
    <w:basedOn w:val="a"/>
    <w:next w:val="a"/>
    <w:link w:val="90"/>
    <w:uiPriority w:val="9"/>
    <w:qFormat/>
    <w:rsid w:val="008D5134"/>
    <w:pPr>
      <w:widowControl/>
      <w:spacing w:before="240" w:after="60"/>
      <w:jc w:val="left"/>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E6C03"/>
    <w:rPr>
      <w:rFonts w:ascii="Cambria" w:hAnsi="Cambria" w:cs="Times New Roman"/>
      <w:b/>
      <w:kern w:val="32"/>
      <w:sz w:val="32"/>
    </w:rPr>
  </w:style>
  <w:style w:type="character" w:customStyle="1" w:styleId="20">
    <w:name w:val="Заголовок 2 Знак"/>
    <w:basedOn w:val="a0"/>
    <w:link w:val="2"/>
    <w:uiPriority w:val="9"/>
    <w:locked/>
    <w:rsid w:val="008D5134"/>
    <w:rPr>
      <w:rFonts w:cs="Times New Roman"/>
      <w:b/>
      <w:color w:val="333333"/>
      <w:sz w:val="24"/>
    </w:rPr>
  </w:style>
  <w:style w:type="character" w:customStyle="1" w:styleId="30">
    <w:name w:val="Заголовок 3 Знак"/>
    <w:aliases w:val="Обычный 2 Знак"/>
    <w:basedOn w:val="a0"/>
    <w:link w:val="3"/>
    <w:uiPriority w:val="9"/>
    <w:locked/>
    <w:rsid w:val="008D5134"/>
    <w:rPr>
      <w:rFonts w:ascii="Arial" w:hAnsi="Arial" w:cs="Times New Roman"/>
      <w:b/>
      <w:sz w:val="26"/>
    </w:rPr>
  </w:style>
  <w:style w:type="character" w:customStyle="1" w:styleId="40">
    <w:name w:val="Заголовок 4 Знак"/>
    <w:basedOn w:val="a0"/>
    <w:link w:val="4"/>
    <w:uiPriority w:val="9"/>
    <w:locked/>
    <w:rsid w:val="008D5134"/>
    <w:rPr>
      <w:rFonts w:cs="Times New Roman"/>
      <w:b/>
      <w:sz w:val="28"/>
    </w:rPr>
  </w:style>
  <w:style w:type="character" w:customStyle="1" w:styleId="50">
    <w:name w:val="Заголовок 5 Знак"/>
    <w:basedOn w:val="a0"/>
    <w:link w:val="5"/>
    <w:uiPriority w:val="9"/>
    <w:locked/>
    <w:rsid w:val="008D5134"/>
    <w:rPr>
      <w:rFonts w:cs="Times New Roman"/>
      <w:b/>
      <w:i/>
      <w:sz w:val="26"/>
    </w:rPr>
  </w:style>
  <w:style w:type="character" w:customStyle="1" w:styleId="70">
    <w:name w:val="Заголовок 7 Знак"/>
    <w:basedOn w:val="a0"/>
    <w:link w:val="7"/>
    <w:uiPriority w:val="9"/>
    <w:locked/>
    <w:rsid w:val="008D5134"/>
    <w:rPr>
      <w:rFonts w:cs="Times New Roman"/>
      <w:sz w:val="24"/>
    </w:rPr>
  </w:style>
  <w:style w:type="character" w:customStyle="1" w:styleId="80">
    <w:name w:val="Заголовок 8 Знак"/>
    <w:basedOn w:val="a0"/>
    <w:link w:val="8"/>
    <w:uiPriority w:val="9"/>
    <w:locked/>
    <w:rsid w:val="008D5134"/>
    <w:rPr>
      <w:rFonts w:cs="Times New Roman"/>
      <w:i/>
      <w:sz w:val="24"/>
    </w:rPr>
  </w:style>
  <w:style w:type="character" w:customStyle="1" w:styleId="90">
    <w:name w:val="Заголовок 9 Знак"/>
    <w:basedOn w:val="a0"/>
    <w:link w:val="9"/>
    <w:uiPriority w:val="9"/>
    <w:locked/>
    <w:rsid w:val="008D5134"/>
    <w:rPr>
      <w:rFonts w:ascii="Arial" w:hAnsi="Arial" w:cs="Times New Roman"/>
      <w:sz w:val="22"/>
    </w:rPr>
  </w:style>
  <w:style w:type="character" w:customStyle="1" w:styleId="font23">
    <w:name w:val="font23"/>
    <w:rsid w:val="008D5134"/>
  </w:style>
  <w:style w:type="character" w:styleId="a3">
    <w:name w:val="Hyperlink"/>
    <w:basedOn w:val="a0"/>
    <w:uiPriority w:val="99"/>
    <w:rsid w:val="003D43B4"/>
    <w:rPr>
      <w:rFonts w:cs="Times New Roman"/>
      <w:color w:val="3366CC"/>
      <w:u w:val="none"/>
      <w:effect w:val="non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qFormat/>
    <w:rsid w:val="003D43B4"/>
    <w:pPr>
      <w:widowControl/>
      <w:spacing w:before="100" w:beforeAutospacing="1" w:after="100" w:afterAutospacing="1"/>
      <w:jc w:val="left"/>
    </w:pPr>
    <w:rPr>
      <w:rFonts w:ascii="Tahoma" w:hAnsi="Tahoma"/>
      <w:sz w:val="17"/>
      <w:szCs w:val="17"/>
    </w:rPr>
  </w:style>
  <w:style w:type="character" w:styleId="a6">
    <w:name w:val="Strong"/>
    <w:basedOn w:val="a0"/>
    <w:uiPriority w:val="22"/>
    <w:qFormat/>
    <w:rsid w:val="003D43B4"/>
    <w:rPr>
      <w:rFonts w:cs="Times New Roman"/>
      <w:b/>
    </w:rPr>
  </w:style>
  <w:style w:type="paragraph" w:styleId="a7">
    <w:name w:val="List Paragraph"/>
    <w:basedOn w:val="a"/>
    <w:link w:val="a8"/>
    <w:uiPriority w:val="1"/>
    <w:qFormat/>
    <w:rsid w:val="008D5134"/>
    <w:pPr>
      <w:widowControl/>
      <w:spacing w:after="200" w:line="252" w:lineRule="auto"/>
      <w:ind w:left="720"/>
      <w:contextualSpacing/>
      <w:jc w:val="left"/>
    </w:pPr>
    <w:rPr>
      <w:rFonts w:ascii="Cambria" w:hAnsi="Cambria"/>
      <w:sz w:val="22"/>
      <w:szCs w:val="22"/>
      <w:lang w:val="en-US" w:eastAsia="en-US"/>
    </w:rPr>
  </w:style>
  <w:style w:type="paragraph" w:styleId="22">
    <w:name w:val="Body Text 2"/>
    <w:basedOn w:val="a"/>
    <w:link w:val="23"/>
    <w:uiPriority w:val="99"/>
    <w:rsid w:val="008D5134"/>
    <w:pPr>
      <w:widowControl/>
      <w:overflowPunct w:val="0"/>
      <w:autoSpaceDE w:val="0"/>
      <w:autoSpaceDN w:val="0"/>
      <w:adjustRightInd w:val="0"/>
      <w:ind w:firstLine="567"/>
      <w:textAlignment w:val="baseline"/>
    </w:pPr>
    <w:rPr>
      <w:rFonts w:ascii="BookmanC" w:hAnsi="BookmanC"/>
      <w:sz w:val="24"/>
    </w:rPr>
  </w:style>
  <w:style w:type="character" w:customStyle="1" w:styleId="23">
    <w:name w:val="Основной текст 2 Знак"/>
    <w:basedOn w:val="a0"/>
    <w:link w:val="22"/>
    <w:uiPriority w:val="99"/>
    <w:locked/>
    <w:rsid w:val="0083678C"/>
    <w:rPr>
      <w:rFonts w:cs="Times New Roman"/>
      <w:sz w:val="24"/>
    </w:rPr>
  </w:style>
  <w:style w:type="paragraph" w:styleId="a9">
    <w:name w:val="No Spacing"/>
    <w:aliases w:val="основа"/>
    <w:link w:val="aa"/>
    <w:uiPriority w:val="1"/>
    <w:qFormat/>
    <w:rsid w:val="002B7613"/>
  </w:style>
  <w:style w:type="paragraph" w:styleId="ab">
    <w:name w:val="footer"/>
    <w:basedOn w:val="a"/>
    <w:link w:val="ac"/>
    <w:uiPriority w:val="99"/>
    <w:rsid w:val="00F1377F"/>
    <w:pPr>
      <w:widowControl/>
      <w:tabs>
        <w:tab w:val="center" w:pos="4677"/>
        <w:tab w:val="right" w:pos="9355"/>
      </w:tabs>
      <w:jc w:val="left"/>
    </w:pPr>
    <w:rPr>
      <w:sz w:val="24"/>
      <w:szCs w:val="24"/>
    </w:rPr>
  </w:style>
  <w:style w:type="character" w:customStyle="1" w:styleId="ac">
    <w:name w:val="Нижний колонтитул Знак"/>
    <w:basedOn w:val="a0"/>
    <w:link w:val="ab"/>
    <w:uiPriority w:val="99"/>
    <w:locked/>
    <w:rsid w:val="00DB451A"/>
    <w:rPr>
      <w:rFonts w:cs="Times New Roman"/>
      <w:sz w:val="24"/>
    </w:rPr>
  </w:style>
  <w:style w:type="character" w:styleId="ad">
    <w:name w:val="page number"/>
    <w:basedOn w:val="a0"/>
    <w:uiPriority w:val="99"/>
    <w:rsid w:val="00F1377F"/>
    <w:rPr>
      <w:rFonts w:cs="Times New Roman"/>
    </w:rPr>
  </w:style>
  <w:style w:type="table" w:styleId="ae">
    <w:name w:val="Table Grid"/>
    <w:basedOn w:val="a1"/>
    <w:uiPriority w:val="59"/>
    <w:rsid w:val="00E2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вый"/>
    <w:basedOn w:val="a"/>
    <w:rsid w:val="005531AE"/>
    <w:pPr>
      <w:widowControl/>
      <w:spacing w:line="360" w:lineRule="auto"/>
      <w:ind w:firstLine="454"/>
    </w:pPr>
    <w:rPr>
      <w:sz w:val="28"/>
      <w:szCs w:val="24"/>
    </w:rPr>
  </w:style>
  <w:style w:type="paragraph" w:customStyle="1" w:styleId="11">
    <w:name w:val="Знак Знак Знак Знак Знак Знак1 Знак"/>
    <w:basedOn w:val="a"/>
    <w:rsid w:val="00AA313B"/>
    <w:pPr>
      <w:widowControl/>
      <w:spacing w:after="160" w:line="240" w:lineRule="exact"/>
      <w:jc w:val="left"/>
    </w:pPr>
    <w:rPr>
      <w:rFonts w:ascii="Verdana" w:hAnsi="Verdana"/>
      <w:lang w:val="en-US" w:eastAsia="en-US"/>
    </w:rPr>
  </w:style>
  <w:style w:type="paragraph" w:styleId="af0">
    <w:name w:val="Body Text"/>
    <w:basedOn w:val="a"/>
    <w:link w:val="af1"/>
    <w:uiPriority w:val="99"/>
    <w:rsid w:val="0029529D"/>
    <w:pPr>
      <w:widowControl/>
      <w:spacing w:after="120"/>
      <w:jc w:val="left"/>
    </w:pPr>
    <w:rPr>
      <w:sz w:val="24"/>
      <w:szCs w:val="24"/>
    </w:rPr>
  </w:style>
  <w:style w:type="character" w:customStyle="1" w:styleId="af1">
    <w:name w:val="Основной текст Знак"/>
    <w:basedOn w:val="a0"/>
    <w:link w:val="af0"/>
    <w:uiPriority w:val="99"/>
    <w:locked/>
    <w:rsid w:val="0029529D"/>
    <w:rPr>
      <w:rFonts w:cs="Times New Roman"/>
      <w:sz w:val="24"/>
    </w:rPr>
  </w:style>
  <w:style w:type="paragraph" w:styleId="af2">
    <w:name w:val="footnote text"/>
    <w:aliases w:val="F1,Знак,Знак6,Знак1,single space,footnote text"/>
    <w:basedOn w:val="a"/>
    <w:link w:val="af3"/>
    <w:uiPriority w:val="99"/>
    <w:unhideWhenUsed/>
    <w:rsid w:val="00DB451A"/>
    <w:pPr>
      <w:widowControl/>
      <w:spacing w:after="200" w:line="276" w:lineRule="auto"/>
      <w:jc w:val="left"/>
    </w:pPr>
    <w:rPr>
      <w:rFonts w:ascii="Calibri" w:hAnsi="Calibri"/>
      <w:lang w:eastAsia="en-US"/>
    </w:rPr>
  </w:style>
  <w:style w:type="character" w:customStyle="1" w:styleId="af3">
    <w:name w:val="Текст сноски Знак"/>
    <w:aliases w:val="F1 Знак,Знак Знак,Знак6 Знак,Знак1 Знак,single space Знак,footnote text Знак"/>
    <w:basedOn w:val="a0"/>
    <w:link w:val="af2"/>
    <w:uiPriority w:val="99"/>
    <w:locked/>
    <w:rsid w:val="00DB451A"/>
    <w:rPr>
      <w:rFonts w:ascii="Calibri" w:hAnsi="Calibri" w:cs="Times New Roman"/>
      <w:lang w:eastAsia="en-US"/>
    </w:rPr>
  </w:style>
  <w:style w:type="character" w:styleId="af4">
    <w:name w:val="footnote reference"/>
    <w:aliases w:val="Знак сноски-FN,Ciae niinee-FN"/>
    <w:basedOn w:val="a0"/>
    <w:uiPriority w:val="99"/>
    <w:unhideWhenUsed/>
    <w:rsid w:val="00DB451A"/>
    <w:rPr>
      <w:rFonts w:cs="Times New Roman"/>
      <w:vertAlign w:val="superscript"/>
    </w:rPr>
  </w:style>
  <w:style w:type="paragraph" w:customStyle="1" w:styleId="af5">
    <w:name w:val="Заголовок таблицы"/>
    <w:basedOn w:val="a"/>
    <w:rsid w:val="00DB451A"/>
    <w:pPr>
      <w:suppressLineNumbers/>
      <w:suppressAutoHyphens/>
      <w:jc w:val="center"/>
    </w:pPr>
    <w:rPr>
      <w:rFonts w:ascii="Times" w:hAnsi="Times"/>
      <w:b/>
      <w:bCs/>
      <w:sz w:val="24"/>
      <w:lang w:val="en-US"/>
    </w:rPr>
  </w:style>
  <w:style w:type="character" w:customStyle="1" w:styleId="apple-converted-space">
    <w:name w:val="apple-converted-space"/>
    <w:uiPriority w:val="99"/>
    <w:rsid w:val="00DB451A"/>
  </w:style>
  <w:style w:type="character" w:styleId="af6">
    <w:name w:val="Emphasis"/>
    <w:basedOn w:val="a0"/>
    <w:uiPriority w:val="20"/>
    <w:qFormat/>
    <w:rsid w:val="00DB451A"/>
    <w:rPr>
      <w:rFonts w:cs="Times New Roman"/>
      <w:i/>
    </w:rPr>
  </w:style>
  <w:style w:type="paragraph" w:customStyle="1" w:styleId="msonormalcxspmiddle">
    <w:name w:val="msonormalcxspmiddle"/>
    <w:basedOn w:val="a"/>
    <w:rsid w:val="00DB451A"/>
    <w:pPr>
      <w:widowControl/>
      <w:spacing w:before="100" w:beforeAutospacing="1" w:after="100" w:afterAutospacing="1"/>
      <w:jc w:val="left"/>
    </w:pPr>
    <w:rPr>
      <w:sz w:val="24"/>
      <w:szCs w:val="24"/>
    </w:rPr>
  </w:style>
  <w:style w:type="paragraph" w:styleId="af7">
    <w:name w:val="Body Text Indent"/>
    <w:basedOn w:val="a"/>
    <w:link w:val="af8"/>
    <w:uiPriority w:val="99"/>
    <w:rsid w:val="00DB451A"/>
    <w:pPr>
      <w:widowControl/>
      <w:ind w:left="708"/>
    </w:pPr>
    <w:rPr>
      <w:color w:val="000000"/>
      <w:sz w:val="24"/>
      <w:szCs w:val="24"/>
    </w:rPr>
  </w:style>
  <w:style w:type="character" w:customStyle="1" w:styleId="af8">
    <w:name w:val="Основной текст с отступом Знак"/>
    <w:basedOn w:val="a0"/>
    <w:link w:val="af7"/>
    <w:uiPriority w:val="99"/>
    <w:locked/>
    <w:rsid w:val="00DB451A"/>
    <w:rPr>
      <w:rFonts w:cs="Times New Roman"/>
      <w:color w:val="000000"/>
      <w:sz w:val="24"/>
    </w:rPr>
  </w:style>
  <w:style w:type="paragraph" w:styleId="31">
    <w:name w:val="Body Text 3"/>
    <w:basedOn w:val="a"/>
    <w:link w:val="32"/>
    <w:uiPriority w:val="99"/>
    <w:rsid w:val="00DB451A"/>
    <w:pPr>
      <w:widowControl/>
      <w:jc w:val="left"/>
    </w:pPr>
    <w:rPr>
      <w:b/>
      <w:bCs/>
      <w:sz w:val="28"/>
      <w:szCs w:val="24"/>
    </w:rPr>
  </w:style>
  <w:style w:type="character" w:customStyle="1" w:styleId="32">
    <w:name w:val="Основной текст 3 Знак"/>
    <w:basedOn w:val="a0"/>
    <w:link w:val="31"/>
    <w:uiPriority w:val="99"/>
    <w:locked/>
    <w:rsid w:val="00DB451A"/>
    <w:rPr>
      <w:rFonts w:cs="Times New Roman"/>
      <w:b/>
      <w:sz w:val="24"/>
    </w:rPr>
  </w:style>
  <w:style w:type="paragraph" w:styleId="af9">
    <w:name w:val="Title"/>
    <w:basedOn w:val="a"/>
    <w:link w:val="afa"/>
    <w:uiPriority w:val="10"/>
    <w:qFormat/>
    <w:rsid w:val="00DB451A"/>
    <w:pPr>
      <w:widowControl/>
      <w:jc w:val="center"/>
    </w:pPr>
    <w:rPr>
      <w:b/>
      <w:bCs/>
      <w:i/>
      <w:iCs/>
      <w:sz w:val="28"/>
      <w:szCs w:val="24"/>
    </w:rPr>
  </w:style>
  <w:style w:type="character" w:customStyle="1" w:styleId="afa">
    <w:name w:val="Название Знак"/>
    <w:basedOn w:val="a0"/>
    <w:link w:val="af9"/>
    <w:uiPriority w:val="10"/>
    <w:locked/>
    <w:rsid w:val="00DB451A"/>
    <w:rPr>
      <w:rFonts w:cs="Times New Roman"/>
      <w:b/>
      <w:i/>
      <w:sz w:val="24"/>
    </w:rPr>
  </w:style>
  <w:style w:type="character" w:customStyle="1" w:styleId="apple-style-span">
    <w:name w:val="apple-style-span"/>
    <w:rsid w:val="00DB451A"/>
  </w:style>
  <w:style w:type="character" w:customStyle="1" w:styleId="mw-headline">
    <w:name w:val="mw-headline"/>
    <w:rsid w:val="008D5134"/>
  </w:style>
  <w:style w:type="character" w:customStyle="1" w:styleId="begunadvspan3">
    <w:name w:val="begun_adv_span3"/>
    <w:rsid w:val="008D5134"/>
  </w:style>
  <w:style w:type="character" w:customStyle="1" w:styleId="begunadvcontact">
    <w:name w:val="begun_adv_contact"/>
    <w:rsid w:val="008D5134"/>
  </w:style>
  <w:style w:type="character" w:customStyle="1" w:styleId="begunadvbullit">
    <w:name w:val="begun_adv_bullit"/>
    <w:rsid w:val="008D5134"/>
  </w:style>
  <w:style w:type="character" w:customStyle="1" w:styleId="begunadvcity">
    <w:name w:val="begun_adv_city"/>
    <w:rsid w:val="008D5134"/>
  </w:style>
  <w:style w:type="paragraph" w:styleId="z-">
    <w:name w:val="HTML Bottom of Form"/>
    <w:basedOn w:val="a"/>
    <w:next w:val="a"/>
    <w:link w:val="z-0"/>
    <w:hidden/>
    <w:uiPriority w:val="99"/>
    <w:rsid w:val="008D5134"/>
    <w:pPr>
      <w:widowControl/>
      <w:pBdr>
        <w:top w:val="single" w:sz="6" w:space="1" w:color="auto"/>
      </w:pBdr>
      <w:jc w:val="center"/>
    </w:pPr>
    <w:rPr>
      <w:rFonts w:ascii="Arial" w:hAnsi="Arial"/>
      <w:vanish/>
      <w:sz w:val="16"/>
      <w:szCs w:val="16"/>
    </w:rPr>
  </w:style>
  <w:style w:type="character" w:customStyle="1" w:styleId="z-0">
    <w:name w:val="z-Конец формы Знак"/>
    <w:basedOn w:val="a0"/>
    <w:link w:val="z-"/>
    <w:uiPriority w:val="99"/>
    <w:locked/>
    <w:rsid w:val="008D5134"/>
    <w:rPr>
      <w:rFonts w:ascii="Arial" w:hAnsi="Arial" w:cs="Times New Roman"/>
      <w:vanish/>
      <w:sz w:val="16"/>
    </w:rPr>
  </w:style>
  <w:style w:type="character" w:customStyle="1" w:styleId="ff3fc0fs10fb">
    <w:name w:val="ff3 fc0 fs10 fb"/>
    <w:rsid w:val="008D5134"/>
  </w:style>
  <w:style w:type="character" w:customStyle="1" w:styleId="ff3fc0fs10">
    <w:name w:val="ff3 fc0 fs10"/>
    <w:rsid w:val="008D5134"/>
  </w:style>
  <w:style w:type="character" w:customStyle="1" w:styleId="ff3fc3fs10fb">
    <w:name w:val="ff3 fc3 fs10 fb"/>
    <w:rsid w:val="008D5134"/>
  </w:style>
  <w:style w:type="paragraph" w:customStyle="1" w:styleId="imalignleft">
    <w:name w:val="imalign_left"/>
    <w:basedOn w:val="a"/>
    <w:rsid w:val="008D5134"/>
    <w:pPr>
      <w:widowControl/>
      <w:spacing w:before="100" w:beforeAutospacing="1" w:after="100" w:afterAutospacing="1"/>
      <w:jc w:val="left"/>
    </w:pPr>
    <w:rPr>
      <w:sz w:val="24"/>
      <w:szCs w:val="24"/>
    </w:rPr>
  </w:style>
  <w:style w:type="character" w:customStyle="1" w:styleId="ff1fc0fs10">
    <w:name w:val="ff1 fc0 fs10"/>
    <w:rsid w:val="008D5134"/>
  </w:style>
  <w:style w:type="character" w:customStyle="1" w:styleId="ff3fc0fs10fbfu">
    <w:name w:val="ff3 fc0 fs10 fb fu"/>
    <w:rsid w:val="008D5134"/>
  </w:style>
  <w:style w:type="character" w:customStyle="1" w:styleId="ff3fc0fs10fu">
    <w:name w:val="ff3 fc0 fs10 fu"/>
    <w:rsid w:val="008D5134"/>
  </w:style>
  <w:style w:type="paragraph" w:styleId="HTML">
    <w:name w:val="HTML Preformatted"/>
    <w:aliases w:val="Стандартный HTML Знак1,Стандартный HTML Знак Знак,Знак2 Знак Знак,Знак2 Знак1,Знак2 Знак,Знак2"/>
    <w:basedOn w:val="a"/>
    <w:link w:val="HTML0"/>
    <w:uiPriority w:val="99"/>
    <w:rsid w:val="008D51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D5134"/>
    <w:rPr>
      <w:rFonts w:ascii="Courier New" w:hAnsi="Courier New" w:cs="Times New Roman"/>
    </w:rPr>
  </w:style>
  <w:style w:type="paragraph" w:styleId="12">
    <w:name w:val="toc 1"/>
    <w:basedOn w:val="a"/>
    <w:next w:val="a"/>
    <w:autoRedefine/>
    <w:uiPriority w:val="39"/>
    <w:rsid w:val="008D5134"/>
    <w:pPr>
      <w:widowControl/>
      <w:spacing w:after="120"/>
      <w:jc w:val="left"/>
    </w:pPr>
    <w:rPr>
      <w:sz w:val="28"/>
      <w:szCs w:val="24"/>
    </w:rPr>
  </w:style>
  <w:style w:type="character" w:customStyle="1" w:styleId="NoSpacingChar">
    <w:name w:val="No Spacing Char"/>
    <w:locked/>
    <w:rsid w:val="008D5134"/>
    <w:rPr>
      <w:rFonts w:ascii="Calibri" w:hAnsi="Calibri"/>
      <w:sz w:val="22"/>
      <w:lang w:val="ru-RU" w:eastAsia="en-US"/>
    </w:rPr>
  </w:style>
  <w:style w:type="paragraph" w:styleId="afb">
    <w:name w:val="Balloon Text"/>
    <w:basedOn w:val="a"/>
    <w:link w:val="afc"/>
    <w:uiPriority w:val="99"/>
    <w:rsid w:val="008D5134"/>
    <w:pPr>
      <w:widowControl/>
      <w:jc w:val="left"/>
    </w:pPr>
    <w:rPr>
      <w:rFonts w:ascii="Tahoma" w:hAnsi="Tahoma"/>
      <w:sz w:val="16"/>
      <w:szCs w:val="16"/>
    </w:rPr>
  </w:style>
  <w:style w:type="character" w:customStyle="1" w:styleId="afc">
    <w:name w:val="Текст выноски Знак"/>
    <w:basedOn w:val="a0"/>
    <w:link w:val="afb"/>
    <w:uiPriority w:val="99"/>
    <w:locked/>
    <w:rsid w:val="008D5134"/>
    <w:rPr>
      <w:rFonts w:ascii="Tahoma" w:hAnsi="Tahoma" w:cs="Times New Roman"/>
      <w:sz w:val="16"/>
    </w:rPr>
  </w:style>
  <w:style w:type="paragraph" w:styleId="afd">
    <w:name w:val="header"/>
    <w:basedOn w:val="a"/>
    <w:link w:val="afe"/>
    <w:uiPriority w:val="99"/>
    <w:rsid w:val="008D5134"/>
    <w:pPr>
      <w:widowControl/>
      <w:tabs>
        <w:tab w:val="center" w:pos="4677"/>
        <w:tab w:val="right" w:pos="9355"/>
      </w:tabs>
      <w:jc w:val="left"/>
    </w:pPr>
    <w:rPr>
      <w:rFonts w:ascii="Calibri" w:hAnsi="Calibri"/>
      <w:sz w:val="22"/>
      <w:szCs w:val="22"/>
    </w:rPr>
  </w:style>
  <w:style w:type="character" w:customStyle="1" w:styleId="afe">
    <w:name w:val="Верхний колонтитул Знак"/>
    <w:basedOn w:val="a0"/>
    <w:link w:val="afd"/>
    <w:uiPriority w:val="99"/>
    <w:locked/>
    <w:rsid w:val="008D5134"/>
    <w:rPr>
      <w:rFonts w:ascii="Calibri" w:hAnsi="Calibri" w:cs="Times New Roman"/>
      <w:sz w:val="22"/>
    </w:rPr>
  </w:style>
  <w:style w:type="paragraph" w:customStyle="1" w:styleId="aff">
    <w:name w:val="Стпдл"/>
    <w:basedOn w:val="24"/>
    <w:rsid w:val="008D5134"/>
    <w:rPr>
      <w:rFonts w:ascii="Copperplate Gothic Bold" w:eastAsia="Times New Roman" w:hAnsi="Copperplate Gothic Bold" w:cs="Copperplate Gothic Bold"/>
      <w:i/>
      <w:iCs/>
      <w:kern w:val="32"/>
      <w:sz w:val="72"/>
      <w:szCs w:val="72"/>
      <w:lang w:eastAsia="ru-RU"/>
    </w:rPr>
  </w:style>
  <w:style w:type="paragraph" w:styleId="24">
    <w:name w:val="Body Text First Indent 2"/>
    <w:basedOn w:val="af7"/>
    <w:link w:val="25"/>
    <w:uiPriority w:val="99"/>
    <w:rsid w:val="008D5134"/>
    <w:pPr>
      <w:spacing w:after="120"/>
      <w:ind w:left="283" w:firstLine="210"/>
      <w:jc w:val="left"/>
    </w:pPr>
    <w:rPr>
      <w:rFonts w:eastAsia="PMingLiU"/>
      <w:lang w:eastAsia="zh-TW"/>
    </w:rPr>
  </w:style>
  <w:style w:type="character" w:customStyle="1" w:styleId="25">
    <w:name w:val="Красная строка 2 Знак"/>
    <w:basedOn w:val="af8"/>
    <w:link w:val="24"/>
    <w:uiPriority w:val="99"/>
    <w:locked/>
    <w:rsid w:val="008D5134"/>
    <w:rPr>
      <w:rFonts w:eastAsia="PMingLiU" w:cs="Times New Roman"/>
      <w:color w:val="000000"/>
      <w:sz w:val="24"/>
      <w:lang w:eastAsia="zh-TW"/>
    </w:rPr>
  </w:style>
  <w:style w:type="paragraph" w:customStyle="1" w:styleId="-">
    <w:name w:val="Стиль-ка"/>
    <w:basedOn w:val="24"/>
    <w:rsid w:val="008D5134"/>
    <w:rPr>
      <w:rFonts w:ascii="Blackadder ITC" w:eastAsia="Times New Roman" w:hAnsi="Blackadder ITC"/>
      <w:b/>
      <w:i/>
      <w:color w:val="FF00FF"/>
      <w:sz w:val="144"/>
      <w:szCs w:val="48"/>
      <w:lang w:eastAsia="ru-RU"/>
    </w:rPr>
  </w:style>
  <w:style w:type="character" w:customStyle="1" w:styleId="33">
    <w:name w:val="Знак Знак3"/>
    <w:rsid w:val="008D5134"/>
    <w:rPr>
      <w:rFonts w:eastAsia="Times New Roman"/>
      <w:kern w:val="1"/>
      <w:lang w:val="ru-RU"/>
    </w:rPr>
  </w:style>
  <w:style w:type="paragraph" w:styleId="aff0">
    <w:name w:val="Plain Text"/>
    <w:aliases w:val="Знак Знак Знак Знак,Знак Знак Знак"/>
    <w:basedOn w:val="a"/>
    <w:link w:val="aff1"/>
    <w:uiPriority w:val="99"/>
    <w:rsid w:val="0083678C"/>
    <w:pPr>
      <w:widowControl/>
      <w:spacing w:after="160" w:line="240" w:lineRule="exact"/>
      <w:jc w:val="left"/>
    </w:pPr>
    <w:rPr>
      <w:rFonts w:ascii="Verdana" w:hAnsi="Verdana"/>
      <w:lang w:val="en-US" w:eastAsia="en-US"/>
    </w:rPr>
  </w:style>
  <w:style w:type="character" w:customStyle="1" w:styleId="aff1">
    <w:name w:val="Текст Знак"/>
    <w:aliases w:val="Знак Знак Знак Знак Знак,Знак Знак Знак Знак1"/>
    <w:basedOn w:val="a0"/>
    <w:link w:val="aff0"/>
    <w:uiPriority w:val="99"/>
    <w:locked/>
    <w:rsid w:val="008D5134"/>
    <w:rPr>
      <w:rFonts w:ascii="Courier New" w:hAnsi="Courier New" w:cs="Times New Roman"/>
    </w:rPr>
  </w:style>
  <w:style w:type="character" w:customStyle="1" w:styleId="Zag11">
    <w:name w:val="Zag_11"/>
    <w:rsid w:val="008D5134"/>
  </w:style>
  <w:style w:type="paragraph" w:customStyle="1" w:styleId="Osnova">
    <w:name w:val="Osnova"/>
    <w:basedOn w:val="a"/>
    <w:uiPriority w:val="99"/>
    <w:rsid w:val="008D5134"/>
    <w:pPr>
      <w:widowControl/>
      <w:autoSpaceDE w:val="0"/>
      <w:autoSpaceDN w:val="0"/>
      <w:adjustRightInd w:val="0"/>
      <w:spacing w:after="200" w:line="213" w:lineRule="exact"/>
      <w:ind w:firstLine="339"/>
    </w:pPr>
    <w:rPr>
      <w:rFonts w:ascii="NewtonCSanPin" w:hAnsi="NewtonCSanPin" w:cs="NewtonCSanPin"/>
      <w:color w:val="000000"/>
      <w:sz w:val="21"/>
      <w:szCs w:val="21"/>
      <w:lang w:val="en-US"/>
    </w:rPr>
  </w:style>
  <w:style w:type="character" w:customStyle="1" w:styleId="41">
    <w:name w:val="Знак Знак4"/>
    <w:rsid w:val="008D5134"/>
    <w:rPr>
      <w:rFonts w:ascii="Arial" w:hAnsi="Arial"/>
      <w:b/>
      <w:i/>
      <w:sz w:val="26"/>
      <w:lang w:val="ru-RU" w:eastAsia="ru-RU"/>
    </w:rPr>
  </w:style>
  <w:style w:type="paragraph" w:styleId="26">
    <w:name w:val="List 2"/>
    <w:basedOn w:val="a"/>
    <w:uiPriority w:val="99"/>
    <w:rsid w:val="008D5134"/>
    <w:pPr>
      <w:widowControl/>
      <w:ind w:left="566" w:hanging="283"/>
      <w:jc w:val="left"/>
    </w:pPr>
    <w:rPr>
      <w:sz w:val="24"/>
      <w:szCs w:val="24"/>
    </w:rPr>
  </w:style>
  <w:style w:type="paragraph" w:styleId="27">
    <w:name w:val="Body Text Indent 2"/>
    <w:basedOn w:val="a"/>
    <w:link w:val="28"/>
    <w:uiPriority w:val="99"/>
    <w:rsid w:val="008D5134"/>
    <w:pPr>
      <w:widowControl/>
      <w:spacing w:after="120" w:line="480" w:lineRule="auto"/>
      <w:ind w:left="283"/>
      <w:jc w:val="left"/>
    </w:pPr>
    <w:rPr>
      <w:sz w:val="24"/>
      <w:szCs w:val="24"/>
    </w:rPr>
  </w:style>
  <w:style w:type="character" w:customStyle="1" w:styleId="28">
    <w:name w:val="Основной текст с отступом 2 Знак"/>
    <w:basedOn w:val="a0"/>
    <w:link w:val="27"/>
    <w:uiPriority w:val="99"/>
    <w:locked/>
    <w:rsid w:val="008D5134"/>
    <w:rPr>
      <w:rFonts w:cs="Times New Roman"/>
      <w:sz w:val="24"/>
    </w:rPr>
  </w:style>
  <w:style w:type="paragraph" w:styleId="aff2">
    <w:name w:val="Block Text"/>
    <w:basedOn w:val="a"/>
    <w:uiPriority w:val="99"/>
    <w:rsid w:val="008D5134"/>
    <w:pPr>
      <w:widowControl/>
      <w:overflowPunct w:val="0"/>
      <w:autoSpaceDE w:val="0"/>
      <w:autoSpaceDN w:val="0"/>
      <w:adjustRightInd w:val="0"/>
      <w:spacing w:line="360" w:lineRule="auto"/>
      <w:ind w:left="851" w:right="567" w:firstLine="709"/>
      <w:textAlignment w:val="baseline"/>
    </w:pPr>
    <w:rPr>
      <w:sz w:val="28"/>
    </w:rPr>
  </w:style>
  <w:style w:type="paragraph" w:customStyle="1" w:styleId="Oaeno">
    <w:name w:val="Oaeno"/>
    <w:basedOn w:val="a"/>
    <w:rsid w:val="008D5134"/>
    <w:pPr>
      <w:overflowPunct w:val="0"/>
      <w:autoSpaceDE w:val="0"/>
      <w:autoSpaceDN w:val="0"/>
      <w:adjustRightInd w:val="0"/>
      <w:jc w:val="left"/>
      <w:textAlignment w:val="baseline"/>
    </w:pPr>
    <w:rPr>
      <w:rFonts w:ascii="Courier New" w:hAnsi="Courier New"/>
    </w:rPr>
  </w:style>
  <w:style w:type="paragraph" w:customStyle="1" w:styleId="Iniiaiieoaeno2">
    <w:name w:val="Iniiaiie oaeno 2"/>
    <w:basedOn w:val="a"/>
    <w:rsid w:val="008D5134"/>
    <w:pPr>
      <w:autoSpaceDE w:val="0"/>
      <w:autoSpaceDN w:val="0"/>
      <w:adjustRightInd w:val="0"/>
      <w:spacing w:before="120"/>
      <w:ind w:firstLine="720"/>
    </w:pPr>
    <w:rPr>
      <w:sz w:val="28"/>
      <w:szCs w:val="28"/>
    </w:rPr>
  </w:style>
  <w:style w:type="character" w:styleId="aff3">
    <w:name w:val="FollowedHyperlink"/>
    <w:basedOn w:val="a0"/>
    <w:uiPriority w:val="99"/>
    <w:rsid w:val="008D5134"/>
    <w:rPr>
      <w:rFonts w:cs="Times New Roman"/>
      <w:color w:val="800080"/>
      <w:u w:val="single"/>
    </w:rPr>
  </w:style>
  <w:style w:type="paragraph" w:styleId="34">
    <w:name w:val="Body Text Indent 3"/>
    <w:basedOn w:val="a"/>
    <w:link w:val="35"/>
    <w:uiPriority w:val="99"/>
    <w:rsid w:val="008D5134"/>
    <w:pPr>
      <w:widowControl/>
      <w:spacing w:after="120"/>
      <w:ind w:left="283"/>
      <w:jc w:val="left"/>
    </w:pPr>
    <w:rPr>
      <w:sz w:val="16"/>
      <w:szCs w:val="16"/>
    </w:rPr>
  </w:style>
  <w:style w:type="character" w:customStyle="1" w:styleId="35">
    <w:name w:val="Основной текст с отступом 3 Знак"/>
    <w:basedOn w:val="a0"/>
    <w:link w:val="34"/>
    <w:uiPriority w:val="99"/>
    <w:locked/>
    <w:rsid w:val="008D5134"/>
    <w:rPr>
      <w:rFonts w:cs="Times New Roman"/>
      <w:sz w:val="16"/>
    </w:rPr>
  </w:style>
  <w:style w:type="character" w:customStyle="1" w:styleId="editsection">
    <w:name w:val="editsection"/>
    <w:rsid w:val="008D5134"/>
  </w:style>
  <w:style w:type="paragraph" w:customStyle="1" w:styleId="Pa0">
    <w:name w:val="Pa0"/>
    <w:basedOn w:val="a"/>
    <w:next w:val="a"/>
    <w:rsid w:val="008D5134"/>
    <w:pPr>
      <w:widowControl/>
      <w:autoSpaceDE w:val="0"/>
      <w:autoSpaceDN w:val="0"/>
      <w:adjustRightInd w:val="0"/>
      <w:spacing w:line="241" w:lineRule="atLeast"/>
      <w:jc w:val="left"/>
    </w:pPr>
    <w:rPr>
      <w:rFonts w:ascii="PragmaticaC" w:hAnsi="PragmaticaC"/>
      <w:sz w:val="24"/>
      <w:szCs w:val="24"/>
    </w:rPr>
  </w:style>
  <w:style w:type="character" w:customStyle="1" w:styleId="A00">
    <w:name w:val="A0"/>
    <w:rsid w:val="008D5134"/>
    <w:rPr>
      <w:b/>
      <w:color w:val="221E1F"/>
      <w:sz w:val="32"/>
    </w:rPr>
  </w:style>
  <w:style w:type="character" w:customStyle="1" w:styleId="A20">
    <w:name w:val="A2"/>
    <w:rsid w:val="008D5134"/>
    <w:rPr>
      <w:b/>
      <w:color w:val="949698"/>
      <w:sz w:val="36"/>
    </w:rPr>
  </w:style>
  <w:style w:type="character" w:customStyle="1" w:styleId="A40">
    <w:name w:val="A4"/>
    <w:rsid w:val="008D5134"/>
    <w:rPr>
      <w:color w:val="221E1F"/>
      <w:sz w:val="20"/>
    </w:rPr>
  </w:style>
  <w:style w:type="paragraph" w:customStyle="1" w:styleId="Style27">
    <w:name w:val="Style27"/>
    <w:basedOn w:val="a"/>
    <w:rsid w:val="008D5134"/>
    <w:pPr>
      <w:autoSpaceDE w:val="0"/>
      <w:autoSpaceDN w:val="0"/>
      <w:adjustRightInd w:val="0"/>
      <w:jc w:val="left"/>
    </w:pPr>
    <w:rPr>
      <w:rFonts w:ascii="Verdana" w:hAnsi="Verdana" w:cs="Verdana"/>
      <w:sz w:val="24"/>
      <w:szCs w:val="24"/>
    </w:rPr>
  </w:style>
  <w:style w:type="character" w:customStyle="1" w:styleId="FontStyle68">
    <w:name w:val="Font Style68"/>
    <w:rsid w:val="008D5134"/>
    <w:rPr>
      <w:rFonts w:ascii="Times New Roman" w:hAnsi="Times New Roman"/>
      <w:sz w:val="22"/>
    </w:rPr>
  </w:style>
  <w:style w:type="paragraph" w:customStyle="1" w:styleId="42">
    <w:name w:val="Заголовок 4/"/>
    <w:basedOn w:val="3"/>
    <w:autoRedefine/>
    <w:rsid w:val="008D5134"/>
    <w:pPr>
      <w:spacing w:line="360" w:lineRule="auto"/>
      <w:ind w:firstLine="567"/>
      <w:jc w:val="center"/>
    </w:pPr>
    <w:rPr>
      <w:rFonts w:ascii="Times New Roman" w:hAnsi="Times New Roman"/>
      <w:spacing w:val="-4"/>
      <w:sz w:val="28"/>
      <w:szCs w:val="28"/>
    </w:rPr>
  </w:style>
  <w:style w:type="character" w:customStyle="1" w:styleId="81">
    <w:name w:val="Знак Знак8"/>
    <w:rsid w:val="008D5134"/>
    <w:rPr>
      <w:rFonts w:ascii="Arial" w:hAnsi="Arial"/>
      <w:b/>
      <w:color w:val="000000"/>
      <w:sz w:val="32"/>
      <w:lang w:val="ru-RU" w:eastAsia="ru-RU"/>
    </w:rPr>
  </w:style>
  <w:style w:type="character" w:customStyle="1" w:styleId="6">
    <w:name w:val="Знак Знак6"/>
    <w:rsid w:val="008D5134"/>
    <w:rPr>
      <w:rFonts w:ascii="Arial" w:hAnsi="Arial"/>
      <w:b/>
      <w:i/>
      <w:sz w:val="26"/>
      <w:lang w:val="ru-RU" w:eastAsia="ru-RU"/>
    </w:rPr>
  </w:style>
  <w:style w:type="paragraph" w:customStyle="1" w:styleId="Default">
    <w:name w:val="Default"/>
    <w:rsid w:val="008D5134"/>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u-2-msonormal">
    <w:name w:val="u-2-msonormal"/>
    <w:basedOn w:val="a"/>
    <w:rsid w:val="008D5134"/>
    <w:pPr>
      <w:widowControl/>
      <w:spacing w:before="100" w:beforeAutospacing="1" w:after="100" w:afterAutospacing="1"/>
      <w:jc w:val="left"/>
    </w:pPr>
    <w:rPr>
      <w:sz w:val="24"/>
      <w:szCs w:val="24"/>
    </w:rPr>
  </w:style>
  <w:style w:type="character" w:customStyle="1" w:styleId="71">
    <w:name w:val="Знак Знак7"/>
    <w:rsid w:val="008D5134"/>
    <w:rPr>
      <w:b/>
      <w:i/>
      <w:sz w:val="28"/>
    </w:rPr>
  </w:style>
  <w:style w:type="paragraph" w:customStyle="1" w:styleId="ConsPlusNormal">
    <w:name w:val="ConsPlusNormal"/>
    <w:rsid w:val="008D5134"/>
    <w:pPr>
      <w:widowControl w:val="0"/>
      <w:autoSpaceDE w:val="0"/>
      <w:autoSpaceDN w:val="0"/>
      <w:adjustRightInd w:val="0"/>
      <w:ind w:firstLine="720"/>
    </w:pPr>
    <w:rPr>
      <w:rFonts w:ascii="Arial" w:hAnsi="Arial" w:cs="Arial"/>
    </w:rPr>
  </w:style>
  <w:style w:type="character" w:customStyle="1" w:styleId="dash041e0431044b0447043d044b0439char1">
    <w:name w:val="dash041e_0431_044b_0447_043d_044b_0439__char1"/>
    <w:uiPriority w:val="99"/>
    <w:rsid w:val="008D5134"/>
    <w:rPr>
      <w:rFonts w:ascii="Times New Roman" w:hAnsi="Times New Roman"/>
      <w:sz w:val="24"/>
      <w:u w:val="none"/>
      <w:effect w:val="none"/>
    </w:rPr>
  </w:style>
  <w:style w:type="paragraph" w:customStyle="1" w:styleId="aff4">
    <w:name w:val="Основной"/>
    <w:link w:val="aff5"/>
    <w:rsid w:val="008D5134"/>
    <w:pPr>
      <w:autoSpaceDE w:val="0"/>
      <w:autoSpaceDN w:val="0"/>
      <w:adjustRightInd w:val="0"/>
      <w:ind w:firstLine="283"/>
      <w:jc w:val="both"/>
    </w:pPr>
    <w:rPr>
      <w:rFonts w:ascii="BookmanC" w:hAnsi="BookmanC"/>
      <w:color w:val="000000"/>
    </w:rPr>
  </w:style>
  <w:style w:type="paragraph" w:customStyle="1" w:styleId="43">
    <w:name w:val="Заголовок4"/>
    <w:basedOn w:val="3"/>
    <w:link w:val="44"/>
    <w:autoRedefine/>
    <w:rsid w:val="00671630"/>
    <w:pPr>
      <w:spacing w:before="0" w:after="0"/>
      <w:ind w:firstLine="709"/>
      <w:jc w:val="both"/>
    </w:pPr>
    <w:rPr>
      <w:rFonts w:eastAsia="MS Mincho" w:cs="Arial"/>
      <w:i/>
      <w:spacing w:val="-4"/>
      <w:sz w:val="28"/>
      <w:szCs w:val="28"/>
    </w:rPr>
  </w:style>
  <w:style w:type="character" w:customStyle="1" w:styleId="44">
    <w:name w:val="Заголовок4 Знак"/>
    <w:link w:val="43"/>
    <w:locked/>
    <w:rsid w:val="00671630"/>
    <w:rPr>
      <w:rFonts w:ascii="Arial" w:eastAsia="MS Mincho" w:hAnsi="Arial"/>
      <w:b/>
      <w:i/>
      <w:spacing w:val="-4"/>
      <w:sz w:val="28"/>
      <w:lang w:val="ru-RU" w:eastAsia="ru-RU"/>
    </w:rPr>
  </w:style>
  <w:style w:type="paragraph" w:customStyle="1" w:styleId="CM1">
    <w:name w:val="CM1"/>
    <w:basedOn w:val="Default"/>
    <w:next w:val="Default"/>
    <w:rsid w:val="008D5134"/>
    <w:pPr>
      <w:spacing w:line="228" w:lineRule="atLeast"/>
    </w:pPr>
    <w:rPr>
      <w:color w:val="auto"/>
    </w:rPr>
  </w:style>
  <w:style w:type="paragraph" w:customStyle="1" w:styleId="CM3">
    <w:name w:val="CM3"/>
    <w:basedOn w:val="Default"/>
    <w:next w:val="Default"/>
    <w:rsid w:val="008D5134"/>
    <w:pPr>
      <w:spacing w:line="228" w:lineRule="atLeast"/>
    </w:pPr>
    <w:rPr>
      <w:color w:val="auto"/>
    </w:rPr>
  </w:style>
  <w:style w:type="paragraph" w:customStyle="1" w:styleId="CM6">
    <w:name w:val="CM6"/>
    <w:basedOn w:val="Default"/>
    <w:next w:val="Default"/>
    <w:rsid w:val="008D5134"/>
    <w:pPr>
      <w:spacing w:line="160" w:lineRule="atLeast"/>
    </w:pPr>
    <w:rPr>
      <w:color w:val="auto"/>
    </w:rPr>
  </w:style>
  <w:style w:type="paragraph" w:customStyle="1" w:styleId="CM13">
    <w:name w:val="CM13"/>
    <w:basedOn w:val="Default"/>
    <w:next w:val="Default"/>
    <w:rsid w:val="008D5134"/>
    <w:pPr>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8D5134"/>
    <w:pPr>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8D5134"/>
    <w:pPr>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8D5134"/>
    <w:pPr>
      <w:spacing w:after="455"/>
    </w:pPr>
    <w:rPr>
      <w:rFonts w:ascii="GMGNE C+ School Book C San Pin" w:hAnsi="GMGNE C+ School Book C San Pin" w:cs="GMGNE C+ School Book C San Pin"/>
      <w:color w:val="auto"/>
    </w:rPr>
  </w:style>
  <w:style w:type="character" w:customStyle="1" w:styleId="WW8Num2z0">
    <w:name w:val="WW8Num2z0"/>
    <w:rsid w:val="008D5134"/>
    <w:rPr>
      <w:b/>
    </w:rPr>
  </w:style>
  <w:style w:type="character" w:customStyle="1" w:styleId="WW8Num3z0">
    <w:name w:val="WW8Num3z0"/>
    <w:rsid w:val="008D5134"/>
    <w:rPr>
      <w:rFonts w:ascii="Symbol" w:hAnsi="Symbol"/>
    </w:rPr>
  </w:style>
  <w:style w:type="character" w:customStyle="1" w:styleId="WW8Num3z1">
    <w:name w:val="WW8Num3z1"/>
    <w:rsid w:val="008D5134"/>
    <w:rPr>
      <w:rFonts w:ascii="Courier New" w:hAnsi="Courier New"/>
    </w:rPr>
  </w:style>
  <w:style w:type="character" w:customStyle="1" w:styleId="WW8Num5z0">
    <w:name w:val="WW8Num5z0"/>
    <w:rsid w:val="008D5134"/>
    <w:rPr>
      <w:rFonts w:ascii="Symbol" w:hAnsi="Symbol"/>
    </w:rPr>
  </w:style>
  <w:style w:type="character" w:customStyle="1" w:styleId="WW8Num5z1">
    <w:name w:val="WW8Num5z1"/>
    <w:rsid w:val="008D5134"/>
    <w:rPr>
      <w:rFonts w:ascii="OpenSymbol" w:hAnsi="OpenSymbol"/>
    </w:rPr>
  </w:style>
  <w:style w:type="character" w:customStyle="1" w:styleId="WW8Num6z0">
    <w:name w:val="WW8Num6z0"/>
    <w:rsid w:val="008D5134"/>
    <w:rPr>
      <w:rFonts w:ascii="Symbol" w:hAnsi="Symbol"/>
    </w:rPr>
  </w:style>
  <w:style w:type="character" w:customStyle="1" w:styleId="WW8Num7z0">
    <w:name w:val="WW8Num7z0"/>
    <w:rsid w:val="008D5134"/>
    <w:rPr>
      <w:rFonts w:ascii="Times New Roman" w:hAnsi="Times New Roman"/>
    </w:rPr>
  </w:style>
  <w:style w:type="character" w:customStyle="1" w:styleId="WW8Num7z1">
    <w:name w:val="WW8Num7z1"/>
    <w:rsid w:val="008D5134"/>
    <w:rPr>
      <w:rFonts w:ascii="Courier New" w:hAnsi="Courier New"/>
    </w:rPr>
  </w:style>
  <w:style w:type="character" w:customStyle="1" w:styleId="WW8Num8z0">
    <w:name w:val="WW8Num8z0"/>
    <w:rsid w:val="008D5134"/>
    <w:rPr>
      <w:rFonts w:ascii="Times New Roman" w:hAnsi="Times New Roman"/>
    </w:rPr>
  </w:style>
  <w:style w:type="character" w:customStyle="1" w:styleId="WW8Num9z0">
    <w:name w:val="WW8Num9z0"/>
    <w:rsid w:val="008D5134"/>
    <w:rPr>
      <w:rFonts w:ascii="Symbol" w:hAnsi="Symbol"/>
    </w:rPr>
  </w:style>
  <w:style w:type="character" w:customStyle="1" w:styleId="WW8Num10z0">
    <w:name w:val="WW8Num10z0"/>
    <w:rsid w:val="008D5134"/>
    <w:rPr>
      <w:rFonts w:ascii="Symbol" w:hAnsi="Symbol"/>
    </w:rPr>
  </w:style>
  <w:style w:type="character" w:customStyle="1" w:styleId="WW8Num10z1">
    <w:name w:val="WW8Num10z1"/>
    <w:rsid w:val="008D5134"/>
    <w:rPr>
      <w:rFonts w:ascii="OpenSymbol" w:hAnsi="OpenSymbol"/>
    </w:rPr>
  </w:style>
  <w:style w:type="character" w:customStyle="1" w:styleId="WW8Num11z0">
    <w:name w:val="WW8Num11z0"/>
    <w:rsid w:val="008D5134"/>
    <w:rPr>
      <w:rFonts w:ascii="Symbol" w:hAnsi="Symbol"/>
    </w:rPr>
  </w:style>
  <w:style w:type="character" w:customStyle="1" w:styleId="WW8Num11z1">
    <w:name w:val="WW8Num11z1"/>
    <w:rsid w:val="008D5134"/>
    <w:rPr>
      <w:rFonts w:ascii="OpenSymbol" w:hAnsi="OpenSymbol"/>
    </w:rPr>
  </w:style>
  <w:style w:type="character" w:customStyle="1" w:styleId="WW8Num13z0">
    <w:name w:val="WW8Num13z0"/>
    <w:rsid w:val="008D5134"/>
    <w:rPr>
      <w:rFonts w:ascii="Symbol" w:hAnsi="Symbol"/>
    </w:rPr>
  </w:style>
  <w:style w:type="character" w:customStyle="1" w:styleId="WW8Num13z1">
    <w:name w:val="WW8Num13z1"/>
    <w:rsid w:val="008D5134"/>
    <w:rPr>
      <w:rFonts w:ascii="OpenSymbol" w:hAnsi="OpenSymbol"/>
    </w:rPr>
  </w:style>
  <w:style w:type="character" w:customStyle="1" w:styleId="45">
    <w:name w:val="Основной шрифт абзаца4"/>
    <w:rsid w:val="008D5134"/>
  </w:style>
  <w:style w:type="character" w:customStyle="1" w:styleId="WW8Num12z0">
    <w:name w:val="WW8Num12z0"/>
    <w:rsid w:val="008D5134"/>
    <w:rPr>
      <w:rFonts w:ascii="Symbol" w:hAnsi="Symbol"/>
    </w:rPr>
  </w:style>
  <w:style w:type="character" w:customStyle="1" w:styleId="WW8Num15z0">
    <w:name w:val="WW8Num15z0"/>
    <w:rsid w:val="008D5134"/>
    <w:rPr>
      <w:rFonts w:ascii="Symbol" w:hAnsi="Symbol"/>
    </w:rPr>
  </w:style>
  <w:style w:type="character" w:customStyle="1" w:styleId="WW8Num15z1">
    <w:name w:val="WW8Num15z1"/>
    <w:rsid w:val="008D5134"/>
    <w:rPr>
      <w:rFonts w:ascii="OpenSymbol" w:hAnsi="OpenSymbol"/>
    </w:rPr>
  </w:style>
  <w:style w:type="character" w:customStyle="1" w:styleId="WW8Num17z0">
    <w:name w:val="WW8Num17z0"/>
    <w:rsid w:val="008D5134"/>
    <w:rPr>
      <w:rFonts w:ascii="Symbol" w:hAnsi="Symbol"/>
    </w:rPr>
  </w:style>
  <w:style w:type="character" w:customStyle="1" w:styleId="WW8Num17z1">
    <w:name w:val="WW8Num17z1"/>
    <w:rsid w:val="008D5134"/>
    <w:rPr>
      <w:rFonts w:ascii="OpenSymbol" w:hAnsi="OpenSymbol"/>
    </w:rPr>
  </w:style>
  <w:style w:type="character" w:customStyle="1" w:styleId="WW8Num18z0">
    <w:name w:val="WW8Num18z0"/>
    <w:rsid w:val="008D5134"/>
    <w:rPr>
      <w:rFonts w:ascii="Symbol" w:hAnsi="Symbol"/>
    </w:rPr>
  </w:style>
  <w:style w:type="character" w:customStyle="1" w:styleId="WW8Num18z1">
    <w:name w:val="WW8Num18z1"/>
    <w:rsid w:val="008D5134"/>
    <w:rPr>
      <w:rFonts w:ascii="Courier New" w:hAnsi="Courier New"/>
    </w:rPr>
  </w:style>
  <w:style w:type="character" w:customStyle="1" w:styleId="WW8Num18z2">
    <w:name w:val="WW8Num18z2"/>
    <w:rsid w:val="008D5134"/>
    <w:rPr>
      <w:rFonts w:ascii="Wingdings" w:hAnsi="Wingdings"/>
    </w:rPr>
  </w:style>
  <w:style w:type="character" w:customStyle="1" w:styleId="WW8Num19z0">
    <w:name w:val="WW8Num19z0"/>
    <w:rsid w:val="008D5134"/>
    <w:rPr>
      <w:rFonts w:ascii="Symbol" w:hAnsi="Symbol"/>
    </w:rPr>
  </w:style>
  <w:style w:type="character" w:customStyle="1" w:styleId="WW8Num19z1">
    <w:name w:val="WW8Num19z1"/>
    <w:rsid w:val="008D5134"/>
    <w:rPr>
      <w:rFonts w:ascii="Courier New" w:hAnsi="Courier New"/>
    </w:rPr>
  </w:style>
  <w:style w:type="character" w:customStyle="1" w:styleId="WW8Num19z2">
    <w:name w:val="WW8Num19z2"/>
    <w:rsid w:val="008D5134"/>
    <w:rPr>
      <w:rFonts w:ascii="Wingdings" w:hAnsi="Wingdings"/>
    </w:rPr>
  </w:style>
  <w:style w:type="character" w:customStyle="1" w:styleId="36">
    <w:name w:val="Основной шрифт абзаца3"/>
    <w:rsid w:val="008D5134"/>
  </w:style>
  <w:style w:type="character" w:customStyle="1" w:styleId="WW8Num7z2">
    <w:name w:val="WW8Num7z2"/>
    <w:rsid w:val="008D5134"/>
    <w:rPr>
      <w:rFonts w:ascii="Wingdings" w:hAnsi="Wingdings"/>
    </w:rPr>
  </w:style>
  <w:style w:type="character" w:customStyle="1" w:styleId="WW8Num7z3">
    <w:name w:val="WW8Num7z3"/>
    <w:rsid w:val="008D5134"/>
    <w:rPr>
      <w:rFonts w:ascii="Symbol" w:hAnsi="Symbol"/>
    </w:rPr>
  </w:style>
  <w:style w:type="character" w:customStyle="1" w:styleId="WW8Num8z1">
    <w:name w:val="WW8Num8z1"/>
    <w:rsid w:val="008D5134"/>
    <w:rPr>
      <w:rFonts w:ascii="Courier New" w:hAnsi="Courier New"/>
    </w:rPr>
  </w:style>
  <w:style w:type="character" w:customStyle="1" w:styleId="WW8Num8z2">
    <w:name w:val="WW8Num8z2"/>
    <w:rsid w:val="008D5134"/>
    <w:rPr>
      <w:rFonts w:ascii="Wingdings" w:hAnsi="Wingdings"/>
    </w:rPr>
  </w:style>
  <w:style w:type="character" w:customStyle="1" w:styleId="WW8Num8z3">
    <w:name w:val="WW8Num8z3"/>
    <w:rsid w:val="008D5134"/>
    <w:rPr>
      <w:rFonts w:ascii="Symbol" w:hAnsi="Symbol"/>
    </w:rPr>
  </w:style>
  <w:style w:type="character" w:customStyle="1" w:styleId="WW8Num9z1">
    <w:name w:val="WW8Num9z1"/>
    <w:rsid w:val="008D5134"/>
    <w:rPr>
      <w:rFonts w:ascii="Courier New" w:hAnsi="Courier New"/>
    </w:rPr>
  </w:style>
  <w:style w:type="character" w:customStyle="1" w:styleId="WW8Num9z2">
    <w:name w:val="WW8Num9z2"/>
    <w:rsid w:val="008D5134"/>
    <w:rPr>
      <w:rFonts w:ascii="Wingdings" w:hAnsi="Wingdings"/>
    </w:rPr>
  </w:style>
  <w:style w:type="character" w:customStyle="1" w:styleId="29">
    <w:name w:val="Основной шрифт абзаца2"/>
    <w:rsid w:val="008D5134"/>
  </w:style>
  <w:style w:type="character" w:customStyle="1" w:styleId="Absatz-Standardschriftart">
    <w:name w:val="Absatz-Standardschriftart"/>
    <w:rsid w:val="008D5134"/>
  </w:style>
  <w:style w:type="character" w:customStyle="1" w:styleId="WW8Num1z0">
    <w:name w:val="WW8Num1z0"/>
    <w:rsid w:val="008D5134"/>
    <w:rPr>
      <w:b/>
    </w:rPr>
  </w:style>
  <w:style w:type="character" w:customStyle="1" w:styleId="WW8Num3z2">
    <w:name w:val="WW8Num3z2"/>
    <w:rsid w:val="008D5134"/>
    <w:rPr>
      <w:rFonts w:ascii="Wingdings" w:hAnsi="Wingdings"/>
    </w:rPr>
  </w:style>
  <w:style w:type="character" w:customStyle="1" w:styleId="WW8Num4z0">
    <w:name w:val="WW8Num4z0"/>
    <w:rsid w:val="008D5134"/>
    <w:rPr>
      <w:b/>
      <w:sz w:val="24"/>
    </w:rPr>
  </w:style>
  <w:style w:type="character" w:customStyle="1" w:styleId="13">
    <w:name w:val="Основной шрифт абзаца1"/>
    <w:rsid w:val="008D5134"/>
  </w:style>
  <w:style w:type="character" w:customStyle="1" w:styleId="aff6">
    <w:name w:val="Маркеры списка"/>
    <w:rsid w:val="008D5134"/>
    <w:rPr>
      <w:rFonts w:ascii="OpenSymbol" w:hAnsi="OpenSymbol"/>
    </w:rPr>
  </w:style>
  <w:style w:type="character" w:customStyle="1" w:styleId="aff7">
    <w:name w:val="Символ нумерации"/>
    <w:rsid w:val="008D5134"/>
  </w:style>
  <w:style w:type="paragraph" w:customStyle="1" w:styleId="14">
    <w:name w:val="Заголовок1"/>
    <w:basedOn w:val="a"/>
    <w:next w:val="af0"/>
    <w:rsid w:val="008D5134"/>
    <w:pPr>
      <w:keepNext/>
      <w:widowControl/>
      <w:suppressAutoHyphens/>
      <w:spacing w:before="240" w:after="120"/>
      <w:jc w:val="left"/>
    </w:pPr>
    <w:rPr>
      <w:rFonts w:ascii="Arial" w:hAnsi="Arial" w:cs="DejaVu Sans"/>
      <w:sz w:val="28"/>
      <w:szCs w:val="28"/>
      <w:lang w:eastAsia="ar-SA"/>
    </w:rPr>
  </w:style>
  <w:style w:type="paragraph" w:styleId="aff8">
    <w:name w:val="List"/>
    <w:basedOn w:val="af0"/>
    <w:uiPriority w:val="99"/>
    <w:rsid w:val="008D5134"/>
    <w:pPr>
      <w:suppressAutoHyphens/>
    </w:pPr>
    <w:rPr>
      <w:sz w:val="20"/>
      <w:szCs w:val="20"/>
      <w:lang w:eastAsia="ar-SA"/>
    </w:rPr>
  </w:style>
  <w:style w:type="paragraph" w:customStyle="1" w:styleId="46">
    <w:name w:val="Название4"/>
    <w:basedOn w:val="a"/>
    <w:rsid w:val="008D5134"/>
    <w:pPr>
      <w:widowControl/>
      <w:suppressLineNumbers/>
      <w:suppressAutoHyphens/>
      <w:spacing w:before="120" w:after="120"/>
      <w:jc w:val="left"/>
    </w:pPr>
    <w:rPr>
      <w:i/>
      <w:iCs/>
      <w:sz w:val="24"/>
      <w:szCs w:val="24"/>
      <w:lang w:eastAsia="ar-SA"/>
    </w:rPr>
  </w:style>
  <w:style w:type="paragraph" w:customStyle="1" w:styleId="47">
    <w:name w:val="Указатель4"/>
    <w:basedOn w:val="a"/>
    <w:rsid w:val="008D5134"/>
    <w:pPr>
      <w:widowControl/>
      <w:suppressLineNumbers/>
      <w:suppressAutoHyphens/>
      <w:jc w:val="left"/>
    </w:pPr>
    <w:rPr>
      <w:lang w:eastAsia="ar-SA"/>
    </w:rPr>
  </w:style>
  <w:style w:type="paragraph" w:customStyle="1" w:styleId="37">
    <w:name w:val="Название3"/>
    <w:basedOn w:val="a"/>
    <w:rsid w:val="008D5134"/>
    <w:pPr>
      <w:widowControl/>
      <w:suppressLineNumbers/>
      <w:suppressAutoHyphens/>
      <w:spacing w:before="120" w:after="120"/>
      <w:jc w:val="left"/>
    </w:pPr>
    <w:rPr>
      <w:i/>
      <w:iCs/>
      <w:sz w:val="24"/>
      <w:szCs w:val="24"/>
      <w:lang w:eastAsia="ar-SA"/>
    </w:rPr>
  </w:style>
  <w:style w:type="paragraph" w:customStyle="1" w:styleId="38">
    <w:name w:val="Указатель3"/>
    <w:basedOn w:val="a"/>
    <w:rsid w:val="008D5134"/>
    <w:pPr>
      <w:widowControl/>
      <w:suppressLineNumbers/>
      <w:suppressAutoHyphens/>
      <w:jc w:val="left"/>
    </w:pPr>
    <w:rPr>
      <w:lang w:eastAsia="ar-SA"/>
    </w:rPr>
  </w:style>
  <w:style w:type="paragraph" w:customStyle="1" w:styleId="2a">
    <w:name w:val="Название2"/>
    <w:basedOn w:val="a"/>
    <w:rsid w:val="008D5134"/>
    <w:pPr>
      <w:widowControl/>
      <w:suppressLineNumbers/>
      <w:suppressAutoHyphens/>
      <w:spacing w:before="120" w:after="120"/>
      <w:jc w:val="left"/>
    </w:pPr>
    <w:rPr>
      <w:i/>
      <w:iCs/>
      <w:sz w:val="24"/>
      <w:szCs w:val="24"/>
      <w:lang w:eastAsia="ar-SA"/>
    </w:rPr>
  </w:style>
  <w:style w:type="paragraph" w:customStyle="1" w:styleId="2b">
    <w:name w:val="Указатель2"/>
    <w:basedOn w:val="a"/>
    <w:rsid w:val="008D5134"/>
    <w:pPr>
      <w:widowControl/>
      <w:suppressLineNumbers/>
      <w:suppressAutoHyphens/>
      <w:jc w:val="left"/>
    </w:pPr>
    <w:rPr>
      <w:lang w:eastAsia="ar-SA"/>
    </w:rPr>
  </w:style>
  <w:style w:type="paragraph" w:customStyle="1" w:styleId="15">
    <w:name w:val="Название1"/>
    <w:basedOn w:val="a"/>
    <w:rsid w:val="008D5134"/>
    <w:pPr>
      <w:widowControl/>
      <w:suppressLineNumbers/>
      <w:suppressAutoHyphens/>
      <w:spacing w:before="120" w:after="120"/>
      <w:jc w:val="left"/>
    </w:pPr>
    <w:rPr>
      <w:i/>
      <w:iCs/>
      <w:sz w:val="24"/>
      <w:szCs w:val="24"/>
      <w:lang w:eastAsia="ar-SA"/>
    </w:rPr>
  </w:style>
  <w:style w:type="paragraph" w:customStyle="1" w:styleId="16">
    <w:name w:val="Указатель1"/>
    <w:basedOn w:val="a"/>
    <w:rsid w:val="008D5134"/>
    <w:pPr>
      <w:widowControl/>
      <w:suppressLineNumbers/>
      <w:suppressAutoHyphens/>
      <w:jc w:val="left"/>
    </w:pPr>
    <w:rPr>
      <w:lang w:eastAsia="ar-SA"/>
    </w:rPr>
  </w:style>
  <w:style w:type="paragraph" w:styleId="aff9">
    <w:name w:val="Subtitle"/>
    <w:basedOn w:val="14"/>
    <w:next w:val="af0"/>
    <w:link w:val="affa"/>
    <w:uiPriority w:val="11"/>
    <w:qFormat/>
    <w:rsid w:val="008D5134"/>
    <w:pPr>
      <w:jc w:val="center"/>
    </w:pPr>
    <w:rPr>
      <w:rFonts w:cs="Times New Roman"/>
      <w:i/>
      <w:iCs/>
    </w:rPr>
  </w:style>
  <w:style w:type="character" w:customStyle="1" w:styleId="affa">
    <w:name w:val="Подзаголовок Знак"/>
    <w:basedOn w:val="a0"/>
    <w:link w:val="aff9"/>
    <w:uiPriority w:val="11"/>
    <w:locked/>
    <w:rsid w:val="008D5134"/>
    <w:rPr>
      <w:rFonts w:ascii="Arial" w:hAnsi="Arial" w:cs="Times New Roman"/>
      <w:i/>
      <w:sz w:val="28"/>
      <w:lang w:eastAsia="ar-SA" w:bidi="ar-SA"/>
    </w:rPr>
  </w:style>
  <w:style w:type="paragraph" w:customStyle="1" w:styleId="210">
    <w:name w:val="Основной текст 21"/>
    <w:basedOn w:val="a"/>
    <w:rsid w:val="008D5134"/>
    <w:pPr>
      <w:widowControl/>
      <w:suppressAutoHyphens/>
    </w:pPr>
    <w:rPr>
      <w:b/>
      <w:bCs/>
      <w:sz w:val="28"/>
      <w:szCs w:val="28"/>
      <w:lang w:eastAsia="ar-SA"/>
    </w:rPr>
  </w:style>
  <w:style w:type="paragraph" w:customStyle="1" w:styleId="211">
    <w:name w:val="Основной текст с отступом 21"/>
    <w:basedOn w:val="a"/>
    <w:rsid w:val="008D5134"/>
    <w:pPr>
      <w:widowControl/>
      <w:suppressAutoHyphens/>
      <w:spacing w:after="120" w:line="480" w:lineRule="auto"/>
      <w:ind w:left="283"/>
      <w:jc w:val="left"/>
    </w:pPr>
    <w:rPr>
      <w:lang w:eastAsia="ar-SA"/>
    </w:rPr>
  </w:style>
  <w:style w:type="paragraph" w:customStyle="1" w:styleId="17">
    <w:name w:val="Схема документа1"/>
    <w:basedOn w:val="a"/>
    <w:rsid w:val="008D5134"/>
    <w:pPr>
      <w:widowControl/>
      <w:shd w:val="clear" w:color="auto" w:fill="000080"/>
      <w:suppressAutoHyphens/>
      <w:jc w:val="left"/>
    </w:pPr>
    <w:rPr>
      <w:rFonts w:ascii="Tahoma" w:hAnsi="Tahoma" w:cs="Tahoma"/>
      <w:lang w:eastAsia="ar-SA"/>
    </w:rPr>
  </w:style>
  <w:style w:type="paragraph" w:customStyle="1" w:styleId="c21c17c25c12">
    <w:name w:val="c21 c17 c25 c12"/>
    <w:basedOn w:val="a"/>
    <w:rsid w:val="008D5134"/>
    <w:pPr>
      <w:widowControl/>
      <w:spacing w:before="77" w:after="77"/>
      <w:jc w:val="left"/>
    </w:pPr>
    <w:rPr>
      <w:sz w:val="24"/>
      <w:szCs w:val="24"/>
    </w:rPr>
  </w:style>
  <w:style w:type="character" w:customStyle="1" w:styleId="c1">
    <w:name w:val="c1"/>
    <w:rsid w:val="008D5134"/>
  </w:style>
  <w:style w:type="paragraph" w:customStyle="1" w:styleId="c12c14">
    <w:name w:val="c12 c14"/>
    <w:basedOn w:val="a"/>
    <w:rsid w:val="008D5134"/>
    <w:pPr>
      <w:widowControl/>
      <w:spacing w:before="77" w:after="77"/>
      <w:jc w:val="left"/>
    </w:pPr>
    <w:rPr>
      <w:sz w:val="24"/>
      <w:szCs w:val="24"/>
    </w:rPr>
  </w:style>
  <w:style w:type="paragraph" w:customStyle="1" w:styleId="c2c9c25">
    <w:name w:val="c2 c9 c25"/>
    <w:basedOn w:val="a"/>
    <w:rsid w:val="008D5134"/>
    <w:pPr>
      <w:widowControl/>
      <w:spacing w:before="77" w:after="77"/>
      <w:jc w:val="left"/>
    </w:pPr>
    <w:rPr>
      <w:sz w:val="24"/>
      <w:szCs w:val="24"/>
    </w:rPr>
  </w:style>
  <w:style w:type="character" w:customStyle="1" w:styleId="c1c4">
    <w:name w:val="c1 c4"/>
    <w:rsid w:val="008D5134"/>
  </w:style>
  <w:style w:type="paragraph" w:customStyle="1" w:styleId="c2c9">
    <w:name w:val="c2 c9"/>
    <w:basedOn w:val="a"/>
    <w:rsid w:val="008D5134"/>
    <w:pPr>
      <w:widowControl/>
      <w:spacing w:before="77" w:after="77"/>
      <w:jc w:val="left"/>
    </w:pPr>
    <w:rPr>
      <w:sz w:val="24"/>
      <w:szCs w:val="24"/>
    </w:rPr>
  </w:style>
  <w:style w:type="paragraph" w:customStyle="1" w:styleId="c24c9c12c27">
    <w:name w:val="c24 c9 c12 c27"/>
    <w:basedOn w:val="a"/>
    <w:rsid w:val="008D5134"/>
    <w:pPr>
      <w:widowControl/>
      <w:spacing w:before="77" w:after="77"/>
      <w:jc w:val="left"/>
    </w:pPr>
    <w:rPr>
      <w:sz w:val="24"/>
      <w:szCs w:val="24"/>
    </w:rPr>
  </w:style>
  <w:style w:type="character" w:customStyle="1" w:styleId="c1c5">
    <w:name w:val="c1 c5"/>
    <w:rsid w:val="008D5134"/>
  </w:style>
  <w:style w:type="paragraph" w:customStyle="1" w:styleId="c2">
    <w:name w:val="c2"/>
    <w:basedOn w:val="a"/>
    <w:rsid w:val="008D5134"/>
    <w:pPr>
      <w:widowControl/>
      <w:spacing w:before="77" w:after="77"/>
      <w:jc w:val="left"/>
    </w:pPr>
    <w:rPr>
      <w:sz w:val="24"/>
      <w:szCs w:val="24"/>
    </w:rPr>
  </w:style>
  <w:style w:type="character" w:customStyle="1" w:styleId="c0">
    <w:name w:val="c0"/>
    <w:rsid w:val="008D5134"/>
  </w:style>
  <w:style w:type="paragraph" w:customStyle="1" w:styleId="c2c16">
    <w:name w:val="c2 c16"/>
    <w:basedOn w:val="a"/>
    <w:rsid w:val="008D5134"/>
    <w:pPr>
      <w:widowControl/>
      <w:spacing w:before="77" w:after="77"/>
      <w:jc w:val="left"/>
    </w:pPr>
    <w:rPr>
      <w:sz w:val="24"/>
      <w:szCs w:val="24"/>
    </w:rPr>
  </w:style>
  <w:style w:type="paragraph" w:customStyle="1" w:styleId="c21c16c17c12">
    <w:name w:val="c21 c16 c17 c12"/>
    <w:basedOn w:val="a"/>
    <w:rsid w:val="008D5134"/>
    <w:pPr>
      <w:widowControl/>
      <w:spacing w:before="77" w:after="77"/>
      <w:jc w:val="left"/>
    </w:pPr>
    <w:rPr>
      <w:sz w:val="24"/>
      <w:szCs w:val="24"/>
    </w:rPr>
  </w:style>
  <w:style w:type="paragraph" w:customStyle="1" w:styleId="c2c9c10">
    <w:name w:val="c2 c9 c10"/>
    <w:basedOn w:val="a"/>
    <w:rsid w:val="008D5134"/>
    <w:pPr>
      <w:widowControl/>
      <w:spacing w:before="77" w:after="77"/>
      <w:jc w:val="left"/>
    </w:pPr>
    <w:rPr>
      <w:sz w:val="24"/>
      <w:szCs w:val="24"/>
    </w:rPr>
  </w:style>
  <w:style w:type="paragraph" w:customStyle="1" w:styleId="c3">
    <w:name w:val="c3"/>
    <w:basedOn w:val="a"/>
    <w:rsid w:val="008D5134"/>
    <w:pPr>
      <w:widowControl/>
      <w:spacing w:before="77" w:after="77"/>
      <w:jc w:val="left"/>
    </w:pPr>
    <w:rPr>
      <w:sz w:val="24"/>
      <w:szCs w:val="24"/>
    </w:rPr>
  </w:style>
  <w:style w:type="paragraph" w:customStyle="1" w:styleId="c9c12c24">
    <w:name w:val="c9 c12 c24"/>
    <w:basedOn w:val="a"/>
    <w:rsid w:val="008D5134"/>
    <w:pPr>
      <w:widowControl/>
      <w:spacing w:before="77" w:after="77"/>
      <w:jc w:val="left"/>
    </w:pPr>
    <w:rPr>
      <w:sz w:val="24"/>
      <w:szCs w:val="24"/>
    </w:rPr>
  </w:style>
  <w:style w:type="character" w:customStyle="1" w:styleId="c1c4c5">
    <w:name w:val="c1 c4 c5"/>
    <w:rsid w:val="008D5134"/>
  </w:style>
  <w:style w:type="paragraph" w:customStyle="1" w:styleId="affb">
    <w:name w:val="Базовый"/>
    <w:rsid w:val="008D5134"/>
    <w:pPr>
      <w:tabs>
        <w:tab w:val="left" w:pos="708"/>
      </w:tabs>
      <w:suppressAutoHyphens/>
      <w:spacing w:after="200" w:line="276" w:lineRule="auto"/>
    </w:pPr>
    <w:rPr>
      <w:rFonts w:ascii="Calibri" w:hAnsi="Calibri"/>
      <w:color w:val="00000A"/>
      <w:sz w:val="22"/>
      <w:szCs w:val="22"/>
    </w:rPr>
  </w:style>
  <w:style w:type="character" w:customStyle="1" w:styleId="affc">
    <w:name w:val="Основной текст + Полужирный"/>
    <w:aliases w:val="Курсив,Сноска + Century Schoolbook,9 pt,Основной текст + Полужирный26"/>
    <w:rsid w:val="008D5134"/>
    <w:rPr>
      <w:rFonts w:ascii="Times New Roman" w:hAnsi="Times New Roman"/>
      <w:sz w:val="27"/>
      <w:shd w:val="clear" w:color="auto" w:fill="FFFFFF"/>
      <w:lang w:val="ru-RU" w:eastAsia="ru-RU"/>
    </w:rPr>
  </w:style>
  <w:style w:type="paragraph" w:customStyle="1" w:styleId="affd">
    <w:name w:val="Содержимое таблицы"/>
    <w:basedOn w:val="a"/>
    <w:rsid w:val="00AE14E9"/>
    <w:pPr>
      <w:widowControl/>
      <w:suppressLineNumbers/>
      <w:suppressAutoHyphens/>
      <w:jc w:val="left"/>
    </w:pPr>
    <w:rPr>
      <w:sz w:val="24"/>
      <w:szCs w:val="24"/>
      <w:lang w:eastAsia="ar-SA"/>
    </w:rPr>
  </w:style>
  <w:style w:type="character" w:customStyle="1" w:styleId="affe">
    <w:name w:val="Основной текст + Курсив"/>
    <w:uiPriority w:val="99"/>
    <w:rsid w:val="00AE14E9"/>
    <w:rPr>
      <w:rFonts w:ascii="Times New Roman" w:hAnsi="Times New Roman"/>
      <w:i/>
      <w:sz w:val="26"/>
      <w:u w:val="none"/>
      <w:shd w:val="clear" w:color="auto" w:fill="FFFFFF"/>
    </w:rPr>
  </w:style>
  <w:style w:type="paragraph" w:customStyle="1" w:styleId="14pt">
    <w:name w:val="Стиль 14 pt Междустр.интервал:  полуторный"/>
    <w:basedOn w:val="a"/>
    <w:rsid w:val="00AE14E9"/>
    <w:pPr>
      <w:widowControl/>
      <w:ind w:firstLine="720"/>
    </w:pPr>
    <w:rPr>
      <w:rFonts w:ascii="Calibri" w:hAnsi="Calibri"/>
      <w:sz w:val="24"/>
      <w:lang w:val="en-US" w:eastAsia="en-US"/>
    </w:rPr>
  </w:style>
  <w:style w:type="paragraph" w:customStyle="1" w:styleId="10710">
    <w:name w:val="Стиль Заголовок 1 + Первая строка:  071 см Перед:  0 пт После:  ..."/>
    <w:basedOn w:val="1"/>
    <w:rsid w:val="00AE14E9"/>
    <w:pPr>
      <w:widowControl w:val="0"/>
      <w:spacing w:before="0" w:after="0" w:line="360" w:lineRule="auto"/>
      <w:ind w:firstLine="403"/>
      <w:jc w:val="center"/>
    </w:pPr>
    <w:rPr>
      <w:rFonts w:ascii="Times New Roman" w:hAnsi="Times New Roman"/>
      <w:sz w:val="28"/>
      <w:szCs w:val="20"/>
    </w:rPr>
  </w:style>
  <w:style w:type="paragraph" w:styleId="afff">
    <w:name w:val="TOC Heading"/>
    <w:basedOn w:val="1"/>
    <w:next w:val="a"/>
    <w:uiPriority w:val="39"/>
    <w:qFormat/>
    <w:rsid w:val="00AE14E9"/>
    <w:pPr>
      <w:keepLines/>
      <w:spacing w:before="480" w:after="0" w:line="276" w:lineRule="auto"/>
      <w:outlineLvl w:val="9"/>
    </w:pPr>
    <w:rPr>
      <w:color w:val="365F91"/>
      <w:kern w:val="0"/>
      <w:sz w:val="28"/>
      <w:szCs w:val="28"/>
      <w:lang w:eastAsia="en-US"/>
    </w:rPr>
  </w:style>
  <w:style w:type="paragraph" w:styleId="2c">
    <w:name w:val="toc 2"/>
    <w:basedOn w:val="a"/>
    <w:next w:val="a"/>
    <w:autoRedefine/>
    <w:uiPriority w:val="39"/>
    <w:rsid w:val="00527D08"/>
    <w:pPr>
      <w:widowControl/>
      <w:tabs>
        <w:tab w:val="left" w:pos="-142"/>
      </w:tabs>
      <w:spacing w:after="120"/>
      <w:ind w:left="240" w:firstLine="210"/>
      <w:jc w:val="left"/>
    </w:pPr>
    <w:rPr>
      <w:rFonts w:eastAsia="@Arial Unicode MS"/>
      <w:i/>
      <w:iCs/>
      <w:color w:val="000000"/>
      <w:kern w:val="32"/>
    </w:rPr>
  </w:style>
  <w:style w:type="paragraph" w:styleId="39">
    <w:name w:val="toc 3"/>
    <w:basedOn w:val="a"/>
    <w:next w:val="a"/>
    <w:autoRedefine/>
    <w:uiPriority w:val="39"/>
    <w:rsid w:val="00AE14E9"/>
    <w:pPr>
      <w:widowControl/>
      <w:ind w:left="480"/>
      <w:jc w:val="left"/>
    </w:pPr>
    <w:rPr>
      <w:sz w:val="24"/>
      <w:szCs w:val="24"/>
    </w:rPr>
  </w:style>
  <w:style w:type="paragraph" w:customStyle="1" w:styleId="Zag2">
    <w:name w:val="Zag_2"/>
    <w:basedOn w:val="a"/>
    <w:rsid w:val="00AB0FC3"/>
    <w:pPr>
      <w:autoSpaceDE w:val="0"/>
      <w:autoSpaceDN w:val="0"/>
      <w:adjustRightInd w:val="0"/>
      <w:spacing w:after="129" w:line="291" w:lineRule="exact"/>
      <w:jc w:val="center"/>
    </w:pPr>
    <w:rPr>
      <w:b/>
      <w:bCs/>
      <w:color w:val="000000"/>
      <w:sz w:val="24"/>
      <w:szCs w:val="24"/>
      <w:lang w:val="en-US"/>
    </w:rPr>
  </w:style>
  <w:style w:type="paragraph" w:customStyle="1" w:styleId="Zag1">
    <w:name w:val="Zag_1"/>
    <w:basedOn w:val="a"/>
    <w:rsid w:val="00AB0FC3"/>
    <w:pPr>
      <w:autoSpaceDE w:val="0"/>
      <w:autoSpaceDN w:val="0"/>
      <w:adjustRightInd w:val="0"/>
      <w:spacing w:after="337" w:line="302" w:lineRule="exact"/>
      <w:jc w:val="center"/>
    </w:pPr>
    <w:rPr>
      <w:b/>
      <w:bCs/>
      <w:color w:val="000000"/>
      <w:sz w:val="24"/>
      <w:szCs w:val="24"/>
      <w:lang w:val="en-US"/>
    </w:rPr>
  </w:style>
  <w:style w:type="character" w:customStyle="1" w:styleId="18">
    <w:name w:val="Основной текст Знак1"/>
    <w:uiPriority w:val="99"/>
    <w:rsid w:val="00D87711"/>
    <w:rPr>
      <w:rFonts w:ascii="Palatino Linotype" w:hAnsi="Palatino Linotype"/>
      <w:sz w:val="25"/>
      <w:shd w:val="clear" w:color="auto" w:fill="FFFFFF"/>
    </w:rPr>
  </w:style>
  <w:style w:type="paragraph" w:customStyle="1" w:styleId="Textbody">
    <w:name w:val="Text body"/>
    <w:basedOn w:val="a"/>
    <w:rsid w:val="00D87711"/>
    <w:pPr>
      <w:suppressAutoHyphens/>
      <w:autoSpaceDN w:val="0"/>
      <w:spacing w:after="120"/>
      <w:jc w:val="left"/>
      <w:textAlignment w:val="baseline"/>
    </w:pPr>
    <w:rPr>
      <w:rFonts w:cs="Tahoma"/>
      <w:kern w:val="3"/>
      <w:sz w:val="24"/>
      <w:szCs w:val="24"/>
      <w:lang w:val="de-DE" w:eastAsia="ja-JP" w:bidi="fa-IR"/>
    </w:rPr>
  </w:style>
  <w:style w:type="character" w:customStyle="1" w:styleId="StrongEmphasis">
    <w:name w:val="Strong Emphasis"/>
    <w:rsid w:val="00D87711"/>
    <w:rPr>
      <w:b/>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EB2DE0"/>
    <w:rPr>
      <w:rFonts w:ascii="Tahoma" w:hAnsi="Tahoma"/>
      <w:sz w:val="17"/>
    </w:rPr>
  </w:style>
  <w:style w:type="character" w:customStyle="1" w:styleId="afff0">
    <w:name w:val="Основной текст_"/>
    <w:link w:val="72"/>
    <w:locked/>
    <w:rsid w:val="00F9648F"/>
    <w:rPr>
      <w:sz w:val="15"/>
      <w:shd w:val="clear" w:color="auto" w:fill="FFFFFF"/>
    </w:rPr>
  </w:style>
  <w:style w:type="paragraph" w:customStyle="1" w:styleId="72">
    <w:name w:val="Основной текст7"/>
    <w:basedOn w:val="a"/>
    <w:link w:val="afff0"/>
    <w:rsid w:val="00F9648F"/>
    <w:pPr>
      <w:shd w:val="clear" w:color="auto" w:fill="FFFFFF"/>
      <w:spacing w:after="120" w:line="182" w:lineRule="exact"/>
      <w:ind w:hanging="240"/>
    </w:pPr>
    <w:rPr>
      <w:sz w:val="15"/>
      <w:szCs w:val="15"/>
    </w:rPr>
  </w:style>
  <w:style w:type="character" w:customStyle="1" w:styleId="2d">
    <w:name w:val="Основной текст2"/>
    <w:rsid w:val="00F9648F"/>
    <w:rPr>
      <w:color w:val="000000"/>
      <w:spacing w:val="0"/>
      <w:w w:val="100"/>
      <w:position w:val="0"/>
      <w:sz w:val="15"/>
      <w:u w:val="single"/>
      <w:shd w:val="clear" w:color="auto" w:fill="FFFFFF"/>
      <w:lang w:val="ru-RU"/>
    </w:rPr>
  </w:style>
  <w:style w:type="character" w:customStyle="1" w:styleId="19">
    <w:name w:val="Основной текст1"/>
    <w:rsid w:val="00F9648F"/>
    <w:rPr>
      <w:color w:val="000000"/>
      <w:spacing w:val="0"/>
      <w:w w:val="100"/>
      <w:position w:val="0"/>
      <w:sz w:val="15"/>
      <w:u w:val="none"/>
      <w:shd w:val="clear" w:color="auto" w:fill="FFFFFF"/>
      <w:lang w:val="ru-RU"/>
    </w:rPr>
  </w:style>
  <w:style w:type="character" w:customStyle="1" w:styleId="3a">
    <w:name w:val="Основной текст (3)"/>
    <w:rsid w:val="00F9648F"/>
    <w:rPr>
      <w:rFonts w:ascii="Times New Roman" w:hAnsi="Times New Roman"/>
      <w:i/>
      <w:color w:val="000000"/>
      <w:spacing w:val="0"/>
      <w:w w:val="100"/>
      <w:position w:val="0"/>
      <w:sz w:val="15"/>
      <w:u w:val="none"/>
      <w:lang w:val="ru-RU"/>
    </w:rPr>
  </w:style>
  <w:style w:type="paragraph" w:customStyle="1" w:styleId="1a">
    <w:name w:val="Обычный1"/>
    <w:rsid w:val="00F9648F"/>
    <w:pPr>
      <w:widowControl w:val="0"/>
      <w:suppressAutoHyphens/>
      <w:autoSpaceDE w:val="0"/>
    </w:pPr>
    <w:rPr>
      <w:rFonts w:ascii="GFOGG P+ Pragmatica C" w:hAnsi="GFOGG P+ Pragmatica C" w:cs="GFOGG P+ Pragmatica C"/>
      <w:color w:val="000000"/>
      <w:sz w:val="24"/>
      <w:szCs w:val="24"/>
      <w:lang w:eastAsia="zh-CN"/>
    </w:rPr>
  </w:style>
  <w:style w:type="paragraph" w:customStyle="1" w:styleId="3b">
    <w:name w:val="Заголовок 3+"/>
    <w:basedOn w:val="a"/>
    <w:rsid w:val="00CF1529"/>
    <w:pPr>
      <w:overflowPunct w:val="0"/>
      <w:autoSpaceDE w:val="0"/>
      <w:autoSpaceDN w:val="0"/>
      <w:adjustRightInd w:val="0"/>
      <w:spacing w:before="240"/>
      <w:jc w:val="center"/>
      <w:textAlignment w:val="baseline"/>
    </w:pPr>
    <w:rPr>
      <w:b/>
      <w:sz w:val="28"/>
    </w:rPr>
  </w:style>
  <w:style w:type="character" w:customStyle="1" w:styleId="3c">
    <w:name w:val="Основной текст (3) + Полужирный"/>
    <w:aliases w:val="Не курсив"/>
    <w:rsid w:val="00CF1529"/>
    <w:rPr>
      <w:rFonts w:ascii="Times New Roman" w:hAnsi="Times New Roman"/>
      <w:b/>
      <w:i/>
      <w:color w:val="000000"/>
      <w:spacing w:val="0"/>
      <w:w w:val="100"/>
      <w:position w:val="0"/>
      <w:sz w:val="15"/>
      <w:u w:val="none"/>
      <w:lang w:val="ru-RU"/>
    </w:rPr>
  </w:style>
  <w:style w:type="character" w:customStyle="1" w:styleId="3d">
    <w:name w:val="Основной текст (3) + Не курсив"/>
    <w:rsid w:val="00CF1529"/>
    <w:rPr>
      <w:rFonts w:ascii="Times New Roman" w:hAnsi="Times New Roman"/>
      <w:i/>
      <w:color w:val="000000"/>
      <w:spacing w:val="0"/>
      <w:w w:val="100"/>
      <w:position w:val="0"/>
      <w:sz w:val="15"/>
      <w:u w:val="none"/>
      <w:lang w:val="ru-RU"/>
    </w:rPr>
  </w:style>
  <w:style w:type="character" w:customStyle="1" w:styleId="2e">
    <w:name w:val="Основной текст (2) + Не полужирный"/>
    <w:rsid w:val="00CF1529"/>
    <w:rPr>
      <w:rFonts w:ascii="Times New Roman" w:hAnsi="Times New Roman"/>
      <w:b/>
      <w:color w:val="000000"/>
      <w:spacing w:val="0"/>
      <w:w w:val="100"/>
      <w:position w:val="0"/>
      <w:sz w:val="15"/>
      <w:u w:val="none"/>
      <w:lang w:val="ru-RU"/>
    </w:rPr>
  </w:style>
  <w:style w:type="character" w:customStyle="1" w:styleId="3e">
    <w:name w:val="Основной текст3"/>
    <w:rsid w:val="00CF1529"/>
    <w:rPr>
      <w:rFonts w:ascii="Times New Roman" w:hAnsi="Times New Roman"/>
      <w:color w:val="000000"/>
      <w:spacing w:val="0"/>
      <w:w w:val="100"/>
      <w:position w:val="0"/>
      <w:sz w:val="15"/>
      <w:u w:val="none"/>
      <w:shd w:val="clear" w:color="auto" w:fill="FFFFFF"/>
      <w:lang w:val="ru-RU"/>
    </w:rPr>
  </w:style>
  <w:style w:type="character" w:customStyle="1" w:styleId="2f">
    <w:name w:val="Основной текст (2)"/>
    <w:rsid w:val="00CF1529"/>
    <w:rPr>
      <w:rFonts w:ascii="Times New Roman" w:hAnsi="Times New Roman"/>
      <w:b/>
      <w:color w:val="000000"/>
      <w:spacing w:val="0"/>
      <w:w w:val="100"/>
      <w:position w:val="0"/>
      <w:sz w:val="15"/>
      <w:u w:val="none"/>
      <w:lang w:val="ru-RU"/>
    </w:rPr>
  </w:style>
  <w:style w:type="character" w:customStyle="1" w:styleId="afff1">
    <w:name w:val="Основной текст + Малые прописные"/>
    <w:rsid w:val="00CF1529"/>
    <w:rPr>
      <w:rFonts w:ascii="Times New Roman" w:hAnsi="Times New Roman"/>
      <w:smallCaps/>
      <w:color w:val="000000"/>
      <w:spacing w:val="0"/>
      <w:w w:val="100"/>
      <w:position w:val="0"/>
      <w:sz w:val="15"/>
      <w:u w:val="none"/>
      <w:shd w:val="clear" w:color="auto" w:fill="FFFFFF"/>
      <w:lang w:val="ru-RU"/>
    </w:rPr>
  </w:style>
  <w:style w:type="character" w:customStyle="1" w:styleId="48">
    <w:name w:val="Основной текст4"/>
    <w:rsid w:val="00CF1529"/>
    <w:rPr>
      <w:rFonts w:ascii="Times New Roman" w:hAnsi="Times New Roman"/>
      <w:color w:val="000000"/>
      <w:spacing w:val="0"/>
      <w:w w:val="100"/>
      <w:position w:val="0"/>
      <w:sz w:val="15"/>
      <w:u w:val="none"/>
      <w:shd w:val="clear" w:color="auto" w:fill="FFFFFF"/>
      <w:lang w:val="ru-RU"/>
    </w:rPr>
  </w:style>
  <w:style w:type="character" w:customStyle="1" w:styleId="FontStyle11">
    <w:name w:val="Font Style11"/>
    <w:uiPriority w:val="99"/>
    <w:rsid w:val="00E1314A"/>
    <w:rPr>
      <w:rFonts w:ascii="Segoe UI" w:hAnsi="Segoe UI"/>
      <w:b/>
      <w:spacing w:val="-10"/>
      <w:sz w:val="28"/>
    </w:rPr>
  </w:style>
  <w:style w:type="character" w:customStyle="1" w:styleId="FontStyle12">
    <w:name w:val="Font Style12"/>
    <w:uiPriority w:val="99"/>
    <w:rsid w:val="00E1314A"/>
    <w:rPr>
      <w:rFonts w:ascii="Bookman Old Style" w:hAnsi="Bookman Old Style"/>
      <w:b/>
      <w:i/>
      <w:spacing w:val="-20"/>
      <w:sz w:val="18"/>
    </w:rPr>
  </w:style>
  <w:style w:type="character" w:customStyle="1" w:styleId="FontStyle13">
    <w:name w:val="Font Style13"/>
    <w:uiPriority w:val="99"/>
    <w:rsid w:val="00E1314A"/>
    <w:rPr>
      <w:rFonts w:ascii="Bookman Old Style" w:hAnsi="Bookman Old Style"/>
      <w:b/>
      <w:spacing w:val="-10"/>
      <w:sz w:val="14"/>
    </w:rPr>
  </w:style>
  <w:style w:type="character" w:customStyle="1" w:styleId="FontStyle14">
    <w:name w:val="Font Style14"/>
    <w:uiPriority w:val="99"/>
    <w:rsid w:val="00E1314A"/>
    <w:rPr>
      <w:rFonts w:ascii="Bookman Old Style" w:hAnsi="Bookman Old Style"/>
      <w:b/>
      <w:i/>
      <w:spacing w:val="-10"/>
      <w:sz w:val="8"/>
    </w:rPr>
  </w:style>
  <w:style w:type="character" w:customStyle="1" w:styleId="FontStyle15">
    <w:name w:val="Font Style15"/>
    <w:uiPriority w:val="99"/>
    <w:rsid w:val="00E1314A"/>
    <w:rPr>
      <w:rFonts w:ascii="Bookman Old Style" w:hAnsi="Bookman Old Style"/>
      <w:sz w:val="20"/>
    </w:rPr>
  </w:style>
  <w:style w:type="character" w:customStyle="1" w:styleId="FontStyle16">
    <w:name w:val="Font Style16"/>
    <w:uiPriority w:val="99"/>
    <w:rsid w:val="00E1314A"/>
    <w:rPr>
      <w:rFonts w:ascii="Segoe UI" w:hAnsi="Segoe UI"/>
      <w:b/>
      <w:i/>
      <w:spacing w:val="-10"/>
      <w:sz w:val="28"/>
    </w:rPr>
  </w:style>
  <w:style w:type="character" w:customStyle="1" w:styleId="FontStyle17">
    <w:name w:val="Font Style17"/>
    <w:uiPriority w:val="99"/>
    <w:rsid w:val="00E1314A"/>
    <w:rPr>
      <w:rFonts w:ascii="Bookman Old Style" w:hAnsi="Bookman Old Style"/>
      <w:b/>
      <w:spacing w:val="-20"/>
      <w:sz w:val="20"/>
    </w:rPr>
  </w:style>
  <w:style w:type="table" w:styleId="1b">
    <w:name w:val="Table Grid 1"/>
    <w:basedOn w:val="a1"/>
    <w:uiPriority w:val="99"/>
    <w:rsid w:val="00E131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ag20">
    <w:name w:val="zag_2"/>
    <w:basedOn w:val="a"/>
    <w:rsid w:val="000647FA"/>
    <w:pPr>
      <w:widowControl/>
      <w:spacing w:before="100" w:beforeAutospacing="1" w:after="100" w:afterAutospacing="1"/>
      <w:jc w:val="center"/>
    </w:pPr>
    <w:rPr>
      <w:b/>
      <w:bCs/>
      <w:sz w:val="29"/>
      <w:szCs w:val="29"/>
    </w:rPr>
  </w:style>
  <w:style w:type="character" w:customStyle="1" w:styleId="phonetic1">
    <w:name w:val="phonetic1"/>
    <w:rsid w:val="00525020"/>
    <w:rPr>
      <w:rFonts w:ascii="PhoneticNewtonTT" w:hAnsi="PhoneticNewtonTT"/>
    </w:rPr>
  </w:style>
  <w:style w:type="character" w:customStyle="1" w:styleId="aa">
    <w:name w:val="Без интервала Знак"/>
    <w:aliases w:val="основа Знак"/>
    <w:link w:val="a9"/>
    <w:uiPriority w:val="1"/>
    <w:locked/>
    <w:rsid w:val="002B7613"/>
    <w:rPr>
      <w:lang w:val="ru-RU" w:eastAsia="ru-RU"/>
    </w:rPr>
  </w:style>
  <w:style w:type="character" w:styleId="afff2">
    <w:name w:val="line number"/>
    <w:basedOn w:val="a0"/>
    <w:uiPriority w:val="99"/>
    <w:unhideWhenUsed/>
    <w:rsid w:val="002B7613"/>
    <w:rPr>
      <w:rFonts w:cs="Times New Roman"/>
    </w:rPr>
  </w:style>
  <w:style w:type="paragraph" w:customStyle="1" w:styleId="100">
    <w:name w:val="Основной текст10"/>
    <w:basedOn w:val="a"/>
    <w:rsid w:val="00DA2325"/>
    <w:pPr>
      <w:shd w:val="clear" w:color="auto" w:fill="FFFFFF"/>
      <w:spacing w:after="720" w:line="240" w:lineRule="atLeast"/>
      <w:jc w:val="left"/>
    </w:pPr>
    <w:rPr>
      <w:color w:val="000000"/>
      <w:sz w:val="27"/>
      <w:szCs w:val="27"/>
    </w:rPr>
  </w:style>
  <w:style w:type="character" w:customStyle="1" w:styleId="51">
    <w:name w:val="Основной текст5"/>
    <w:rsid w:val="00DA2325"/>
    <w:rPr>
      <w:rFonts w:ascii="Times New Roman" w:hAnsi="Times New Roman"/>
      <w:color w:val="000000"/>
      <w:spacing w:val="0"/>
      <w:w w:val="100"/>
      <w:position w:val="0"/>
      <w:sz w:val="27"/>
      <w:u w:val="single"/>
      <w:shd w:val="clear" w:color="auto" w:fill="FFFFFF"/>
      <w:lang w:val="ru-RU"/>
    </w:rPr>
  </w:style>
  <w:style w:type="character" w:customStyle="1" w:styleId="60">
    <w:name w:val="Основной текст6"/>
    <w:rsid w:val="00DA2325"/>
    <w:rPr>
      <w:rFonts w:ascii="Times New Roman" w:hAnsi="Times New Roman"/>
      <w:color w:val="000000"/>
      <w:spacing w:val="0"/>
      <w:w w:val="100"/>
      <w:position w:val="0"/>
      <w:sz w:val="27"/>
      <w:u w:val="none"/>
      <w:shd w:val="clear" w:color="auto" w:fill="FFFFFF"/>
      <w:lang w:val="ru-RU"/>
    </w:rPr>
  </w:style>
  <w:style w:type="character" w:customStyle="1" w:styleId="49">
    <w:name w:val="Основной текст (4)_"/>
    <w:link w:val="4a"/>
    <w:locked/>
    <w:rsid w:val="00083374"/>
    <w:rPr>
      <w:rFonts w:ascii="Impact" w:hAnsi="Impact"/>
      <w:i/>
      <w:sz w:val="27"/>
      <w:shd w:val="clear" w:color="auto" w:fill="FFFFFF"/>
    </w:rPr>
  </w:style>
  <w:style w:type="character" w:customStyle="1" w:styleId="82">
    <w:name w:val="Основной текст8"/>
    <w:rsid w:val="00083374"/>
    <w:rPr>
      <w:rFonts w:ascii="Times New Roman" w:hAnsi="Times New Roman"/>
      <w:color w:val="000000"/>
      <w:spacing w:val="0"/>
      <w:w w:val="100"/>
      <w:position w:val="0"/>
      <w:sz w:val="28"/>
      <w:u w:val="none"/>
      <w:shd w:val="clear" w:color="auto" w:fill="FFFFFF"/>
      <w:lang w:val="ru-RU"/>
    </w:rPr>
  </w:style>
  <w:style w:type="character" w:customStyle="1" w:styleId="afff3">
    <w:name w:val="Колонтитул_"/>
    <w:rsid w:val="00083374"/>
    <w:rPr>
      <w:rFonts w:ascii="Times New Roman" w:hAnsi="Times New Roman"/>
      <w:b/>
      <w:sz w:val="27"/>
      <w:u w:val="none"/>
    </w:rPr>
  </w:style>
  <w:style w:type="character" w:customStyle="1" w:styleId="afff4">
    <w:name w:val="Колонтитул"/>
    <w:rsid w:val="00083374"/>
    <w:rPr>
      <w:rFonts w:ascii="Times New Roman" w:hAnsi="Times New Roman"/>
      <w:b/>
      <w:color w:val="000000"/>
      <w:spacing w:val="0"/>
      <w:w w:val="100"/>
      <w:position w:val="0"/>
      <w:sz w:val="27"/>
      <w:u w:val="none"/>
      <w:lang w:val="ru-RU"/>
    </w:rPr>
  </w:style>
  <w:style w:type="paragraph" w:customStyle="1" w:styleId="4a">
    <w:name w:val="Основной текст (4)"/>
    <w:basedOn w:val="a"/>
    <w:link w:val="49"/>
    <w:rsid w:val="00083374"/>
    <w:pPr>
      <w:shd w:val="clear" w:color="auto" w:fill="FFFFFF"/>
      <w:spacing w:before="8340" w:line="240" w:lineRule="atLeast"/>
      <w:jc w:val="left"/>
    </w:pPr>
    <w:rPr>
      <w:rFonts w:ascii="Impact" w:hAnsi="Impact"/>
      <w:i/>
      <w:iCs/>
      <w:sz w:val="27"/>
      <w:szCs w:val="27"/>
    </w:rPr>
  </w:style>
  <w:style w:type="character" w:customStyle="1" w:styleId="2f0">
    <w:name w:val="Основной текст (2)_"/>
    <w:rsid w:val="006A68FD"/>
    <w:rPr>
      <w:rFonts w:ascii="Times New Roman" w:hAnsi="Times New Roman"/>
      <w:b/>
      <w:i/>
      <w:sz w:val="22"/>
      <w:u w:val="none"/>
    </w:rPr>
  </w:style>
  <w:style w:type="character" w:customStyle="1" w:styleId="3f">
    <w:name w:val="Основной текст (3)_"/>
    <w:rsid w:val="006A68FD"/>
    <w:rPr>
      <w:rFonts w:ascii="Times New Roman" w:hAnsi="Times New Roman"/>
      <w:i/>
      <w:sz w:val="22"/>
      <w:u w:val="none"/>
    </w:rPr>
  </w:style>
  <w:style w:type="character" w:customStyle="1" w:styleId="Arial">
    <w:name w:val="Основной текст + Arial"/>
    <w:aliases w:val="10 pt"/>
    <w:rsid w:val="006A68FD"/>
    <w:rPr>
      <w:rFonts w:ascii="Arial" w:hAnsi="Arial"/>
      <w:color w:val="000000"/>
      <w:spacing w:val="0"/>
      <w:w w:val="100"/>
      <w:position w:val="0"/>
      <w:sz w:val="20"/>
      <w:u w:val="none"/>
      <w:shd w:val="clear" w:color="auto" w:fill="FFFFFF"/>
      <w:lang w:val="ru-RU"/>
    </w:rPr>
  </w:style>
  <w:style w:type="character" w:customStyle="1" w:styleId="83">
    <w:name w:val="Основной текст + 8"/>
    <w:aliases w:val="5 pt,Интервал 1 pt"/>
    <w:rsid w:val="006A68FD"/>
    <w:rPr>
      <w:rFonts w:ascii="Times New Roman" w:hAnsi="Times New Roman"/>
      <w:color w:val="000000"/>
      <w:spacing w:val="20"/>
      <w:w w:val="100"/>
      <w:position w:val="0"/>
      <w:sz w:val="17"/>
      <w:u w:val="none"/>
      <w:shd w:val="clear" w:color="auto" w:fill="FFFFFF"/>
      <w:lang w:val="ru-RU"/>
    </w:rPr>
  </w:style>
  <w:style w:type="character" w:customStyle="1" w:styleId="4b">
    <w:name w:val="Основной текст (4) + Не полужирный"/>
    <w:rsid w:val="006A68FD"/>
    <w:rPr>
      <w:rFonts w:ascii="Times New Roman" w:hAnsi="Times New Roman"/>
      <w:b/>
      <w:i/>
      <w:color w:val="000000"/>
      <w:spacing w:val="0"/>
      <w:w w:val="100"/>
      <w:position w:val="0"/>
      <w:sz w:val="22"/>
      <w:u w:val="none"/>
      <w:shd w:val="clear" w:color="auto" w:fill="FFFFFF"/>
      <w:lang w:val="ru-RU"/>
    </w:rPr>
  </w:style>
  <w:style w:type="character" w:customStyle="1" w:styleId="52">
    <w:name w:val="Основной текст (5)_"/>
    <w:link w:val="53"/>
    <w:locked/>
    <w:rsid w:val="00335768"/>
    <w:rPr>
      <w:rFonts w:ascii="Arial" w:hAnsi="Arial"/>
      <w:shd w:val="clear" w:color="auto" w:fill="FFFFFF"/>
    </w:rPr>
  </w:style>
  <w:style w:type="paragraph" w:customStyle="1" w:styleId="53">
    <w:name w:val="Основной текст (5)"/>
    <w:basedOn w:val="a"/>
    <w:link w:val="52"/>
    <w:rsid w:val="00335768"/>
    <w:pPr>
      <w:shd w:val="clear" w:color="auto" w:fill="FFFFFF"/>
      <w:spacing w:before="120" w:after="120" w:line="254" w:lineRule="exact"/>
      <w:jc w:val="center"/>
    </w:pPr>
    <w:rPr>
      <w:rFonts w:ascii="Arial" w:hAnsi="Arial"/>
    </w:rPr>
  </w:style>
  <w:style w:type="character" w:customStyle="1" w:styleId="3Arial">
    <w:name w:val="Основной текст (3) + Arial"/>
    <w:aliases w:val="10 pt1,Не курсив1"/>
    <w:rsid w:val="005E3F0E"/>
    <w:rPr>
      <w:rFonts w:ascii="Arial" w:hAnsi="Arial"/>
      <w:i/>
      <w:color w:val="000000"/>
      <w:spacing w:val="0"/>
      <w:w w:val="100"/>
      <w:position w:val="0"/>
      <w:sz w:val="20"/>
      <w:u w:val="none"/>
      <w:lang w:val="ru-RU"/>
    </w:rPr>
  </w:style>
  <w:style w:type="character" w:customStyle="1" w:styleId="61">
    <w:name w:val="Основной текст (6)_"/>
    <w:link w:val="62"/>
    <w:locked/>
    <w:rsid w:val="005E3F0E"/>
    <w:rPr>
      <w:b/>
      <w:i/>
      <w:sz w:val="22"/>
      <w:shd w:val="clear" w:color="auto" w:fill="FFFFFF"/>
    </w:rPr>
  </w:style>
  <w:style w:type="character" w:customStyle="1" w:styleId="310">
    <w:name w:val="Основной текст (3) + Полужирный1"/>
    <w:rsid w:val="005E3F0E"/>
    <w:rPr>
      <w:rFonts w:ascii="Times New Roman" w:hAnsi="Times New Roman"/>
      <w:b/>
      <w:i/>
      <w:color w:val="000000"/>
      <w:spacing w:val="0"/>
      <w:w w:val="100"/>
      <w:position w:val="0"/>
      <w:sz w:val="22"/>
      <w:u w:val="none"/>
      <w:lang w:val="ru-RU"/>
    </w:rPr>
  </w:style>
  <w:style w:type="character" w:customStyle="1" w:styleId="5TimesNewRoman">
    <w:name w:val="Основной текст (5) + Times New Roman"/>
    <w:aliases w:val="11 pt,Курсив2"/>
    <w:rsid w:val="005E3F0E"/>
    <w:rPr>
      <w:rFonts w:ascii="Times New Roman" w:hAnsi="Times New Roman"/>
      <w:i/>
      <w:color w:val="000000"/>
      <w:spacing w:val="0"/>
      <w:w w:val="100"/>
      <w:position w:val="0"/>
      <w:sz w:val="22"/>
      <w:u w:val="none"/>
      <w:shd w:val="clear" w:color="auto" w:fill="FFFFFF"/>
      <w:lang w:val="ru-RU"/>
    </w:rPr>
  </w:style>
  <w:style w:type="character" w:customStyle="1" w:styleId="73">
    <w:name w:val="Основной текст (7)_"/>
    <w:link w:val="74"/>
    <w:locked/>
    <w:rsid w:val="005E3F0E"/>
    <w:rPr>
      <w:b/>
      <w:sz w:val="22"/>
      <w:shd w:val="clear" w:color="auto" w:fill="FFFFFF"/>
    </w:rPr>
  </w:style>
  <w:style w:type="character" w:customStyle="1" w:styleId="4c">
    <w:name w:val="Основной текст (4) + Курсив"/>
    <w:rsid w:val="005E3F0E"/>
    <w:rPr>
      <w:rFonts w:ascii="Times New Roman" w:hAnsi="Times New Roman"/>
      <w:b/>
      <w:color w:val="000000"/>
      <w:spacing w:val="0"/>
      <w:w w:val="100"/>
      <w:position w:val="0"/>
      <w:sz w:val="22"/>
      <w:u w:val="none"/>
      <w:shd w:val="clear" w:color="auto" w:fill="FFFFFF"/>
      <w:lang w:val="ru-RU"/>
    </w:rPr>
  </w:style>
  <w:style w:type="character" w:customStyle="1" w:styleId="2f1">
    <w:name w:val="Основной текст (2) + Не курсив"/>
    <w:rsid w:val="005E3F0E"/>
    <w:rPr>
      <w:rFonts w:ascii="Times New Roman" w:hAnsi="Times New Roman"/>
      <w:b/>
      <w:i/>
      <w:color w:val="000000"/>
      <w:spacing w:val="0"/>
      <w:w w:val="100"/>
      <w:position w:val="0"/>
      <w:sz w:val="22"/>
      <w:u w:val="none"/>
      <w:lang w:val="ru-RU"/>
    </w:rPr>
  </w:style>
  <w:style w:type="character" w:customStyle="1" w:styleId="Arial1">
    <w:name w:val="Основной текст + Arial1"/>
    <w:aliases w:val="9 pt1,Полужирный,Интервал 0 pt"/>
    <w:rsid w:val="005E3F0E"/>
    <w:rPr>
      <w:rFonts w:ascii="Arial" w:hAnsi="Arial"/>
      <w:b/>
      <w:color w:val="000000"/>
      <w:spacing w:val="10"/>
      <w:w w:val="100"/>
      <w:position w:val="0"/>
      <w:sz w:val="18"/>
      <w:u w:val="none"/>
      <w:shd w:val="clear" w:color="auto" w:fill="FFFFFF"/>
      <w:lang w:val="ru-RU"/>
    </w:rPr>
  </w:style>
  <w:style w:type="character" w:customStyle="1" w:styleId="1c">
    <w:name w:val="Основной текст + Полужирный1"/>
    <w:aliases w:val="Курсив1"/>
    <w:rsid w:val="005E3F0E"/>
    <w:rPr>
      <w:rFonts w:ascii="Times New Roman" w:hAnsi="Times New Roman"/>
      <w:b/>
      <w:i/>
      <w:color w:val="000000"/>
      <w:spacing w:val="0"/>
      <w:w w:val="100"/>
      <w:position w:val="0"/>
      <w:sz w:val="22"/>
      <w:u w:val="none"/>
      <w:shd w:val="clear" w:color="auto" w:fill="FFFFFF"/>
      <w:lang w:val="ru-RU"/>
    </w:rPr>
  </w:style>
  <w:style w:type="character" w:customStyle="1" w:styleId="84">
    <w:name w:val="Основной текст (8)_"/>
    <w:link w:val="85"/>
    <w:locked/>
    <w:rsid w:val="005E3F0E"/>
    <w:rPr>
      <w:b/>
      <w:i/>
      <w:sz w:val="22"/>
      <w:shd w:val="clear" w:color="auto" w:fill="FFFFFF"/>
    </w:rPr>
  </w:style>
  <w:style w:type="character" w:customStyle="1" w:styleId="39pt">
    <w:name w:val="Основной текст (3) + 9 pt"/>
    <w:aliases w:val="Полужирный1,Интервал 0 pt1"/>
    <w:rsid w:val="005E3F0E"/>
    <w:rPr>
      <w:rFonts w:ascii="Times New Roman" w:hAnsi="Times New Roman"/>
      <w:b/>
      <w:i/>
      <w:color w:val="000000"/>
      <w:spacing w:val="10"/>
      <w:w w:val="100"/>
      <w:position w:val="0"/>
      <w:sz w:val="18"/>
      <w:u w:val="none"/>
      <w:lang w:val="ru-RU"/>
    </w:rPr>
  </w:style>
  <w:style w:type="character" w:customStyle="1" w:styleId="91">
    <w:name w:val="Основной текст (9)_"/>
    <w:link w:val="92"/>
    <w:locked/>
    <w:rsid w:val="005E3F0E"/>
    <w:rPr>
      <w:spacing w:val="20"/>
      <w:sz w:val="14"/>
      <w:shd w:val="clear" w:color="auto" w:fill="FFFFFF"/>
    </w:rPr>
  </w:style>
  <w:style w:type="character" w:customStyle="1" w:styleId="31pt">
    <w:name w:val="Основной текст (3) + Интервал 1 pt"/>
    <w:rsid w:val="005E3F0E"/>
    <w:rPr>
      <w:rFonts w:ascii="Times New Roman" w:hAnsi="Times New Roman"/>
      <w:i/>
      <w:color w:val="000000"/>
      <w:spacing w:val="20"/>
      <w:w w:val="100"/>
      <w:position w:val="0"/>
      <w:sz w:val="22"/>
      <w:u w:val="none"/>
      <w:lang w:val="ru-RU"/>
    </w:rPr>
  </w:style>
  <w:style w:type="paragraph" w:customStyle="1" w:styleId="62">
    <w:name w:val="Основной текст (6)"/>
    <w:basedOn w:val="a"/>
    <w:link w:val="61"/>
    <w:rsid w:val="005E3F0E"/>
    <w:pPr>
      <w:shd w:val="clear" w:color="auto" w:fill="FFFFFF"/>
      <w:spacing w:line="240" w:lineRule="atLeast"/>
    </w:pPr>
    <w:rPr>
      <w:b/>
      <w:bCs/>
      <w:i/>
      <w:iCs/>
      <w:sz w:val="22"/>
      <w:szCs w:val="22"/>
    </w:rPr>
  </w:style>
  <w:style w:type="paragraph" w:customStyle="1" w:styleId="74">
    <w:name w:val="Основной текст (7)"/>
    <w:basedOn w:val="a"/>
    <w:link w:val="73"/>
    <w:rsid w:val="005E3F0E"/>
    <w:pPr>
      <w:shd w:val="clear" w:color="auto" w:fill="FFFFFF"/>
      <w:spacing w:before="60" w:line="374" w:lineRule="exact"/>
      <w:ind w:hanging="80"/>
      <w:jc w:val="left"/>
    </w:pPr>
    <w:rPr>
      <w:b/>
      <w:bCs/>
      <w:sz w:val="22"/>
      <w:szCs w:val="22"/>
    </w:rPr>
  </w:style>
  <w:style w:type="paragraph" w:customStyle="1" w:styleId="85">
    <w:name w:val="Основной текст (8)"/>
    <w:basedOn w:val="a"/>
    <w:link w:val="84"/>
    <w:rsid w:val="005E3F0E"/>
    <w:pPr>
      <w:shd w:val="clear" w:color="auto" w:fill="FFFFFF"/>
      <w:spacing w:after="60" w:line="240" w:lineRule="atLeast"/>
    </w:pPr>
    <w:rPr>
      <w:b/>
      <w:bCs/>
      <w:i/>
      <w:iCs/>
      <w:sz w:val="22"/>
      <w:szCs w:val="22"/>
    </w:rPr>
  </w:style>
  <w:style w:type="paragraph" w:customStyle="1" w:styleId="92">
    <w:name w:val="Основной текст (9)"/>
    <w:basedOn w:val="a"/>
    <w:link w:val="91"/>
    <w:rsid w:val="005E3F0E"/>
    <w:pPr>
      <w:shd w:val="clear" w:color="auto" w:fill="FFFFFF"/>
      <w:spacing w:line="240" w:lineRule="atLeast"/>
    </w:pPr>
    <w:rPr>
      <w:spacing w:val="20"/>
      <w:sz w:val="14"/>
      <w:szCs w:val="14"/>
    </w:rPr>
  </w:style>
  <w:style w:type="paragraph" w:customStyle="1" w:styleId="afff5">
    <w:name w:val="А ОСН ТЕКСТ"/>
    <w:basedOn w:val="a"/>
    <w:link w:val="afff6"/>
    <w:rsid w:val="00F23378"/>
    <w:pPr>
      <w:widowControl/>
      <w:spacing w:line="360" w:lineRule="auto"/>
      <w:ind w:firstLine="454"/>
    </w:pPr>
    <w:rPr>
      <w:color w:val="000000"/>
      <w:sz w:val="28"/>
      <w:szCs w:val="28"/>
    </w:rPr>
  </w:style>
  <w:style w:type="character" w:customStyle="1" w:styleId="afff6">
    <w:name w:val="А ОСН ТЕКСТ Знак"/>
    <w:link w:val="afff5"/>
    <w:locked/>
    <w:rsid w:val="00F23378"/>
    <w:rPr>
      <w:rFonts w:eastAsia="Times New Roman"/>
      <w:color w:val="000000"/>
      <w:sz w:val="28"/>
    </w:rPr>
  </w:style>
  <w:style w:type="character" w:customStyle="1" w:styleId="afff7">
    <w:name w:val="Сноска_"/>
    <w:link w:val="1d"/>
    <w:locked/>
    <w:rsid w:val="00FE73BA"/>
    <w:rPr>
      <w:sz w:val="16"/>
      <w:shd w:val="clear" w:color="auto" w:fill="FFFFFF"/>
    </w:rPr>
  </w:style>
  <w:style w:type="paragraph" w:customStyle="1" w:styleId="1d">
    <w:name w:val="Сноска1"/>
    <w:basedOn w:val="a"/>
    <w:link w:val="afff7"/>
    <w:semiHidden/>
    <w:rsid w:val="00FE73BA"/>
    <w:pPr>
      <w:widowControl/>
      <w:shd w:val="clear" w:color="auto" w:fill="FFFFFF"/>
      <w:spacing w:line="240" w:lineRule="atLeast"/>
      <w:jc w:val="left"/>
    </w:pPr>
    <w:rPr>
      <w:sz w:val="16"/>
      <w:szCs w:val="16"/>
    </w:rPr>
  </w:style>
  <w:style w:type="character" w:customStyle="1" w:styleId="1510pt4">
    <w:name w:val="Основной текст (15) + 10 pt4"/>
    <w:aliases w:val="Курсив18,Интервал 1 pt6,Основной текст + Полужирный23"/>
    <w:semiHidden/>
    <w:rsid w:val="00FE73BA"/>
    <w:rPr>
      <w:i/>
      <w:spacing w:val="20"/>
      <w:sz w:val="20"/>
    </w:rPr>
  </w:style>
  <w:style w:type="character" w:customStyle="1" w:styleId="120">
    <w:name w:val="Основной текст (12)_"/>
    <w:link w:val="121"/>
    <w:locked/>
    <w:rsid w:val="004C236D"/>
    <w:rPr>
      <w:rFonts w:ascii="Century Schoolbook" w:hAnsi="Century Schoolbook"/>
      <w:b/>
      <w:i/>
      <w:spacing w:val="10"/>
      <w:sz w:val="28"/>
      <w:shd w:val="clear" w:color="auto" w:fill="FFFFFF"/>
    </w:rPr>
  </w:style>
  <w:style w:type="paragraph" w:customStyle="1" w:styleId="121">
    <w:name w:val="Основной текст (12)1"/>
    <w:basedOn w:val="a"/>
    <w:link w:val="120"/>
    <w:semiHidden/>
    <w:rsid w:val="004C236D"/>
    <w:pPr>
      <w:widowControl/>
      <w:shd w:val="clear" w:color="auto" w:fill="FFFFFF"/>
      <w:spacing w:after="180" w:line="240" w:lineRule="atLeast"/>
      <w:jc w:val="left"/>
    </w:pPr>
    <w:rPr>
      <w:rFonts w:ascii="Century Schoolbook" w:hAnsi="Century Schoolbook"/>
      <w:b/>
      <w:bCs/>
      <w:i/>
      <w:iCs/>
      <w:spacing w:val="10"/>
      <w:sz w:val="28"/>
      <w:szCs w:val="28"/>
    </w:rPr>
  </w:style>
  <w:style w:type="character" w:customStyle="1" w:styleId="122">
    <w:name w:val="Основной текст (12)"/>
    <w:semiHidden/>
    <w:rsid w:val="004C236D"/>
    <w:rPr>
      <w:rFonts w:ascii="Century Schoolbook" w:hAnsi="Century Schoolbook"/>
      <w:b/>
      <w:i/>
      <w:color w:val="FFFFFF"/>
      <w:spacing w:val="10"/>
      <w:sz w:val="28"/>
      <w:shd w:val="clear" w:color="auto" w:fill="FFFFFF"/>
    </w:rPr>
  </w:style>
  <w:style w:type="character" w:customStyle="1" w:styleId="130">
    <w:name w:val="Основной текст (13)_"/>
    <w:link w:val="131"/>
    <w:semiHidden/>
    <w:locked/>
    <w:rsid w:val="004C236D"/>
    <w:rPr>
      <w:sz w:val="21"/>
      <w:shd w:val="clear" w:color="auto" w:fill="FFFFFF"/>
    </w:rPr>
  </w:style>
  <w:style w:type="paragraph" w:customStyle="1" w:styleId="131">
    <w:name w:val="Основной текст (13)1"/>
    <w:basedOn w:val="a"/>
    <w:link w:val="130"/>
    <w:semiHidden/>
    <w:rsid w:val="004C236D"/>
    <w:pPr>
      <w:widowControl/>
      <w:shd w:val="clear" w:color="auto" w:fill="FFFFFF"/>
      <w:spacing w:before="480" w:after="180" w:line="230" w:lineRule="exact"/>
    </w:pPr>
    <w:rPr>
      <w:sz w:val="21"/>
      <w:szCs w:val="21"/>
    </w:rPr>
  </w:style>
  <w:style w:type="character" w:customStyle="1" w:styleId="132">
    <w:name w:val="Основной текст (13)"/>
    <w:semiHidden/>
    <w:rsid w:val="004C236D"/>
    <w:rPr>
      <w:rFonts w:ascii="Arial Unicode MS" w:eastAsia="Times New Roman"/>
      <w:noProof/>
      <w:sz w:val="21"/>
      <w:shd w:val="clear" w:color="auto" w:fill="FFFFFF"/>
    </w:rPr>
  </w:style>
  <w:style w:type="character" w:customStyle="1" w:styleId="3f0">
    <w:name w:val="Сноска3"/>
    <w:rsid w:val="004C236D"/>
    <w:rPr>
      <w:rFonts w:ascii="Times New Roman" w:hAnsi="Times New Roman"/>
      <w:spacing w:val="0"/>
      <w:sz w:val="18"/>
      <w:shd w:val="clear" w:color="auto" w:fill="FFFFFF"/>
    </w:rPr>
  </w:style>
  <w:style w:type="character" w:customStyle="1" w:styleId="93">
    <w:name w:val="Основной текст + Курсив9"/>
    <w:semiHidden/>
    <w:rsid w:val="002C6D65"/>
    <w:rPr>
      <w:rFonts w:ascii="Century Schoolbook" w:hAnsi="Century Schoolbook"/>
      <w:i/>
      <w:sz w:val="24"/>
    </w:rPr>
  </w:style>
  <w:style w:type="character" w:customStyle="1" w:styleId="86">
    <w:name w:val="Основной текст + Курсив8"/>
    <w:semiHidden/>
    <w:rsid w:val="002C6D65"/>
    <w:rPr>
      <w:rFonts w:ascii="Century Schoolbook" w:hAnsi="Century Schoolbook"/>
      <w:i/>
      <w:noProof/>
      <w:sz w:val="24"/>
    </w:rPr>
  </w:style>
  <w:style w:type="character" w:customStyle="1" w:styleId="75">
    <w:name w:val="Основной текст + Курсив7"/>
    <w:semiHidden/>
    <w:rsid w:val="002C6D65"/>
    <w:rPr>
      <w:rFonts w:ascii="Century Schoolbook" w:hAnsi="Century Schoolbook"/>
      <w:i/>
      <w:noProof/>
      <w:sz w:val="24"/>
    </w:rPr>
  </w:style>
  <w:style w:type="character" w:customStyle="1" w:styleId="212">
    <w:name w:val="Основной текст + Полужирный21"/>
    <w:rsid w:val="002C6D65"/>
    <w:rPr>
      <w:rFonts w:ascii="Times New Roman" w:hAnsi="Times New Roman"/>
      <w:b/>
      <w:spacing w:val="0"/>
      <w:sz w:val="22"/>
    </w:rPr>
  </w:style>
  <w:style w:type="character" w:customStyle="1" w:styleId="200">
    <w:name w:val="Основной текст + Полужирный20"/>
    <w:aliases w:val="Курсив17"/>
    <w:rsid w:val="002C6D65"/>
    <w:rPr>
      <w:rFonts w:ascii="Times New Roman" w:hAnsi="Times New Roman"/>
      <w:b/>
      <w:i/>
      <w:spacing w:val="0"/>
      <w:sz w:val="22"/>
    </w:rPr>
  </w:style>
  <w:style w:type="character" w:customStyle="1" w:styleId="110">
    <w:name w:val="Основной текст + Курсив11"/>
    <w:rsid w:val="002C6D65"/>
    <w:rPr>
      <w:rFonts w:ascii="Times New Roman" w:hAnsi="Times New Roman"/>
      <w:i/>
      <w:spacing w:val="0"/>
      <w:sz w:val="22"/>
    </w:rPr>
  </w:style>
  <w:style w:type="character" w:customStyle="1" w:styleId="190">
    <w:name w:val="Основной текст + Полужирный19"/>
    <w:aliases w:val="Курсив16"/>
    <w:rsid w:val="002C6D65"/>
    <w:rPr>
      <w:rFonts w:ascii="Times New Roman" w:hAnsi="Times New Roman"/>
      <w:b/>
      <w:i/>
      <w:spacing w:val="0"/>
      <w:sz w:val="22"/>
    </w:rPr>
  </w:style>
  <w:style w:type="character" w:customStyle="1" w:styleId="101">
    <w:name w:val="Основной текст + Курсив10"/>
    <w:rsid w:val="002C6D65"/>
    <w:rPr>
      <w:rFonts w:ascii="Times New Roman" w:hAnsi="Times New Roman"/>
      <w:i/>
      <w:spacing w:val="0"/>
      <w:sz w:val="22"/>
    </w:rPr>
  </w:style>
  <w:style w:type="character" w:customStyle="1" w:styleId="180">
    <w:name w:val="Основной текст + Полужирный18"/>
    <w:aliases w:val="Курсив15"/>
    <w:rsid w:val="002C6D65"/>
    <w:rPr>
      <w:rFonts w:ascii="Times New Roman" w:hAnsi="Times New Roman"/>
      <w:b/>
      <w:i/>
      <w:spacing w:val="0"/>
      <w:sz w:val="22"/>
    </w:rPr>
  </w:style>
  <w:style w:type="character" w:customStyle="1" w:styleId="170">
    <w:name w:val="Основной текст + Полужирный17"/>
    <w:rsid w:val="002C6D65"/>
    <w:rPr>
      <w:rFonts w:ascii="Times New Roman" w:hAnsi="Times New Roman"/>
      <w:b/>
      <w:spacing w:val="0"/>
      <w:sz w:val="22"/>
    </w:rPr>
  </w:style>
  <w:style w:type="character" w:customStyle="1" w:styleId="160">
    <w:name w:val="Основной текст + Полужирный16"/>
    <w:rsid w:val="002C6D65"/>
    <w:rPr>
      <w:rFonts w:ascii="Times New Roman" w:hAnsi="Times New Roman"/>
      <w:b/>
      <w:spacing w:val="0"/>
      <w:sz w:val="22"/>
    </w:rPr>
  </w:style>
  <w:style w:type="character" w:customStyle="1" w:styleId="150">
    <w:name w:val="Основной текст + Полужирный15"/>
    <w:aliases w:val="Курсив14"/>
    <w:rsid w:val="002C6D65"/>
    <w:rPr>
      <w:rFonts w:ascii="Times New Roman" w:hAnsi="Times New Roman"/>
      <w:b/>
      <w:i/>
      <w:spacing w:val="0"/>
      <w:sz w:val="22"/>
    </w:rPr>
  </w:style>
  <w:style w:type="character" w:customStyle="1" w:styleId="140">
    <w:name w:val="Основной текст + Полужирный14"/>
    <w:aliases w:val="Курсив13"/>
    <w:rsid w:val="002C6D65"/>
    <w:rPr>
      <w:rFonts w:ascii="Times New Roman" w:hAnsi="Times New Roman"/>
      <w:b/>
      <w:i/>
      <w:spacing w:val="0"/>
      <w:sz w:val="22"/>
    </w:rPr>
  </w:style>
  <w:style w:type="character" w:customStyle="1" w:styleId="133">
    <w:name w:val="Основной текст + Полужирный13"/>
    <w:rsid w:val="002C6D65"/>
    <w:rPr>
      <w:rFonts w:ascii="Times New Roman" w:hAnsi="Times New Roman"/>
      <w:b/>
      <w:spacing w:val="0"/>
      <w:sz w:val="22"/>
    </w:rPr>
  </w:style>
  <w:style w:type="character" w:customStyle="1" w:styleId="123">
    <w:name w:val="Основной текст + Полужирный12"/>
    <w:aliases w:val="Курсив12"/>
    <w:rsid w:val="002C6D65"/>
    <w:rPr>
      <w:rFonts w:ascii="Times New Roman" w:hAnsi="Times New Roman"/>
      <w:b/>
      <w:i/>
      <w:spacing w:val="0"/>
      <w:sz w:val="22"/>
    </w:rPr>
  </w:style>
  <w:style w:type="character" w:customStyle="1" w:styleId="111">
    <w:name w:val="Основной текст + Полужирный11"/>
    <w:aliases w:val="Курсив11"/>
    <w:rsid w:val="002C6D65"/>
    <w:rPr>
      <w:rFonts w:ascii="Times New Roman" w:hAnsi="Times New Roman"/>
      <w:b/>
      <w:i/>
      <w:spacing w:val="0"/>
      <w:sz w:val="22"/>
    </w:rPr>
  </w:style>
  <w:style w:type="character" w:customStyle="1" w:styleId="63">
    <w:name w:val="Основной текст + Курсив6"/>
    <w:rsid w:val="002C6D65"/>
    <w:rPr>
      <w:rFonts w:ascii="Times New Roman" w:hAnsi="Times New Roman"/>
      <w:i/>
      <w:spacing w:val="0"/>
      <w:sz w:val="22"/>
    </w:rPr>
  </w:style>
  <w:style w:type="character" w:customStyle="1" w:styleId="102">
    <w:name w:val="Основной текст + Полужирный10"/>
    <w:rsid w:val="002C6D65"/>
    <w:rPr>
      <w:rFonts w:ascii="Times New Roman" w:hAnsi="Times New Roman"/>
      <w:b/>
      <w:spacing w:val="0"/>
      <w:sz w:val="22"/>
    </w:rPr>
  </w:style>
  <w:style w:type="character" w:customStyle="1" w:styleId="94">
    <w:name w:val="Основной текст + Полужирный9"/>
    <w:rsid w:val="002C6D65"/>
    <w:rPr>
      <w:rFonts w:ascii="Times New Roman" w:hAnsi="Times New Roman"/>
      <w:b/>
      <w:spacing w:val="0"/>
      <w:sz w:val="22"/>
    </w:rPr>
  </w:style>
  <w:style w:type="character" w:customStyle="1" w:styleId="87">
    <w:name w:val="Основной текст + Полужирный8"/>
    <w:aliases w:val="Курсив10"/>
    <w:rsid w:val="002C6D65"/>
    <w:rPr>
      <w:rFonts w:ascii="Times New Roman" w:hAnsi="Times New Roman"/>
      <w:b/>
      <w:i/>
      <w:spacing w:val="0"/>
      <w:sz w:val="22"/>
    </w:rPr>
  </w:style>
  <w:style w:type="character" w:customStyle="1" w:styleId="54">
    <w:name w:val="Основной текст + Курсив5"/>
    <w:rsid w:val="002C6D65"/>
    <w:rPr>
      <w:rFonts w:ascii="Times New Roman" w:hAnsi="Times New Roman"/>
      <w:i/>
      <w:spacing w:val="0"/>
      <w:sz w:val="22"/>
    </w:rPr>
  </w:style>
  <w:style w:type="character" w:customStyle="1" w:styleId="76">
    <w:name w:val="Основной текст + Полужирный7"/>
    <w:aliases w:val="Курсив9"/>
    <w:rsid w:val="002C6D65"/>
    <w:rPr>
      <w:rFonts w:ascii="Times New Roman" w:hAnsi="Times New Roman"/>
      <w:b/>
      <w:i/>
      <w:spacing w:val="0"/>
      <w:sz w:val="22"/>
    </w:rPr>
  </w:style>
  <w:style w:type="character" w:customStyle="1" w:styleId="1230">
    <w:name w:val="Основной текст (12)3"/>
    <w:rsid w:val="002C6D65"/>
    <w:rPr>
      <w:rFonts w:ascii="Times New Roman" w:hAnsi="Times New Roman"/>
      <w:spacing w:val="0"/>
      <w:sz w:val="22"/>
      <w:shd w:val="clear" w:color="auto" w:fill="FFFFFF"/>
    </w:rPr>
  </w:style>
  <w:style w:type="character" w:customStyle="1" w:styleId="4d">
    <w:name w:val="Основной текст + Курсив4"/>
    <w:rsid w:val="002C6D65"/>
    <w:rPr>
      <w:rFonts w:ascii="Times New Roman" w:hAnsi="Times New Roman"/>
      <w:i/>
      <w:spacing w:val="0"/>
      <w:sz w:val="22"/>
    </w:rPr>
  </w:style>
  <w:style w:type="character" w:customStyle="1" w:styleId="3f1">
    <w:name w:val="Основной текст + Курсив3"/>
    <w:rsid w:val="002C6D65"/>
    <w:rPr>
      <w:rFonts w:ascii="Times New Roman" w:hAnsi="Times New Roman"/>
      <w:i/>
      <w:spacing w:val="0"/>
      <w:sz w:val="22"/>
    </w:rPr>
  </w:style>
  <w:style w:type="character" w:customStyle="1" w:styleId="112">
    <w:name w:val="Основной текст (11) + Не курсив"/>
    <w:rsid w:val="002C6D65"/>
    <w:rPr>
      <w:rFonts w:ascii="Times New Roman" w:hAnsi="Times New Roman"/>
      <w:b/>
      <w:i/>
      <w:spacing w:val="0"/>
      <w:sz w:val="22"/>
    </w:rPr>
  </w:style>
  <w:style w:type="character" w:customStyle="1" w:styleId="1116">
    <w:name w:val="Основной текст (11)16"/>
    <w:rsid w:val="002C6D65"/>
    <w:rPr>
      <w:rFonts w:ascii="Times New Roman" w:hAnsi="Times New Roman"/>
      <w:b/>
      <w:i/>
      <w:spacing w:val="0"/>
      <w:sz w:val="22"/>
    </w:rPr>
  </w:style>
  <w:style w:type="character" w:customStyle="1" w:styleId="64">
    <w:name w:val="Основной текст + Полужирный6"/>
    <w:rsid w:val="002C6D65"/>
    <w:rPr>
      <w:rFonts w:ascii="Times New Roman" w:hAnsi="Times New Roman"/>
      <w:b/>
      <w:spacing w:val="0"/>
      <w:sz w:val="22"/>
    </w:rPr>
  </w:style>
  <w:style w:type="character" w:customStyle="1" w:styleId="55">
    <w:name w:val="Основной текст + Полужирный5"/>
    <w:rsid w:val="002C6D65"/>
    <w:rPr>
      <w:rFonts w:ascii="Times New Roman" w:hAnsi="Times New Roman"/>
      <w:b/>
      <w:spacing w:val="0"/>
      <w:sz w:val="22"/>
    </w:rPr>
  </w:style>
  <w:style w:type="character" w:customStyle="1" w:styleId="2f2">
    <w:name w:val="Основной текст + Курсив2"/>
    <w:rsid w:val="002C6D65"/>
    <w:rPr>
      <w:rFonts w:ascii="Times New Roman" w:hAnsi="Times New Roman"/>
      <w:i/>
      <w:spacing w:val="0"/>
      <w:sz w:val="22"/>
    </w:rPr>
  </w:style>
  <w:style w:type="character" w:customStyle="1" w:styleId="4e">
    <w:name w:val="Основной текст + Полужирный4"/>
    <w:aliases w:val="Курсив8"/>
    <w:rsid w:val="002C6D65"/>
    <w:rPr>
      <w:rFonts w:ascii="Times New Roman" w:hAnsi="Times New Roman"/>
      <w:b/>
      <w:i/>
      <w:spacing w:val="0"/>
      <w:sz w:val="22"/>
    </w:rPr>
  </w:style>
  <w:style w:type="character" w:customStyle="1" w:styleId="3f2">
    <w:name w:val="Основной текст + Полужирный3"/>
    <w:aliases w:val="Курсив7"/>
    <w:rsid w:val="00F264D7"/>
    <w:rPr>
      <w:rFonts w:ascii="Times New Roman" w:hAnsi="Times New Roman"/>
      <w:b/>
      <w:i/>
      <w:spacing w:val="0"/>
      <w:sz w:val="22"/>
    </w:rPr>
  </w:style>
  <w:style w:type="character" w:customStyle="1" w:styleId="527">
    <w:name w:val="Заголовок №527"/>
    <w:rsid w:val="00F264D7"/>
    <w:rPr>
      <w:rFonts w:ascii="Times New Roman" w:hAnsi="Times New Roman"/>
      <w:b/>
      <w:i/>
      <w:spacing w:val="0"/>
      <w:sz w:val="22"/>
    </w:rPr>
  </w:style>
  <w:style w:type="character" w:customStyle="1" w:styleId="510">
    <w:name w:val="Заголовок №5 + Не полужирный1"/>
    <w:aliases w:val="Не курсив9"/>
    <w:rsid w:val="00F264D7"/>
    <w:rPr>
      <w:rFonts w:ascii="Times New Roman" w:hAnsi="Times New Roman"/>
      <w:b/>
      <w:i/>
      <w:spacing w:val="0"/>
      <w:sz w:val="22"/>
    </w:rPr>
  </w:style>
  <w:style w:type="character" w:customStyle="1" w:styleId="5210">
    <w:name w:val="Заголовок №5 (2)10"/>
    <w:rsid w:val="00C56AD6"/>
    <w:rPr>
      <w:rFonts w:ascii="Times New Roman" w:hAnsi="Times New Roman"/>
      <w:b/>
      <w:spacing w:val="0"/>
      <w:sz w:val="22"/>
    </w:rPr>
  </w:style>
  <w:style w:type="character" w:customStyle="1" w:styleId="1e">
    <w:name w:val="Основной текст + Курсив1"/>
    <w:rsid w:val="00C56AD6"/>
    <w:rPr>
      <w:rFonts w:ascii="Times New Roman" w:hAnsi="Times New Roman"/>
      <w:i/>
      <w:spacing w:val="0"/>
      <w:sz w:val="22"/>
    </w:rPr>
  </w:style>
  <w:style w:type="character" w:customStyle="1" w:styleId="526">
    <w:name w:val="Заголовок №526"/>
    <w:rsid w:val="00C56AD6"/>
    <w:rPr>
      <w:rFonts w:ascii="Times New Roman" w:hAnsi="Times New Roman"/>
      <w:b/>
      <w:i/>
      <w:spacing w:val="0"/>
      <w:sz w:val="22"/>
    </w:rPr>
  </w:style>
  <w:style w:type="character" w:customStyle="1" w:styleId="2f3">
    <w:name w:val="Сноска2"/>
    <w:rsid w:val="007B2C47"/>
    <w:rPr>
      <w:rFonts w:ascii="Times New Roman" w:hAnsi="Times New Roman"/>
      <w:spacing w:val="0"/>
      <w:sz w:val="18"/>
      <w:shd w:val="clear" w:color="auto" w:fill="FFFFFF"/>
    </w:rPr>
  </w:style>
  <w:style w:type="character" w:customStyle="1" w:styleId="2f4">
    <w:name w:val="Основной текст + Полужирный2"/>
    <w:rsid w:val="007B2C47"/>
    <w:rPr>
      <w:rFonts w:ascii="Times New Roman" w:hAnsi="Times New Roman"/>
      <w:b/>
      <w:spacing w:val="0"/>
      <w:sz w:val="22"/>
    </w:rPr>
  </w:style>
  <w:style w:type="character" w:customStyle="1" w:styleId="1330">
    <w:name w:val="Основной текст (13)3"/>
    <w:rsid w:val="007B2C47"/>
    <w:rPr>
      <w:rFonts w:ascii="Verdana" w:hAnsi="Verdana"/>
      <w:b/>
      <w:i/>
      <w:spacing w:val="0"/>
      <w:sz w:val="20"/>
      <w:shd w:val="clear" w:color="auto" w:fill="FFFFFF"/>
    </w:rPr>
  </w:style>
  <w:style w:type="character" w:customStyle="1" w:styleId="1110">
    <w:name w:val="Основной текст (11)10"/>
    <w:rsid w:val="00AF6A07"/>
    <w:rPr>
      <w:rFonts w:ascii="Times New Roman" w:hAnsi="Times New Roman"/>
      <w:b/>
      <w:i/>
      <w:spacing w:val="0"/>
      <w:sz w:val="22"/>
    </w:rPr>
  </w:style>
  <w:style w:type="character" w:customStyle="1" w:styleId="124">
    <w:name w:val="Основной текст (12) + Не полужирный"/>
    <w:aliases w:val="Не курсив5"/>
    <w:rsid w:val="00AF6A07"/>
    <w:rPr>
      <w:rFonts w:ascii="Times New Roman" w:hAnsi="Times New Roman"/>
      <w:spacing w:val="0"/>
      <w:sz w:val="22"/>
      <w:shd w:val="clear" w:color="auto" w:fill="FFFFFF"/>
    </w:rPr>
  </w:style>
  <w:style w:type="character" w:customStyle="1" w:styleId="1220">
    <w:name w:val="Основной текст (12)2"/>
    <w:rsid w:val="00AF6A07"/>
    <w:rPr>
      <w:rFonts w:ascii="Times New Roman" w:hAnsi="Times New Roman"/>
      <w:spacing w:val="0"/>
      <w:sz w:val="22"/>
      <w:shd w:val="clear" w:color="auto" w:fill="FFFFFF"/>
    </w:rPr>
  </w:style>
  <w:style w:type="character" w:customStyle="1" w:styleId="117">
    <w:name w:val="Основной текст (11)7"/>
    <w:rsid w:val="00AF6A07"/>
    <w:rPr>
      <w:rFonts w:ascii="Times New Roman" w:hAnsi="Times New Roman"/>
      <w:b/>
      <w:i/>
      <w:spacing w:val="0"/>
      <w:sz w:val="22"/>
      <w:lang w:val="en-US" w:eastAsia="en-US"/>
    </w:rPr>
  </w:style>
  <w:style w:type="character" w:customStyle="1" w:styleId="1416">
    <w:name w:val="Основной текст (14)16"/>
    <w:rsid w:val="002352CD"/>
    <w:rPr>
      <w:rFonts w:ascii="Times New Roman" w:hAnsi="Times New Roman"/>
      <w:b/>
      <w:spacing w:val="0"/>
      <w:sz w:val="20"/>
    </w:rPr>
  </w:style>
  <w:style w:type="character" w:customStyle="1" w:styleId="721">
    <w:name w:val="Основной текст (7)21"/>
    <w:rsid w:val="002352CD"/>
    <w:rPr>
      <w:rFonts w:ascii="Times New Roman" w:hAnsi="Times New Roman"/>
      <w:b/>
      <w:spacing w:val="0"/>
      <w:sz w:val="19"/>
      <w:shd w:val="clear" w:color="auto" w:fill="FFFFFF"/>
    </w:rPr>
  </w:style>
  <w:style w:type="character" w:customStyle="1" w:styleId="141">
    <w:name w:val="Основной текст (14)_"/>
    <w:link w:val="1410"/>
    <w:semiHidden/>
    <w:locked/>
    <w:rsid w:val="00F147FB"/>
    <w:rPr>
      <w:b/>
      <w:sz w:val="28"/>
      <w:shd w:val="clear" w:color="auto" w:fill="FFFFFF"/>
    </w:rPr>
  </w:style>
  <w:style w:type="paragraph" w:customStyle="1" w:styleId="1410">
    <w:name w:val="Основной текст (14)1"/>
    <w:basedOn w:val="a"/>
    <w:link w:val="141"/>
    <w:semiHidden/>
    <w:rsid w:val="00F147FB"/>
    <w:pPr>
      <w:widowControl/>
      <w:shd w:val="clear" w:color="auto" w:fill="FFFFFF"/>
      <w:spacing w:line="293" w:lineRule="exact"/>
    </w:pPr>
    <w:rPr>
      <w:b/>
      <w:bCs/>
      <w:sz w:val="28"/>
      <w:szCs w:val="28"/>
    </w:rPr>
  </w:style>
  <w:style w:type="character" w:customStyle="1" w:styleId="1415">
    <w:name w:val="Основной текст (14)15"/>
    <w:rsid w:val="00F147FB"/>
    <w:rPr>
      <w:rFonts w:ascii="Times New Roman" w:hAnsi="Times New Roman"/>
      <w:spacing w:val="0"/>
      <w:sz w:val="20"/>
      <w:shd w:val="clear" w:color="auto" w:fill="FFFFFF"/>
    </w:rPr>
  </w:style>
  <w:style w:type="character" w:customStyle="1" w:styleId="1414">
    <w:name w:val="Основной текст (14)14"/>
    <w:rsid w:val="00F147FB"/>
    <w:rPr>
      <w:rFonts w:ascii="Times New Roman" w:hAnsi="Times New Roman"/>
      <w:spacing w:val="0"/>
      <w:sz w:val="20"/>
      <w:shd w:val="clear" w:color="auto" w:fill="FFFFFF"/>
    </w:rPr>
  </w:style>
  <w:style w:type="paragraph" w:customStyle="1" w:styleId="afff8">
    <w:name w:val="Буллит"/>
    <w:basedOn w:val="aff4"/>
    <w:link w:val="afff9"/>
    <w:rsid w:val="00ED3A77"/>
    <w:pPr>
      <w:spacing w:line="214" w:lineRule="atLeast"/>
      <w:ind w:firstLine="244"/>
      <w:textAlignment w:val="center"/>
    </w:pPr>
  </w:style>
  <w:style w:type="character" w:customStyle="1" w:styleId="aff5">
    <w:name w:val="Основной Знак"/>
    <w:link w:val="aff4"/>
    <w:locked/>
    <w:rsid w:val="00ED3A77"/>
    <w:rPr>
      <w:rFonts w:ascii="BookmanC" w:hAnsi="BookmanC"/>
      <w:color w:val="000000"/>
      <w:lang w:val="ru-RU" w:eastAsia="ru-RU"/>
    </w:rPr>
  </w:style>
  <w:style w:type="character" w:customStyle="1" w:styleId="afff9">
    <w:name w:val="Буллит Знак"/>
    <w:link w:val="afff8"/>
    <w:locked/>
    <w:rsid w:val="00ED3A77"/>
    <w:rPr>
      <w:rFonts w:ascii="BookmanC" w:hAnsi="BookmanC"/>
      <w:color w:val="000000"/>
    </w:rPr>
  </w:style>
  <w:style w:type="paragraph" w:customStyle="1" w:styleId="4f">
    <w:name w:val="Заг 4"/>
    <w:basedOn w:val="a"/>
    <w:rsid w:val="00FB1273"/>
    <w:pPr>
      <w:keepNext/>
      <w:widowControl/>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Zag3">
    <w:name w:val="Zag_3"/>
    <w:basedOn w:val="a"/>
    <w:uiPriority w:val="99"/>
    <w:rsid w:val="00FB1273"/>
    <w:pPr>
      <w:autoSpaceDE w:val="0"/>
      <w:autoSpaceDN w:val="0"/>
      <w:adjustRightInd w:val="0"/>
      <w:spacing w:after="68" w:line="282" w:lineRule="exact"/>
      <w:jc w:val="center"/>
    </w:pPr>
    <w:rPr>
      <w:i/>
      <w:iCs/>
      <w:color w:val="000000"/>
      <w:sz w:val="24"/>
      <w:szCs w:val="24"/>
      <w:lang w:val="en-US"/>
    </w:rPr>
  </w:style>
  <w:style w:type="paragraph" w:customStyle="1" w:styleId="afffa">
    <w:name w:val="Ξαϋχνϋι"/>
    <w:basedOn w:val="a"/>
    <w:uiPriority w:val="99"/>
    <w:rsid w:val="00FB1273"/>
    <w:pPr>
      <w:autoSpaceDE w:val="0"/>
      <w:autoSpaceDN w:val="0"/>
      <w:adjustRightInd w:val="0"/>
      <w:jc w:val="left"/>
    </w:pPr>
    <w:rPr>
      <w:color w:val="000000"/>
      <w:sz w:val="24"/>
      <w:szCs w:val="24"/>
      <w:lang w:val="en-US"/>
    </w:rPr>
  </w:style>
  <w:style w:type="paragraph" w:customStyle="1" w:styleId="21">
    <w:name w:val="Средняя сетка 21"/>
    <w:basedOn w:val="a"/>
    <w:uiPriority w:val="1"/>
    <w:qFormat/>
    <w:rsid w:val="00A17DA2"/>
    <w:pPr>
      <w:widowControl/>
      <w:numPr>
        <w:numId w:val="2"/>
      </w:numPr>
      <w:spacing w:line="360" w:lineRule="auto"/>
      <w:contextualSpacing/>
      <w:outlineLvl w:val="1"/>
    </w:pPr>
    <w:rPr>
      <w:sz w:val="28"/>
      <w:szCs w:val="24"/>
    </w:rPr>
  </w:style>
  <w:style w:type="paragraph" w:customStyle="1" w:styleId="3f3">
    <w:name w:val="новый 3"/>
    <w:basedOn w:val="a"/>
    <w:rsid w:val="00A61778"/>
    <w:pPr>
      <w:widowControl/>
      <w:spacing w:after="240" w:line="360" w:lineRule="auto"/>
      <w:jc w:val="center"/>
    </w:pPr>
    <w:rPr>
      <w:rFonts w:ascii="Calibri" w:hAnsi="Calibri" w:cs="Calibri"/>
      <w:b/>
      <w:bCs/>
      <w:sz w:val="28"/>
      <w:szCs w:val="28"/>
      <w:lang w:val="en-US" w:eastAsia="en-US"/>
    </w:rPr>
  </w:style>
  <w:style w:type="paragraph" w:customStyle="1" w:styleId="rmcymcxomsonormal">
    <w:name w:val="rmcymcxo msonormal"/>
    <w:basedOn w:val="a"/>
    <w:rsid w:val="002A08F1"/>
    <w:pPr>
      <w:widowControl/>
      <w:spacing w:before="100" w:beforeAutospacing="1" w:after="100" w:afterAutospacing="1"/>
      <w:jc w:val="left"/>
    </w:pPr>
    <w:rPr>
      <w:sz w:val="24"/>
      <w:szCs w:val="24"/>
    </w:rPr>
  </w:style>
  <w:style w:type="paragraph" w:customStyle="1" w:styleId="rmcymcxomsolistparagraph">
    <w:name w:val="rmcymcxo msolistparagraph"/>
    <w:basedOn w:val="a"/>
    <w:rsid w:val="002A08F1"/>
    <w:pPr>
      <w:widowControl/>
      <w:spacing w:before="100" w:beforeAutospacing="1" w:after="100" w:afterAutospacing="1"/>
      <w:jc w:val="left"/>
    </w:pPr>
    <w:rPr>
      <w:sz w:val="24"/>
      <w:szCs w:val="24"/>
    </w:rPr>
  </w:style>
  <w:style w:type="paragraph" w:customStyle="1" w:styleId="rmcymcxomsolistparagraphcxspmiddle">
    <w:name w:val="rmcymcxo msolistparagraphcxspmiddle"/>
    <w:basedOn w:val="a"/>
    <w:rsid w:val="002A08F1"/>
    <w:pPr>
      <w:widowControl/>
      <w:spacing w:before="100" w:beforeAutospacing="1" w:after="100" w:afterAutospacing="1"/>
      <w:jc w:val="left"/>
    </w:pPr>
    <w:rPr>
      <w:sz w:val="24"/>
      <w:szCs w:val="24"/>
    </w:rPr>
  </w:style>
  <w:style w:type="paragraph" w:customStyle="1" w:styleId="rmcymcxomsolistparagraphcxsplast">
    <w:name w:val="rmcymcxo msolistparagraphcxsplast"/>
    <w:basedOn w:val="a"/>
    <w:rsid w:val="002A08F1"/>
    <w:pPr>
      <w:widowControl/>
      <w:spacing w:before="100" w:beforeAutospacing="1" w:after="100" w:afterAutospacing="1"/>
      <w:jc w:val="left"/>
    </w:pPr>
    <w:rPr>
      <w:sz w:val="24"/>
      <w:szCs w:val="24"/>
    </w:rPr>
  </w:style>
  <w:style w:type="character" w:customStyle="1" w:styleId="dash041e005f0431005f044b005f0447005f043d005f044b005f0439005f005fchar1char1">
    <w:name w:val="dash041e005f0431005f044b005f0447005f043d005f044b005f0439005f005fchar1char1"/>
    <w:rsid w:val="002A08F1"/>
  </w:style>
  <w:style w:type="paragraph" w:styleId="afffb">
    <w:name w:val="caption"/>
    <w:basedOn w:val="a"/>
    <w:uiPriority w:val="99"/>
    <w:qFormat/>
    <w:rsid w:val="009D1B9F"/>
    <w:pPr>
      <w:widowControl/>
      <w:jc w:val="center"/>
    </w:pPr>
    <w:rPr>
      <w:sz w:val="32"/>
      <w:szCs w:val="28"/>
    </w:rPr>
  </w:style>
  <w:style w:type="paragraph" w:customStyle="1" w:styleId="CharChar4">
    <w:name w:val="Char Char4 Знак Знак Знак"/>
    <w:basedOn w:val="a"/>
    <w:rsid w:val="00D376FF"/>
    <w:pPr>
      <w:widowControl/>
      <w:spacing w:after="160" w:line="240" w:lineRule="exact"/>
      <w:jc w:val="left"/>
    </w:pPr>
    <w:rPr>
      <w:rFonts w:ascii="Verdana" w:hAnsi="Verdana"/>
      <w:lang w:val="en-US" w:eastAsia="en-US"/>
    </w:rPr>
  </w:style>
  <w:style w:type="paragraph" w:customStyle="1" w:styleId="afffc">
    <w:name w:val="Таблица"/>
    <w:basedOn w:val="aff4"/>
    <w:rsid w:val="00CB7A5C"/>
    <w:pPr>
      <w:tabs>
        <w:tab w:val="left" w:pos="4500"/>
        <w:tab w:val="left" w:pos="9180"/>
        <w:tab w:val="left" w:pos="9360"/>
      </w:tabs>
      <w:spacing w:line="194" w:lineRule="atLeast"/>
      <w:ind w:firstLine="0"/>
      <w:jc w:val="left"/>
      <w:textAlignment w:val="center"/>
    </w:pPr>
    <w:rPr>
      <w:rFonts w:ascii="NewtonCSanPin" w:hAnsi="NewtonCSanPin"/>
      <w:sz w:val="19"/>
      <w:szCs w:val="19"/>
    </w:rPr>
  </w:style>
  <w:style w:type="paragraph" w:styleId="afffd">
    <w:name w:val="Message Header"/>
    <w:basedOn w:val="afffc"/>
    <w:link w:val="afffe"/>
    <w:uiPriority w:val="99"/>
    <w:rsid w:val="00CB7A5C"/>
    <w:pPr>
      <w:jc w:val="center"/>
    </w:pPr>
    <w:rPr>
      <w:b/>
      <w:bCs/>
    </w:rPr>
  </w:style>
  <w:style w:type="character" w:customStyle="1" w:styleId="afffe">
    <w:name w:val="Шапка Знак"/>
    <w:basedOn w:val="a0"/>
    <w:link w:val="afffd"/>
    <w:uiPriority w:val="99"/>
    <w:locked/>
    <w:rsid w:val="00CB7A5C"/>
    <w:rPr>
      <w:rFonts w:ascii="NewtonCSanPin" w:hAnsi="NewtonCSanPin" w:cs="Times New Roman"/>
      <w:b/>
      <w:color w:val="000000"/>
      <w:sz w:val="19"/>
    </w:rPr>
  </w:style>
  <w:style w:type="paragraph" w:customStyle="1" w:styleId="NoParagraphStyle">
    <w:name w:val="[No Paragraph Style]"/>
    <w:rsid w:val="00CB7A5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fff">
    <w:name w:val="А_основной"/>
    <w:basedOn w:val="a"/>
    <w:link w:val="affff0"/>
    <w:qFormat/>
    <w:rsid w:val="00922A54"/>
    <w:pPr>
      <w:widowControl/>
      <w:spacing w:line="360" w:lineRule="auto"/>
      <w:ind w:firstLine="454"/>
    </w:pPr>
    <w:rPr>
      <w:sz w:val="28"/>
      <w:szCs w:val="28"/>
      <w:lang w:eastAsia="en-US"/>
    </w:rPr>
  </w:style>
  <w:style w:type="character" w:customStyle="1" w:styleId="affff0">
    <w:name w:val="А_основной Знак"/>
    <w:link w:val="affff"/>
    <w:locked/>
    <w:rsid w:val="00922A54"/>
    <w:rPr>
      <w:rFonts w:eastAsia="Times New Roman"/>
      <w:sz w:val="28"/>
      <w:lang w:eastAsia="en-US"/>
    </w:rPr>
  </w:style>
  <w:style w:type="character" w:customStyle="1" w:styleId="1f">
    <w:name w:val="Нижний колонтитул Знак1"/>
    <w:locked/>
    <w:rsid w:val="005E1E0E"/>
    <w:rPr>
      <w:rFonts w:ascii="Times New Roman" w:hAnsi="Times New Roman"/>
      <w:sz w:val="24"/>
      <w:lang w:val="en-US" w:eastAsia="ru-RU"/>
    </w:rPr>
  </w:style>
  <w:style w:type="paragraph" w:customStyle="1" w:styleId="affff1">
    <w:name w:val="Стиль"/>
    <w:rsid w:val="00C9200A"/>
    <w:pPr>
      <w:widowControl w:val="0"/>
      <w:autoSpaceDE w:val="0"/>
      <w:autoSpaceDN w:val="0"/>
      <w:adjustRightInd w:val="0"/>
    </w:pPr>
    <w:rPr>
      <w:sz w:val="24"/>
      <w:szCs w:val="24"/>
    </w:rPr>
  </w:style>
  <w:style w:type="paragraph" w:styleId="4f0">
    <w:name w:val="toc 4"/>
    <w:basedOn w:val="a"/>
    <w:next w:val="a"/>
    <w:autoRedefine/>
    <w:uiPriority w:val="39"/>
    <w:unhideWhenUsed/>
    <w:rsid w:val="00736B51"/>
    <w:pPr>
      <w:widowControl/>
      <w:spacing w:after="100" w:line="276" w:lineRule="auto"/>
      <w:ind w:left="660"/>
      <w:jc w:val="left"/>
    </w:pPr>
    <w:rPr>
      <w:rFonts w:ascii="Calibri" w:hAnsi="Calibri"/>
      <w:sz w:val="22"/>
      <w:szCs w:val="22"/>
    </w:rPr>
  </w:style>
  <w:style w:type="paragraph" w:styleId="56">
    <w:name w:val="toc 5"/>
    <w:basedOn w:val="a"/>
    <w:next w:val="a"/>
    <w:autoRedefine/>
    <w:uiPriority w:val="39"/>
    <w:unhideWhenUsed/>
    <w:rsid w:val="00736B51"/>
    <w:pPr>
      <w:widowControl/>
      <w:spacing w:after="100" w:line="276" w:lineRule="auto"/>
      <w:ind w:left="880"/>
      <w:jc w:val="left"/>
    </w:pPr>
    <w:rPr>
      <w:rFonts w:ascii="Calibri" w:hAnsi="Calibri"/>
      <w:sz w:val="22"/>
      <w:szCs w:val="22"/>
    </w:rPr>
  </w:style>
  <w:style w:type="paragraph" w:styleId="65">
    <w:name w:val="toc 6"/>
    <w:basedOn w:val="a"/>
    <w:next w:val="a"/>
    <w:autoRedefine/>
    <w:uiPriority w:val="39"/>
    <w:unhideWhenUsed/>
    <w:rsid w:val="00736B51"/>
    <w:pPr>
      <w:widowControl/>
      <w:spacing w:after="100" w:line="276" w:lineRule="auto"/>
      <w:ind w:left="1100"/>
      <w:jc w:val="left"/>
    </w:pPr>
    <w:rPr>
      <w:rFonts w:ascii="Calibri" w:hAnsi="Calibri"/>
      <w:sz w:val="22"/>
      <w:szCs w:val="22"/>
    </w:rPr>
  </w:style>
  <w:style w:type="paragraph" w:styleId="77">
    <w:name w:val="toc 7"/>
    <w:basedOn w:val="a"/>
    <w:next w:val="a"/>
    <w:autoRedefine/>
    <w:uiPriority w:val="39"/>
    <w:unhideWhenUsed/>
    <w:rsid w:val="00736B51"/>
    <w:pPr>
      <w:widowControl/>
      <w:spacing w:after="100" w:line="276" w:lineRule="auto"/>
      <w:ind w:left="1320"/>
      <w:jc w:val="left"/>
    </w:pPr>
    <w:rPr>
      <w:rFonts w:ascii="Calibri" w:hAnsi="Calibri"/>
      <w:sz w:val="22"/>
      <w:szCs w:val="22"/>
    </w:rPr>
  </w:style>
  <w:style w:type="paragraph" w:styleId="88">
    <w:name w:val="toc 8"/>
    <w:basedOn w:val="a"/>
    <w:next w:val="a"/>
    <w:autoRedefine/>
    <w:uiPriority w:val="39"/>
    <w:unhideWhenUsed/>
    <w:rsid w:val="00736B51"/>
    <w:pPr>
      <w:widowControl/>
      <w:spacing w:after="100" w:line="276" w:lineRule="auto"/>
      <w:ind w:left="1540"/>
      <w:jc w:val="left"/>
    </w:pPr>
    <w:rPr>
      <w:rFonts w:ascii="Calibri" w:hAnsi="Calibri"/>
      <w:sz w:val="22"/>
      <w:szCs w:val="22"/>
    </w:rPr>
  </w:style>
  <w:style w:type="paragraph" w:styleId="95">
    <w:name w:val="toc 9"/>
    <w:basedOn w:val="a"/>
    <w:next w:val="a"/>
    <w:autoRedefine/>
    <w:uiPriority w:val="39"/>
    <w:unhideWhenUsed/>
    <w:rsid w:val="00736B51"/>
    <w:pPr>
      <w:widowControl/>
      <w:spacing w:after="100" w:line="276" w:lineRule="auto"/>
      <w:ind w:left="1760"/>
      <w:jc w:val="left"/>
    </w:pPr>
    <w:rPr>
      <w:rFonts w:ascii="Calibri" w:hAnsi="Calibri"/>
      <w:sz w:val="22"/>
      <w:szCs w:val="22"/>
    </w:rPr>
  </w:style>
  <w:style w:type="character" w:customStyle="1" w:styleId="a8">
    <w:name w:val="Абзац списка Знак"/>
    <w:link w:val="a7"/>
    <w:uiPriority w:val="34"/>
    <w:qFormat/>
    <w:locked/>
    <w:rsid w:val="009A2B78"/>
    <w:rPr>
      <w:rFonts w:ascii="Cambria" w:hAnsi="Cambria"/>
      <w:sz w:val="22"/>
      <w:lang w:val="en-US" w:eastAsia="en-US"/>
    </w:rPr>
  </w:style>
  <w:style w:type="character" w:customStyle="1" w:styleId="2f5">
    <w:name w:val="Знак Знак2"/>
    <w:locked/>
    <w:rsid w:val="0083678C"/>
    <w:rPr>
      <w:b/>
      <w:sz w:val="24"/>
      <w:lang w:eastAsia="ru-RU"/>
    </w:rPr>
  </w:style>
  <w:style w:type="character" w:customStyle="1" w:styleId="610">
    <w:name w:val="Знак Знак61"/>
    <w:rsid w:val="0083678C"/>
    <w:rPr>
      <w:sz w:val="24"/>
    </w:rPr>
  </w:style>
  <w:style w:type="character" w:customStyle="1" w:styleId="titlemain21">
    <w:name w:val="titlemain21"/>
    <w:rsid w:val="0083678C"/>
    <w:rPr>
      <w:rFonts w:ascii="Arial" w:hAnsi="Arial"/>
      <w:b/>
      <w:color w:val="660066"/>
      <w:sz w:val="18"/>
    </w:rPr>
  </w:style>
  <w:style w:type="paragraph" w:customStyle="1" w:styleId="titlemain2">
    <w:name w:val="titlemain2"/>
    <w:basedOn w:val="a"/>
    <w:rsid w:val="0083678C"/>
    <w:pPr>
      <w:widowControl/>
      <w:spacing w:before="100" w:beforeAutospacing="1" w:after="100" w:afterAutospacing="1"/>
      <w:jc w:val="left"/>
    </w:pPr>
    <w:rPr>
      <w:rFonts w:ascii="Arial" w:hAnsi="Arial" w:cs="Arial"/>
      <w:b/>
      <w:bCs/>
      <w:color w:val="660066"/>
      <w:sz w:val="18"/>
      <w:szCs w:val="18"/>
    </w:rPr>
  </w:style>
  <w:style w:type="paragraph" w:styleId="affff2">
    <w:name w:val="Body Text First Indent"/>
    <w:basedOn w:val="af0"/>
    <w:link w:val="affff3"/>
    <w:uiPriority w:val="99"/>
    <w:rsid w:val="0083678C"/>
    <w:pPr>
      <w:ind w:firstLine="210"/>
    </w:pPr>
    <w:rPr>
      <w:sz w:val="20"/>
      <w:szCs w:val="20"/>
    </w:rPr>
  </w:style>
  <w:style w:type="character" w:customStyle="1" w:styleId="affff3">
    <w:name w:val="Красная строка Знак"/>
    <w:basedOn w:val="af1"/>
    <w:link w:val="affff2"/>
    <w:uiPriority w:val="99"/>
    <w:locked/>
    <w:rsid w:val="0083678C"/>
    <w:rPr>
      <w:rFonts w:cs="Times New Roman"/>
      <w:sz w:val="24"/>
    </w:rPr>
  </w:style>
  <w:style w:type="paragraph" w:styleId="2f6">
    <w:name w:val="List Bullet 2"/>
    <w:basedOn w:val="a"/>
    <w:uiPriority w:val="99"/>
    <w:rsid w:val="0083678C"/>
    <w:pPr>
      <w:widowControl/>
      <w:tabs>
        <w:tab w:val="num" w:pos="643"/>
        <w:tab w:val="num" w:pos="720"/>
        <w:tab w:val="num" w:pos="750"/>
        <w:tab w:val="num" w:pos="1080"/>
        <w:tab w:val="num" w:pos="2020"/>
      </w:tabs>
      <w:ind w:left="643" w:hanging="360"/>
      <w:jc w:val="left"/>
    </w:pPr>
    <w:rPr>
      <w:sz w:val="24"/>
      <w:szCs w:val="24"/>
    </w:rPr>
  </w:style>
  <w:style w:type="paragraph" w:customStyle="1" w:styleId="zag30">
    <w:name w:val="zag3"/>
    <w:basedOn w:val="a"/>
    <w:rsid w:val="0083678C"/>
    <w:pPr>
      <w:widowControl/>
      <w:spacing w:before="240" w:after="240"/>
      <w:jc w:val="center"/>
    </w:pPr>
    <w:rPr>
      <w:sz w:val="24"/>
      <w:szCs w:val="24"/>
    </w:rPr>
  </w:style>
  <w:style w:type="paragraph" w:customStyle="1" w:styleId="2f7">
    <w:name w:val="Обычный2"/>
    <w:rsid w:val="0083678C"/>
    <w:pPr>
      <w:widowControl w:val="0"/>
      <w:jc w:val="both"/>
    </w:pPr>
  </w:style>
  <w:style w:type="paragraph" w:customStyle="1" w:styleId="FR1">
    <w:name w:val="FR1"/>
    <w:rsid w:val="0083678C"/>
    <w:pPr>
      <w:widowControl w:val="0"/>
      <w:spacing w:before="440"/>
      <w:ind w:left="800"/>
    </w:pPr>
    <w:rPr>
      <w:rFonts w:ascii="Arial" w:hAnsi="Arial"/>
      <w:b/>
      <w:sz w:val="24"/>
    </w:rPr>
  </w:style>
  <w:style w:type="paragraph" w:customStyle="1" w:styleId="1f0">
    <w:name w:val="Подзаголовок 1"/>
    <w:rsid w:val="0083678C"/>
    <w:pPr>
      <w:autoSpaceDE w:val="0"/>
      <w:autoSpaceDN w:val="0"/>
      <w:jc w:val="center"/>
    </w:pPr>
    <w:rPr>
      <w:rFonts w:ascii="BookmanC" w:hAnsi="BookmanC" w:cs="BookmanC"/>
      <w:b/>
      <w:bCs/>
      <w:sz w:val="28"/>
      <w:szCs w:val="28"/>
    </w:rPr>
  </w:style>
  <w:style w:type="paragraph" w:customStyle="1" w:styleId="We2">
    <w:name w:val="ОсновнWeй текст 2"/>
    <w:basedOn w:val="a"/>
    <w:rsid w:val="0083678C"/>
    <w:pPr>
      <w:overflowPunct w:val="0"/>
      <w:autoSpaceDE w:val="0"/>
      <w:autoSpaceDN w:val="0"/>
      <w:adjustRightInd w:val="0"/>
      <w:ind w:firstLine="720"/>
      <w:textAlignment w:val="baseline"/>
    </w:pPr>
    <w:rPr>
      <w:sz w:val="28"/>
      <w:szCs w:val="28"/>
    </w:rPr>
  </w:style>
  <w:style w:type="paragraph" w:customStyle="1" w:styleId="st">
    <w:name w:val="st"/>
    <w:basedOn w:val="a"/>
    <w:rsid w:val="0083678C"/>
    <w:pPr>
      <w:widowControl/>
      <w:spacing w:before="20" w:after="20"/>
      <w:ind w:left="612" w:right="612"/>
    </w:pPr>
    <w:rPr>
      <w:sz w:val="24"/>
      <w:szCs w:val="24"/>
    </w:rPr>
  </w:style>
  <w:style w:type="paragraph" w:styleId="affff4">
    <w:name w:val="endnote text"/>
    <w:basedOn w:val="a"/>
    <w:link w:val="affff5"/>
    <w:uiPriority w:val="99"/>
    <w:rsid w:val="0083678C"/>
    <w:pPr>
      <w:widowControl/>
      <w:jc w:val="left"/>
    </w:pPr>
  </w:style>
  <w:style w:type="character" w:customStyle="1" w:styleId="affff5">
    <w:name w:val="Текст концевой сноски Знак"/>
    <w:basedOn w:val="a0"/>
    <w:link w:val="affff4"/>
    <w:uiPriority w:val="99"/>
    <w:locked/>
    <w:rsid w:val="0083678C"/>
    <w:rPr>
      <w:rFonts w:cs="Times New Roman"/>
    </w:rPr>
  </w:style>
  <w:style w:type="character" w:customStyle="1" w:styleId="spelle">
    <w:name w:val="spelle"/>
    <w:rsid w:val="0083678C"/>
  </w:style>
  <w:style w:type="character" w:customStyle="1" w:styleId="udar">
    <w:name w:val="udar"/>
    <w:rsid w:val="0083678C"/>
  </w:style>
  <w:style w:type="character" w:customStyle="1" w:styleId="1f1">
    <w:name w:val="Текст выноски Знак1"/>
    <w:uiPriority w:val="99"/>
    <w:semiHidden/>
    <w:rsid w:val="0083678C"/>
    <w:rPr>
      <w:rFonts w:ascii="Tahoma" w:hAnsi="Tahoma"/>
      <w:sz w:val="16"/>
    </w:rPr>
  </w:style>
  <w:style w:type="paragraph" w:customStyle="1" w:styleId="affff6">
    <w:name w:val="Стиль для книги"/>
    <w:basedOn w:val="a"/>
    <w:rsid w:val="0083678C"/>
    <w:pPr>
      <w:widowControl/>
      <w:spacing w:line="240" w:lineRule="atLeast"/>
      <w:ind w:firstLine="284"/>
    </w:pPr>
    <w:rPr>
      <w:rFonts w:ascii="Calibri" w:hAnsi="Calibri" w:cs="Calibri"/>
      <w:sz w:val="28"/>
      <w:szCs w:val="28"/>
      <w:lang w:val="en-US" w:eastAsia="en-US"/>
    </w:rPr>
  </w:style>
  <w:style w:type="paragraph" w:customStyle="1" w:styleId="affff7">
    <w:name w:val="Название таблицы"/>
    <w:basedOn w:val="aff4"/>
    <w:rsid w:val="005622E4"/>
    <w:pPr>
      <w:spacing w:before="113" w:line="214" w:lineRule="atLeast"/>
      <w:ind w:firstLine="0"/>
      <w:jc w:val="center"/>
      <w:textAlignment w:val="center"/>
    </w:pPr>
    <w:rPr>
      <w:rFonts w:ascii="NewtonCSanPin" w:hAnsi="NewtonCSanPin"/>
      <w:b/>
      <w:bCs/>
      <w:sz w:val="21"/>
      <w:szCs w:val="21"/>
    </w:rPr>
  </w:style>
  <w:style w:type="paragraph" w:customStyle="1" w:styleId="affff8">
    <w:name w:val="А_сноска"/>
    <w:basedOn w:val="af2"/>
    <w:link w:val="affff9"/>
    <w:qFormat/>
    <w:rsid w:val="00B34829"/>
    <w:pPr>
      <w:widowControl w:val="0"/>
      <w:spacing w:after="0" w:line="240" w:lineRule="auto"/>
      <w:ind w:firstLine="400"/>
      <w:jc w:val="both"/>
    </w:pPr>
    <w:rPr>
      <w:sz w:val="24"/>
      <w:szCs w:val="24"/>
      <w:lang w:eastAsia="ru-RU"/>
    </w:rPr>
  </w:style>
  <w:style w:type="character" w:customStyle="1" w:styleId="affff9">
    <w:name w:val="А_сноска Знак"/>
    <w:link w:val="affff8"/>
    <w:locked/>
    <w:rsid w:val="00B34829"/>
    <w:rPr>
      <w:rFonts w:ascii="Calibri" w:hAnsi="Calibri"/>
      <w:sz w:val="24"/>
      <w:lang w:eastAsia="en-US"/>
    </w:rPr>
  </w:style>
  <w:style w:type="table" w:customStyle="1" w:styleId="1f2">
    <w:name w:val="Сетка таблицы1"/>
    <w:basedOn w:val="a1"/>
    <w:next w:val="ae"/>
    <w:rsid w:val="00B348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next w:val="ae"/>
    <w:uiPriority w:val="59"/>
    <w:rsid w:val="004363B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table of figures"/>
    <w:basedOn w:val="a"/>
    <w:next w:val="a"/>
    <w:uiPriority w:val="99"/>
    <w:rsid w:val="0081458C"/>
  </w:style>
  <w:style w:type="paragraph" w:customStyle="1" w:styleId="ParagraphStyle">
    <w:name w:val="Paragraph Style"/>
    <w:rsid w:val="00270320"/>
    <w:pPr>
      <w:suppressAutoHyphens/>
      <w:autoSpaceDE w:val="0"/>
    </w:pPr>
    <w:rPr>
      <w:rFonts w:ascii="Arial" w:hAnsi="Arial" w:cs="Arial"/>
      <w:sz w:val="24"/>
      <w:szCs w:val="24"/>
      <w:lang w:eastAsia="zh-CN"/>
    </w:rPr>
  </w:style>
  <w:style w:type="paragraph" w:customStyle="1" w:styleId="TableParagraph">
    <w:name w:val="Table Paragraph"/>
    <w:basedOn w:val="a"/>
    <w:uiPriority w:val="1"/>
    <w:qFormat/>
    <w:rsid w:val="000C2276"/>
    <w:pPr>
      <w:autoSpaceDE w:val="0"/>
      <w:autoSpaceDN w:val="0"/>
      <w:ind w:left="107"/>
      <w:jc w:val="left"/>
    </w:pPr>
    <w:rPr>
      <w:sz w:val="22"/>
      <w:szCs w:val="22"/>
      <w:lang w:eastAsia="en-US"/>
    </w:rPr>
  </w:style>
  <w:style w:type="table" w:customStyle="1" w:styleId="1f3">
    <w:name w:val="Сетка таблицы светлая1"/>
    <w:basedOn w:val="a1"/>
    <w:uiPriority w:val="40"/>
    <w:rsid w:val="00340E35"/>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1">
    <w:name w:val="Pa1"/>
    <w:basedOn w:val="a"/>
    <w:next w:val="a"/>
    <w:uiPriority w:val="99"/>
    <w:rsid w:val="006D63B5"/>
    <w:pPr>
      <w:widowControl/>
      <w:autoSpaceDE w:val="0"/>
      <w:autoSpaceDN w:val="0"/>
      <w:adjustRightInd w:val="0"/>
      <w:spacing w:line="201" w:lineRule="atLeast"/>
      <w:jc w:val="left"/>
    </w:pPr>
    <w:rPr>
      <w:rFonts w:ascii="SchoolBookSanPin" w:eastAsiaTheme="minorHAnsi" w:hAnsi="SchoolBookSanPin" w:cstheme="minorBidi"/>
      <w:sz w:val="24"/>
      <w:szCs w:val="24"/>
      <w:lang w:eastAsia="en-US"/>
    </w:rPr>
  </w:style>
  <w:style w:type="table" w:customStyle="1" w:styleId="TableNormal">
    <w:name w:val="Table Normal"/>
    <w:uiPriority w:val="2"/>
    <w:semiHidden/>
    <w:unhideWhenUsed/>
    <w:qFormat/>
    <w:rsid w:val="004137A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99256">
      <w:marLeft w:val="0"/>
      <w:marRight w:val="0"/>
      <w:marTop w:val="0"/>
      <w:marBottom w:val="0"/>
      <w:divBdr>
        <w:top w:val="none" w:sz="0" w:space="0" w:color="auto"/>
        <w:left w:val="none" w:sz="0" w:space="0" w:color="auto"/>
        <w:bottom w:val="none" w:sz="0" w:space="0" w:color="auto"/>
        <w:right w:val="none" w:sz="0" w:space="0" w:color="auto"/>
      </w:divBdr>
    </w:div>
    <w:div w:id="1712799257">
      <w:marLeft w:val="0"/>
      <w:marRight w:val="0"/>
      <w:marTop w:val="0"/>
      <w:marBottom w:val="0"/>
      <w:divBdr>
        <w:top w:val="none" w:sz="0" w:space="0" w:color="auto"/>
        <w:left w:val="none" w:sz="0" w:space="0" w:color="auto"/>
        <w:bottom w:val="none" w:sz="0" w:space="0" w:color="auto"/>
        <w:right w:val="none" w:sz="0" w:space="0" w:color="auto"/>
      </w:divBdr>
    </w:div>
    <w:div w:id="1712799258">
      <w:marLeft w:val="0"/>
      <w:marRight w:val="0"/>
      <w:marTop w:val="0"/>
      <w:marBottom w:val="0"/>
      <w:divBdr>
        <w:top w:val="none" w:sz="0" w:space="0" w:color="auto"/>
        <w:left w:val="none" w:sz="0" w:space="0" w:color="auto"/>
        <w:bottom w:val="none" w:sz="0" w:space="0" w:color="auto"/>
        <w:right w:val="none" w:sz="0" w:space="0" w:color="auto"/>
      </w:divBdr>
    </w:div>
    <w:div w:id="1712799259">
      <w:marLeft w:val="0"/>
      <w:marRight w:val="0"/>
      <w:marTop w:val="0"/>
      <w:marBottom w:val="0"/>
      <w:divBdr>
        <w:top w:val="none" w:sz="0" w:space="0" w:color="auto"/>
        <w:left w:val="none" w:sz="0" w:space="0" w:color="auto"/>
        <w:bottom w:val="none" w:sz="0" w:space="0" w:color="auto"/>
        <w:right w:val="none" w:sz="0" w:space="0" w:color="auto"/>
      </w:divBdr>
    </w:div>
    <w:div w:id="1712799260">
      <w:marLeft w:val="0"/>
      <w:marRight w:val="0"/>
      <w:marTop w:val="0"/>
      <w:marBottom w:val="0"/>
      <w:divBdr>
        <w:top w:val="none" w:sz="0" w:space="0" w:color="auto"/>
        <w:left w:val="none" w:sz="0" w:space="0" w:color="auto"/>
        <w:bottom w:val="none" w:sz="0" w:space="0" w:color="auto"/>
        <w:right w:val="none" w:sz="0" w:space="0" w:color="auto"/>
      </w:divBdr>
    </w:div>
    <w:div w:id="1712799261">
      <w:marLeft w:val="0"/>
      <w:marRight w:val="0"/>
      <w:marTop w:val="0"/>
      <w:marBottom w:val="0"/>
      <w:divBdr>
        <w:top w:val="none" w:sz="0" w:space="0" w:color="auto"/>
        <w:left w:val="none" w:sz="0" w:space="0" w:color="auto"/>
        <w:bottom w:val="none" w:sz="0" w:space="0" w:color="auto"/>
        <w:right w:val="none" w:sz="0" w:space="0" w:color="auto"/>
      </w:divBdr>
    </w:div>
    <w:div w:id="1712799262">
      <w:marLeft w:val="0"/>
      <w:marRight w:val="0"/>
      <w:marTop w:val="0"/>
      <w:marBottom w:val="0"/>
      <w:divBdr>
        <w:top w:val="none" w:sz="0" w:space="0" w:color="auto"/>
        <w:left w:val="none" w:sz="0" w:space="0" w:color="auto"/>
        <w:bottom w:val="none" w:sz="0" w:space="0" w:color="auto"/>
        <w:right w:val="none" w:sz="0" w:space="0" w:color="auto"/>
      </w:divBdr>
    </w:div>
    <w:div w:id="1712799263">
      <w:marLeft w:val="0"/>
      <w:marRight w:val="0"/>
      <w:marTop w:val="0"/>
      <w:marBottom w:val="0"/>
      <w:divBdr>
        <w:top w:val="none" w:sz="0" w:space="0" w:color="auto"/>
        <w:left w:val="none" w:sz="0" w:space="0" w:color="auto"/>
        <w:bottom w:val="none" w:sz="0" w:space="0" w:color="auto"/>
        <w:right w:val="none" w:sz="0" w:space="0" w:color="auto"/>
      </w:divBdr>
    </w:div>
    <w:div w:id="1712799264">
      <w:marLeft w:val="0"/>
      <w:marRight w:val="0"/>
      <w:marTop w:val="0"/>
      <w:marBottom w:val="0"/>
      <w:divBdr>
        <w:top w:val="none" w:sz="0" w:space="0" w:color="auto"/>
        <w:left w:val="none" w:sz="0" w:space="0" w:color="auto"/>
        <w:bottom w:val="none" w:sz="0" w:space="0" w:color="auto"/>
        <w:right w:val="none" w:sz="0" w:space="0" w:color="auto"/>
      </w:divBdr>
    </w:div>
    <w:div w:id="1712799265">
      <w:marLeft w:val="0"/>
      <w:marRight w:val="0"/>
      <w:marTop w:val="0"/>
      <w:marBottom w:val="0"/>
      <w:divBdr>
        <w:top w:val="none" w:sz="0" w:space="0" w:color="auto"/>
        <w:left w:val="none" w:sz="0" w:space="0" w:color="auto"/>
        <w:bottom w:val="none" w:sz="0" w:space="0" w:color="auto"/>
        <w:right w:val="none" w:sz="0" w:space="0" w:color="auto"/>
      </w:divBdr>
    </w:div>
    <w:div w:id="1712799266">
      <w:marLeft w:val="0"/>
      <w:marRight w:val="0"/>
      <w:marTop w:val="0"/>
      <w:marBottom w:val="0"/>
      <w:divBdr>
        <w:top w:val="none" w:sz="0" w:space="0" w:color="auto"/>
        <w:left w:val="none" w:sz="0" w:space="0" w:color="auto"/>
        <w:bottom w:val="none" w:sz="0" w:space="0" w:color="auto"/>
        <w:right w:val="none" w:sz="0" w:space="0" w:color="auto"/>
      </w:divBdr>
    </w:div>
    <w:div w:id="1712799267">
      <w:marLeft w:val="0"/>
      <w:marRight w:val="0"/>
      <w:marTop w:val="0"/>
      <w:marBottom w:val="0"/>
      <w:divBdr>
        <w:top w:val="none" w:sz="0" w:space="0" w:color="auto"/>
        <w:left w:val="none" w:sz="0" w:space="0" w:color="auto"/>
        <w:bottom w:val="none" w:sz="0" w:space="0" w:color="auto"/>
        <w:right w:val="none" w:sz="0" w:space="0" w:color="auto"/>
      </w:divBdr>
    </w:div>
    <w:div w:id="1712799268">
      <w:marLeft w:val="0"/>
      <w:marRight w:val="0"/>
      <w:marTop w:val="0"/>
      <w:marBottom w:val="0"/>
      <w:divBdr>
        <w:top w:val="none" w:sz="0" w:space="0" w:color="auto"/>
        <w:left w:val="none" w:sz="0" w:space="0" w:color="auto"/>
        <w:bottom w:val="none" w:sz="0" w:space="0" w:color="auto"/>
        <w:right w:val="none" w:sz="0" w:space="0" w:color="auto"/>
      </w:divBdr>
    </w:div>
    <w:div w:id="1712799271">
      <w:marLeft w:val="0"/>
      <w:marRight w:val="0"/>
      <w:marTop w:val="0"/>
      <w:marBottom w:val="0"/>
      <w:divBdr>
        <w:top w:val="none" w:sz="0" w:space="0" w:color="auto"/>
        <w:left w:val="none" w:sz="0" w:space="0" w:color="auto"/>
        <w:bottom w:val="none" w:sz="0" w:space="0" w:color="auto"/>
        <w:right w:val="none" w:sz="0" w:space="0" w:color="auto"/>
      </w:divBdr>
      <w:divsChild>
        <w:div w:id="1712799269">
          <w:marLeft w:val="0"/>
          <w:marRight w:val="0"/>
          <w:marTop w:val="0"/>
          <w:marBottom w:val="0"/>
          <w:divBdr>
            <w:top w:val="none" w:sz="0" w:space="0" w:color="auto"/>
            <w:left w:val="none" w:sz="0" w:space="0" w:color="auto"/>
            <w:bottom w:val="none" w:sz="0" w:space="0" w:color="auto"/>
            <w:right w:val="none" w:sz="0" w:space="0" w:color="auto"/>
          </w:divBdr>
        </w:div>
        <w:div w:id="1712799270">
          <w:marLeft w:val="0"/>
          <w:marRight w:val="0"/>
          <w:marTop w:val="0"/>
          <w:marBottom w:val="0"/>
          <w:divBdr>
            <w:top w:val="none" w:sz="0" w:space="0" w:color="auto"/>
            <w:left w:val="none" w:sz="0" w:space="0" w:color="auto"/>
            <w:bottom w:val="none" w:sz="0" w:space="0" w:color="auto"/>
            <w:right w:val="none" w:sz="0" w:space="0" w:color="auto"/>
          </w:divBdr>
        </w:div>
        <w:div w:id="1712799272">
          <w:marLeft w:val="0"/>
          <w:marRight w:val="0"/>
          <w:marTop w:val="0"/>
          <w:marBottom w:val="0"/>
          <w:divBdr>
            <w:top w:val="none" w:sz="0" w:space="0" w:color="auto"/>
            <w:left w:val="none" w:sz="0" w:space="0" w:color="auto"/>
            <w:bottom w:val="none" w:sz="0" w:space="0" w:color="auto"/>
            <w:right w:val="none" w:sz="0" w:space="0" w:color="auto"/>
          </w:divBdr>
        </w:div>
        <w:div w:id="1712799273">
          <w:marLeft w:val="0"/>
          <w:marRight w:val="0"/>
          <w:marTop w:val="0"/>
          <w:marBottom w:val="0"/>
          <w:divBdr>
            <w:top w:val="none" w:sz="0" w:space="0" w:color="auto"/>
            <w:left w:val="none" w:sz="0" w:space="0" w:color="auto"/>
            <w:bottom w:val="none" w:sz="0" w:space="0" w:color="auto"/>
            <w:right w:val="none" w:sz="0" w:space="0" w:color="auto"/>
          </w:divBdr>
        </w:div>
        <w:div w:id="1712799274">
          <w:marLeft w:val="0"/>
          <w:marRight w:val="0"/>
          <w:marTop w:val="0"/>
          <w:marBottom w:val="0"/>
          <w:divBdr>
            <w:top w:val="none" w:sz="0" w:space="0" w:color="auto"/>
            <w:left w:val="none" w:sz="0" w:space="0" w:color="auto"/>
            <w:bottom w:val="none" w:sz="0" w:space="0" w:color="auto"/>
            <w:right w:val="none" w:sz="0" w:space="0" w:color="auto"/>
          </w:divBdr>
        </w:div>
        <w:div w:id="1712799275">
          <w:marLeft w:val="0"/>
          <w:marRight w:val="0"/>
          <w:marTop w:val="0"/>
          <w:marBottom w:val="0"/>
          <w:divBdr>
            <w:top w:val="none" w:sz="0" w:space="0" w:color="auto"/>
            <w:left w:val="none" w:sz="0" w:space="0" w:color="auto"/>
            <w:bottom w:val="none" w:sz="0" w:space="0" w:color="auto"/>
            <w:right w:val="none" w:sz="0" w:space="0" w:color="auto"/>
          </w:divBdr>
        </w:div>
        <w:div w:id="1712799276">
          <w:marLeft w:val="0"/>
          <w:marRight w:val="0"/>
          <w:marTop w:val="0"/>
          <w:marBottom w:val="0"/>
          <w:divBdr>
            <w:top w:val="none" w:sz="0" w:space="0" w:color="auto"/>
            <w:left w:val="none" w:sz="0" w:space="0" w:color="auto"/>
            <w:bottom w:val="none" w:sz="0" w:space="0" w:color="auto"/>
            <w:right w:val="none" w:sz="0" w:space="0" w:color="auto"/>
          </w:divBdr>
        </w:div>
        <w:div w:id="1712799277">
          <w:marLeft w:val="0"/>
          <w:marRight w:val="0"/>
          <w:marTop w:val="0"/>
          <w:marBottom w:val="0"/>
          <w:divBdr>
            <w:top w:val="none" w:sz="0" w:space="0" w:color="auto"/>
            <w:left w:val="none" w:sz="0" w:space="0" w:color="auto"/>
            <w:bottom w:val="none" w:sz="0" w:space="0" w:color="auto"/>
            <w:right w:val="none" w:sz="0" w:space="0" w:color="auto"/>
          </w:divBdr>
        </w:div>
        <w:div w:id="1712799278">
          <w:marLeft w:val="0"/>
          <w:marRight w:val="0"/>
          <w:marTop w:val="0"/>
          <w:marBottom w:val="0"/>
          <w:divBdr>
            <w:top w:val="none" w:sz="0" w:space="0" w:color="auto"/>
            <w:left w:val="none" w:sz="0" w:space="0" w:color="auto"/>
            <w:bottom w:val="none" w:sz="0" w:space="0" w:color="auto"/>
            <w:right w:val="none" w:sz="0" w:space="0" w:color="auto"/>
          </w:divBdr>
        </w:div>
        <w:div w:id="1712799279">
          <w:marLeft w:val="0"/>
          <w:marRight w:val="0"/>
          <w:marTop w:val="0"/>
          <w:marBottom w:val="0"/>
          <w:divBdr>
            <w:top w:val="none" w:sz="0" w:space="0" w:color="auto"/>
            <w:left w:val="none" w:sz="0" w:space="0" w:color="auto"/>
            <w:bottom w:val="none" w:sz="0" w:space="0" w:color="auto"/>
            <w:right w:val="none" w:sz="0" w:space="0" w:color="auto"/>
          </w:divBdr>
        </w:div>
        <w:div w:id="1712799293">
          <w:marLeft w:val="0"/>
          <w:marRight w:val="0"/>
          <w:marTop w:val="0"/>
          <w:marBottom w:val="0"/>
          <w:divBdr>
            <w:top w:val="none" w:sz="0" w:space="0" w:color="auto"/>
            <w:left w:val="none" w:sz="0" w:space="0" w:color="auto"/>
            <w:bottom w:val="none" w:sz="0" w:space="0" w:color="auto"/>
            <w:right w:val="none" w:sz="0" w:space="0" w:color="auto"/>
          </w:divBdr>
        </w:div>
        <w:div w:id="1712799294">
          <w:marLeft w:val="0"/>
          <w:marRight w:val="0"/>
          <w:marTop w:val="0"/>
          <w:marBottom w:val="0"/>
          <w:divBdr>
            <w:top w:val="none" w:sz="0" w:space="0" w:color="auto"/>
            <w:left w:val="none" w:sz="0" w:space="0" w:color="auto"/>
            <w:bottom w:val="none" w:sz="0" w:space="0" w:color="auto"/>
            <w:right w:val="none" w:sz="0" w:space="0" w:color="auto"/>
          </w:divBdr>
        </w:div>
        <w:div w:id="1712799295">
          <w:marLeft w:val="0"/>
          <w:marRight w:val="0"/>
          <w:marTop w:val="0"/>
          <w:marBottom w:val="0"/>
          <w:divBdr>
            <w:top w:val="none" w:sz="0" w:space="0" w:color="auto"/>
            <w:left w:val="none" w:sz="0" w:space="0" w:color="auto"/>
            <w:bottom w:val="none" w:sz="0" w:space="0" w:color="auto"/>
            <w:right w:val="none" w:sz="0" w:space="0" w:color="auto"/>
          </w:divBdr>
        </w:div>
        <w:div w:id="1712799296">
          <w:marLeft w:val="0"/>
          <w:marRight w:val="0"/>
          <w:marTop w:val="0"/>
          <w:marBottom w:val="0"/>
          <w:divBdr>
            <w:top w:val="none" w:sz="0" w:space="0" w:color="auto"/>
            <w:left w:val="none" w:sz="0" w:space="0" w:color="auto"/>
            <w:bottom w:val="none" w:sz="0" w:space="0" w:color="auto"/>
            <w:right w:val="none" w:sz="0" w:space="0" w:color="auto"/>
          </w:divBdr>
        </w:div>
        <w:div w:id="1712799297">
          <w:marLeft w:val="0"/>
          <w:marRight w:val="0"/>
          <w:marTop w:val="0"/>
          <w:marBottom w:val="0"/>
          <w:divBdr>
            <w:top w:val="none" w:sz="0" w:space="0" w:color="auto"/>
            <w:left w:val="none" w:sz="0" w:space="0" w:color="auto"/>
            <w:bottom w:val="none" w:sz="0" w:space="0" w:color="auto"/>
            <w:right w:val="none" w:sz="0" w:space="0" w:color="auto"/>
          </w:divBdr>
        </w:div>
        <w:div w:id="1712799298">
          <w:marLeft w:val="0"/>
          <w:marRight w:val="0"/>
          <w:marTop w:val="0"/>
          <w:marBottom w:val="0"/>
          <w:divBdr>
            <w:top w:val="none" w:sz="0" w:space="0" w:color="auto"/>
            <w:left w:val="none" w:sz="0" w:space="0" w:color="auto"/>
            <w:bottom w:val="none" w:sz="0" w:space="0" w:color="auto"/>
            <w:right w:val="none" w:sz="0" w:space="0" w:color="auto"/>
          </w:divBdr>
        </w:div>
        <w:div w:id="1712799299">
          <w:marLeft w:val="0"/>
          <w:marRight w:val="0"/>
          <w:marTop w:val="0"/>
          <w:marBottom w:val="0"/>
          <w:divBdr>
            <w:top w:val="none" w:sz="0" w:space="0" w:color="auto"/>
            <w:left w:val="none" w:sz="0" w:space="0" w:color="auto"/>
            <w:bottom w:val="none" w:sz="0" w:space="0" w:color="auto"/>
            <w:right w:val="none" w:sz="0" w:space="0" w:color="auto"/>
          </w:divBdr>
        </w:div>
        <w:div w:id="1712799300">
          <w:marLeft w:val="0"/>
          <w:marRight w:val="0"/>
          <w:marTop w:val="0"/>
          <w:marBottom w:val="0"/>
          <w:divBdr>
            <w:top w:val="none" w:sz="0" w:space="0" w:color="auto"/>
            <w:left w:val="none" w:sz="0" w:space="0" w:color="auto"/>
            <w:bottom w:val="none" w:sz="0" w:space="0" w:color="auto"/>
            <w:right w:val="none" w:sz="0" w:space="0" w:color="auto"/>
          </w:divBdr>
        </w:div>
        <w:div w:id="1712799301">
          <w:marLeft w:val="0"/>
          <w:marRight w:val="0"/>
          <w:marTop w:val="0"/>
          <w:marBottom w:val="0"/>
          <w:divBdr>
            <w:top w:val="none" w:sz="0" w:space="0" w:color="auto"/>
            <w:left w:val="none" w:sz="0" w:space="0" w:color="auto"/>
            <w:bottom w:val="none" w:sz="0" w:space="0" w:color="auto"/>
            <w:right w:val="none" w:sz="0" w:space="0" w:color="auto"/>
          </w:divBdr>
        </w:div>
        <w:div w:id="1712799302">
          <w:marLeft w:val="0"/>
          <w:marRight w:val="0"/>
          <w:marTop w:val="0"/>
          <w:marBottom w:val="0"/>
          <w:divBdr>
            <w:top w:val="none" w:sz="0" w:space="0" w:color="auto"/>
            <w:left w:val="none" w:sz="0" w:space="0" w:color="auto"/>
            <w:bottom w:val="none" w:sz="0" w:space="0" w:color="auto"/>
            <w:right w:val="none" w:sz="0" w:space="0" w:color="auto"/>
          </w:divBdr>
        </w:div>
        <w:div w:id="1712799303">
          <w:marLeft w:val="0"/>
          <w:marRight w:val="0"/>
          <w:marTop w:val="0"/>
          <w:marBottom w:val="0"/>
          <w:divBdr>
            <w:top w:val="none" w:sz="0" w:space="0" w:color="auto"/>
            <w:left w:val="none" w:sz="0" w:space="0" w:color="auto"/>
            <w:bottom w:val="none" w:sz="0" w:space="0" w:color="auto"/>
            <w:right w:val="none" w:sz="0" w:space="0" w:color="auto"/>
          </w:divBdr>
        </w:div>
      </w:divsChild>
    </w:div>
    <w:div w:id="1712799280">
      <w:marLeft w:val="0"/>
      <w:marRight w:val="0"/>
      <w:marTop w:val="0"/>
      <w:marBottom w:val="0"/>
      <w:divBdr>
        <w:top w:val="none" w:sz="0" w:space="0" w:color="auto"/>
        <w:left w:val="none" w:sz="0" w:space="0" w:color="auto"/>
        <w:bottom w:val="none" w:sz="0" w:space="0" w:color="auto"/>
        <w:right w:val="none" w:sz="0" w:space="0" w:color="auto"/>
      </w:divBdr>
    </w:div>
    <w:div w:id="1712799282">
      <w:marLeft w:val="0"/>
      <w:marRight w:val="0"/>
      <w:marTop w:val="0"/>
      <w:marBottom w:val="0"/>
      <w:divBdr>
        <w:top w:val="none" w:sz="0" w:space="0" w:color="auto"/>
        <w:left w:val="none" w:sz="0" w:space="0" w:color="auto"/>
        <w:bottom w:val="none" w:sz="0" w:space="0" w:color="auto"/>
        <w:right w:val="none" w:sz="0" w:space="0" w:color="auto"/>
      </w:divBdr>
    </w:div>
    <w:div w:id="1712799283">
      <w:marLeft w:val="0"/>
      <w:marRight w:val="0"/>
      <w:marTop w:val="0"/>
      <w:marBottom w:val="0"/>
      <w:divBdr>
        <w:top w:val="none" w:sz="0" w:space="0" w:color="auto"/>
        <w:left w:val="none" w:sz="0" w:space="0" w:color="auto"/>
        <w:bottom w:val="none" w:sz="0" w:space="0" w:color="auto"/>
        <w:right w:val="none" w:sz="0" w:space="0" w:color="auto"/>
      </w:divBdr>
      <w:divsChild>
        <w:div w:id="1712799287">
          <w:marLeft w:val="0"/>
          <w:marRight w:val="0"/>
          <w:marTop w:val="0"/>
          <w:marBottom w:val="0"/>
          <w:divBdr>
            <w:top w:val="none" w:sz="0" w:space="0" w:color="auto"/>
            <w:left w:val="none" w:sz="0" w:space="0" w:color="auto"/>
            <w:bottom w:val="none" w:sz="0" w:space="0" w:color="auto"/>
            <w:right w:val="none" w:sz="0" w:space="0" w:color="auto"/>
          </w:divBdr>
        </w:div>
      </w:divsChild>
    </w:div>
    <w:div w:id="1712799284">
      <w:marLeft w:val="0"/>
      <w:marRight w:val="0"/>
      <w:marTop w:val="0"/>
      <w:marBottom w:val="0"/>
      <w:divBdr>
        <w:top w:val="none" w:sz="0" w:space="0" w:color="auto"/>
        <w:left w:val="none" w:sz="0" w:space="0" w:color="auto"/>
        <w:bottom w:val="none" w:sz="0" w:space="0" w:color="auto"/>
        <w:right w:val="none" w:sz="0" w:space="0" w:color="auto"/>
      </w:divBdr>
    </w:div>
    <w:div w:id="1712799285">
      <w:marLeft w:val="0"/>
      <w:marRight w:val="0"/>
      <w:marTop w:val="0"/>
      <w:marBottom w:val="0"/>
      <w:divBdr>
        <w:top w:val="none" w:sz="0" w:space="0" w:color="auto"/>
        <w:left w:val="none" w:sz="0" w:space="0" w:color="auto"/>
        <w:bottom w:val="none" w:sz="0" w:space="0" w:color="auto"/>
        <w:right w:val="none" w:sz="0" w:space="0" w:color="auto"/>
      </w:divBdr>
    </w:div>
    <w:div w:id="1712799286">
      <w:marLeft w:val="0"/>
      <w:marRight w:val="0"/>
      <w:marTop w:val="0"/>
      <w:marBottom w:val="0"/>
      <w:divBdr>
        <w:top w:val="none" w:sz="0" w:space="0" w:color="auto"/>
        <w:left w:val="none" w:sz="0" w:space="0" w:color="auto"/>
        <w:bottom w:val="none" w:sz="0" w:space="0" w:color="auto"/>
        <w:right w:val="none" w:sz="0" w:space="0" w:color="auto"/>
      </w:divBdr>
    </w:div>
    <w:div w:id="1712799288">
      <w:marLeft w:val="0"/>
      <w:marRight w:val="0"/>
      <w:marTop w:val="0"/>
      <w:marBottom w:val="0"/>
      <w:divBdr>
        <w:top w:val="none" w:sz="0" w:space="0" w:color="auto"/>
        <w:left w:val="none" w:sz="0" w:space="0" w:color="auto"/>
        <w:bottom w:val="none" w:sz="0" w:space="0" w:color="auto"/>
        <w:right w:val="none" w:sz="0" w:space="0" w:color="auto"/>
      </w:divBdr>
    </w:div>
    <w:div w:id="1712799289">
      <w:marLeft w:val="0"/>
      <w:marRight w:val="0"/>
      <w:marTop w:val="0"/>
      <w:marBottom w:val="0"/>
      <w:divBdr>
        <w:top w:val="none" w:sz="0" w:space="0" w:color="auto"/>
        <w:left w:val="none" w:sz="0" w:space="0" w:color="auto"/>
        <w:bottom w:val="none" w:sz="0" w:space="0" w:color="auto"/>
        <w:right w:val="none" w:sz="0" w:space="0" w:color="auto"/>
      </w:divBdr>
    </w:div>
    <w:div w:id="1712799290">
      <w:marLeft w:val="0"/>
      <w:marRight w:val="0"/>
      <w:marTop w:val="0"/>
      <w:marBottom w:val="0"/>
      <w:divBdr>
        <w:top w:val="none" w:sz="0" w:space="0" w:color="auto"/>
        <w:left w:val="none" w:sz="0" w:space="0" w:color="auto"/>
        <w:bottom w:val="none" w:sz="0" w:space="0" w:color="auto"/>
        <w:right w:val="none" w:sz="0" w:space="0" w:color="auto"/>
      </w:divBdr>
      <w:divsChild>
        <w:div w:id="1712799281">
          <w:marLeft w:val="0"/>
          <w:marRight w:val="0"/>
          <w:marTop w:val="0"/>
          <w:marBottom w:val="0"/>
          <w:divBdr>
            <w:top w:val="none" w:sz="0" w:space="0" w:color="auto"/>
            <w:left w:val="none" w:sz="0" w:space="0" w:color="auto"/>
            <w:bottom w:val="none" w:sz="0" w:space="0" w:color="auto"/>
            <w:right w:val="none" w:sz="0" w:space="0" w:color="auto"/>
          </w:divBdr>
        </w:div>
      </w:divsChild>
    </w:div>
    <w:div w:id="1712799291">
      <w:marLeft w:val="0"/>
      <w:marRight w:val="0"/>
      <w:marTop w:val="0"/>
      <w:marBottom w:val="0"/>
      <w:divBdr>
        <w:top w:val="none" w:sz="0" w:space="0" w:color="auto"/>
        <w:left w:val="none" w:sz="0" w:space="0" w:color="auto"/>
        <w:bottom w:val="none" w:sz="0" w:space="0" w:color="auto"/>
        <w:right w:val="none" w:sz="0" w:space="0" w:color="auto"/>
      </w:divBdr>
    </w:div>
    <w:div w:id="1712799292">
      <w:marLeft w:val="0"/>
      <w:marRight w:val="0"/>
      <w:marTop w:val="0"/>
      <w:marBottom w:val="0"/>
      <w:divBdr>
        <w:top w:val="none" w:sz="0" w:space="0" w:color="auto"/>
        <w:left w:val="none" w:sz="0" w:space="0" w:color="auto"/>
        <w:bottom w:val="none" w:sz="0" w:space="0" w:color="auto"/>
        <w:right w:val="none" w:sz="0" w:space="0" w:color="auto"/>
      </w:divBdr>
    </w:div>
    <w:div w:id="1712799304">
      <w:marLeft w:val="0"/>
      <w:marRight w:val="0"/>
      <w:marTop w:val="0"/>
      <w:marBottom w:val="0"/>
      <w:divBdr>
        <w:top w:val="none" w:sz="0" w:space="0" w:color="auto"/>
        <w:left w:val="none" w:sz="0" w:space="0" w:color="auto"/>
        <w:bottom w:val="none" w:sz="0" w:space="0" w:color="auto"/>
        <w:right w:val="none" w:sz="0" w:space="0" w:color="auto"/>
      </w:divBdr>
    </w:div>
    <w:div w:id="1712799305">
      <w:marLeft w:val="0"/>
      <w:marRight w:val="0"/>
      <w:marTop w:val="0"/>
      <w:marBottom w:val="0"/>
      <w:divBdr>
        <w:top w:val="none" w:sz="0" w:space="0" w:color="auto"/>
        <w:left w:val="none" w:sz="0" w:space="0" w:color="auto"/>
        <w:bottom w:val="none" w:sz="0" w:space="0" w:color="auto"/>
        <w:right w:val="none" w:sz="0" w:space="0" w:color="auto"/>
      </w:divBdr>
    </w:div>
    <w:div w:id="1712799306">
      <w:marLeft w:val="0"/>
      <w:marRight w:val="0"/>
      <w:marTop w:val="0"/>
      <w:marBottom w:val="0"/>
      <w:divBdr>
        <w:top w:val="none" w:sz="0" w:space="0" w:color="auto"/>
        <w:left w:val="none" w:sz="0" w:space="0" w:color="auto"/>
        <w:bottom w:val="none" w:sz="0" w:space="0" w:color="auto"/>
        <w:right w:val="none" w:sz="0" w:space="0" w:color="auto"/>
      </w:divBdr>
    </w:div>
    <w:div w:id="1712799307">
      <w:marLeft w:val="0"/>
      <w:marRight w:val="0"/>
      <w:marTop w:val="0"/>
      <w:marBottom w:val="0"/>
      <w:divBdr>
        <w:top w:val="none" w:sz="0" w:space="0" w:color="auto"/>
        <w:left w:val="none" w:sz="0" w:space="0" w:color="auto"/>
        <w:bottom w:val="none" w:sz="0" w:space="0" w:color="auto"/>
        <w:right w:val="none" w:sz="0" w:space="0" w:color="auto"/>
      </w:divBdr>
    </w:div>
    <w:div w:id="1712799308">
      <w:marLeft w:val="0"/>
      <w:marRight w:val="0"/>
      <w:marTop w:val="0"/>
      <w:marBottom w:val="0"/>
      <w:divBdr>
        <w:top w:val="none" w:sz="0" w:space="0" w:color="auto"/>
        <w:left w:val="none" w:sz="0" w:space="0" w:color="auto"/>
        <w:bottom w:val="none" w:sz="0" w:space="0" w:color="auto"/>
        <w:right w:val="none" w:sz="0" w:space="0" w:color="auto"/>
      </w:divBdr>
    </w:div>
    <w:div w:id="1712799309">
      <w:marLeft w:val="0"/>
      <w:marRight w:val="0"/>
      <w:marTop w:val="0"/>
      <w:marBottom w:val="0"/>
      <w:divBdr>
        <w:top w:val="none" w:sz="0" w:space="0" w:color="auto"/>
        <w:left w:val="none" w:sz="0" w:space="0" w:color="auto"/>
        <w:bottom w:val="none" w:sz="0" w:space="0" w:color="auto"/>
        <w:right w:val="none" w:sz="0" w:space="0" w:color="auto"/>
      </w:divBdr>
    </w:div>
    <w:div w:id="1712799310">
      <w:marLeft w:val="0"/>
      <w:marRight w:val="0"/>
      <w:marTop w:val="0"/>
      <w:marBottom w:val="0"/>
      <w:divBdr>
        <w:top w:val="none" w:sz="0" w:space="0" w:color="auto"/>
        <w:left w:val="none" w:sz="0" w:space="0" w:color="auto"/>
        <w:bottom w:val="none" w:sz="0" w:space="0" w:color="auto"/>
        <w:right w:val="none" w:sz="0" w:space="0" w:color="auto"/>
      </w:divBdr>
    </w:div>
    <w:div w:id="1712799311">
      <w:marLeft w:val="0"/>
      <w:marRight w:val="0"/>
      <w:marTop w:val="0"/>
      <w:marBottom w:val="0"/>
      <w:divBdr>
        <w:top w:val="none" w:sz="0" w:space="0" w:color="auto"/>
        <w:left w:val="none" w:sz="0" w:space="0" w:color="auto"/>
        <w:bottom w:val="none" w:sz="0" w:space="0" w:color="auto"/>
        <w:right w:val="none" w:sz="0" w:space="0" w:color="auto"/>
      </w:divBdr>
    </w:div>
    <w:div w:id="1712799312">
      <w:marLeft w:val="0"/>
      <w:marRight w:val="0"/>
      <w:marTop w:val="0"/>
      <w:marBottom w:val="0"/>
      <w:divBdr>
        <w:top w:val="none" w:sz="0" w:space="0" w:color="auto"/>
        <w:left w:val="none" w:sz="0" w:space="0" w:color="auto"/>
        <w:bottom w:val="none" w:sz="0" w:space="0" w:color="auto"/>
        <w:right w:val="none" w:sz="0" w:space="0" w:color="auto"/>
      </w:divBdr>
    </w:div>
    <w:div w:id="1712799313">
      <w:marLeft w:val="0"/>
      <w:marRight w:val="0"/>
      <w:marTop w:val="0"/>
      <w:marBottom w:val="0"/>
      <w:divBdr>
        <w:top w:val="none" w:sz="0" w:space="0" w:color="auto"/>
        <w:left w:val="none" w:sz="0" w:space="0" w:color="auto"/>
        <w:bottom w:val="none" w:sz="0" w:space="0" w:color="auto"/>
        <w:right w:val="none" w:sz="0" w:space="0" w:color="auto"/>
      </w:divBdr>
    </w:div>
    <w:div w:id="1712799314">
      <w:marLeft w:val="0"/>
      <w:marRight w:val="0"/>
      <w:marTop w:val="0"/>
      <w:marBottom w:val="0"/>
      <w:divBdr>
        <w:top w:val="none" w:sz="0" w:space="0" w:color="auto"/>
        <w:left w:val="none" w:sz="0" w:space="0" w:color="auto"/>
        <w:bottom w:val="none" w:sz="0" w:space="0" w:color="auto"/>
        <w:right w:val="none" w:sz="0" w:space="0" w:color="auto"/>
      </w:divBdr>
    </w:div>
    <w:div w:id="1712799315">
      <w:marLeft w:val="0"/>
      <w:marRight w:val="0"/>
      <w:marTop w:val="0"/>
      <w:marBottom w:val="0"/>
      <w:divBdr>
        <w:top w:val="none" w:sz="0" w:space="0" w:color="auto"/>
        <w:left w:val="none" w:sz="0" w:space="0" w:color="auto"/>
        <w:bottom w:val="none" w:sz="0" w:space="0" w:color="auto"/>
        <w:right w:val="none" w:sz="0" w:space="0" w:color="auto"/>
      </w:divBdr>
    </w:div>
    <w:div w:id="1712799316">
      <w:marLeft w:val="0"/>
      <w:marRight w:val="0"/>
      <w:marTop w:val="0"/>
      <w:marBottom w:val="0"/>
      <w:divBdr>
        <w:top w:val="none" w:sz="0" w:space="0" w:color="auto"/>
        <w:left w:val="none" w:sz="0" w:space="0" w:color="auto"/>
        <w:bottom w:val="none" w:sz="0" w:space="0" w:color="auto"/>
        <w:right w:val="none" w:sz="0" w:space="0" w:color="auto"/>
      </w:divBdr>
    </w:div>
    <w:div w:id="1712799317">
      <w:marLeft w:val="0"/>
      <w:marRight w:val="0"/>
      <w:marTop w:val="0"/>
      <w:marBottom w:val="0"/>
      <w:divBdr>
        <w:top w:val="none" w:sz="0" w:space="0" w:color="auto"/>
        <w:left w:val="none" w:sz="0" w:space="0" w:color="auto"/>
        <w:bottom w:val="none" w:sz="0" w:space="0" w:color="auto"/>
        <w:right w:val="none" w:sz="0" w:space="0" w:color="auto"/>
      </w:divBdr>
    </w:div>
    <w:div w:id="1712799318">
      <w:marLeft w:val="0"/>
      <w:marRight w:val="0"/>
      <w:marTop w:val="0"/>
      <w:marBottom w:val="0"/>
      <w:divBdr>
        <w:top w:val="none" w:sz="0" w:space="0" w:color="auto"/>
        <w:left w:val="none" w:sz="0" w:space="0" w:color="auto"/>
        <w:bottom w:val="none" w:sz="0" w:space="0" w:color="auto"/>
        <w:right w:val="none" w:sz="0" w:space="0" w:color="auto"/>
      </w:divBdr>
    </w:div>
    <w:div w:id="1712799319">
      <w:marLeft w:val="0"/>
      <w:marRight w:val="0"/>
      <w:marTop w:val="0"/>
      <w:marBottom w:val="0"/>
      <w:divBdr>
        <w:top w:val="none" w:sz="0" w:space="0" w:color="auto"/>
        <w:left w:val="none" w:sz="0" w:space="0" w:color="auto"/>
        <w:bottom w:val="none" w:sz="0" w:space="0" w:color="auto"/>
        <w:right w:val="none" w:sz="0" w:space="0" w:color="auto"/>
      </w:divBdr>
    </w:div>
    <w:div w:id="1712799320">
      <w:marLeft w:val="0"/>
      <w:marRight w:val="0"/>
      <w:marTop w:val="0"/>
      <w:marBottom w:val="0"/>
      <w:divBdr>
        <w:top w:val="none" w:sz="0" w:space="0" w:color="auto"/>
        <w:left w:val="none" w:sz="0" w:space="0" w:color="auto"/>
        <w:bottom w:val="none" w:sz="0" w:space="0" w:color="auto"/>
        <w:right w:val="none" w:sz="0" w:space="0" w:color="auto"/>
      </w:divBdr>
    </w:div>
    <w:div w:id="1712799321">
      <w:marLeft w:val="0"/>
      <w:marRight w:val="0"/>
      <w:marTop w:val="0"/>
      <w:marBottom w:val="0"/>
      <w:divBdr>
        <w:top w:val="none" w:sz="0" w:space="0" w:color="auto"/>
        <w:left w:val="none" w:sz="0" w:space="0" w:color="auto"/>
        <w:bottom w:val="none" w:sz="0" w:space="0" w:color="auto"/>
        <w:right w:val="none" w:sz="0" w:space="0" w:color="auto"/>
      </w:divBdr>
    </w:div>
    <w:div w:id="1712799322">
      <w:marLeft w:val="0"/>
      <w:marRight w:val="0"/>
      <w:marTop w:val="0"/>
      <w:marBottom w:val="0"/>
      <w:divBdr>
        <w:top w:val="none" w:sz="0" w:space="0" w:color="auto"/>
        <w:left w:val="none" w:sz="0" w:space="0" w:color="auto"/>
        <w:bottom w:val="none" w:sz="0" w:space="0" w:color="auto"/>
        <w:right w:val="none" w:sz="0" w:space="0" w:color="auto"/>
      </w:divBdr>
    </w:div>
    <w:div w:id="1712799323">
      <w:marLeft w:val="0"/>
      <w:marRight w:val="0"/>
      <w:marTop w:val="0"/>
      <w:marBottom w:val="0"/>
      <w:divBdr>
        <w:top w:val="none" w:sz="0" w:space="0" w:color="auto"/>
        <w:left w:val="none" w:sz="0" w:space="0" w:color="auto"/>
        <w:bottom w:val="none" w:sz="0" w:space="0" w:color="auto"/>
        <w:right w:val="none" w:sz="0" w:space="0" w:color="auto"/>
      </w:divBdr>
    </w:div>
    <w:div w:id="1712799324">
      <w:marLeft w:val="0"/>
      <w:marRight w:val="0"/>
      <w:marTop w:val="0"/>
      <w:marBottom w:val="0"/>
      <w:divBdr>
        <w:top w:val="none" w:sz="0" w:space="0" w:color="auto"/>
        <w:left w:val="none" w:sz="0" w:space="0" w:color="auto"/>
        <w:bottom w:val="none" w:sz="0" w:space="0" w:color="auto"/>
        <w:right w:val="none" w:sz="0" w:space="0" w:color="auto"/>
      </w:divBdr>
    </w:div>
    <w:div w:id="1712799325">
      <w:marLeft w:val="0"/>
      <w:marRight w:val="0"/>
      <w:marTop w:val="0"/>
      <w:marBottom w:val="0"/>
      <w:divBdr>
        <w:top w:val="none" w:sz="0" w:space="0" w:color="auto"/>
        <w:left w:val="none" w:sz="0" w:space="0" w:color="auto"/>
        <w:bottom w:val="none" w:sz="0" w:space="0" w:color="auto"/>
        <w:right w:val="none" w:sz="0" w:space="0" w:color="auto"/>
      </w:divBdr>
    </w:div>
    <w:div w:id="1712799326">
      <w:marLeft w:val="0"/>
      <w:marRight w:val="0"/>
      <w:marTop w:val="0"/>
      <w:marBottom w:val="0"/>
      <w:divBdr>
        <w:top w:val="none" w:sz="0" w:space="0" w:color="auto"/>
        <w:left w:val="none" w:sz="0" w:space="0" w:color="auto"/>
        <w:bottom w:val="none" w:sz="0" w:space="0" w:color="auto"/>
        <w:right w:val="none" w:sz="0" w:space="0" w:color="auto"/>
      </w:divBdr>
    </w:div>
    <w:div w:id="1712799327">
      <w:marLeft w:val="0"/>
      <w:marRight w:val="0"/>
      <w:marTop w:val="0"/>
      <w:marBottom w:val="0"/>
      <w:divBdr>
        <w:top w:val="none" w:sz="0" w:space="0" w:color="auto"/>
        <w:left w:val="none" w:sz="0" w:space="0" w:color="auto"/>
        <w:bottom w:val="none" w:sz="0" w:space="0" w:color="auto"/>
        <w:right w:val="none" w:sz="0" w:space="0" w:color="auto"/>
      </w:divBdr>
    </w:div>
    <w:div w:id="1712799328">
      <w:marLeft w:val="0"/>
      <w:marRight w:val="0"/>
      <w:marTop w:val="0"/>
      <w:marBottom w:val="0"/>
      <w:divBdr>
        <w:top w:val="none" w:sz="0" w:space="0" w:color="auto"/>
        <w:left w:val="none" w:sz="0" w:space="0" w:color="auto"/>
        <w:bottom w:val="none" w:sz="0" w:space="0" w:color="auto"/>
        <w:right w:val="none" w:sz="0" w:space="0" w:color="auto"/>
      </w:divBdr>
    </w:div>
    <w:div w:id="1712799329">
      <w:marLeft w:val="0"/>
      <w:marRight w:val="0"/>
      <w:marTop w:val="0"/>
      <w:marBottom w:val="0"/>
      <w:divBdr>
        <w:top w:val="none" w:sz="0" w:space="0" w:color="auto"/>
        <w:left w:val="none" w:sz="0" w:space="0" w:color="auto"/>
        <w:bottom w:val="none" w:sz="0" w:space="0" w:color="auto"/>
        <w:right w:val="none" w:sz="0" w:space="0" w:color="auto"/>
      </w:divBdr>
    </w:div>
    <w:div w:id="1712799330">
      <w:marLeft w:val="0"/>
      <w:marRight w:val="0"/>
      <w:marTop w:val="0"/>
      <w:marBottom w:val="0"/>
      <w:divBdr>
        <w:top w:val="none" w:sz="0" w:space="0" w:color="auto"/>
        <w:left w:val="none" w:sz="0" w:space="0" w:color="auto"/>
        <w:bottom w:val="none" w:sz="0" w:space="0" w:color="auto"/>
        <w:right w:val="none" w:sz="0" w:space="0" w:color="auto"/>
      </w:divBdr>
    </w:div>
    <w:div w:id="1712799331">
      <w:marLeft w:val="0"/>
      <w:marRight w:val="0"/>
      <w:marTop w:val="0"/>
      <w:marBottom w:val="0"/>
      <w:divBdr>
        <w:top w:val="none" w:sz="0" w:space="0" w:color="auto"/>
        <w:left w:val="none" w:sz="0" w:space="0" w:color="auto"/>
        <w:bottom w:val="none" w:sz="0" w:space="0" w:color="auto"/>
        <w:right w:val="none" w:sz="0" w:space="0" w:color="auto"/>
      </w:divBdr>
    </w:div>
    <w:div w:id="1712799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 TargetMode="External"/><Relationship Id="rId13" Type="http://schemas.openxmlformats.org/officeDocument/2006/relationships/hyperlink" Target="http://www.fipi.ru/" TargetMode="External"/><Relationship Id="rId18" Type="http://schemas.openxmlformats.org/officeDocument/2006/relationships/hyperlink" Target="http://www.proshkolu.ru/" TargetMode="External"/><Relationship Id="rId26" Type="http://schemas.openxmlformats.org/officeDocument/2006/relationships/hyperlink" Target="https://digital.prosv.ru/user/" TargetMode="External"/><Relationship Id="rId3" Type="http://schemas.openxmlformats.org/officeDocument/2006/relationships/styles" Target="styles.xml"/><Relationship Id="rId21" Type="http://schemas.openxmlformats.org/officeDocument/2006/relationships/hyperlink" Target="http://www.akademkniga.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ool.edu.ru/" TargetMode="External"/><Relationship Id="rId17" Type="http://schemas.openxmlformats.org/officeDocument/2006/relationships/hyperlink" Target="http://www.openclass.ru/" TargetMode="External"/><Relationship Id="rId25" Type="http://schemas.openxmlformats.org/officeDocument/2006/relationships/hyperlink" Target="https://uchi.ru/" TargetMode="External"/><Relationship Id="rId33" Type="http://schemas.openxmlformats.org/officeDocument/2006/relationships/hyperlink" Target="https://drive.google.com/folderview?id=1ERG79vyb2FTskJi102hdnfwMHXw-qCMq" TargetMode="External"/><Relationship Id="rId2" Type="http://schemas.openxmlformats.org/officeDocument/2006/relationships/numbering" Target="numbering.xml"/><Relationship Id="rId16" Type="http://schemas.openxmlformats.org/officeDocument/2006/relationships/hyperlink" Target="http://www.ndce.edu.ru/" TargetMode="External"/><Relationship Id="rId20" Type="http://schemas.openxmlformats.org/officeDocument/2006/relationships/hyperlink" Target="http://www.openet.edu.ru/" TargetMode="External"/><Relationship Id="rId29"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hyperlink" Target="http://nsc.1september.ru/" TargetMode="External"/><Relationship Id="rId32" Type="http://schemas.openxmlformats.org/officeDocument/2006/relationships/hyperlink" Target="https://uch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www.ug.ru/" TargetMode="External"/><Relationship Id="rId28" Type="http://schemas.openxmlformats.org/officeDocument/2006/relationships/hyperlink" Target="https://education.yandex.ru/" TargetMode="External"/><Relationship Id="rId36"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1september.ru/" TargetMode="External"/><Relationship Id="rId31"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rsr-olymp.ru/" TargetMode="External"/><Relationship Id="rId22" Type="http://schemas.openxmlformats.org/officeDocument/2006/relationships/hyperlink" Target="http://pedsovet.org/" TargetMode="External"/><Relationship Id="rId27" Type="http://schemas.openxmlformats.org/officeDocument/2006/relationships/hyperlink" Target="https://uchi.ru/" TargetMode="External"/><Relationship Id="rId30" Type="http://schemas.openxmlformats.org/officeDocument/2006/relationships/hyperlink" Target="https://interneturok.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C34B-223F-465D-91F7-336F7C13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91</Pages>
  <Words>30432</Words>
  <Characters>173467</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WolfishLair</Company>
  <LinksUpToDate>false</LinksUpToDate>
  <CharactersWithSpaces>203493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dc:creator>
  <cp:lastModifiedBy>user</cp:lastModifiedBy>
  <cp:revision>34</cp:revision>
  <cp:lastPrinted>2021-05-07T05:12:00Z</cp:lastPrinted>
  <dcterms:created xsi:type="dcterms:W3CDTF">2021-09-02T10:46:00Z</dcterms:created>
  <dcterms:modified xsi:type="dcterms:W3CDTF">2022-03-29T12:17:00Z</dcterms:modified>
</cp:coreProperties>
</file>