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19" w:rsidRPr="00851BA1" w:rsidRDefault="00265A19" w:rsidP="00851BA1">
      <w:pPr>
        <w:tabs>
          <w:tab w:val="left" w:pos="900"/>
        </w:tabs>
        <w:suppressAutoHyphens/>
        <w:autoSpaceDE w:val="0"/>
        <w:spacing w:after="0" w:line="240" w:lineRule="auto"/>
        <w:ind w:left="284"/>
        <w:contextualSpacing/>
        <w:jc w:val="both"/>
        <w:rPr>
          <w:rFonts w:ascii="Times New Roman" w:eastAsia="Times New Roman" w:hAnsi="Times New Roman" w:cs="Times New Roman"/>
          <w:b/>
          <w:sz w:val="28"/>
          <w:szCs w:val="28"/>
          <w:lang w:eastAsia="zh-CN"/>
        </w:rPr>
      </w:pPr>
    </w:p>
    <w:tbl>
      <w:tblPr>
        <w:tblW w:w="13298" w:type="dxa"/>
        <w:tblInd w:w="392" w:type="dxa"/>
        <w:tblLook w:val="04A0" w:firstRow="1" w:lastRow="0" w:firstColumn="1" w:lastColumn="0" w:noHBand="0" w:noVBand="1"/>
      </w:tblPr>
      <w:tblGrid>
        <w:gridCol w:w="3685"/>
        <w:gridCol w:w="9613"/>
      </w:tblGrid>
      <w:tr w:rsidR="00265A19" w:rsidRPr="00851BA1" w:rsidTr="00D07A24">
        <w:tc>
          <w:tcPr>
            <w:tcW w:w="3685" w:type="dxa"/>
            <w:shd w:val="clear" w:color="auto" w:fill="auto"/>
          </w:tcPr>
          <w:p w:rsidR="00265A19" w:rsidRPr="00851BA1" w:rsidRDefault="00265A19" w:rsidP="00851BA1">
            <w:pPr>
              <w:suppressAutoHyphens/>
              <w:spacing w:after="0" w:line="240" w:lineRule="auto"/>
              <w:contextualSpacing/>
              <w:jc w:val="both"/>
              <w:rPr>
                <w:rFonts w:ascii="Times New Roman" w:eastAsia="Times New Roman" w:hAnsi="Times New Roman" w:cs="Times New Roman"/>
                <w:i/>
                <w:noProof/>
                <w:sz w:val="28"/>
                <w:szCs w:val="28"/>
              </w:rPr>
            </w:pPr>
            <w:r w:rsidRPr="00851BA1">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69215</wp:posOffset>
                  </wp:positionH>
                  <wp:positionV relativeFrom="margin">
                    <wp:posOffset>-2540</wp:posOffset>
                  </wp:positionV>
                  <wp:extent cx="2113915" cy="1552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1552575"/>
                          </a:xfrm>
                          <a:prstGeom prst="rect">
                            <a:avLst/>
                          </a:prstGeom>
                          <a:noFill/>
                          <a:ln>
                            <a:noFill/>
                          </a:ln>
                        </pic:spPr>
                      </pic:pic>
                    </a:graphicData>
                  </a:graphic>
                </wp:anchor>
              </w:drawing>
            </w:r>
          </w:p>
        </w:tc>
        <w:tc>
          <w:tcPr>
            <w:tcW w:w="9613" w:type="dxa"/>
            <w:shd w:val="clear" w:color="auto" w:fill="auto"/>
          </w:tcPr>
          <w:p w:rsidR="00851BA1" w:rsidRPr="00851BA1" w:rsidRDefault="00851BA1" w:rsidP="00851BA1">
            <w:pPr>
              <w:suppressAutoHyphens/>
              <w:spacing w:after="0" w:line="240" w:lineRule="auto"/>
              <w:ind w:left="1026" w:right="3835"/>
              <w:contextualSpacing/>
              <w:rPr>
                <w:rFonts w:ascii="Times New Roman" w:eastAsia="Times New Roman" w:hAnsi="Times New Roman" w:cs="Times New Roman"/>
                <w:i/>
                <w:noProof/>
                <w:sz w:val="28"/>
                <w:szCs w:val="28"/>
                <w:lang w:eastAsia="zh-CN"/>
              </w:rPr>
            </w:pPr>
            <w:r w:rsidRPr="00851BA1">
              <w:rPr>
                <w:rFonts w:ascii="Times New Roman" w:eastAsia="Times New Roman" w:hAnsi="Times New Roman" w:cs="Times New Roman"/>
                <w:i/>
                <w:noProof/>
                <w:sz w:val="28"/>
                <w:szCs w:val="28"/>
                <w:lang w:eastAsia="zh-CN"/>
              </w:rPr>
              <w:t>Приложение  1.</w:t>
            </w:r>
            <w:r>
              <w:rPr>
                <w:rFonts w:ascii="Times New Roman" w:eastAsia="Times New Roman" w:hAnsi="Times New Roman" w:cs="Times New Roman"/>
                <w:i/>
                <w:noProof/>
                <w:sz w:val="28"/>
                <w:szCs w:val="28"/>
                <w:lang w:eastAsia="zh-CN"/>
              </w:rPr>
              <w:t>4</w:t>
            </w:r>
            <w:r w:rsidR="00A178D6">
              <w:rPr>
                <w:rFonts w:ascii="Times New Roman" w:eastAsia="Times New Roman" w:hAnsi="Times New Roman" w:cs="Times New Roman"/>
                <w:i/>
                <w:noProof/>
                <w:sz w:val="28"/>
                <w:szCs w:val="28"/>
                <w:lang w:eastAsia="zh-CN"/>
              </w:rPr>
              <w:t>.</w:t>
            </w:r>
          </w:p>
          <w:p w:rsidR="00851BA1" w:rsidRPr="00851BA1" w:rsidRDefault="00851BA1" w:rsidP="00851BA1">
            <w:pPr>
              <w:suppressAutoHyphens/>
              <w:spacing w:after="0" w:line="240" w:lineRule="auto"/>
              <w:ind w:left="1026" w:right="3835"/>
              <w:contextualSpacing/>
              <w:rPr>
                <w:rFonts w:ascii="Times New Roman" w:eastAsia="Times New Roman" w:hAnsi="Times New Roman" w:cs="Times New Roman"/>
                <w:i/>
                <w:noProof/>
                <w:sz w:val="28"/>
                <w:szCs w:val="28"/>
                <w:lang w:eastAsia="zh-CN"/>
              </w:rPr>
            </w:pPr>
            <w:r w:rsidRPr="00851BA1">
              <w:rPr>
                <w:rFonts w:ascii="Times New Roman" w:eastAsia="Times New Roman" w:hAnsi="Times New Roman" w:cs="Times New Roman"/>
                <w:i/>
                <w:noProof/>
                <w:sz w:val="28"/>
                <w:szCs w:val="28"/>
                <w:lang w:eastAsia="zh-CN"/>
              </w:rPr>
              <w:t>АДАПТИРОВАННОЙ ОСНОВНОЙ ОБЩЕОБРАЗОВАТЕЛЬНОЙ ПРОГРАММЕ НАЧАЛЬНОГО ОБЩЕГО ОБРАЗОВАНИЯ</w:t>
            </w:r>
          </w:p>
          <w:p w:rsidR="00851BA1" w:rsidRPr="00851BA1" w:rsidRDefault="00851BA1" w:rsidP="00851BA1">
            <w:pPr>
              <w:suppressAutoHyphens/>
              <w:spacing w:after="0" w:line="240" w:lineRule="auto"/>
              <w:ind w:left="1026" w:right="3835"/>
              <w:contextualSpacing/>
              <w:rPr>
                <w:rFonts w:ascii="Times New Roman" w:eastAsia="Times New Roman" w:hAnsi="Times New Roman" w:cs="Times New Roman"/>
                <w:i/>
                <w:noProof/>
                <w:sz w:val="28"/>
                <w:szCs w:val="28"/>
                <w:lang w:eastAsia="zh-CN"/>
              </w:rPr>
            </w:pPr>
            <w:r w:rsidRPr="00851BA1">
              <w:rPr>
                <w:rFonts w:ascii="Times New Roman" w:eastAsia="Times New Roman" w:hAnsi="Times New Roman" w:cs="Times New Roman"/>
                <w:i/>
                <w:noProof/>
                <w:sz w:val="28"/>
                <w:szCs w:val="28"/>
                <w:lang w:eastAsia="zh-CN"/>
              </w:rPr>
              <w:t>ОБУЧАЮЩИХСЯ С ЗАДЕРЖКОЙ ПСИХИЧЕСКОГО РАЗВИТИЯ</w:t>
            </w:r>
          </w:p>
          <w:p w:rsidR="00851BA1" w:rsidRPr="00851BA1" w:rsidRDefault="00851BA1" w:rsidP="00851BA1">
            <w:pPr>
              <w:suppressAutoHyphens/>
              <w:spacing w:after="0" w:line="240" w:lineRule="auto"/>
              <w:ind w:left="1026" w:right="3835"/>
              <w:contextualSpacing/>
              <w:rPr>
                <w:rFonts w:ascii="Times New Roman" w:eastAsia="Times New Roman" w:hAnsi="Times New Roman" w:cs="Times New Roman"/>
                <w:i/>
                <w:noProof/>
                <w:sz w:val="28"/>
                <w:szCs w:val="28"/>
                <w:lang w:eastAsia="zh-CN"/>
              </w:rPr>
            </w:pPr>
            <w:r w:rsidRPr="00851BA1">
              <w:rPr>
                <w:rFonts w:ascii="Times New Roman" w:eastAsia="Times New Roman" w:hAnsi="Times New Roman" w:cs="Times New Roman"/>
                <w:i/>
                <w:noProof/>
                <w:sz w:val="28"/>
                <w:szCs w:val="28"/>
                <w:lang w:eastAsia="zh-CN"/>
              </w:rPr>
              <w:t xml:space="preserve">ПО ВАРИАНТУ 7.2 </w:t>
            </w:r>
          </w:p>
          <w:p w:rsidR="00851BA1" w:rsidRPr="00851BA1" w:rsidRDefault="00851BA1" w:rsidP="00851BA1">
            <w:pPr>
              <w:suppressAutoHyphens/>
              <w:spacing w:after="0" w:line="240" w:lineRule="auto"/>
              <w:ind w:left="1026" w:right="3835"/>
              <w:contextualSpacing/>
              <w:rPr>
                <w:rFonts w:ascii="Times New Roman" w:eastAsia="Times New Roman" w:hAnsi="Times New Roman" w:cs="Times New Roman"/>
                <w:i/>
                <w:noProof/>
                <w:sz w:val="28"/>
                <w:szCs w:val="28"/>
                <w:lang w:eastAsia="zh-CN"/>
              </w:rPr>
            </w:pPr>
            <w:r w:rsidRPr="00851BA1">
              <w:rPr>
                <w:rFonts w:ascii="Times New Roman" w:eastAsia="Times New Roman" w:hAnsi="Times New Roman" w:cs="Times New Roman"/>
                <w:i/>
                <w:noProof/>
                <w:sz w:val="28"/>
                <w:szCs w:val="28"/>
                <w:lang w:eastAsia="zh-CN"/>
              </w:rPr>
              <w:t xml:space="preserve">утвержденной приказом директора МАОУ гимназии № 18 </w:t>
            </w:r>
          </w:p>
          <w:p w:rsidR="00265A19" w:rsidRPr="00851BA1" w:rsidRDefault="00851BA1" w:rsidP="00851BA1">
            <w:pPr>
              <w:suppressAutoHyphens/>
              <w:spacing w:after="0" w:line="240" w:lineRule="auto"/>
              <w:ind w:left="284" w:firstLine="742"/>
              <w:contextualSpacing/>
              <w:jc w:val="both"/>
              <w:rPr>
                <w:rFonts w:ascii="Times New Roman" w:eastAsia="Times New Roman" w:hAnsi="Times New Roman" w:cs="Times New Roman"/>
                <w:i/>
                <w:noProof/>
                <w:sz w:val="28"/>
                <w:szCs w:val="28"/>
              </w:rPr>
            </w:pPr>
            <w:r w:rsidRPr="00851BA1">
              <w:rPr>
                <w:rFonts w:ascii="Times New Roman" w:eastAsia="Times New Roman" w:hAnsi="Times New Roman" w:cs="Times New Roman"/>
                <w:i/>
                <w:noProof/>
                <w:sz w:val="28"/>
                <w:szCs w:val="28"/>
                <w:lang w:eastAsia="zh-CN"/>
              </w:rPr>
              <w:t>от 31.03.2021. № 205</w:t>
            </w:r>
          </w:p>
        </w:tc>
      </w:tr>
    </w:tbl>
    <w:p w:rsidR="00265A19" w:rsidRPr="00851BA1" w:rsidRDefault="00265A19" w:rsidP="00851BA1">
      <w:pPr>
        <w:suppressAutoHyphens/>
        <w:spacing w:after="0" w:line="240" w:lineRule="auto"/>
        <w:ind w:left="284"/>
        <w:contextualSpacing/>
        <w:jc w:val="both"/>
        <w:rPr>
          <w:rFonts w:ascii="Times New Roman" w:eastAsia="Times New Roman" w:hAnsi="Times New Roman" w:cs="Times New Roman"/>
          <w:i/>
          <w:noProof/>
          <w:sz w:val="28"/>
          <w:szCs w:val="28"/>
        </w:rPr>
      </w:pPr>
    </w:p>
    <w:p w:rsidR="00265A19" w:rsidRPr="00851BA1" w:rsidRDefault="00265A19"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F76568" w:rsidRPr="00851BA1" w:rsidRDefault="00F76568"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F76568" w:rsidRPr="00851BA1" w:rsidRDefault="00F76568"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F76568" w:rsidRPr="00851BA1" w:rsidRDefault="00F76568"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F76568" w:rsidRPr="00851BA1" w:rsidRDefault="00F76568"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D07A24" w:rsidRPr="00851BA1" w:rsidRDefault="00D07A24" w:rsidP="00851BA1">
      <w:pPr>
        <w:suppressAutoHyphens/>
        <w:spacing w:after="0" w:line="240" w:lineRule="auto"/>
        <w:ind w:left="284"/>
        <w:contextualSpacing/>
        <w:jc w:val="both"/>
        <w:rPr>
          <w:rFonts w:ascii="Times New Roman" w:eastAsia="Times New Roman" w:hAnsi="Times New Roman" w:cs="Times New Roman"/>
          <w:b/>
          <w:noProof/>
          <w:sz w:val="28"/>
          <w:szCs w:val="28"/>
        </w:rPr>
      </w:pPr>
    </w:p>
    <w:p w:rsidR="00265A19" w:rsidRPr="00851BA1" w:rsidRDefault="00265A19" w:rsidP="00851BA1">
      <w:pPr>
        <w:suppressAutoHyphens/>
        <w:spacing w:after="0" w:line="360" w:lineRule="auto"/>
        <w:ind w:left="284"/>
        <w:contextualSpacing/>
        <w:jc w:val="center"/>
        <w:rPr>
          <w:rFonts w:ascii="Times New Roman" w:eastAsia="Times New Roman" w:hAnsi="Times New Roman" w:cs="Times New Roman"/>
          <w:b/>
          <w:noProof/>
          <w:sz w:val="36"/>
          <w:szCs w:val="28"/>
        </w:rPr>
      </w:pPr>
      <w:r w:rsidRPr="00851BA1">
        <w:rPr>
          <w:rFonts w:ascii="Times New Roman" w:eastAsia="Times New Roman" w:hAnsi="Times New Roman" w:cs="Times New Roman"/>
          <w:b/>
          <w:noProof/>
          <w:sz w:val="36"/>
          <w:szCs w:val="28"/>
        </w:rPr>
        <w:t>РАБОЧАЯ ПРОГРАММА</w:t>
      </w:r>
    </w:p>
    <w:p w:rsidR="00265A19" w:rsidRPr="00851BA1" w:rsidRDefault="00265A19" w:rsidP="00851BA1">
      <w:pPr>
        <w:suppressAutoHyphens/>
        <w:spacing w:after="0" w:line="360" w:lineRule="auto"/>
        <w:ind w:left="284"/>
        <w:contextualSpacing/>
        <w:jc w:val="center"/>
        <w:rPr>
          <w:rFonts w:ascii="Times New Roman" w:eastAsia="Times New Roman" w:hAnsi="Times New Roman" w:cs="Times New Roman"/>
          <w:b/>
          <w:noProof/>
          <w:sz w:val="36"/>
          <w:szCs w:val="28"/>
        </w:rPr>
      </w:pPr>
      <w:r w:rsidRPr="00851BA1">
        <w:rPr>
          <w:rFonts w:ascii="Times New Roman" w:eastAsia="Times New Roman" w:hAnsi="Times New Roman" w:cs="Times New Roman"/>
          <w:b/>
          <w:noProof/>
          <w:sz w:val="36"/>
          <w:szCs w:val="28"/>
        </w:rPr>
        <w:t>УЧЕБНОГО ПРЕДМЕТА «</w:t>
      </w:r>
      <w:r w:rsidR="00340D12" w:rsidRPr="00851BA1">
        <w:rPr>
          <w:rFonts w:ascii="Times New Roman" w:eastAsia="Times New Roman" w:hAnsi="Times New Roman" w:cs="Times New Roman"/>
          <w:b/>
          <w:noProof/>
          <w:sz w:val="36"/>
          <w:szCs w:val="28"/>
        </w:rPr>
        <w:t>ЛИТЕРАТУРНОЕ ЧТЕНИЕ</w:t>
      </w:r>
      <w:r w:rsidR="009334CE" w:rsidRPr="00851BA1">
        <w:rPr>
          <w:rFonts w:ascii="Times New Roman" w:eastAsia="Times New Roman" w:hAnsi="Times New Roman" w:cs="Times New Roman"/>
          <w:b/>
          <w:noProof/>
          <w:sz w:val="36"/>
          <w:szCs w:val="28"/>
        </w:rPr>
        <w:t xml:space="preserve"> НА РОДНОМ (РУССКОМ) ЯЗЫКЕ</w:t>
      </w:r>
      <w:r w:rsidRPr="00851BA1">
        <w:rPr>
          <w:rFonts w:ascii="Times New Roman" w:eastAsia="Times New Roman" w:hAnsi="Times New Roman" w:cs="Times New Roman"/>
          <w:b/>
          <w:noProof/>
          <w:sz w:val="36"/>
          <w:szCs w:val="28"/>
        </w:rPr>
        <w:t>»</w:t>
      </w:r>
    </w:p>
    <w:p w:rsidR="00265A19" w:rsidRPr="00851BA1" w:rsidRDefault="00147190" w:rsidP="00851BA1">
      <w:pPr>
        <w:suppressAutoHyphens/>
        <w:spacing w:after="0" w:line="360" w:lineRule="auto"/>
        <w:ind w:left="284"/>
        <w:contextualSpacing/>
        <w:jc w:val="center"/>
        <w:rPr>
          <w:rFonts w:ascii="Times New Roman" w:eastAsia="Times New Roman" w:hAnsi="Times New Roman" w:cs="Times New Roman"/>
          <w:b/>
          <w:noProof/>
          <w:sz w:val="36"/>
          <w:szCs w:val="28"/>
        </w:rPr>
      </w:pPr>
      <w:r w:rsidRPr="00851BA1">
        <w:rPr>
          <w:rFonts w:ascii="Times New Roman" w:eastAsia="Times New Roman" w:hAnsi="Times New Roman" w:cs="Times New Roman"/>
          <w:b/>
          <w:noProof/>
          <w:sz w:val="36"/>
          <w:szCs w:val="28"/>
        </w:rPr>
        <w:t>2</w:t>
      </w:r>
      <w:r w:rsidR="00265A19" w:rsidRPr="00851BA1">
        <w:rPr>
          <w:rFonts w:ascii="Times New Roman" w:eastAsia="Times New Roman" w:hAnsi="Times New Roman" w:cs="Times New Roman"/>
          <w:b/>
          <w:noProof/>
          <w:sz w:val="36"/>
          <w:szCs w:val="28"/>
        </w:rPr>
        <w:t xml:space="preserve"> – 4  КЛАСС</w:t>
      </w:r>
    </w:p>
    <w:p w:rsidR="00265A19" w:rsidRPr="00851BA1" w:rsidRDefault="00265A19" w:rsidP="00851BA1">
      <w:pPr>
        <w:suppressAutoHyphens/>
        <w:spacing w:after="0" w:line="240" w:lineRule="auto"/>
        <w:ind w:left="284"/>
        <w:contextualSpacing/>
        <w:jc w:val="both"/>
        <w:rPr>
          <w:rFonts w:ascii="Times New Roman" w:eastAsia="Calibri" w:hAnsi="Times New Roman" w:cs="Times New Roman"/>
          <w:i/>
          <w:sz w:val="28"/>
          <w:szCs w:val="28"/>
          <w:lang w:eastAsia="zh-CN"/>
        </w:rPr>
      </w:pPr>
    </w:p>
    <w:p w:rsidR="00265A19" w:rsidRPr="00851BA1" w:rsidRDefault="00265A19" w:rsidP="00851BA1">
      <w:pPr>
        <w:suppressAutoHyphens/>
        <w:spacing w:after="0" w:line="240" w:lineRule="auto"/>
        <w:ind w:left="284"/>
        <w:contextualSpacing/>
        <w:jc w:val="both"/>
        <w:rPr>
          <w:rFonts w:ascii="Times New Roman" w:eastAsia="Calibri" w:hAnsi="Times New Roman" w:cs="Times New Roman"/>
          <w:i/>
          <w:sz w:val="28"/>
          <w:szCs w:val="28"/>
          <w:lang w:eastAsia="zh-CN"/>
        </w:rPr>
      </w:pPr>
    </w:p>
    <w:p w:rsidR="00265A19" w:rsidRPr="00851BA1" w:rsidRDefault="00265A19" w:rsidP="00851BA1">
      <w:pPr>
        <w:suppressAutoHyphens/>
        <w:spacing w:after="0" w:line="240" w:lineRule="auto"/>
        <w:ind w:left="284"/>
        <w:contextualSpacing/>
        <w:jc w:val="both"/>
        <w:rPr>
          <w:rFonts w:ascii="Times New Roman" w:eastAsia="Calibri" w:hAnsi="Times New Roman" w:cs="Times New Roman"/>
          <w:i/>
          <w:sz w:val="28"/>
          <w:szCs w:val="28"/>
          <w:lang w:eastAsia="zh-CN"/>
        </w:rPr>
      </w:pPr>
    </w:p>
    <w:p w:rsidR="00265A19" w:rsidRPr="00851BA1" w:rsidRDefault="00265A19" w:rsidP="00851BA1">
      <w:pPr>
        <w:suppressAutoHyphens/>
        <w:spacing w:after="0" w:line="240" w:lineRule="auto"/>
        <w:ind w:left="284"/>
        <w:contextualSpacing/>
        <w:jc w:val="both"/>
        <w:rPr>
          <w:rFonts w:ascii="Times New Roman" w:eastAsia="Calibri" w:hAnsi="Times New Roman" w:cs="Times New Roman"/>
          <w:i/>
          <w:sz w:val="28"/>
          <w:szCs w:val="28"/>
          <w:lang w:eastAsia="zh-CN"/>
        </w:rPr>
      </w:pPr>
    </w:p>
    <w:p w:rsidR="00A520B0" w:rsidRPr="00851BA1" w:rsidRDefault="00A520B0" w:rsidP="00851BA1">
      <w:pPr>
        <w:spacing w:after="0" w:line="240" w:lineRule="auto"/>
        <w:ind w:left="284"/>
        <w:contextualSpacing/>
        <w:jc w:val="both"/>
        <w:rPr>
          <w:rFonts w:ascii="Times New Roman" w:eastAsia="Calibri" w:hAnsi="Times New Roman" w:cs="Times New Roman"/>
          <w:i/>
          <w:sz w:val="28"/>
          <w:szCs w:val="28"/>
          <w:lang w:eastAsia="zh-CN"/>
        </w:rPr>
      </w:pPr>
    </w:p>
    <w:p w:rsidR="00A520B0" w:rsidRPr="00851BA1" w:rsidRDefault="00A520B0" w:rsidP="00851BA1">
      <w:pPr>
        <w:spacing w:after="0" w:line="240" w:lineRule="auto"/>
        <w:ind w:left="284"/>
        <w:contextualSpacing/>
        <w:jc w:val="both"/>
        <w:rPr>
          <w:rFonts w:ascii="Times New Roman" w:eastAsia="Calibri" w:hAnsi="Times New Roman" w:cs="Times New Roman"/>
          <w:i/>
          <w:sz w:val="28"/>
          <w:szCs w:val="28"/>
          <w:lang w:eastAsia="zh-CN"/>
        </w:rPr>
      </w:pPr>
    </w:p>
    <w:p w:rsidR="00C42AFA" w:rsidRPr="00851BA1" w:rsidRDefault="00C42AFA" w:rsidP="00851BA1">
      <w:pPr>
        <w:spacing w:after="0" w:line="240" w:lineRule="auto"/>
        <w:ind w:left="284"/>
        <w:contextualSpacing/>
        <w:jc w:val="both"/>
        <w:rPr>
          <w:rFonts w:ascii="Times New Roman" w:eastAsia="Calibri" w:hAnsi="Times New Roman" w:cs="Times New Roman"/>
          <w:i/>
          <w:sz w:val="28"/>
          <w:szCs w:val="28"/>
          <w:lang w:eastAsia="zh-CN"/>
        </w:rPr>
      </w:pPr>
    </w:p>
    <w:p w:rsidR="00C42AFA" w:rsidRPr="00851BA1" w:rsidRDefault="00C42AFA" w:rsidP="00851BA1">
      <w:pPr>
        <w:spacing w:after="0" w:line="240" w:lineRule="auto"/>
        <w:ind w:left="284"/>
        <w:contextualSpacing/>
        <w:jc w:val="both"/>
        <w:rPr>
          <w:rFonts w:ascii="Times New Roman" w:eastAsia="Calibri" w:hAnsi="Times New Roman" w:cs="Times New Roman"/>
          <w:i/>
          <w:sz w:val="28"/>
          <w:szCs w:val="28"/>
          <w:lang w:eastAsia="zh-CN"/>
        </w:rPr>
      </w:pPr>
    </w:p>
    <w:p w:rsidR="00C42AFA" w:rsidRPr="00851BA1" w:rsidRDefault="00C42AFA" w:rsidP="00851BA1">
      <w:pPr>
        <w:spacing w:after="0" w:line="240" w:lineRule="auto"/>
        <w:ind w:left="284"/>
        <w:contextualSpacing/>
        <w:jc w:val="both"/>
        <w:rPr>
          <w:rFonts w:ascii="Times New Roman" w:eastAsia="Calibri" w:hAnsi="Times New Roman" w:cs="Times New Roman"/>
          <w:i/>
          <w:sz w:val="28"/>
          <w:szCs w:val="28"/>
          <w:lang w:eastAsia="zh-CN"/>
        </w:rPr>
      </w:pPr>
    </w:p>
    <w:p w:rsidR="001C54C0" w:rsidRPr="00851BA1" w:rsidRDefault="001C54C0"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1B3C03" w:rsidRPr="00851BA1" w:rsidRDefault="001B3C03" w:rsidP="00851BA1">
      <w:pPr>
        <w:spacing w:after="0" w:line="240" w:lineRule="auto"/>
        <w:ind w:left="284"/>
        <w:contextualSpacing/>
        <w:jc w:val="both"/>
        <w:rPr>
          <w:rFonts w:ascii="Times New Roman" w:eastAsia="Calibri" w:hAnsi="Times New Roman" w:cs="Times New Roman"/>
          <w:b/>
          <w:sz w:val="28"/>
          <w:szCs w:val="28"/>
        </w:rPr>
      </w:pPr>
    </w:p>
    <w:p w:rsidR="00F76568" w:rsidRPr="00851BA1" w:rsidRDefault="00F76568" w:rsidP="00851BA1">
      <w:pPr>
        <w:spacing w:after="0" w:line="240" w:lineRule="auto"/>
        <w:ind w:left="284"/>
        <w:contextualSpacing/>
        <w:jc w:val="both"/>
        <w:rPr>
          <w:rFonts w:ascii="Times New Roman" w:eastAsia="Calibri" w:hAnsi="Times New Roman" w:cs="Times New Roman"/>
          <w:b/>
          <w:sz w:val="28"/>
          <w:szCs w:val="28"/>
        </w:rPr>
      </w:pPr>
    </w:p>
    <w:p w:rsidR="00D07A24" w:rsidRPr="00851BA1" w:rsidRDefault="00D07A24" w:rsidP="00851BA1">
      <w:pPr>
        <w:suppressAutoHyphens/>
        <w:autoSpaceDE w:val="0"/>
        <w:spacing w:after="0" w:line="240" w:lineRule="auto"/>
        <w:ind w:firstLine="1134"/>
        <w:contextualSpacing/>
        <w:jc w:val="both"/>
        <w:rPr>
          <w:rFonts w:ascii="Times New Roman" w:eastAsia="Times New Roman" w:hAnsi="Times New Roman" w:cs="Times New Roman"/>
          <w:b/>
          <w:sz w:val="28"/>
          <w:szCs w:val="28"/>
          <w:lang w:eastAsia="zh-CN"/>
        </w:rPr>
      </w:pPr>
    </w:p>
    <w:p w:rsidR="00D07A24" w:rsidRDefault="00D07A24" w:rsidP="00851BA1">
      <w:pPr>
        <w:suppressAutoHyphens/>
        <w:autoSpaceDE w:val="0"/>
        <w:spacing w:after="0" w:line="240" w:lineRule="auto"/>
        <w:contextualSpacing/>
        <w:jc w:val="both"/>
        <w:rPr>
          <w:rFonts w:ascii="Times New Roman" w:eastAsia="Times New Roman" w:hAnsi="Times New Roman" w:cs="Times New Roman"/>
          <w:b/>
          <w:sz w:val="28"/>
          <w:szCs w:val="28"/>
          <w:lang w:eastAsia="zh-CN"/>
        </w:rPr>
      </w:pPr>
    </w:p>
    <w:p w:rsidR="00851BA1" w:rsidRDefault="00851BA1" w:rsidP="00851BA1">
      <w:pPr>
        <w:suppressAutoHyphens/>
        <w:autoSpaceDE w:val="0"/>
        <w:spacing w:after="0" w:line="240" w:lineRule="auto"/>
        <w:contextualSpacing/>
        <w:jc w:val="both"/>
        <w:rPr>
          <w:rFonts w:ascii="Times New Roman" w:eastAsia="Times New Roman" w:hAnsi="Times New Roman" w:cs="Times New Roman"/>
          <w:b/>
          <w:sz w:val="28"/>
          <w:szCs w:val="28"/>
          <w:lang w:eastAsia="zh-CN"/>
        </w:rPr>
      </w:pPr>
    </w:p>
    <w:p w:rsidR="00851BA1" w:rsidRPr="00851BA1" w:rsidRDefault="00851BA1" w:rsidP="00851BA1">
      <w:p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851BA1">
        <w:rPr>
          <w:rFonts w:ascii="Times New Roman" w:eastAsia="Times New Roman" w:hAnsi="Times New Roman" w:cs="Times New Roman"/>
          <w:b/>
          <w:sz w:val="28"/>
          <w:szCs w:val="28"/>
          <w:lang w:eastAsia="zh-CN"/>
        </w:rPr>
        <w:lastRenderedPageBreak/>
        <w:t>ПОЯСНИТЕЛЬНАЯ ЗАПИСКА</w:t>
      </w:r>
    </w:p>
    <w:p w:rsidR="00851BA1" w:rsidRPr="00851BA1" w:rsidRDefault="00851BA1" w:rsidP="00851BA1">
      <w:pPr>
        <w:suppressAutoHyphens/>
        <w:autoSpaceDE w:val="0"/>
        <w:spacing w:after="0" w:line="240" w:lineRule="auto"/>
        <w:contextualSpacing/>
        <w:jc w:val="both"/>
        <w:rPr>
          <w:rFonts w:ascii="Times New Roman" w:eastAsia="Times New Roman" w:hAnsi="Times New Roman" w:cs="Times New Roman"/>
          <w:sz w:val="28"/>
          <w:szCs w:val="28"/>
          <w:lang w:eastAsia="zh-CN"/>
        </w:rPr>
      </w:pPr>
    </w:p>
    <w:p w:rsidR="00851BA1" w:rsidRPr="00851BA1" w:rsidRDefault="00851BA1" w:rsidP="00851BA1">
      <w:pPr>
        <w:suppressAutoHyphens/>
        <w:autoSpaceDE w:val="0"/>
        <w:spacing w:after="0" w:line="240" w:lineRule="auto"/>
        <w:ind w:firstLine="708"/>
        <w:contextualSpacing/>
        <w:jc w:val="both"/>
        <w:rPr>
          <w:rFonts w:ascii="Times New Roman" w:eastAsia="Times New Roman" w:hAnsi="Times New Roman" w:cs="Times New Roman"/>
          <w:sz w:val="28"/>
          <w:szCs w:val="28"/>
          <w:lang w:eastAsia="zh-CN"/>
        </w:rPr>
      </w:pPr>
      <w:r w:rsidRPr="00851BA1">
        <w:rPr>
          <w:rFonts w:ascii="Times New Roman" w:eastAsia="Times New Roman" w:hAnsi="Times New Roman" w:cs="Times New Roman"/>
          <w:b/>
          <w:i/>
          <w:sz w:val="28"/>
          <w:szCs w:val="28"/>
          <w:lang w:eastAsia="zh-CN"/>
        </w:rPr>
        <w:t>Цель изучения</w:t>
      </w:r>
      <w:r w:rsidRPr="00851BA1">
        <w:rPr>
          <w:rFonts w:ascii="Times New Roman" w:eastAsia="Times New Roman" w:hAnsi="Times New Roman" w:cs="Times New Roman"/>
          <w:sz w:val="28"/>
          <w:szCs w:val="28"/>
          <w:lang w:eastAsia="zh-CN"/>
        </w:rPr>
        <w:t xml:space="preserve"> учебного предмета «Литературное чтение на родном языке</w:t>
      </w:r>
      <w:r>
        <w:rPr>
          <w:rFonts w:ascii="Times New Roman" w:eastAsia="Times New Roman" w:hAnsi="Times New Roman" w:cs="Times New Roman"/>
          <w:sz w:val="28"/>
          <w:szCs w:val="28"/>
          <w:lang w:eastAsia="zh-CN"/>
        </w:rPr>
        <w:t xml:space="preserve"> </w:t>
      </w:r>
      <w:r w:rsidRPr="00851BA1">
        <w:rPr>
          <w:rFonts w:ascii="Times New Roman" w:eastAsia="Times New Roman" w:hAnsi="Times New Roman" w:cs="Times New Roman"/>
          <w:sz w:val="28"/>
          <w:szCs w:val="28"/>
          <w:lang w:eastAsia="zh-CN"/>
        </w:rPr>
        <w:t>(русском)»: формировать понимание места и р</w:t>
      </w:r>
      <w:r>
        <w:rPr>
          <w:rFonts w:ascii="Times New Roman" w:eastAsia="Times New Roman" w:hAnsi="Times New Roman" w:cs="Times New Roman"/>
          <w:sz w:val="28"/>
          <w:szCs w:val="28"/>
          <w:lang w:eastAsia="zh-CN"/>
        </w:rPr>
        <w:t xml:space="preserve">оли родной (русской) литературы </w:t>
      </w:r>
      <w:r w:rsidRPr="00851BA1">
        <w:rPr>
          <w:rFonts w:ascii="Times New Roman" w:eastAsia="Times New Roman" w:hAnsi="Times New Roman" w:cs="Times New Roman"/>
          <w:sz w:val="28"/>
          <w:szCs w:val="28"/>
          <w:lang w:eastAsia="zh-CN"/>
        </w:rPr>
        <w:t>в едином культурном пространстве Российской Федерации, среди литерат</w:t>
      </w:r>
      <w:r>
        <w:rPr>
          <w:rFonts w:ascii="Times New Roman" w:eastAsia="Times New Roman" w:hAnsi="Times New Roman" w:cs="Times New Roman"/>
          <w:sz w:val="28"/>
          <w:szCs w:val="28"/>
          <w:lang w:eastAsia="zh-CN"/>
        </w:rPr>
        <w:t xml:space="preserve">ур </w:t>
      </w:r>
      <w:r w:rsidRPr="00851BA1">
        <w:rPr>
          <w:rFonts w:ascii="Times New Roman" w:eastAsia="Times New Roman" w:hAnsi="Times New Roman" w:cs="Times New Roman"/>
          <w:sz w:val="28"/>
          <w:szCs w:val="28"/>
          <w:lang w:eastAsia="zh-CN"/>
        </w:rPr>
        <w:t>народов России и важность сохранения и пе</w:t>
      </w:r>
      <w:r>
        <w:rPr>
          <w:rFonts w:ascii="Times New Roman" w:eastAsia="Times New Roman" w:hAnsi="Times New Roman" w:cs="Times New Roman"/>
          <w:sz w:val="28"/>
          <w:szCs w:val="28"/>
          <w:lang w:eastAsia="zh-CN"/>
        </w:rPr>
        <w:t xml:space="preserve">редачи от поколения к поколению </w:t>
      </w:r>
      <w:r w:rsidRPr="00851BA1">
        <w:rPr>
          <w:rFonts w:ascii="Times New Roman" w:eastAsia="Times New Roman" w:hAnsi="Times New Roman" w:cs="Times New Roman"/>
          <w:sz w:val="28"/>
          <w:szCs w:val="28"/>
          <w:lang w:eastAsia="zh-CN"/>
        </w:rPr>
        <w:t>историко-культурных, нравственных, эстетических ценностей.</w:t>
      </w:r>
    </w:p>
    <w:p w:rsidR="00851BA1" w:rsidRPr="00851BA1" w:rsidRDefault="00851BA1" w:rsidP="00851BA1">
      <w:pPr>
        <w:suppressAutoHyphens/>
        <w:autoSpaceDE w:val="0"/>
        <w:spacing w:after="0" w:line="240" w:lineRule="auto"/>
        <w:ind w:firstLine="708"/>
        <w:contextualSpacing/>
        <w:jc w:val="both"/>
        <w:rPr>
          <w:rFonts w:ascii="Times New Roman" w:eastAsia="Times New Roman" w:hAnsi="Times New Roman" w:cs="Times New Roman"/>
          <w:sz w:val="28"/>
          <w:szCs w:val="28"/>
          <w:lang w:eastAsia="zh-CN"/>
        </w:rPr>
      </w:pPr>
      <w:r w:rsidRPr="00851BA1">
        <w:rPr>
          <w:rFonts w:ascii="Times New Roman" w:eastAsia="Times New Roman" w:hAnsi="Times New Roman" w:cs="Times New Roman"/>
          <w:b/>
          <w:i/>
          <w:sz w:val="28"/>
          <w:szCs w:val="28"/>
          <w:lang w:eastAsia="zh-CN"/>
        </w:rPr>
        <w:t>Основные задачи</w:t>
      </w:r>
      <w:r w:rsidRPr="00851BA1">
        <w:rPr>
          <w:rFonts w:ascii="Times New Roman" w:eastAsia="Times New Roman" w:hAnsi="Times New Roman" w:cs="Times New Roman"/>
          <w:sz w:val="28"/>
          <w:szCs w:val="28"/>
          <w:lang w:eastAsia="zh-CN"/>
        </w:rPr>
        <w:t xml:space="preserve"> реализации содержания учебного предмета</w:t>
      </w:r>
      <w:r>
        <w:rPr>
          <w:rFonts w:ascii="Times New Roman" w:eastAsia="Times New Roman" w:hAnsi="Times New Roman" w:cs="Times New Roman"/>
          <w:sz w:val="28"/>
          <w:szCs w:val="28"/>
          <w:lang w:eastAsia="zh-CN"/>
        </w:rPr>
        <w:t xml:space="preserve"> </w:t>
      </w:r>
      <w:r w:rsidRPr="00851BA1">
        <w:rPr>
          <w:rFonts w:ascii="Times New Roman" w:eastAsia="Times New Roman" w:hAnsi="Times New Roman" w:cs="Times New Roman"/>
          <w:sz w:val="28"/>
          <w:szCs w:val="28"/>
          <w:lang w:eastAsia="zh-CN"/>
        </w:rPr>
        <w:t>«Литературное чтение на родном (русском) языке»:</w:t>
      </w:r>
    </w:p>
    <w:p w:rsidR="00851BA1" w:rsidRDefault="00851BA1" w:rsidP="001C2193">
      <w:pPr>
        <w:pStyle w:val="aa"/>
        <w:numPr>
          <w:ilvl w:val="0"/>
          <w:numId w:val="5"/>
        </w:num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освоение общекультурных навыков чтения и понимание текста;</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воспитание интереса к чтению и книге;</w:t>
      </w:r>
    </w:p>
    <w:p w:rsidR="00851BA1" w:rsidRDefault="00851BA1" w:rsidP="001C2193">
      <w:pPr>
        <w:pStyle w:val="aa"/>
        <w:numPr>
          <w:ilvl w:val="0"/>
          <w:numId w:val="5"/>
        </w:num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формирование первоначальных представлений о единстве и</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многообразии языкового и культурного пространства России, о языке как</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основе национального самосознания;</w:t>
      </w:r>
    </w:p>
    <w:p w:rsidR="00851BA1" w:rsidRDefault="00851BA1" w:rsidP="001C2193">
      <w:pPr>
        <w:pStyle w:val="aa"/>
        <w:numPr>
          <w:ilvl w:val="0"/>
          <w:numId w:val="5"/>
        </w:num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развитие диалогической и монологической устной и письменной речи</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на родном (русском) языке, коммуникативных умений, нравственных и</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эстетических чувств, способностей к творческой деятельности на родном</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(русском) языке;</w:t>
      </w:r>
    </w:p>
    <w:p w:rsidR="00851BA1" w:rsidRDefault="00851BA1" w:rsidP="001C2193">
      <w:pPr>
        <w:pStyle w:val="aa"/>
        <w:numPr>
          <w:ilvl w:val="0"/>
          <w:numId w:val="5"/>
        </w:num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формирование нравственных ценностей и эстетического вкуса</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младшего школьника с ЗПР; понимание духовной сущности произведения.</w:t>
      </w:r>
    </w:p>
    <w:p w:rsidR="00851BA1" w:rsidRDefault="00851BA1" w:rsidP="00851BA1">
      <w:pPr>
        <w:suppressAutoHyphens/>
        <w:autoSpaceDE w:val="0"/>
        <w:spacing w:after="0"/>
        <w:jc w:val="both"/>
        <w:rPr>
          <w:rFonts w:ascii="Times New Roman" w:eastAsia="Times New Roman" w:hAnsi="Times New Roman"/>
          <w:sz w:val="28"/>
          <w:szCs w:val="28"/>
          <w:lang w:eastAsia="zh-CN"/>
        </w:rPr>
      </w:pPr>
    </w:p>
    <w:p w:rsidR="00851BA1" w:rsidRPr="00851BA1" w:rsidRDefault="00851BA1" w:rsidP="00851BA1">
      <w:pPr>
        <w:suppressAutoHyphens/>
        <w:autoSpaceDE w:val="0"/>
        <w:spacing w:after="0"/>
        <w:jc w:val="center"/>
        <w:rPr>
          <w:rFonts w:ascii="Times New Roman" w:eastAsia="Times New Roman" w:hAnsi="Times New Roman"/>
          <w:b/>
          <w:sz w:val="28"/>
          <w:szCs w:val="28"/>
          <w:lang w:eastAsia="zh-CN"/>
        </w:rPr>
      </w:pPr>
      <w:r w:rsidRPr="00851BA1">
        <w:rPr>
          <w:rFonts w:ascii="Times New Roman" w:eastAsia="Times New Roman" w:hAnsi="Times New Roman"/>
          <w:b/>
          <w:sz w:val="28"/>
          <w:szCs w:val="28"/>
          <w:lang w:eastAsia="zh-CN"/>
        </w:rPr>
        <w:t>ОБЩАЯ ХАРАКТЕРИСТИКА УЧЕБНОГО ПРЕДМЕТА</w:t>
      </w:r>
    </w:p>
    <w:p w:rsidR="00851BA1" w:rsidRDefault="00851BA1" w:rsidP="00851BA1">
      <w:pPr>
        <w:suppressAutoHyphens/>
        <w:autoSpaceDE w:val="0"/>
        <w:spacing w:after="0"/>
        <w:jc w:val="both"/>
        <w:rPr>
          <w:rFonts w:ascii="Times New Roman" w:eastAsia="Times New Roman" w:hAnsi="Times New Roman"/>
          <w:sz w:val="28"/>
          <w:szCs w:val="28"/>
          <w:lang w:eastAsia="zh-CN"/>
        </w:rPr>
      </w:pP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Литературное чтение на родном языке (русском) – один из основных</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предметов в системе подготовки младше</w:t>
      </w:r>
      <w:r>
        <w:rPr>
          <w:rFonts w:ascii="Times New Roman" w:eastAsia="Times New Roman" w:hAnsi="Times New Roman"/>
          <w:sz w:val="28"/>
          <w:szCs w:val="28"/>
          <w:lang w:eastAsia="zh-CN"/>
        </w:rPr>
        <w:t xml:space="preserve">го школьника. Предмет формирует </w:t>
      </w:r>
      <w:r w:rsidRPr="00851BA1">
        <w:rPr>
          <w:rFonts w:ascii="Times New Roman" w:eastAsia="Times New Roman" w:hAnsi="Times New Roman"/>
          <w:sz w:val="28"/>
          <w:szCs w:val="28"/>
          <w:lang w:eastAsia="zh-CN"/>
        </w:rPr>
        <w:t>функциональную грамотность, способствует общему развитию и воспитанию</w:t>
      </w:r>
    </w:p>
    <w:p w:rsidR="00851BA1" w:rsidRPr="00851BA1" w:rsidRDefault="00851BA1" w:rsidP="00851BA1">
      <w:p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ребенка.</w:t>
      </w: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Данный предмет способствует повышению читательской компетентности</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обучающихся с ЗПР, формирует потреб</w:t>
      </w:r>
      <w:r>
        <w:rPr>
          <w:rFonts w:ascii="Times New Roman" w:eastAsia="Times New Roman" w:hAnsi="Times New Roman"/>
          <w:sz w:val="28"/>
          <w:szCs w:val="28"/>
          <w:lang w:eastAsia="zh-CN"/>
        </w:rPr>
        <w:t xml:space="preserve">ность в систематическом чтении. </w:t>
      </w:r>
      <w:r w:rsidRPr="00851BA1">
        <w:rPr>
          <w:rFonts w:ascii="Times New Roman" w:eastAsia="Times New Roman" w:hAnsi="Times New Roman"/>
          <w:sz w:val="28"/>
          <w:szCs w:val="28"/>
          <w:lang w:eastAsia="zh-CN"/>
        </w:rPr>
        <w:t>Овладение читательской компетенц</w:t>
      </w:r>
      <w:r>
        <w:rPr>
          <w:rFonts w:ascii="Times New Roman" w:eastAsia="Times New Roman" w:hAnsi="Times New Roman"/>
          <w:sz w:val="28"/>
          <w:szCs w:val="28"/>
          <w:lang w:eastAsia="zh-CN"/>
        </w:rPr>
        <w:t xml:space="preserve">ией, умение излагать свои мысли </w:t>
      </w:r>
      <w:r w:rsidRPr="00851BA1">
        <w:rPr>
          <w:rFonts w:ascii="Times New Roman" w:eastAsia="Times New Roman" w:hAnsi="Times New Roman"/>
          <w:sz w:val="28"/>
          <w:szCs w:val="28"/>
          <w:lang w:eastAsia="zh-CN"/>
        </w:rPr>
        <w:t xml:space="preserve">необходимо для полноценной социализации </w:t>
      </w:r>
      <w:r>
        <w:rPr>
          <w:rFonts w:ascii="Times New Roman" w:eastAsia="Times New Roman" w:hAnsi="Times New Roman"/>
          <w:sz w:val="28"/>
          <w:szCs w:val="28"/>
          <w:lang w:eastAsia="zh-CN"/>
        </w:rPr>
        <w:t xml:space="preserve">ребенка. Позитивное отношение к </w:t>
      </w:r>
      <w:r w:rsidRPr="00851BA1">
        <w:rPr>
          <w:rFonts w:ascii="Times New Roman" w:eastAsia="Times New Roman" w:hAnsi="Times New Roman"/>
          <w:sz w:val="28"/>
          <w:szCs w:val="28"/>
          <w:lang w:eastAsia="zh-CN"/>
        </w:rPr>
        <w:t>книгам и чтению способствует формированию общей культуры.</w:t>
      </w: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Успешность изучения предмета «Литературное чтение на родном языке</w:t>
      </w:r>
    </w:p>
    <w:p w:rsidR="00851BA1" w:rsidRPr="00851BA1" w:rsidRDefault="00851BA1" w:rsidP="00851BA1">
      <w:p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(русском)» обеспечивает результативнос</w:t>
      </w:r>
      <w:r>
        <w:rPr>
          <w:rFonts w:ascii="Times New Roman" w:eastAsia="Times New Roman" w:hAnsi="Times New Roman"/>
          <w:sz w:val="28"/>
          <w:szCs w:val="28"/>
          <w:lang w:eastAsia="zh-CN"/>
        </w:rPr>
        <w:t xml:space="preserve">ть обучения по другим предметам </w:t>
      </w:r>
      <w:r w:rsidRPr="00851BA1">
        <w:rPr>
          <w:rFonts w:ascii="Times New Roman" w:eastAsia="Times New Roman" w:hAnsi="Times New Roman"/>
          <w:sz w:val="28"/>
          <w:szCs w:val="28"/>
          <w:lang w:eastAsia="zh-CN"/>
        </w:rPr>
        <w:t xml:space="preserve">начальной школы. В результате </w:t>
      </w:r>
      <w:r>
        <w:rPr>
          <w:rFonts w:ascii="Times New Roman" w:eastAsia="Times New Roman" w:hAnsi="Times New Roman"/>
          <w:sz w:val="28"/>
          <w:szCs w:val="28"/>
          <w:lang w:eastAsia="zh-CN"/>
        </w:rPr>
        <w:t xml:space="preserve">освоения предметного содержания </w:t>
      </w:r>
      <w:r w:rsidRPr="00851BA1">
        <w:rPr>
          <w:rFonts w:ascii="Times New Roman" w:eastAsia="Times New Roman" w:hAnsi="Times New Roman"/>
          <w:sz w:val="28"/>
          <w:szCs w:val="28"/>
          <w:lang w:eastAsia="zh-CN"/>
        </w:rPr>
        <w:t>литературного чтения учащиеся приобретают общие учебные умения, навыки и</w:t>
      </w:r>
    </w:p>
    <w:p w:rsidR="00851BA1" w:rsidRPr="00851BA1" w:rsidRDefault="00851BA1" w:rsidP="00851BA1">
      <w:p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способы деятельности: осознанно читать, строить</w:t>
      </w:r>
      <w:r>
        <w:rPr>
          <w:rFonts w:ascii="Times New Roman" w:eastAsia="Times New Roman" w:hAnsi="Times New Roman"/>
          <w:sz w:val="28"/>
          <w:szCs w:val="28"/>
          <w:lang w:eastAsia="zh-CN"/>
        </w:rPr>
        <w:t xml:space="preserve"> диалогическое и </w:t>
      </w:r>
      <w:r w:rsidRPr="00851BA1">
        <w:rPr>
          <w:rFonts w:ascii="Times New Roman" w:eastAsia="Times New Roman" w:hAnsi="Times New Roman"/>
          <w:sz w:val="28"/>
          <w:szCs w:val="28"/>
          <w:lang w:eastAsia="zh-CN"/>
        </w:rPr>
        <w:t>монологическое высказывания на осно</w:t>
      </w:r>
      <w:r>
        <w:rPr>
          <w:rFonts w:ascii="Times New Roman" w:eastAsia="Times New Roman" w:hAnsi="Times New Roman"/>
          <w:sz w:val="28"/>
          <w:szCs w:val="28"/>
          <w:lang w:eastAsia="zh-CN"/>
        </w:rPr>
        <w:t xml:space="preserve">ве литературного произведения и </w:t>
      </w:r>
      <w:r w:rsidRPr="00851BA1">
        <w:rPr>
          <w:rFonts w:ascii="Times New Roman" w:eastAsia="Times New Roman" w:hAnsi="Times New Roman"/>
          <w:sz w:val="28"/>
          <w:szCs w:val="28"/>
          <w:lang w:eastAsia="zh-CN"/>
        </w:rPr>
        <w:t>личного опыта; описывать и сопоставлять различные объекты, самостоятельно</w:t>
      </w:r>
    </w:p>
    <w:p w:rsidR="00851BA1" w:rsidRPr="00851BA1" w:rsidRDefault="00851BA1" w:rsidP="00851BA1">
      <w:pPr>
        <w:suppressAutoHyphens/>
        <w:autoSpaceDE w:val="0"/>
        <w:spacing w:after="0"/>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пользоваться справочниками, находить информацию в словарях и др.</w:t>
      </w:r>
    </w:p>
    <w:p w:rsid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При обеспечении коррекционной направленности «Литературное чтение</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t>на родном языке (русском)» позволяет м</w:t>
      </w:r>
      <w:r>
        <w:rPr>
          <w:rFonts w:ascii="Times New Roman" w:eastAsia="Times New Roman" w:hAnsi="Times New Roman"/>
          <w:sz w:val="28"/>
          <w:szCs w:val="28"/>
          <w:lang w:eastAsia="zh-CN"/>
        </w:rPr>
        <w:t xml:space="preserve">ладшим школьникам с ЗПР освоить </w:t>
      </w:r>
      <w:r w:rsidRPr="00851BA1">
        <w:rPr>
          <w:rFonts w:ascii="Times New Roman" w:eastAsia="Times New Roman" w:hAnsi="Times New Roman"/>
          <w:sz w:val="28"/>
          <w:szCs w:val="28"/>
          <w:lang w:eastAsia="zh-CN"/>
        </w:rPr>
        <w:t>обязательный базисный минимум, преодолеть затруднения в формировании</w:t>
      </w:r>
      <w:r>
        <w:rPr>
          <w:rFonts w:ascii="Times New Roman" w:eastAsia="Times New Roman" w:hAnsi="Times New Roman"/>
          <w:sz w:val="28"/>
          <w:szCs w:val="28"/>
          <w:lang w:eastAsia="zh-CN"/>
        </w:rPr>
        <w:t xml:space="preserve"> </w:t>
      </w:r>
      <w:r w:rsidRPr="00851BA1">
        <w:rPr>
          <w:rFonts w:ascii="Times New Roman" w:eastAsia="Times New Roman" w:hAnsi="Times New Roman"/>
          <w:sz w:val="28"/>
          <w:szCs w:val="28"/>
          <w:lang w:eastAsia="zh-CN"/>
        </w:rPr>
        <w:lastRenderedPageBreak/>
        <w:t>навыка чтения. Содержание работы на ур</w:t>
      </w:r>
      <w:r>
        <w:rPr>
          <w:rFonts w:ascii="Times New Roman" w:eastAsia="Times New Roman" w:hAnsi="Times New Roman"/>
          <w:sz w:val="28"/>
          <w:szCs w:val="28"/>
          <w:lang w:eastAsia="zh-CN"/>
        </w:rPr>
        <w:t xml:space="preserve">оке позволяет учащимся овладеть </w:t>
      </w:r>
      <w:r w:rsidRPr="00851BA1">
        <w:rPr>
          <w:rFonts w:ascii="Times New Roman" w:eastAsia="Times New Roman" w:hAnsi="Times New Roman"/>
          <w:sz w:val="28"/>
          <w:szCs w:val="28"/>
          <w:lang w:eastAsia="zh-CN"/>
        </w:rPr>
        <w:t>техникой чтения, помогает научить</w:t>
      </w:r>
      <w:r>
        <w:rPr>
          <w:rFonts w:ascii="Times New Roman" w:eastAsia="Times New Roman" w:hAnsi="Times New Roman"/>
          <w:sz w:val="28"/>
          <w:szCs w:val="28"/>
          <w:lang w:eastAsia="zh-CN"/>
        </w:rPr>
        <w:t xml:space="preserve">ся понимать смысл прочитанного, </w:t>
      </w:r>
      <w:r w:rsidRPr="00851BA1">
        <w:rPr>
          <w:rFonts w:ascii="Times New Roman" w:eastAsia="Times New Roman" w:hAnsi="Times New Roman"/>
          <w:sz w:val="28"/>
          <w:szCs w:val="28"/>
          <w:lang w:eastAsia="zh-CN"/>
        </w:rPr>
        <w:t>предотвратить ошибки, возникающие при обучении чтению.</w:t>
      </w:r>
    </w:p>
    <w:p w:rsidR="00851BA1" w:rsidRDefault="00851BA1" w:rsidP="00851BA1">
      <w:pPr>
        <w:suppressAutoHyphens/>
        <w:autoSpaceDE w:val="0"/>
        <w:spacing w:after="0"/>
        <w:ind w:firstLine="708"/>
        <w:jc w:val="both"/>
        <w:rPr>
          <w:rFonts w:ascii="Times New Roman" w:eastAsia="Times New Roman" w:hAnsi="Times New Roman"/>
          <w:sz w:val="28"/>
          <w:szCs w:val="28"/>
          <w:lang w:eastAsia="zh-CN"/>
        </w:rPr>
      </w:pPr>
    </w:p>
    <w:p w:rsidR="00851BA1" w:rsidRPr="00851BA1" w:rsidRDefault="00851BA1" w:rsidP="00851BA1">
      <w:pPr>
        <w:suppressAutoHyphens/>
        <w:autoSpaceDE w:val="0"/>
        <w:spacing w:after="0"/>
        <w:ind w:firstLine="708"/>
        <w:jc w:val="center"/>
        <w:rPr>
          <w:rFonts w:ascii="Times New Roman" w:eastAsia="Times New Roman" w:hAnsi="Times New Roman"/>
          <w:b/>
          <w:sz w:val="28"/>
          <w:szCs w:val="28"/>
          <w:lang w:eastAsia="zh-CN"/>
        </w:rPr>
      </w:pPr>
      <w:r w:rsidRPr="00851BA1">
        <w:rPr>
          <w:rFonts w:ascii="Times New Roman" w:eastAsia="Times New Roman" w:hAnsi="Times New Roman"/>
          <w:b/>
          <w:sz w:val="28"/>
          <w:szCs w:val="28"/>
          <w:lang w:eastAsia="zh-CN"/>
        </w:rPr>
        <w:t>ОПИСАНИЕ МЕСТА УЧЕБНОГО ПРЕДМЕТА В УЧЕБНОМ ПЛАНЕ</w:t>
      </w: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Учебный предмет «Литературное чтение на родном языке (русском)» входит в предметную область «</w:t>
      </w:r>
      <w:r>
        <w:rPr>
          <w:rFonts w:ascii="Times New Roman" w:eastAsia="Times New Roman" w:hAnsi="Times New Roman"/>
          <w:sz w:val="28"/>
          <w:szCs w:val="28"/>
          <w:lang w:eastAsia="zh-CN"/>
        </w:rPr>
        <w:t>Филология</w:t>
      </w:r>
      <w:r w:rsidRPr="00851BA1">
        <w:rPr>
          <w:rFonts w:ascii="Times New Roman" w:eastAsia="Times New Roman" w:hAnsi="Times New Roman"/>
          <w:sz w:val="28"/>
          <w:szCs w:val="28"/>
          <w:lang w:eastAsia="zh-CN"/>
        </w:rPr>
        <w:t>» и относится к обязательной части учебного плана.</w:t>
      </w:r>
    </w:p>
    <w:p w:rsidR="00851BA1" w:rsidRPr="00851BA1" w:rsidRDefault="00851BA1" w:rsidP="00851BA1">
      <w:pPr>
        <w:suppressAutoHyphens/>
        <w:autoSpaceDE w:val="0"/>
        <w:spacing w:after="0"/>
        <w:ind w:firstLine="708"/>
        <w:jc w:val="both"/>
        <w:rPr>
          <w:rFonts w:ascii="Times New Roman" w:eastAsia="Times New Roman" w:hAnsi="Times New Roman"/>
          <w:sz w:val="28"/>
          <w:szCs w:val="28"/>
          <w:lang w:eastAsia="zh-CN"/>
        </w:rPr>
      </w:pPr>
      <w:r w:rsidRPr="00851BA1">
        <w:rPr>
          <w:rFonts w:ascii="Times New Roman" w:eastAsia="Times New Roman" w:hAnsi="Times New Roman"/>
          <w:sz w:val="28"/>
          <w:szCs w:val="28"/>
          <w:lang w:eastAsia="zh-CN"/>
        </w:rPr>
        <w:t xml:space="preserve">В соответствии с учебным планом МАОУ гимназии № 18 на изучение учебного предмета отводится: во 2-4 классе - по </w:t>
      </w:r>
      <w:r>
        <w:rPr>
          <w:rFonts w:ascii="Times New Roman" w:eastAsia="Times New Roman" w:hAnsi="Times New Roman"/>
          <w:sz w:val="28"/>
          <w:szCs w:val="28"/>
          <w:lang w:eastAsia="zh-CN"/>
        </w:rPr>
        <w:t>10</w:t>
      </w:r>
      <w:r w:rsidRPr="00851BA1">
        <w:rPr>
          <w:rFonts w:ascii="Times New Roman" w:eastAsia="Times New Roman" w:hAnsi="Times New Roman"/>
          <w:sz w:val="28"/>
          <w:szCs w:val="28"/>
          <w:lang w:eastAsia="zh-CN"/>
        </w:rPr>
        <w:t xml:space="preserve"> час</w:t>
      </w:r>
      <w:r>
        <w:rPr>
          <w:rFonts w:ascii="Times New Roman" w:eastAsia="Times New Roman" w:hAnsi="Times New Roman"/>
          <w:sz w:val="28"/>
          <w:szCs w:val="28"/>
          <w:lang w:eastAsia="zh-CN"/>
        </w:rPr>
        <w:t>ов (в 3-ей четверти)</w:t>
      </w:r>
      <w:r w:rsidRPr="00851BA1">
        <w:rPr>
          <w:rFonts w:ascii="Times New Roman" w:eastAsia="Times New Roman" w:hAnsi="Times New Roman"/>
          <w:sz w:val="28"/>
          <w:szCs w:val="28"/>
          <w:lang w:eastAsia="zh-CN"/>
        </w:rPr>
        <w:t xml:space="preserve">. Общее количество часов за </w:t>
      </w:r>
      <w:r>
        <w:rPr>
          <w:rFonts w:ascii="Times New Roman" w:eastAsia="Times New Roman" w:hAnsi="Times New Roman"/>
          <w:sz w:val="28"/>
          <w:szCs w:val="28"/>
          <w:lang w:eastAsia="zh-CN"/>
        </w:rPr>
        <w:t>три</w:t>
      </w:r>
      <w:r w:rsidRPr="00851BA1">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года</w:t>
      </w:r>
      <w:r w:rsidRPr="00851BA1">
        <w:rPr>
          <w:rFonts w:ascii="Times New Roman" w:eastAsia="Times New Roman" w:hAnsi="Times New Roman"/>
          <w:sz w:val="28"/>
          <w:szCs w:val="28"/>
          <w:lang w:eastAsia="zh-CN"/>
        </w:rPr>
        <w:t xml:space="preserve"> обучения – </w:t>
      </w:r>
      <w:r>
        <w:rPr>
          <w:rFonts w:ascii="Times New Roman" w:eastAsia="Times New Roman" w:hAnsi="Times New Roman"/>
          <w:sz w:val="28"/>
          <w:szCs w:val="28"/>
          <w:lang w:eastAsia="zh-CN"/>
        </w:rPr>
        <w:t>30</w:t>
      </w:r>
      <w:r w:rsidRPr="00851BA1">
        <w:rPr>
          <w:rFonts w:ascii="Times New Roman" w:eastAsia="Times New Roman" w:hAnsi="Times New Roman"/>
          <w:sz w:val="28"/>
          <w:szCs w:val="28"/>
          <w:lang w:eastAsia="zh-CN"/>
        </w:rPr>
        <w:t xml:space="preserve"> час</w:t>
      </w:r>
      <w:r>
        <w:rPr>
          <w:rFonts w:ascii="Times New Roman" w:eastAsia="Times New Roman" w:hAnsi="Times New Roman"/>
          <w:sz w:val="28"/>
          <w:szCs w:val="28"/>
          <w:lang w:eastAsia="zh-CN"/>
        </w:rPr>
        <w:t>ов</w:t>
      </w:r>
      <w:r w:rsidRPr="00851BA1">
        <w:rPr>
          <w:rFonts w:ascii="Times New Roman" w:eastAsia="Times New Roman" w:hAnsi="Times New Roman"/>
          <w:sz w:val="28"/>
          <w:szCs w:val="28"/>
          <w:lang w:eastAsia="zh-CN"/>
        </w:rPr>
        <w:t>.</w:t>
      </w:r>
    </w:p>
    <w:p w:rsidR="00851BA1" w:rsidRDefault="00851BA1" w:rsidP="00851BA1">
      <w:pPr>
        <w:suppressAutoHyphens/>
        <w:autoSpaceDE w:val="0"/>
        <w:spacing w:after="0" w:line="240" w:lineRule="auto"/>
        <w:ind w:firstLine="1134"/>
        <w:contextualSpacing/>
        <w:jc w:val="both"/>
        <w:rPr>
          <w:rFonts w:ascii="Times New Roman" w:eastAsia="Times New Roman" w:hAnsi="Times New Roman" w:cs="Times New Roman"/>
          <w:b/>
          <w:sz w:val="28"/>
          <w:szCs w:val="28"/>
          <w:lang w:eastAsia="zh-CN"/>
        </w:rPr>
      </w:pPr>
    </w:p>
    <w:p w:rsidR="00B65A9B" w:rsidRPr="00851BA1" w:rsidRDefault="00851BA1" w:rsidP="00851BA1">
      <w:pPr>
        <w:suppressAutoHyphens/>
        <w:autoSpaceDE w:val="0"/>
        <w:spacing w:after="0" w:line="240" w:lineRule="auto"/>
        <w:ind w:firstLine="1134"/>
        <w:contextualSpacing/>
        <w:jc w:val="center"/>
        <w:rPr>
          <w:rFonts w:ascii="Times New Roman" w:eastAsia="Times New Roman" w:hAnsi="Times New Roman" w:cs="Times New Roman"/>
          <w:b/>
          <w:sz w:val="28"/>
          <w:szCs w:val="28"/>
          <w:lang w:eastAsia="zh-CN"/>
        </w:rPr>
      </w:pPr>
      <w:r w:rsidRPr="00851BA1">
        <w:rPr>
          <w:rFonts w:ascii="Times New Roman" w:eastAsia="Times New Roman" w:hAnsi="Times New Roman" w:cs="Times New Roman"/>
          <w:b/>
          <w:sz w:val="28"/>
          <w:szCs w:val="28"/>
          <w:lang w:eastAsia="zh-CN"/>
        </w:rPr>
        <w:t>ПЛАНИРУЕМЫЕ РЕЗУЛЬТАТЫ ОСВОЕНИЯ УЧЕБНОГО ПРЕДМЕТА «</w:t>
      </w:r>
      <w:r w:rsidRPr="00851BA1">
        <w:rPr>
          <w:rFonts w:ascii="Times New Roman" w:eastAsia="Calibri" w:hAnsi="Times New Roman" w:cs="Times New Roman"/>
          <w:b/>
          <w:bCs/>
          <w:sz w:val="28"/>
          <w:szCs w:val="28"/>
          <w:lang w:eastAsia="en-US"/>
        </w:rPr>
        <w:t>ЛИТЕРАТУРНОЕ ЧТЕНИЕ НА РОДНОМ (РУССКОМ) ЯЗЫКЕ</w:t>
      </w:r>
      <w:r w:rsidRPr="00851BA1">
        <w:rPr>
          <w:rFonts w:ascii="Times New Roman" w:eastAsia="Times New Roman" w:hAnsi="Times New Roman" w:cs="Times New Roman"/>
          <w:b/>
          <w:sz w:val="28"/>
          <w:szCs w:val="28"/>
          <w:lang w:eastAsia="zh-CN"/>
        </w:rPr>
        <w:t>»</w:t>
      </w:r>
    </w:p>
    <w:p w:rsidR="00B65A9B" w:rsidRPr="00851BA1" w:rsidRDefault="00B65A9B" w:rsidP="00851BA1">
      <w:pPr>
        <w:pStyle w:val="ParagraphStyle"/>
        <w:tabs>
          <w:tab w:val="left" w:pos="900"/>
        </w:tabs>
        <w:ind w:firstLine="1134"/>
        <w:contextualSpacing/>
        <w:jc w:val="both"/>
        <w:rPr>
          <w:rFonts w:ascii="Times New Roman" w:hAnsi="Times New Roman" w:cs="Times New Roman"/>
          <w:color w:val="000000"/>
          <w:sz w:val="28"/>
          <w:szCs w:val="28"/>
        </w:rPr>
      </w:pPr>
    </w:p>
    <w:p w:rsidR="00B65A9B" w:rsidRPr="00851BA1" w:rsidRDefault="00B65A9B" w:rsidP="00851BA1">
      <w:pPr>
        <w:pStyle w:val="ParagraphStyle"/>
        <w:tabs>
          <w:tab w:val="left" w:pos="900"/>
        </w:tabs>
        <w:ind w:firstLine="1134"/>
        <w:contextualSpacing/>
        <w:jc w:val="both"/>
        <w:rPr>
          <w:rFonts w:ascii="Times New Roman" w:hAnsi="Times New Roman" w:cs="Times New Roman"/>
          <w:color w:val="FF0000"/>
          <w:sz w:val="28"/>
          <w:szCs w:val="28"/>
        </w:rPr>
      </w:pPr>
      <w:r w:rsidRPr="00851BA1">
        <w:rPr>
          <w:rFonts w:ascii="Times New Roman" w:hAnsi="Times New Roman" w:cs="Times New Roman"/>
          <w:color w:val="000000"/>
          <w:sz w:val="28"/>
          <w:szCs w:val="28"/>
        </w:rPr>
        <w:t xml:space="preserve">Программа обеспечивает достижение выпускниками </w:t>
      </w:r>
      <w:r w:rsidRPr="00851BA1">
        <w:rPr>
          <w:rFonts w:ascii="Times New Roman" w:hAnsi="Times New Roman" w:cs="Times New Roman"/>
          <w:sz w:val="28"/>
          <w:szCs w:val="28"/>
        </w:rPr>
        <w:t xml:space="preserve">начального </w:t>
      </w:r>
      <w:r w:rsidRPr="00851BA1">
        <w:rPr>
          <w:rFonts w:ascii="Times New Roman" w:hAnsi="Times New Roman" w:cs="Times New Roman"/>
          <w:color w:val="000000"/>
          <w:sz w:val="28"/>
          <w:szCs w:val="28"/>
        </w:rPr>
        <w:t>общего образования   следующих личностных, метапредметных и предметных результатов.</w:t>
      </w:r>
    </w:p>
    <w:p w:rsidR="00B65A9B" w:rsidRPr="00851BA1" w:rsidRDefault="00B65A9B" w:rsidP="00851BA1">
      <w:pPr>
        <w:pStyle w:val="ParagraphStyle"/>
        <w:shd w:val="clear" w:color="auto" w:fill="FFFFFF"/>
        <w:ind w:firstLine="1134"/>
        <w:contextualSpacing/>
        <w:jc w:val="both"/>
        <w:rPr>
          <w:rFonts w:ascii="Times New Roman" w:hAnsi="Times New Roman" w:cs="Times New Roman"/>
          <w:b/>
          <w:color w:val="000000"/>
          <w:sz w:val="28"/>
          <w:szCs w:val="28"/>
        </w:rPr>
      </w:pPr>
      <w:r w:rsidRPr="00851BA1">
        <w:rPr>
          <w:rFonts w:ascii="Times New Roman" w:hAnsi="Times New Roman" w:cs="Times New Roman"/>
          <w:b/>
          <w:i/>
          <w:iCs/>
          <w:color w:val="000000"/>
          <w:sz w:val="28"/>
          <w:szCs w:val="28"/>
        </w:rPr>
        <w:t>Личностные результаты:</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4. Овладение начальными навыками адаптации в динамично изменяющемся и развивающемся мире.</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7. Формирование этических потребностей, ценностей и чувств.</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t>9.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B65A9B" w:rsidRPr="00851BA1" w:rsidRDefault="00B65A9B" w:rsidP="00851BA1">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851BA1">
        <w:rPr>
          <w:rFonts w:ascii="Times New Roman" w:hAnsi="Times New Roman" w:cs="Times New Roman"/>
          <w:color w:val="000000"/>
          <w:sz w:val="28"/>
          <w:szCs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b/>
          <w:i/>
          <w:color w:val="000000"/>
          <w:sz w:val="28"/>
          <w:szCs w:val="28"/>
        </w:rPr>
      </w:pPr>
      <w:proofErr w:type="spellStart"/>
      <w:proofErr w:type="gramStart"/>
      <w:r w:rsidRPr="00851BA1">
        <w:rPr>
          <w:rFonts w:ascii="Times New Roman" w:hAnsi="Times New Roman" w:cs="Times New Roman"/>
          <w:b/>
          <w:i/>
          <w:iCs/>
          <w:color w:val="000000"/>
          <w:sz w:val="28"/>
          <w:szCs w:val="28"/>
        </w:rPr>
        <w:t>Метапредметные</w:t>
      </w:r>
      <w:proofErr w:type="spellEnd"/>
      <w:r w:rsidRPr="00851BA1">
        <w:rPr>
          <w:rFonts w:ascii="Times New Roman" w:hAnsi="Times New Roman" w:cs="Times New Roman"/>
          <w:b/>
          <w:i/>
          <w:iCs/>
          <w:color w:val="000000"/>
          <w:sz w:val="28"/>
          <w:szCs w:val="28"/>
        </w:rPr>
        <w:t xml:space="preserve">  результаты</w:t>
      </w:r>
      <w:proofErr w:type="gramEnd"/>
      <w:r w:rsidRPr="00851BA1">
        <w:rPr>
          <w:rFonts w:ascii="Times New Roman" w:hAnsi="Times New Roman" w:cs="Times New Roman"/>
          <w:b/>
          <w:i/>
          <w:iCs/>
          <w:color w:val="000000"/>
          <w:sz w:val="28"/>
          <w:szCs w:val="28"/>
        </w:rPr>
        <w:t>:</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2. Освоение способов решения проблем творческого и поискового характера.</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 успеха.</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5. Освоение начальных форм познавательной и личностной рефлексии.</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65A9B" w:rsidRPr="00851BA1" w:rsidRDefault="00B65A9B" w:rsidP="00851BA1">
      <w:pPr>
        <w:pStyle w:val="ParagraphStyle"/>
        <w:shd w:val="clear" w:color="auto" w:fill="FFFFFF"/>
        <w:tabs>
          <w:tab w:val="left" w:pos="645"/>
        </w:tabs>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5A9B" w:rsidRPr="00851BA1" w:rsidRDefault="00B65A9B" w:rsidP="00851BA1">
      <w:pPr>
        <w:pStyle w:val="ParagraphStyle"/>
        <w:shd w:val="clear" w:color="auto" w:fill="FFFFFF"/>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lastRenderedPageBreak/>
        <w:t>13. Готовность конструктивно разрешать конфликты посредством учета интересов сторон и сотрудничества.</w:t>
      </w:r>
    </w:p>
    <w:p w:rsidR="00B65A9B" w:rsidRPr="00851BA1" w:rsidRDefault="00B65A9B" w:rsidP="00851BA1">
      <w:pPr>
        <w:pStyle w:val="ParagraphStyle"/>
        <w:shd w:val="clear" w:color="auto" w:fill="FFFFFF"/>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65A9B" w:rsidRPr="00851BA1" w:rsidRDefault="00B65A9B" w:rsidP="00851BA1">
      <w:pPr>
        <w:pStyle w:val="ParagraphStyle"/>
        <w:shd w:val="clear" w:color="auto" w:fill="FFFFFF"/>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15. Овладение базовыми предметными и </w:t>
      </w:r>
      <w:proofErr w:type="spellStart"/>
      <w:r w:rsidRPr="00851BA1">
        <w:rPr>
          <w:rFonts w:ascii="Times New Roman" w:hAnsi="Times New Roman" w:cs="Times New Roman"/>
          <w:sz w:val="28"/>
          <w:szCs w:val="28"/>
        </w:rPr>
        <w:t>межпредметными</w:t>
      </w:r>
      <w:proofErr w:type="spellEnd"/>
      <w:r w:rsidRPr="00851BA1">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B65A9B" w:rsidRPr="00851BA1" w:rsidRDefault="00B65A9B" w:rsidP="00851BA1">
      <w:pPr>
        <w:pStyle w:val="ParagraphStyle"/>
        <w:shd w:val="clear" w:color="auto" w:fill="FFFFFF"/>
        <w:ind w:firstLine="567"/>
        <w:contextualSpacing/>
        <w:jc w:val="both"/>
        <w:rPr>
          <w:rFonts w:ascii="Times New Roman" w:hAnsi="Times New Roman" w:cs="Times New Roman"/>
          <w:sz w:val="28"/>
          <w:szCs w:val="28"/>
        </w:rPr>
      </w:pPr>
      <w:r w:rsidRPr="00851BA1">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65A9B" w:rsidRPr="00851BA1" w:rsidRDefault="00B65A9B" w:rsidP="00851BA1">
      <w:pPr>
        <w:pStyle w:val="ParagraphStyle"/>
        <w:shd w:val="clear" w:color="auto" w:fill="FFFFFF"/>
        <w:ind w:firstLine="567"/>
        <w:contextualSpacing/>
        <w:jc w:val="both"/>
        <w:rPr>
          <w:rFonts w:ascii="Times New Roman" w:hAnsi="Times New Roman" w:cs="Times New Roman"/>
          <w:sz w:val="28"/>
          <w:szCs w:val="28"/>
        </w:rPr>
      </w:pPr>
    </w:p>
    <w:p w:rsidR="00B65A9B" w:rsidRPr="00851BA1" w:rsidRDefault="00B65A9B" w:rsidP="00851BA1">
      <w:pPr>
        <w:widowControl w:val="0"/>
        <w:autoSpaceDE w:val="0"/>
        <w:autoSpaceDN w:val="0"/>
        <w:adjustRightInd w:val="0"/>
        <w:spacing w:after="0" w:line="240" w:lineRule="auto"/>
        <w:contextualSpacing/>
        <w:jc w:val="both"/>
        <w:rPr>
          <w:rFonts w:ascii="Times New Roman" w:eastAsia="Times New Roman" w:hAnsi="Times New Roman" w:cs="Times New Roman"/>
          <w:b/>
          <w:i/>
          <w:sz w:val="28"/>
          <w:szCs w:val="28"/>
        </w:rPr>
      </w:pPr>
      <w:proofErr w:type="gramStart"/>
      <w:r w:rsidRPr="00851BA1">
        <w:rPr>
          <w:rFonts w:ascii="Times New Roman" w:eastAsia="Times New Roman" w:hAnsi="Times New Roman" w:cs="Times New Roman"/>
          <w:b/>
          <w:i/>
          <w:sz w:val="28"/>
          <w:szCs w:val="28"/>
        </w:rPr>
        <w:t>Предметные  результаты</w:t>
      </w:r>
      <w:proofErr w:type="gramEnd"/>
      <w:r w:rsidRPr="00851BA1">
        <w:rPr>
          <w:rFonts w:ascii="Times New Roman" w:eastAsia="Times New Roman" w:hAnsi="Times New Roman" w:cs="Times New Roman"/>
          <w:b/>
          <w:i/>
          <w:sz w:val="28"/>
          <w:szCs w:val="28"/>
        </w:rPr>
        <w:t xml:space="preserve">: </w:t>
      </w:r>
      <w:r w:rsidRPr="00851BA1">
        <w:rPr>
          <w:rFonts w:ascii="Times New Roman" w:hAnsi="Times New Roman" w:cs="Times New Roman"/>
          <w:i/>
          <w:sz w:val="28"/>
          <w:szCs w:val="28"/>
        </w:rPr>
        <w:t xml:space="preserve"> </w:t>
      </w:r>
    </w:p>
    <w:p w:rsid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формирование интереса к изучению русского (родного) языка;</w:t>
      </w:r>
    </w:p>
    <w:p w:rsidR="00851BA1" w:rsidRDefault="00851BA1" w:rsidP="001C2193">
      <w:pPr>
        <w:pStyle w:val="aa"/>
        <w:numPr>
          <w:ilvl w:val="0"/>
          <w:numId w:val="6"/>
        </w:numPr>
        <w:spacing w:after="0"/>
        <w:jc w:val="both"/>
        <w:rPr>
          <w:rFonts w:ascii="Times New Roman" w:eastAsia="Times New Roman" w:hAnsi="Times New Roman"/>
          <w:sz w:val="28"/>
          <w:szCs w:val="28"/>
        </w:rPr>
      </w:pPr>
      <w:proofErr w:type="spellStart"/>
      <w:r w:rsidRPr="00851BA1">
        <w:rPr>
          <w:rFonts w:ascii="Times New Roman" w:eastAsia="Times New Roman" w:hAnsi="Times New Roman"/>
          <w:sz w:val="28"/>
          <w:szCs w:val="28"/>
        </w:rPr>
        <w:t>сформированность</w:t>
      </w:r>
      <w:proofErr w:type="spellEnd"/>
      <w:r w:rsidRPr="00851BA1">
        <w:rPr>
          <w:rFonts w:ascii="Times New Roman" w:eastAsia="Times New Roman" w:hAnsi="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овладение первоначальными представлениями о правилах речевого этикета;</w:t>
      </w:r>
    </w:p>
    <w:p w:rsid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овладение основами грамотного письма;</w:t>
      </w:r>
    </w:p>
    <w:p w:rsid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овладение обучающимися коммуникативно-речевыми умениями, необходимыми для совершенствования их речевой практики;</w:t>
      </w:r>
    </w:p>
    <w:p w:rsidR="00851BA1" w:rsidRPr="00851BA1" w:rsidRDefault="00851BA1" w:rsidP="001C2193">
      <w:pPr>
        <w:pStyle w:val="aa"/>
        <w:numPr>
          <w:ilvl w:val="0"/>
          <w:numId w:val="6"/>
        </w:numPr>
        <w:spacing w:after="0"/>
        <w:jc w:val="both"/>
        <w:rPr>
          <w:rFonts w:ascii="Times New Roman" w:eastAsia="Times New Roman" w:hAnsi="Times New Roman"/>
          <w:sz w:val="28"/>
          <w:szCs w:val="28"/>
        </w:rPr>
      </w:pPr>
      <w:r w:rsidRPr="00851BA1">
        <w:rPr>
          <w:rFonts w:ascii="Times New Roman" w:eastAsia="Times New Roman" w:hAnsi="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D76D85" w:rsidRPr="00851BA1" w:rsidRDefault="00D76D85" w:rsidP="00851BA1">
      <w:pPr>
        <w:spacing w:after="0" w:line="240" w:lineRule="auto"/>
        <w:contextualSpacing/>
        <w:jc w:val="both"/>
        <w:rPr>
          <w:rFonts w:ascii="Times New Roman" w:hAnsi="Times New Roman" w:cs="Times New Roman"/>
          <w:sz w:val="28"/>
          <w:szCs w:val="28"/>
        </w:rPr>
      </w:pPr>
    </w:p>
    <w:p w:rsidR="00D76D85" w:rsidRPr="00851BA1" w:rsidRDefault="00D76D85" w:rsidP="0080093B">
      <w:pPr>
        <w:spacing w:after="0" w:line="240" w:lineRule="auto"/>
        <w:ind w:right="-259"/>
        <w:contextualSpacing/>
        <w:jc w:val="both"/>
        <w:rPr>
          <w:rFonts w:ascii="Times New Roman" w:hAnsi="Times New Roman" w:cs="Times New Roman"/>
          <w:sz w:val="28"/>
          <w:szCs w:val="28"/>
        </w:rPr>
        <w:sectPr w:rsidR="00D76D85" w:rsidRPr="00851BA1">
          <w:pgSz w:w="11900" w:h="16838"/>
          <w:pgMar w:top="1135" w:right="846" w:bottom="418" w:left="1440" w:header="0" w:footer="0" w:gutter="0"/>
          <w:cols w:space="720" w:equalWidth="0">
            <w:col w:w="9620"/>
          </w:cols>
        </w:sectPr>
      </w:pPr>
    </w:p>
    <w:p w:rsidR="006E536E" w:rsidRPr="00851BA1" w:rsidRDefault="0080093B" w:rsidP="0080093B">
      <w:p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851BA1">
        <w:rPr>
          <w:rFonts w:ascii="Times New Roman" w:hAnsi="Times New Roman" w:cs="Times New Roman"/>
          <w:b/>
          <w:color w:val="000000"/>
          <w:sz w:val="28"/>
          <w:szCs w:val="28"/>
        </w:rPr>
        <w:lastRenderedPageBreak/>
        <w:t xml:space="preserve">СОДЕРЖАНИЕ УЧЕБНОГО ПРЕДМЕТА </w:t>
      </w:r>
      <w:r w:rsidRPr="00851BA1">
        <w:rPr>
          <w:rFonts w:ascii="Times New Roman" w:eastAsia="Times New Roman" w:hAnsi="Times New Roman" w:cs="Times New Roman"/>
          <w:b/>
          <w:sz w:val="28"/>
          <w:szCs w:val="28"/>
          <w:lang w:eastAsia="zh-CN"/>
        </w:rPr>
        <w:t>«</w:t>
      </w:r>
      <w:r w:rsidRPr="00851BA1">
        <w:rPr>
          <w:rFonts w:ascii="Times New Roman" w:eastAsia="Calibri" w:hAnsi="Times New Roman" w:cs="Times New Roman"/>
          <w:b/>
          <w:bCs/>
          <w:sz w:val="28"/>
          <w:szCs w:val="28"/>
          <w:lang w:eastAsia="en-US"/>
        </w:rPr>
        <w:t>ЛИТЕРАТУРНОЕ ЧТЕНИЕ НА РОДНОМ (РУССКОМ) ЯЗЫКЕ</w:t>
      </w:r>
      <w:r w:rsidRPr="00851BA1">
        <w:rPr>
          <w:rFonts w:ascii="Times New Roman" w:eastAsia="Times New Roman" w:hAnsi="Times New Roman" w:cs="Times New Roman"/>
          <w:b/>
          <w:sz w:val="28"/>
          <w:szCs w:val="28"/>
          <w:lang w:eastAsia="zh-CN"/>
        </w:rPr>
        <w:t>»</w:t>
      </w:r>
    </w:p>
    <w:p w:rsidR="00286F97" w:rsidRPr="00851BA1" w:rsidRDefault="00286F97" w:rsidP="00851BA1">
      <w:pPr>
        <w:pStyle w:val="ParagraphStyle"/>
        <w:shd w:val="clear" w:color="auto" w:fill="FFFFFF"/>
        <w:tabs>
          <w:tab w:val="left" w:pos="435"/>
        </w:tabs>
        <w:contextualSpacing/>
        <w:jc w:val="both"/>
        <w:rPr>
          <w:rFonts w:ascii="Times New Roman" w:hAnsi="Times New Roman" w:cs="Times New Roman"/>
          <w:b/>
          <w:sz w:val="28"/>
          <w:szCs w:val="28"/>
        </w:rPr>
      </w:pPr>
    </w:p>
    <w:p w:rsidR="00826F85" w:rsidRPr="00851BA1" w:rsidRDefault="00826F85" w:rsidP="0080093B">
      <w:pPr>
        <w:spacing w:after="0" w:line="240" w:lineRule="auto"/>
        <w:ind w:left="-5"/>
        <w:contextualSpacing/>
        <w:jc w:val="center"/>
        <w:rPr>
          <w:rFonts w:ascii="Times New Roman" w:hAnsi="Times New Roman" w:cs="Times New Roman"/>
          <w:sz w:val="28"/>
          <w:szCs w:val="28"/>
        </w:rPr>
      </w:pPr>
      <w:r w:rsidRPr="00851BA1">
        <w:rPr>
          <w:rFonts w:ascii="Times New Roman" w:hAnsi="Times New Roman" w:cs="Times New Roman"/>
          <w:b/>
          <w:sz w:val="28"/>
          <w:szCs w:val="28"/>
        </w:rPr>
        <w:t>2 класс</w:t>
      </w:r>
    </w:p>
    <w:p w:rsidR="00826F85" w:rsidRPr="00851BA1" w:rsidRDefault="00826F85" w:rsidP="00851BA1">
      <w:pPr>
        <w:pStyle w:val="1"/>
        <w:spacing w:after="0"/>
        <w:ind w:left="-5" w:firstLine="572"/>
        <w:contextualSpacing/>
        <w:jc w:val="both"/>
        <w:rPr>
          <w:rFonts w:ascii="Times New Roman" w:hAnsi="Times New Roman" w:cs="Times New Roman"/>
          <w:b/>
          <w:sz w:val="28"/>
          <w:szCs w:val="28"/>
          <w:lang w:val="ru-RU"/>
        </w:rPr>
      </w:pPr>
      <w:proofErr w:type="spellStart"/>
      <w:r w:rsidRPr="00851BA1">
        <w:rPr>
          <w:rFonts w:ascii="Times New Roman" w:hAnsi="Times New Roman" w:cs="Times New Roman"/>
          <w:b/>
          <w:sz w:val="28"/>
          <w:szCs w:val="28"/>
          <w:lang w:val="ru-RU"/>
        </w:rPr>
        <w:t>Аудирование</w:t>
      </w:r>
      <w:proofErr w:type="spellEnd"/>
      <w:r w:rsidRPr="00851BA1">
        <w:rPr>
          <w:rFonts w:ascii="Times New Roman" w:hAnsi="Times New Roman" w:cs="Times New Roman"/>
          <w:b/>
          <w:sz w:val="28"/>
          <w:szCs w:val="28"/>
          <w:lang w:val="ru-RU"/>
        </w:rPr>
        <w:t xml:space="preserve"> (слушание)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w:t>
      </w:r>
    </w:p>
    <w:p w:rsidR="00826F85" w:rsidRPr="00851BA1" w:rsidRDefault="00826F85" w:rsidP="00851BA1">
      <w:pPr>
        <w:pStyle w:val="1"/>
        <w:spacing w:after="0"/>
        <w:ind w:left="-5" w:firstLine="572"/>
        <w:contextualSpacing/>
        <w:jc w:val="both"/>
        <w:rPr>
          <w:rFonts w:ascii="Times New Roman" w:hAnsi="Times New Roman" w:cs="Times New Roman"/>
          <w:b/>
          <w:sz w:val="28"/>
          <w:szCs w:val="28"/>
          <w:lang w:val="ru-RU"/>
        </w:rPr>
      </w:pPr>
      <w:r w:rsidRPr="00851BA1">
        <w:rPr>
          <w:rFonts w:ascii="Times New Roman" w:hAnsi="Times New Roman" w:cs="Times New Roman"/>
          <w:b/>
          <w:sz w:val="28"/>
          <w:szCs w:val="28"/>
          <w:lang w:val="ru-RU"/>
        </w:rPr>
        <w:t xml:space="preserve">Чтение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Чтение вслух.</w:t>
      </w:r>
      <w:r w:rsidRPr="00851BA1">
        <w:rPr>
          <w:rFonts w:ascii="Times New Roman" w:hAnsi="Times New Roman" w:cs="Times New Roman"/>
          <w:sz w:val="28"/>
          <w:szCs w:val="28"/>
        </w:rPr>
        <w:t xml:space="preserve"> Восприятие на слух звучащей речи (высказывание собеседника, чтение фольклорных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Интерпретация текста литературного произведения в творческой деятельности учащихся: чтение по ролям. Работа со словом (распознавать прямое и переносное значения слов, их многозначность), целенаправленное пополнение активного словарного запаса.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Чтение про себя.</w:t>
      </w:r>
      <w:r w:rsidRPr="00851BA1">
        <w:rPr>
          <w:rFonts w:ascii="Times New Roman" w:hAnsi="Times New Roman" w:cs="Times New Roman"/>
          <w:sz w:val="28"/>
          <w:szCs w:val="28"/>
        </w:rPr>
        <w:t xml:space="preserve">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 xml:space="preserve">Работа с разными видами текста. </w:t>
      </w:r>
      <w:r w:rsidRPr="00851BA1">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851BA1">
        <w:rPr>
          <w:rFonts w:ascii="Times New Roman" w:hAnsi="Times New Roman" w:cs="Times New Roman"/>
          <w:sz w:val="28"/>
          <w:szCs w:val="28"/>
        </w:rPr>
        <w:t>озаглавливание</w:t>
      </w:r>
      <w:proofErr w:type="spellEnd"/>
      <w:r w:rsidRPr="00851BA1">
        <w:rPr>
          <w:rFonts w:ascii="Times New Roman" w:hAnsi="Times New Roman" w:cs="Times New Roman"/>
          <w:sz w:val="28"/>
          <w:szCs w:val="28"/>
        </w:rPr>
        <w:t xml:space="preserve">. </w:t>
      </w:r>
      <w:r w:rsidRPr="00851BA1">
        <w:rPr>
          <w:rFonts w:ascii="Times New Roman" w:hAnsi="Times New Roman" w:cs="Times New Roman"/>
          <w:b/>
          <w:sz w:val="28"/>
          <w:szCs w:val="28"/>
        </w:rPr>
        <w:t xml:space="preserve">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Библиографическая культура.</w:t>
      </w:r>
      <w:r w:rsidRPr="00851BA1">
        <w:rPr>
          <w:rFonts w:ascii="Times New Roman" w:hAnsi="Times New Roman" w:cs="Times New Roman"/>
          <w:sz w:val="28"/>
          <w:szCs w:val="28"/>
        </w:rPr>
        <w:t xml:space="preserve">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Выбор книг на основе рекомендованного </w:t>
      </w:r>
      <w:r w:rsidRPr="00851BA1">
        <w:rPr>
          <w:rFonts w:ascii="Times New Roman" w:hAnsi="Times New Roman" w:cs="Times New Roman"/>
          <w:sz w:val="28"/>
          <w:szCs w:val="28"/>
        </w:rPr>
        <w:lastRenderedPageBreak/>
        <w:t xml:space="preserve">списка, картотеки, открытого доступа к детским книгам в библиотеке. Алфавитный каталог.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Работа с текстом художественного произведения.</w:t>
      </w:r>
      <w:r w:rsidRPr="00851BA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русском фольклоре.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851BA1">
        <w:rPr>
          <w:rFonts w:ascii="Times New Roman" w:hAnsi="Times New Roman" w:cs="Times New Roman"/>
          <w:sz w:val="28"/>
          <w:szCs w:val="28"/>
        </w:rPr>
        <w:t>озаглавливание</w:t>
      </w:r>
      <w:proofErr w:type="spellEnd"/>
      <w:r w:rsidRPr="00851BA1">
        <w:rPr>
          <w:rFonts w:ascii="Times New Roman" w:hAnsi="Times New Roman" w:cs="Times New Roman"/>
          <w:sz w:val="28"/>
          <w:szCs w:val="28"/>
        </w:rPr>
        <w:t>, подробный пересказ эпизода.</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826F85" w:rsidRPr="00851BA1" w:rsidRDefault="00826F85" w:rsidP="00851BA1">
      <w:pPr>
        <w:pStyle w:val="1"/>
        <w:spacing w:after="0"/>
        <w:ind w:left="-5" w:firstLine="572"/>
        <w:contextualSpacing/>
        <w:jc w:val="both"/>
        <w:rPr>
          <w:rFonts w:ascii="Times New Roman" w:hAnsi="Times New Roman" w:cs="Times New Roman"/>
          <w:sz w:val="28"/>
          <w:szCs w:val="28"/>
          <w:lang w:val="ru-RU"/>
        </w:rPr>
      </w:pPr>
      <w:r w:rsidRPr="00851BA1">
        <w:rPr>
          <w:rFonts w:ascii="Times New Roman" w:hAnsi="Times New Roman" w:cs="Times New Roman"/>
          <w:sz w:val="28"/>
          <w:szCs w:val="28"/>
          <w:lang w:val="ru-RU"/>
        </w:rPr>
        <w:t xml:space="preserve">Говорение (культура речевого общения)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текст, по предложенной теме или в виде (форме) ответа на вопрос. Отражение основной мысли текста в высказывании.  </w:t>
      </w:r>
    </w:p>
    <w:p w:rsidR="00826F85" w:rsidRPr="00851BA1" w:rsidRDefault="00826F85" w:rsidP="00851BA1">
      <w:pPr>
        <w:pStyle w:val="1"/>
        <w:spacing w:after="0"/>
        <w:ind w:left="-5" w:firstLine="572"/>
        <w:contextualSpacing/>
        <w:jc w:val="both"/>
        <w:rPr>
          <w:rFonts w:ascii="Times New Roman" w:hAnsi="Times New Roman" w:cs="Times New Roman"/>
          <w:b/>
          <w:sz w:val="28"/>
          <w:szCs w:val="28"/>
          <w:lang w:val="ru-RU"/>
        </w:rPr>
      </w:pPr>
      <w:r w:rsidRPr="00851BA1">
        <w:rPr>
          <w:rFonts w:ascii="Times New Roman" w:hAnsi="Times New Roman" w:cs="Times New Roman"/>
          <w:b/>
          <w:sz w:val="28"/>
          <w:szCs w:val="28"/>
          <w:lang w:val="ru-RU"/>
        </w:rPr>
        <w:lastRenderedPageBreak/>
        <w:t xml:space="preserve">Круг детского чтения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Произведения русского народного фольклора </w:t>
      </w:r>
      <w:proofErr w:type="gramStart"/>
      <w:r w:rsidRPr="00851BA1">
        <w:rPr>
          <w:rFonts w:ascii="Times New Roman" w:hAnsi="Times New Roman" w:cs="Times New Roman"/>
          <w:sz w:val="28"/>
          <w:szCs w:val="28"/>
        </w:rPr>
        <w:t>( сказки</w:t>
      </w:r>
      <w:proofErr w:type="gramEnd"/>
      <w:r w:rsidRPr="00851BA1">
        <w:rPr>
          <w:rFonts w:ascii="Times New Roman" w:hAnsi="Times New Roman" w:cs="Times New Roman"/>
          <w:sz w:val="28"/>
          <w:szCs w:val="28"/>
        </w:rPr>
        <w:t xml:space="preserve">, </w:t>
      </w:r>
      <w:proofErr w:type="spellStart"/>
      <w:r w:rsidRPr="00851BA1">
        <w:rPr>
          <w:rFonts w:ascii="Times New Roman" w:hAnsi="Times New Roman" w:cs="Times New Roman"/>
          <w:sz w:val="28"/>
          <w:szCs w:val="28"/>
        </w:rPr>
        <w:t>потешки</w:t>
      </w:r>
      <w:proofErr w:type="spellEnd"/>
      <w:r w:rsidRPr="00851BA1">
        <w:rPr>
          <w:rFonts w:ascii="Times New Roman" w:hAnsi="Times New Roman" w:cs="Times New Roman"/>
          <w:sz w:val="28"/>
          <w:szCs w:val="28"/>
        </w:rPr>
        <w:t xml:space="preserve">, пословицы, прибаутки и </w:t>
      </w:r>
      <w:proofErr w:type="spellStart"/>
      <w:r w:rsidRPr="00851BA1">
        <w:rPr>
          <w:rFonts w:ascii="Times New Roman" w:hAnsi="Times New Roman" w:cs="Times New Roman"/>
          <w:sz w:val="28"/>
          <w:szCs w:val="28"/>
        </w:rPr>
        <w:t>т.п</w:t>
      </w:r>
      <w:proofErr w:type="spellEnd"/>
      <w:r w:rsidRPr="00851BA1">
        <w:rPr>
          <w:rFonts w:ascii="Times New Roman" w:hAnsi="Times New Roman" w:cs="Times New Roman"/>
          <w:sz w:val="28"/>
          <w:szCs w:val="28"/>
        </w:rPr>
        <w:t>)</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b/>
          <w:sz w:val="28"/>
          <w:szCs w:val="28"/>
        </w:rPr>
        <w:t>Основные темы</w:t>
      </w:r>
      <w:r w:rsidRPr="00851BA1">
        <w:rPr>
          <w:rFonts w:ascii="Times New Roman" w:hAnsi="Times New Roman" w:cs="Times New Roman"/>
          <w:sz w:val="28"/>
          <w:szCs w:val="28"/>
        </w:rPr>
        <w:t xml:space="preserve"> детского чтения: фольклор русского народа.</w:t>
      </w:r>
    </w:p>
    <w:p w:rsidR="00826F85" w:rsidRPr="00851BA1" w:rsidRDefault="00826F85" w:rsidP="00851BA1">
      <w:pPr>
        <w:pStyle w:val="1"/>
        <w:spacing w:after="0"/>
        <w:ind w:left="-5" w:firstLine="572"/>
        <w:contextualSpacing/>
        <w:jc w:val="both"/>
        <w:rPr>
          <w:rFonts w:ascii="Times New Roman" w:hAnsi="Times New Roman" w:cs="Times New Roman"/>
          <w:b/>
          <w:sz w:val="28"/>
          <w:szCs w:val="28"/>
          <w:lang w:val="ru-RU"/>
        </w:rPr>
      </w:pPr>
      <w:r w:rsidRPr="00851BA1">
        <w:rPr>
          <w:rFonts w:ascii="Times New Roman" w:hAnsi="Times New Roman" w:cs="Times New Roman"/>
          <w:b/>
          <w:sz w:val="28"/>
          <w:szCs w:val="28"/>
          <w:lang w:val="ru-RU"/>
        </w:rPr>
        <w:t xml:space="preserve">Литературоведческая пропедевтика (практическое освоение)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Малые фольклорные формы (колыбельные песни, </w:t>
      </w:r>
      <w:proofErr w:type="spellStart"/>
      <w:r w:rsidRPr="00851BA1">
        <w:rPr>
          <w:rFonts w:ascii="Times New Roman" w:hAnsi="Times New Roman" w:cs="Times New Roman"/>
          <w:sz w:val="28"/>
          <w:szCs w:val="28"/>
        </w:rPr>
        <w:t>потешки</w:t>
      </w:r>
      <w:proofErr w:type="spellEnd"/>
      <w:r w:rsidRPr="00851BA1">
        <w:rPr>
          <w:rFonts w:ascii="Times New Roman" w:hAnsi="Times New Roman" w:cs="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826F85" w:rsidRPr="00851BA1" w:rsidRDefault="00826F85" w:rsidP="00851BA1">
      <w:pPr>
        <w:pStyle w:val="1"/>
        <w:spacing w:after="0"/>
        <w:ind w:left="-5" w:firstLine="572"/>
        <w:contextualSpacing/>
        <w:jc w:val="both"/>
        <w:rPr>
          <w:rFonts w:ascii="Times New Roman" w:hAnsi="Times New Roman" w:cs="Times New Roman"/>
          <w:sz w:val="28"/>
          <w:szCs w:val="28"/>
          <w:lang w:val="ru-RU"/>
        </w:rPr>
      </w:pPr>
      <w:r w:rsidRPr="00851BA1">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826F85" w:rsidRPr="00851BA1" w:rsidRDefault="00826F85" w:rsidP="00851BA1">
      <w:pPr>
        <w:spacing w:after="0" w:line="240" w:lineRule="auto"/>
        <w:ind w:left="-5" w:firstLine="572"/>
        <w:contextualSpacing/>
        <w:jc w:val="both"/>
        <w:rPr>
          <w:rFonts w:ascii="Times New Roman" w:hAnsi="Times New Roman" w:cs="Times New Roman"/>
          <w:sz w:val="28"/>
          <w:szCs w:val="28"/>
        </w:rPr>
      </w:pPr>
      <w:r w:rsidRPr="00851BA1">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51BA1">
        <w:rPr>
          <w:rFonts w:ascii="Times New Roman" w:hAnsi="Times New Roman" w:cs="Times New Roman"/>
          <w:sz w:val="28"/>
          <w:szCs w:val="28"/>
        </w:rPr>
        <w:t>инсценирование</w:t>
      </w:r>
      <w:proofErr w:type="spellEnd"/>
      <w:r w:rsidRPr="00851BA1">
        <w:rPr>
          <w:rFonts w:ascii="Times New Roman" w:hAnsi="Times New Roman" w:cs="Times New Roman"/>
          <w:sz w:val="28"/>
          <w:szCs w:val="28"/>
        </w:rPr>
        <w:t xml:space="preserve">, драматизация; устное словесное рисование. Создание собственного текста на основе </w:t>
      </w:r>
      <w:r w:rsidRPr="00851BA1">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51BA1">
        <w:rPr>
          <w:rFonts w:ascii="Times New Roman" w:hAnsi="Times New Roman" w:cs="Times New Roman"/>
          <w:sz w:val="28"/>
          <w:szCs w:val="28"/>
        </w:rPr>
        <w:t xml:space="preserve">. </w:t>
      </w:r>
    </w:p>
    <w:p w:rsidR="00826F85" w:rsidRPr="00851BA1" w:rsidRDefault="00826F85" w:rsidP="00851BA1">
      <w:pPr>
        <w:spacing w:after="0" w:line="240" w:lineRule="auto"/>
        <w:ind w:left="-5" w:firstLine="572"/>
        <w:contextualSpacing/>
        <w:jc w:val="both"/>
        <w:rPr>
          <w:rFonts w:ascii="Times New Roman" w:hAnsi="Times New Roman" w:cs="Times New Roman"/>
          <w:b/>
          <w:sz w:val="28"/>
          <w:szCs w:val="28"/>
        </w:rPr>
      </w:pP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3 класс</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Виды речевой и читательской деятельности </w:t>
      </w:r>
    </w:p>
    <w:p w:rsidR="00C958BD" w:rsidRPr="00286F97" w:rsidRDefault="00C958BD" w:rsidP="00C958BD">
      <w:pPr>
        <w:pStyle w:val="1"/>
        <w:spacing w:before="0" w:after="0"/>
        <w:ind w:left="-5" w:firstLine="572"/>
        <w:jc w:val="both"/>
        <w:rPr>
          <w:rFonts w:ascii="Times New Roman" w:hAnsi="Times New Roman" w:cs="Times New Roman"/>
          <w:b/>
          <w:sz w:val="28"/>
          <w:szCs w:val="28"/>
          <w:lang w:val="ru-RU"/>
        </w:rPr>
      </w:pPr>
      <w:proofErr w:type="spellStart"/>
      <w:r w:rsidRPr="00286F97">
        <w:rPr>
          <w:rFonts w:ascii="Times New Roman" w:hAnsi="Times New Roman" w:cs="Times New Roman"/>
          <w:b/>
          <w:sz w:val="28"/>
          <w:szCs w:val="28"/>
          <w:lang w:val="ru-RU"/>
        </w:rPr>
        <w:t>Аудирование</w:t>
      </w:r>
      <w:proofErr w:type="spellEnd"/>
      <w:r w:rsidRPr="00286F97">
        <w:rPr>
          <w:rFonts w:ascii="Times New Roman" w:hAnsi="Times New Roman" w:cs="Times New Roman"/>
          <w:b/>
          <w:sz w:val="28"/>
          <w:szCs w:val="28"/>
          <w:lang w:val="ru-RU"/>
        </w:rPr>
        <w:t xml:space="preserve"> (слушание)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958BD" w:rsidRPr="00286F97" w:rsidRDefault="00C958BD" w:rsidP="00C958BD">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Чтение </w:t>
      </w:r>
    </w:p>
    <w:p w:rsidR="00C958BD"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вслух.</w:t>
      </w:r>
      <w:r w:rsidRPr="00286F97">
        <w:rPr>
          <w:rFonts w:ascii="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w:t>
      </w:r>
      <w:r>
        <w:rPr>
          <w:rFonts w:ascii="Times New Roman" w:hAnsi="Times New Roman" w:cs="Times New Roman"/>
          <w:sz w:val="28"/>
          <w:szCs w:val="28"/>
        </w:rPr>
        <w:t>литературной сказки</w:t>
      </w:r>
      <w:r w:rsidRPr="00286F97">
        <w:rPr>
          <w:rFonts w:ascii="Times New Roman" w:hAnsi="Times New Roman" w:cs="Times New Roman"/>
          <w:sz w:val="28"/>
          <w:szCs w:val="28"/>
        </w:rPr>
        <w:t xml:space="preserve">, передача их с помощью интонирования.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про себя.</w:t>
      </w:r>
      <w:r w:rsidRPr="00286F97">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286F97">
        <w:rPr>
          <w:rFonts w:ascii="Times New Roman" w:hAnsi="Times New Roman" w:cs="Times New Roman"/>
          <w:sz w:val="28"/>
          <w:szCs w:val="28"/>
        </w:rPr>
        <w:t>озаглавливание</w:t>
      </w:r>
      <w:proofErr w:type="spellEnd"/>
      <w:r w:rsidRPr="00286F97">
        <w:rPr>
          <w:rFonts w:ascii="Times New Roman" w:hAnsi="Times New Roman" w:cs="Times New Roman"/>
          <w:sz w:val="28"/>
          <w:szCs w:val="28"/>
        </w:rPr>
        <w:t xml:space="preserve">.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Привлечение справочных и иллюстративно-изобразительных материалов.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Библиографическая культура.</w:t>
      </w:r>
      <w:r w:rsidRPr="00286F97">
        <w:rPr>
          <w:rFonts w:ascii="Times New Roman" w:hAnsi="Times New Roman" w:cs="Times New Roman"/>
          <w:sz w:val="28"/>
          <w:szCs w:val="28"/>
        </w:rPr>
        <w:t xml:space="preserve"> Элементы книги: содержание или оглавление, титульный лист, аннотация, иллюстрации. Типы книг (изданий): книга-произведение, книга-сборник, собрание сочинений.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958BD"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Работа с текстом художественного произведения.</w:t>
      </w:r>
      <w:r w:rsidRPr="00286F9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Характеристика героя произведения. Портрет, характер героя, вы</w:t>
      </w:r>
      <w:r>
        <w:rPr>
          <w:rFonts w:ascii="Times New Roman" w:hAnsi="Times New Roman" w:cs="Times New Roman"/>
          <w:sz w:val="28"/>
          <w:szCs w:val="28"/>
        </w:rPr>
        <w:t>раженные через поступки и речь</w:t>
      </w:r>
      <w:r w:rsidRPr="00286F97">
        <w:rPr>
          <w:rFonts w:ascii="Times New Roman" w:hAnsi="Times New Roman" w:cs="Times New Roman"/>
          <w:sz w:val="28"/>
          <w:szCs w:val="28"/>
        </w:rPr>
        <w:t xml:space="preserve">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главной мысли текста. Деление текста на части. Определение </w:t>
      </w:r>
      <w:proofErr w:type="spellStart"/>
      <w:r w:rsidRPr="00286F97">
        <w:rPr>
          <w:rFonts w:ascii="Times New Roman" w:hAnsi="Times New Roman" w:cs="Times New Roman"/>
          <w:sz w:val="28"/>
          <w:szCs w:val="28"/>
        </w:rPr>
        <w:t>микротем</w:t>
      </w:r>
      <w:proofErr w:type="spellEnd"/>
      <w:r w:rsidRPr="00286F97">
        <w:rPr>
          <w:rFonts w:ascii="Times New Roman" w:hAnsi="Times New Roman" w:cs="Times New Roman"/>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p>
    <w:p w:rsidR="00C958BD" w:rsidRPr="00286F97" w:rsidRDefault="00C958BD" w:rsidP="00C958BD">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Говорение (культура речевого общения)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w:t>
      </w:r>
      <w:r w:rsidRPr="00286F97">
        <w:rPr>
          <w:rFonts w:ascii="Times New Roman" w:hAnsi="Times New Roman" w:cs="Times New Roman"/>
          <w:sz w:val="28"/>
          <w:szCs w:val="28"/>
        </w:rPr>
        <w:lastRenderedPageBreak/>
        <w:t>форме высказывать свою точку зрения по обсуждаемому произведению</w:t>
      </w:r>
      <w:r>
        <w:rPr>
          <w:rFonts w:ascii="Times New Roman" w:hAnsi="Times New Roman" w:cs="Times New Roman"/>
          <w:sz w:val="28"/>
          <w:szCs w:val="28"/>
        </w:rPr>
        <w:t>.</w:t>
      </w:r>
      <w:r w:rsidRPr="00286F97">
        <w:rPr>
          <w:rFonts w:ascii="Times New Roman" w:hAnsi="Times New Roman" w:cs="Times New Roman"/>
          <w:sz w:val="28"/>
          <w:szCs w:val="28"/>
        </w:rPr>
        <w:t xml:space="preserve"> Доказательство собственной точки зрения с опорой на текст или собственный опыт.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Отбор и использование выразительных средств языка (синонимы, антонимы, сравнение) с учетом особенностей монологического высказывания. </w:t>
      </w:r>
    </w:p>
    <w:p w:rsidR="00C958BD" w:rsidRPr="000D7E79" w:rsidRDefault="00C958BD" w:rsidP="00C958BD">
      <w:pPr>
        <w:pStyle w:val="1"/>
        <w:spacing w:before="0" w:after="0"/>
        <w:ind w:left="-5" w:firstLine="572"/>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Круг детского чтения </w:t>
      </w:r>
    </w:p>
    <w:p w:rsidR="00C958BD" w:rsidRDefault="00C958BD" w:rsidP="00C958BD">
      <w:pPr>
        <w:spacing w:after="0" w:line="240" w:lineRule="auto"/>
        <w:ind w:left="-5" w:firstLine="572"/>
        <w:jc w:val="both"/>
        <w:rPr>
          <w:rFonts w:ascii="Times New Roman" w:hAnsi="Times New Roman" w:cs="Times New Roman"/>
          <w:sz w:val="28"/>
          <w:szCs w:val="28"/>
        </w:rPr>
      </w:pPr>
      <w:r>
        <w:rPr>
          <w:rFonts w:ascii="Times New Roman" w:hAnsi="Times New Roman" w:cs="Times New Roman"/>
          <w:sz w:val="28"/>
          <w:szCs w:val="28"/>
        </w:rPr>
        <w:t>Сказки А.С. Пушкина. Книги великих русских писателей.</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A902C2">
        <w:rPr>
          <w:rFonts w:ascii="Times New Roman" w:hAnsi="Times New Roman" w:cs="Times New Roman"/>
          <w:b/>
          <w:sz w:val="28"/>
          <w:szCs w:val="28"/>
        </w:rPr>
        <w:t>Тема текстов:</w:t>
      </w:r>
      <w:r>
        <w:rPr>
          <w:rFonts w:ascii="Times New Roman" w:hAnsi="Times New Roman" w:cs="Times New Roman"/>
          <w:sz w:val="28"/>
          <w:szCs w:val="28"/>
        </w:rPr>
        <w:t xml:space="preserve"> сказки о жизни русского народа, о добре и зле.</w:t>
      </w:r>
    </w:p>
    <w:p w:rsidR="00C958BD" w:rsidRPr="00286F97" w:rsidRDefault="00C958BD" w:rsidP="00C958BD">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Литературоведческая пропедевтика (практическое освоение)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sz w:val="28"/>
          <w:szCs w:val="28"/>
        </w:rPr>
        <w:t>.</w:t>
      </w:r>
      <w:r w:rsidRPr="00286F97">
        <w:rPr>
          <w:rFonts w:ascii="Times New Roman" w:hAnsi="Times New Roman" w:cs="Times New Roman"/>
          <w:sz w:val="28"/>
          <w:szCs w:val="28"/>
        </w:rPr>
        <w:t xml:space="preserve">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958BD"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Общее представление о композиционных особенностях построения </w:t>
      </w:r>
      <w:r>
        <w:rPr>
          <w:rFonts w:ascii="Times New Roman" w:hAnsi="Times New Roman" w:cs="Times New Roman"/>
          <w:sz w:val="28"/>
          <w:szCs w:val="28"/>
        </w:rPr>
        <w:t>литературной сказки.</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C958BD" w:rsidRPr="00286F97" w:rsidRDefault="00C958BD" w:rsidP="00C958BD">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C958BD" w:rsidRPr="00C23EE6"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286F97">
        <w:rPr>
          <w:rFonts w:ascii="Times New Roman" w:hAnsi="Times New Roman" w:cs="Times New Roman"/>
          <w:sz w:val="28"/>
          <w:szCs w:val="28"/>
        </w:rPr>
        <w:t>инсценирование</w:t>
      </w:r>
      <w:proofErr w:type="spellEnd"/>
      <w:r w:rsidRPr="00286F97">
        <w:rPr>
          <w:rFonts w:ascii="Times New Roman" w:hAnsi="Times New Roman" w:cs="Times New Roman"/>
          <w:sz w:val="28"/>
          <w:szCs w:val="28"/>
        </w:rPr>
        <w:t xml:space="preserve">, драматизация; устное словесное рисование. Создание собственного текста на основе </w:t>
      </w:r>
      <w:r w:rsidRPr="00286F97">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6F97">
        <w:rPr>
          <w:rFonts w:ascii="Times New Roman" w:hAnsi="Times New Roman" w:cs="Times New Roman"/>
          <w:sz w:val="28"/>
          <w:szCs w:val="28"/>
        </w:rPr>
        <w:t xml:space="preserve">.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4 класс</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Виды речевой и читательской деятельности </w:t>
      </w:r>
    </w:p>
    <w:p w:rsidR="00C958BD" w:rsidRPr="00286F97" w:rsidRDefault="00C958BD" w:rsidP="00C958BD">
      <w:pPr>
        <w:pStyle w:val="1"/>
        <w:spacing w:before="0" w:after="0"/>
        <w:ind w:left="-5" w:firstLine="572"/>
        <w:jc w:val="both"/>
        <w:rPr>
          <w:rFonts w:ascii="Times New Roman" w:hAnsi="Times New Roman" w:cs="Times New Roman"/>
          <w:sz w:val="28"/>
          <w:szCs w:val="28"/>
          <w:lang w:val="ru-RU"/>
        </w:rPr>
      </w:pPr>
      <w:proofErr w:type="spellStart"/>
      <w:r w:rsidRPr="00C23EE6">
        <w:rPr>
          <w:rFonts w:ascii="Times New Roman" w:hAnsi="Times New Roman" w:cs="Times New Roman"/>
          <w:b/>
          <w:sz w:val="28"/>
          <w:szCs w:val="28"/>
          <w:lang w:val="ru-RU"/>
        </w:rPr>
        <w:t>Аудирование</w:t>
      </w:r>
      <w:proofErr w:type="spellEnd"/>
      <w:r w:rsidRPr="00286F97">
        <w:rPr>
          <w:rFonts w:ascii="Times New Roman" w:hAnsi="Times New Roman" w:cs="Times New Roman"/>
          <w:sz w:val="28"/>
          <w:szCs w:val="28"/>
          <w:lang w:val="ru-RU"/>
        </w:rPr>
        <w:t xml:space="preserve"> (слушание)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Восприятие на слух звучащей речи</w:t>
      </w:r>
      <w:r>
        <w:rPr>
          <w:rFonts w:ascii="Times New Roman" w:hAnsi="Times New Roman" w:cs="Times New Roman"/>
          <w:sz w:val="28"/>
          <w:szCs w:val="28"/>
        </w:rPr>
        <w:t>.</w:t>
      </w:r>
      <w:r w:rsidRPr="00286F97">
        <w:rPr>
          <w:rFonts w:ascii="Times New Roman" w:hAnsi="Times New Roman" w:cs="Times New Roman"/>
          <w:sz w:val="28"/>
          <w:szCs w:val="28"/>
        </w:rPr>
        <w:t xml:space="preserve">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w:t>
      </w:r>
    </w:p>
    <w:p w:rsidR="00C958BD" w:rsidRPr="00C23EE6" w:rsidRDefault="00C958BD" w:rsidP="00C958BD">
      <w:pPr>
        <w:pStyle w:val="1"/>
        <w:spacing w:before="0" w:after="0"/>
        <w:ind w:left="-5" w:firstLine="572"/>
        <w:jc w:val="both"/>
        <w:rPr>
          <w:rFonts w:ascii="Times New Roman" w:hAnsi="Times New Roman" w:cs="Times New Roman"/>
          <w:b/>
          <w:sz w:val="28"/>
          <w:szCs w:val="28"/>
          <w:lang w:val="ru-RU"/>
        </w:rPr>
      </w:pPr>
      <w:r w:rsidRPr="00C23EE6">
        <w:rPr>
          <w:rFonts w:ascii="Times New Roman" w:hAnsi="Times New Roman" w:cs="Times New Roman"/>
          <w:b/>
          <w:sz w:val="28"/>
          <w:szCs w:val="28"/>
          <w:lang w:val="ru-RU"/>
        </w:rPr>
        <w:lastRenderedPageBreak/>
        <w:t xml:space="preserve">Чтение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вслух.</w:t>
      </w:r>
      <w:r w:rsidRPr="00286F97">
        <w:rPr>
          <w:rFonts w:ascii="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286F97">
        <w:rPr>
          <w:rFonts w:ascii="Times New Roman" w:hAnsi="Times New Roman" w:cs="Times New Roman"/>
          <w:b/>
          <w:sz w:val="28"/>
          <w:szCs w:val="28"/>
        </w:rPr>
        <w:t>Чтение про себя.</w:t>
      </w:r>
      <w:r w:rsidRPr="00286F97">
        <w:rPr>
          <w:rFonts w:ascii="Times New Roman" w:hAnsi="Times New Roman" w:cs="Times New Roman"/>
          <w:sz w:val="28"/>
          <w:szCs w:val="28"/>
        </w:rPr>
        <w:t xml:space="preserve">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Работа с </w:t>
      </w:r>
      <w:r>
        <w:rPr>
          <w:rFonts w:ascii="Times New Roman" w:hAnsi="Times New Roman" w:cs="Times New Roman"/>
          <w:b/>
          <w:sz w:val="28"/>
          <w:szCs w:val="28"/>
        </w:rPr>
        <w:t>художественным текстом</w:t>
      </w:r>
      <w:r w:rsidRPr="00286F97">
        <w:rPr>
          <w:rFonts w:ascii="Times New Roman" w:hAnsi="Times New Roman" w:cs="Times New Roman"/>
          <w:b/>
          <w:sz w:val="28"/>
          <w:szCs w:val="28"/>
        </w:rPr>
        <w:t>.</w:t>
      </w:r>
      <w:r w:rsidRPr="00286F97">
        <w:rPr>
          <w:rFonts w:ascii="Times New Roman" w:hAnsi="Times New Roman" w:cs="Times New Roman"/>
          <w:sz w:val="28"/>
          <w:szCs w:val="28"/>
        </w:rPr>
        <w:t xml:space="preserve"> Определение целей создания </w:t>
      </w:r>
      <w:r>
        <w:rPr>
          <w:rFonts w:ascii="Times New Roman" w:hAnsi="Times New Roman" w:cs="Times New Roman"/>
          <w:sz w:val="28"/>
          <w:szCs w:val="28"/>
        </w:rPr>
        <w:t>литературных сказок</w:t>
      </w:r>
      <w:r w:rsidRPr="00286F97">
        <w:rPr>
          <w:rFonts w:ascii="Times New Roman" w:hAnsi="Times New Roman" w:cs="Times New Roman"/>
          <w:sz w:val="28"/>
          <w:szCs w:val="28"/>
        </w:rPr>
        <w:t xml:space="preserve">. Особенности </w:t>
      </w:r>
      <w:r>
        <w:rPr>
          <w:rFonts w:ascii="Times New Roman" w:hAnsi="Times New Roman" w:cs="Times New Roman"/>
          <w:sz w:val="28"/>
          <w:szCs w:val="28"/>
        </w:rPr>
        <w:t>литературной сказки</w:t>
      </w:r>
      <w:r w:rsidRPr="00286F97">
        <w:rPr>
          <w:rFonts w:ascii="Times New Roman" w:hAnsi="Times New Roman" w:cs="Times New Roman"/>
          <w:sz w:val="28"/>
          <w:szCs w:val="28"/>
        </w:rPr>
        <w:t xml:space="preserve">. </w:t>
      </w:r>
    </w:p>
    <w:p w:rsidR="00C958BD"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286F97">
        <w:rPr>
          <w:rFonts w:ascii="Times New Roman" w:hAnsi="Times New Roman" w:cs="Times New Roman"/>
          <w:sz w:val="28"/>
          <w:szCs w:val="28"/>
        </w:rPr>
        <w:t>озаглавливание</w:t>
      </w:r>
      <w:proofErr w:type="spellEnd"/>
      <w:r w:rsidRPr="00286F97">
        <w:rPr>
          <w:rFonts w:ascii="Times New Roman" w:hAnsi="Times New Roman" w:cs="Times New Roman"/>
          <w:sz w:val="28"/>
          <w:szCs w:val="28"/>
        </w:rPr>
        <w:t xml:space="preserve">. </w:t>
      </w:r>
    </w:p>
    <w:p w:rsidR="00C958BD" w:rsidRPr="00286F97" w:rsidRDefault="00C958BD" w:rsidP="00C958BD">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b/>
          <w:sz w:val="28"/>
          <w:szCs w:val="28"/>
        </w:rPr>
        <w:t xml:space="preserve">Библиографическая культура. </w:t>
      </w:r>
      <w:r w:rsidRPr="00286F97">
        <w:rPr>
          <w:rFonts w:ascii="Times New Roman" w:hAnsi="Times New Roman" w:cs="Times New Roman"/>
          <w:sz w:val="28"/>
          <w:szCs w:val="28"/>
        </w:rPr>
        <w:t>Книга как особый вид искусства. Книга как источник необходимых знаний.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Pr>
          <w:rFonts w:ascii="Times New Roman" w:hAnsi="Times New Roman" w:cs="Times New Roman"/>
          <w:sz w:val="28"/>
          <w:szCs w:val="28"/>
        </w:rPr>
        <w:t>-</w:t>
      </w:r>
      <w:r w:rsidRPr="00286F97">
        <w:rPr>
          <w:rFonts w:ascii="Times New Roman" w:hAnsi="Times New Roman" w:cs="Times New Roman"/>
          <w:sz w:val="28"/>
          <w:szCs w:val="28"/>
        </w:rPr>
        <w:t xml:space="preserve">иллюстративный материал).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Типы книг (изданий): книга-произведение, книга-сборник, собрание сочинений</w:t>
      </w:r>
      <w:r>
        <w:rPr>
          <w:rFonts w:ascii="Times New Roman" w:hAnsi="Times New Roman" w:cs="Times New Roman"/>
          <w:sz w:val="28"/>
          <w:szCs w:val="28"/>
        </w:rPr>
        <w:t>.</w:t>
      </w:r>
      <w:r w:rsidRPr="00286F97">
        <w:rPr>
          <w:rFonts w:ascii="Times New Roman" w:hAnsi="Times New Roman" w:cs="Times New Roman"/>
          <w:sz w:val="28"/>
          <w:szCs w:val="28"/>
        </w:rPr>
        <w:t xml:space="preserve">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C958BD"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w:t>
      </w:r>
    </w:p>
    <w:p w:rsidR="00C958BD"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b/>
          <w:sz w:val="28"/>
          <w:szCs w:val="28"/>
        </w:rPr>
        <w:t>Работа с текстом художественного произведения.</w:t>
      </w:r>
      <w:r w:rsidRPr="00286F9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sidRPr="00286F97">
        <w:rPr>
          <w:rFonts w:ascii="Times New Roman" w:hAnsi="Times New Roman" w:cs="Times New Roman"/>
          <w:sz w:val="28"/>
          <w:szCs w:val="28"/>
        </w:rPr>
        <w:lastRenderedPageBreak/>
        <w:t xml:space="preserve">аналогии или по контрасту. Выявление авторского отношения к герою на основе анализа текста, авторских помет, имен героев.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286F97">
        <w:rPr>
          <w:rFonts w:ascii="Times New Roman" w:hAnsi="Times New Roman" w:cs="Times New Roman"/>
          <w:sz w:val="28"/>
          <w:szCs w:val="28"/>
        </w:rPr>
        <w:t>озаглавливание</w:t>
      </w:r>
      <w:proofErr w:type="spellEnd"/>
      <w:r w:rsidRPr="00286F97">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286F97">
        <w:rPr>
          <w:rFonts w:ascii="Times New Roman" w:hAnsi="Times New Roman" w:cs="Times New Roman"/>
          <w:sz w:val="28"/>
          <w:szCs w:val="28"/>
        </w:rPr>
        <w:t>озаглавливание</w:t>
      </w:r>
      <w:proofErr w:type="spellEnd"/>
      <w:r w:rsidRPr="00286F97">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главной мысли текста. Деление текста на части. Определение </w:t>
      </w:r>
      <w:proofErr w:type="spellStart"/>
      <w:r w:rsidRPr="00286F97">
        <w:rPr>
          <w:rFonts w:ascii="Times New Roman" w:hAnsi="Times New Roman" w:cs="Times New Roman"/>
          <w:sz w:val="28"/>
          <w:szCs w:val="28"/>
        </w:rPr>
        <w:t>микротем</w:t>
      </w:r>
      <w:proofErr w:type="spellEnd"/>
      <w:r w:rsidRPr="00286F97">
        <w:rPr>
          <w:rFonts w:ascii="Times New Roman" w:hAnsi="Times New Roman" w:cs="Times New Roman"/>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p>
    <w:p w:rsidR="00C958BD" w:rsidRPr="000D7E79" w:rsidRDefault="00C958BD" w:rsidP="00C958BD">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Говорение (культура речевого общения)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proofErr w:type="gramStart"/>
      <w:r w:rsidRPr="00286F97">
        <w:rPr>
          <w:rFonts w:ascii="Times New Roman" w:hAnsi="Times New Roman" w:cs="Times New Roman"/>
          <w:sz w:val="28"/>
          <w:szCs w:val="28"/>
        </w:rPr>
        <w:t xml:space="preserve">произведению </w:t>
      </w:r>
      <w:r>
        <w:rPr>
          <w:rFonts w:ascii="Times New Roman" w:hAnsi="Times New Roman" w:cs="Times New Roman"/>
          <w:sz w:val="28"/>
          <w:szCs w:val="28"/>
        </w:rPr>
        <w:t>.</w:t>
      </w:r>
      <w:proofErr w:type="gramEnd"/>
      <w:r w:rsidRPr="00286F97">
        <w:rPr>
          <w:rFonts w:ascii="Times New Roman" w:hAnsi="Times New Roman" w:cs="Times New Roman"/>
          <w:sz w:val="28"/>
          <w:szCs w:val="28"/>
        </w:rPr>
        <w:t xml:space="preserve">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C958BD" w:rsidRPr="000D7E79" w:rsidRDefault="00C958BD" w:rsidP="00C958BD">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Круг детского чтения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Pr>
          <w:rFonts w:ascii="Times New Roman" w:hAnsi="Times New Roman" w:cs="Times New Roman"/>
          <w:sz w:val="28"/>
          <w:szCs w:val="28"/>
        </w:rPr>
        <w:t>Сказки А.С. Пушкина, русские народные сказки.</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A902C2">
        <w:rPr>
          <w:rFonts w:ascii="Times New Roman" w:hAnsi="Times New Roman" w:cs="Times New Roman"/>
          <w:b/>
          <w:sz w:val="28"/>
          <w:szCs w:val="28"/>
        </w:rPr>
        <w:t>Основные темы</w:t>
      </w:r>
      <w:r w:rsidRPr="00286F97">
        <w:rPr>
          <w:rFonts w:ascii="Times New Roman" w:hAnsi="Times New Roman" w:cs="Times New Roman"/>
          <w:sz w:val="28"/>
          <w:szCs w:val="28"/>
        </w:rPr>
        <w:t xml:space="preserve"> детского чтения: </w:t>
      </w:r>
      <w:r>
        <w:rPr>
          <w:rFonts w:ascii="Times New Roman" w:hAnsi="Times New Roman" w:cs="Times New Roman"/>
          <w:sz w:val="28"/>
          <w:szCs w:val="28"/>
        </w:rPr>
        <w:t>сказки о</w:t>
      </w:r>
      <w:r w:rsidRPr="00286F97">
        <w:rPr>
          <w:rFonts w:ascii="Times New Roman" w:hAnsi="Times New Roman" w:cs="Times New Roman"/>
          <w:sz w:val="28"/>
          <w:szCs w:val="28"/>
        </w:rPr>
        <w:t xml:space="preserve"> </w:t>
      </w:r>
      <w:r>
        <w:rPr>
          <w:rFonts w:ascii="Times New Roman" w:hAnsi="Times New Roman" w:cs="Times New Roman"/>
          <w:sz w:val="28"/>
          <w:szCs w:val="28"/>
        </w:rPr>
        <w:t xml:space="preserve">жизни русского народа, о </w:t>
      </w:r>
      <w:r w:rsidRPr="00286F97">
        <w:rPr>
          <w:rFonts w:ascii="Times New Roman" w:hAnsi="Times New Roman" w:cs="Times New Roman"/>
          <w:sz w:val="28"/>
          <w:szCs w:val="28"/>
        </w:rPr>
        <w:t xml:space="preserve">добре и зле. </w:t>
      </w:r>
    </w:p>
    <w:p w:rsidR="00C958BD" w:rsidRPr="000D7E79" w:rsidRDefault="00C958BD" w:rsidP="00C958BD">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Литературоведческая пропедевтика (практическое освоение)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286F97">
        <w:rPr>
          <w:rFonts w:ascii="Times New Roman" w:hAnsi="Times New Roman" w:cs="Times New Roman"/>
          <w:sz w:val="28"/>
          <w:szCs w:val="28"/>
        </w:rPr>
        <w:lastRenderedPageBreak/>
        <w:t xml:space="preserve">сюжет, тема; герой произведения: его портрет, речь, поступки, мысли; отношение автора к герою.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958BD" w:rsidRPr="00286F97" w:rsidRDefault="00C958BD" w:rsidP="00C958BD">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C958BD" w:rsidRPr="00286F97" w:rsidRDefault="00C958BD" w:rsidP="00C958BD">
      <w:pPr>
        <w:pStyle w:val="1"/>
        <w:spacing w:before="0" w:after="0"/>
        <w:ind w:left="-5" w:firstLine="573"/>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C958BD" w:rsidRDefault="00C958BD" w:rsidP="00C958BD">
      <w:pPr>
        <w:spacing w:after="0" w:line="240" w:lineRule="auto"/>
        <w:ind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устное словесное рисование, изложение с элементами сочинения, создание собственного текста на основе </w:t>
      </w:r>
      <w:r w:rsidRPr="00286F97">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hAnsi="Times New Roman" w:cs="Times New Roman"/>
          <w:i/>
          <w:sz w:val="28"/>
          <w:szCs w:val="28"/>
        </w:rPr>
        <w:t>.</w:t>
      </w:r>
      <w:r w:rsidRPr="00286F97">
        <w:rPr>
          <w:rFonts w:ascii="Times New Roman" w:hAnsi="Times New Roman" w:cs="Times New Roman"/>
          <w:sz w:val="28"/>
          <w:szCs w:val="28"/>
        </w:rPr>
        <w:t xml:space="preserve"> </w:t>
      </w:r>
    </w:p>
    <w:p w:rsidR="0080093B" w:rsidRDefault="0080093B" w:rsidP="00851BA1">
      <w:pPr>
        <w:spacing w:after="0" w:line="240" w:lineRule="auto"/>
        <w:contextualSpacing/>
        <w:jc w:val="both"/>
        <w:rPr>
          <w:rFonts w:ascii="Times New Roman" w:eastAsia="Calibri" w:hAnsi="Times New Roman" w:cs="Times New Roman"/>
          <w:b/>
          <w:sz w:val="28"/>
          <w:szCs w:val="28"/>
          <w:lang w:eastAsia="zh-CN"/>
        </w:rPr>
      </w:pPr>
    </w:p>
    <w:p w:rsidR="0080093B" w:rsidRPr="00851BA1" w:rsidRDefault="0080093B" w:rsidP="00851BA1">
      <w:pPr>
        <w:spacing w:after="0" w:line="240" w:lineRule="auto"/>
        <w:contextualSpacing/>
        <w:jc w:val="both"/>
        <w:rPr>
          <w:rFonts w:ascii="Times New Roman" w:eastAsia="Calibri" w:hAnsi="Times New Roman" w:cs="Times New Roman"/>
          <w:b/>
          <w:sz w:val="28"/>
          <w:szCs w:val="28"/>
          <w:lang w:eastAsia="zh-CN"/>
        </w:rPr>
      </w:pPr>
      <w:bookmarkStart w:id="0" w:name="_GoBack"/>
      <w:bookmarkEnd w:id="0"/>
    </w:p>
    <w:p w:rsidR="00147DA8" w:rsidRPr="00851BA1" w:rsidRDefault="0080093B" w:rsidP="0080093B">
      <w:pPr>
        <w:spacing w:after="0" w:line="240" w:lineRule="auto"/>
        <w:contextualSpacing/>
        <w:jc w:val="center"/>
        <w:rPr>
          <w:rFonts w:ascii="Times New Roman" w:eastAsia="Calibri" w:hAnsi="Times New Roman" w:cs="Times New Roman"/>
          <w:b/>
          <w:sz w:val="28"/>
          <w:szCs w:val="28"/>
          <w:lang w:eastAsia="zh-CN"/>
        </w:rPr>
      </w:pPr>
      <w:r w:rsidRPr="00851BA1">
        <w:rPr>
          <w:rFonts w:ascii="Times New Roman" w:eastAsia="Calibri" w:hAnsi="Times New Roman" w:cs="Times New Roman"/>
          <w:b/>
          <w:sz w:val="28"/>
          <w:szCs w:val="28"/>
          <w:lang w:eastAsia="zh-CN"/>
        </w:rPr>
        <w:t>ТЕМАТИЧЕСКОЕ ПЛАНИРОВАНИЕ С УКАЗАНИЕМ КОЛИЧЕСТВА ЧАСОВ, ОТВОДИМЫХ НА ОСВОЕНИЕ КАЖДОЙ ТЕМЫ</w:t>
      </w:r>
    </w:p>
    <w:p w:rsidR="0080093B" w:rsidRDefault="0080093B" w:rsidP="0080093B">
      <w:pPr>
        <w:pStyle w:val="a3"/>
        <w:contextualSpacing/>
        <w:jc w:val="center"/>
        <w:rPr>
          <w:rFonts w:ascii="Times New Roman" w:hAnsi="Times New Roman" w:cs="Times New Roman"/>
          <w:b/>
          <w:sz w:val="28"/>
          <w:szCs w:val="28"/>
        </w:rPr>
      </w:pPr>
    </w:p>
    <w:p w:rsidR="00C42AFA" w:rsidRDefault="00C42AFA" w:rsidP="0080093B">
      <w:pPr>
        <w:pStyle w:val="a3"/>
        <w:contextualSpacing/>
        <w:jc w:val="center"/>
        <w:rPr>
          <w:rFonts w:ascii="Times New Roman" w:hAnsi="Times New Roman" w:cs="Times New Roman"/>
          <w:b/>
          <w:sz w:val="28"/>
          <w:szCs w:val="28"/>
        </w:rPr>
      </w:pPr>
      <w:r w:rsidRPr="00851BA1">
        <w:rPr>
          <w:rFonts w:ascii="Times New Roman" w:hAnsi="Times New Roman" w:cs="Times New Roman"/>
          <w:b/>
          <w:sz w:val="28"/>
          <w:szCs w:val="28"/>
        </w:rPr>
        <w:t>2 класс</w:t>
      </w:r>
      <w:r w:rsidR="003A0533" w:rsidRPr="00851BA1">
        <w:rPr>
          <w:rFonts w:ascii="Times New Roman" w:hAnsi="Times New Roman" w:cs="Times New Roman"/>
          <w:b/>
          <w:sz w:val="28"/>
          <w:szCs w:val="28"/>
        </w:rPr>
        <w:t xml:space="preserve"> </w:t>
      </w:r>
      <w:r w:rsidR="006E536E" w:rsidRPr="00851BA1">
        <w:rPr>
          <w:rFonts w:ascii="Times New Roman" w:hAnsi="Times New Roman" w:cs="Times New Roman"/>
          <w:b/>
          <w:sz w:val="28"/>
          <w:szCs w:val="28"/>
        </w:rPr>
        <w:t>(</w:t>
      </w:r>
      <w:r w:rsidRPr="00851BA1">
        <w:rPr>
          <w:rFonts w:ascii="Times New Roman" w:hAnsi="Times New Roman" w:cs="Times New Roman"/>
          <w:b/>
          <w:sz w:val="28"/>
          <w:szCs w:val="28"/>
          <w:lang w:val="en-US"/>
        </w:rPr>
        <w:t>10</w:t>
      </w:r>
      <w:r w:rsidRPr="00851BA1">
        <w:rPr>
          <w:rFonts w:ascii="Times New Roman" w:hAnsi="Times New Roman" w:cs="Times New Roman"/>
          <w:b/>
          <w:sz w:val="28"/>
          <w:szCs w:val="28"/>
        </w:rPr>
        <w:t xml:space="preserve"> часов</w:t>
      </w:r>
      <w:r w:rsidR="006E536E" w:rsidRPr="00851BA1">
        <w:rPr>
          <w:rFonts w:ascii="Times New Roman" w:hAnsi="Times New Roman" w:cs="Times New Roman"/>
          <w:b/>
          <w:sz w:val="28"/>
          <w:szCs w:val="28"/>
        </w:rPr>
        <w:t>)</w:t>
      </w:r>
    </w:p>
    <w:p w:rsidR="0080093B" w:rsidRPr="00851BA1" w:rsidRDefault="0080093B" w:rsidP="00851BA1">
      <w:pPr>
        <w:pStyle w:val="a3"/>
        <w:contextualSpacing/>
        <w:jc w:val="both"/>
        <w:rPr>
          <w:rFonts w:ascii="Times New Roman" w:hAnsi="Times New Roman" w:cs="Times New Roman"/>
          <w:b/>
          <w:sz w:val="28"/>
          <w:szCs w:val="28"/>
        </w:rPr>
      </w:pPr>
    </w:p>
    <w:tbl>
      <w:tblPr>
        <w:tblStyle w:val="ae"/>
        <w:tblW w:w="5000" w:type="pct"/>
        <w:tblLook w:val="04A0" w:firstRow="1" w:lastRow="0" w:firstColumn="1" w:lastColumn="0" w:noHBand="0" w:noVBand="1"/>
      </w:tblPr>
      <w:tblGrid>
        <w:gridCol w:w="883"/>
        <w:gridCol w:w="6181"/>
        <w:gridCol w:w="1997"/>
      </w:tblGrid>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w:t>
            </w: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Название раздела</w:t>
            </w:r>
          </w:p>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Тема урока</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Количество часов</w:t>
            </w:r>
          </w:p>
        </w:tc>
      </w:tr>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1.</w:t>
            </w: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Мир народной сказки</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6 часов</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Собиратели русских народных сказок: А. Н. Афанасьев, В. И. Даль.</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Русская народная сказка. Заячья избушка. Пересказ сказки по серии иллюстраций.</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i/>
                <w:iCs/>
                <w:sz w:val="28"/>
                <w:szCs w:val="28"/>
              </w:rPr>
            </w:pPr>
            <w:r w:rsidRPr="00851BA1">
              <w:rPr>
                <w:rFonts w:ascii="Times New Roman" w:hAnsi="Times New Roman" w:cs="Times New Roman"/>
                <w:sz w:val="28"/>
                <w:szCs w:val="28"/>
              </w:rPr>
              <w:t>Русская народная сказка. Лисичка-сестричка и волк. Восстановление событий сказки на основе рисунков</w:t>
            </w:r>
            <w:r w:rsidRPr="00851BA1">
              <w:rPr>
                <w:rFonts w:ascii="Times New Roman" w:hAnsi="Times New Roman" w:cs="Times New Roman"/>
                <w:i/>
                <w:iCs/>
                <w:sz w:val="28"/>
                <w:szCs w:val="28"/>
              </w:rPr>
              <w:t>.</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Русская народная сказка. Зимовье зверей. Чтение сказки по ролям.</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Русская народная сказка. У страха глаза велики. Составление плана сказки.</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Семейное чтение. Русская народная сказка. Сестрица Алёнушка и братец Иванушка. Анализ сказки по вопросам учебника.</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2.</w:t>
            </w: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Веселый хоровод</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4 часа</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Б. Кустодиев. Масленица. Устное сочинение по картине.</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Проект. Мы идём в музей народного творчества.</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proofErr w:type="gramStart"/>
            <w:r w:rsidRPr="00851BA1">
              <w:rPr>
                <w:rFonts w:ascii="Times New Roman" w:hAnsi="Times New Roman" w:cs="Times New Roman"/>
                <w:sz w:val="28"/>
                <w:szCs w:val="28"/>
              </w:rPr>
              <w:t xml:space="preserve">Народные  </w:t>
            </w:r>
            <w:proofErr w:type="spellStart"/>
            <w:r w:rsidRPr="00851BA1">
              <w:rPr>
                <w:rFonts w:ascii="Times New Roman" w:hAnsi="Times New Roman" w:cs="Times New Roman"/>
                <w:sz w:val="28"/>
                <w:szCs w:val="28"/>
              </w:rPr>
              <w:t>заклички</w:t>
            </w:r>
            <w:proofErr w:type="spellEnd"/>
            <w:proofErr w:type="gramEnd"/>
            <w:r w:rsidRPr="00851BA1">
              <w:rPr>
                <w:rFonts w:ascii="Times New Roman" w:hAnsi="Times New Roman" w:cs="Times New Roman"/>
                <w:sz w:val="28"/>
                <w:szCs w:val="28"/>
              </w:rPr>
              <w:t xml:space="preserve">,  приговорки, </w:t>
            </w:r>
            <w:proofErr w:type="spellStart"/>
            <w:r w:rsidRPr="00851BA1">
              <w:rPr>
                <w:rFonts w:ascii="Times New Roman" w:hAnsi="Times New Roman" w:cs="Times New Roman"/>
                <w:sz w:val="28"/>
                <w:szCs w:val="28"/>
              </w:rPr>
              <w:t>потешки</w:t>
            </w:r>
            <w:proofErr w:type="spellEnd"/>
            <w:r w:rsidRPr="00851BA1">
              <w:rPr>
                <w:rFonts w:ascii="Times New Roman" w:hAnsi="Times New Roman" w:cs="Times New Roman"/>
                <w:sz w:val="28"/>
                <w:szCs w:val="28"/>
              </w:rPr>
              <w:t>, перевёртыши.</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2"/>
              </w:numPr>
              <w:contextualSpacing/>
              <w:jc w:val="both"/>
              <w:rPr>
                <w:rFonts w:ascii="Times New Roman" w:hAnsi="Times New Roman" w:cs="Times New Roman"/>
                <w:sz w:val="28"/>
                <w:szCs w:val="28"/>
              </w:rPr>
            </w:pP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sz w:val="28"/>
                <w:szCs w:val="28"/>
              </w:rPr>
              <w:t>Проект. Подготовка и проведение праздника «Весёлый хоровод».</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bl>
    <w:p w:rsidR="003A0533" w:rsidRPr="00851BA1" w:rsidRDefault="003A0533" w:rsidP="00851BA1">
      <w:pPr>
        <w:pStyle w:val="a3"/>
        <w:contextualSpacing/>
        <w:jc w:val="both"/>
        <w:rPr>
          <w:rFonts w:ascii="Times New Roman" w:hAnsi="Times New Roman" w:cs="Times New Roman"/>
          <w:b/>
          <w:sz w:val="28"/>
          <w:szCs w:val="28"/>
        </w:rPr>
      </w:pPr>
    </w:p>
    <w:p w:rsidR="00C42AFA" w:rsidRDefault="00C42AFA" w:rsidP="0080093B">
      <w:pPr>
        <w:pStyle w:val="a3"/>
        <w:contextualSpacing/>
        <w:jc w:val="center"/>
        <w:rPr>
          <w:rFonts w:ascii="Times New Roman" w:hAnsi="Times New Roman" w:cs="Times New Roman"/>
          <w:b/>
          <w:sz w:val="28"/>
          <w:szCs w:val="28"/>
        </w:rPr>
      </w:pPr>
      <w:r w:rsidRPr="00851BA1">
        <w:rPr>
          <w:rFonts w:ascii="Times New Roman" w:hAnsi="Times New Roman" w:cs="Times New Roman"/>
          <w:b/>
          <w:sz w:val="28"/>
          <w:szCs w:val="28"/>
        </w:rPr>
        <w:t>3 класс</w:t>
      </w:r>
      <w:r w:rsidR="003A0533" w:rsidRPr="00851BA1">
        <w:rPr>
          <w:rFonts w:ascii="Times New Roman" w:hAnsi="Times New Roman" w:cs="Times New Roman"/>
          <w:b/>
          <w:sz w:val="28"/>
          <w:szCs w:val="28"/>
        </w:rPr>
        <w:t xml:space="preserve"> </w:t>
      </w:r>
      <w:r w:rsidR="006E536E" w:rsidRPr="00851BA1">
        <w:rPr>
          <w:rFonts w:ascii="Times New Roman" w:hAnsi="Times New Roman" w:cs="Times New Roman"/>
          <w:b/>
          <w:sz w:val="28"/>
          <w:szCs w:val="28"/>
        </w:rPr>
        <w:t>(</w:t>
      </w:r>
      <w:r w:rsidRPr="00851BA1">
        <w:rPr>
          <w:rFonts w:ascii="Times New Roman" w:hAnsi="Times New Roman" w:cs="Times New Roman"/>
          <w:b/>
          <w:sz w:val="28"/>
          <w:szCs w:val="28"/>
        </w:rPr>
        <w:t>10 часов</w:t>
      </w:r>
      <w:r w:rsidR="006E536E" w:rsidRPr="00851BA1">
        <w:rPr>
          <w:rFonts w:ascii="Times New Roman" w:hAnsi="Times New Roman" w:cs="Times New Roman"/>
          <w:b/>
          <w:sz w:val="28"/>
          <w:szCs w:val="28"/>
        </w:rPr>
        <w:t>)</w:t>
      </w:r>
    </w:p>
    <w:p w:rsidR="0080093B" w:rsidRPr="00851BA1" w:rsidRDefault="0080093B" w:rsidP="0080093B">
      <w:pPr>
        <w:pStyle w:val="a3"/>
        <w:contextualSpacing/>
        <w:jc w:val="center"/>
        <w:rPr>
          <w:rFonts w:ascii="Times New Roman" w:hAnsi="Times New Roman" w:cs="Times New Roman"/>
          <w:b/>
          <w:sz w:val="28"/>
          <w:szCs w:val="28"/>
        </w:rPr>
      </w:pPr>
    </w:p>
    <w:tbl>
      <w:tblPr>
        <w:tblStyle w:val="ae"/>
        <w:tblW w:w="5000" w:type="pct"/>
        <w:tblLook w:val="04A0" w:firstRow="1" w:lastRow="0" w:firstColumn="1" w:lastColumn="0" w:noHBand="0" w:noVBand="1"/>
      </w:tblPr>
      <w:tblGrid>
        <w:gridCol w:w="883"/>
        <w:gridCol w:w="6181"/>
        <w:gridCol w:w="1997"/>
      </w:tblGrid>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w:t>
            </w: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Название раздела</w:t>
            </w:r>
          </w:p>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Тема урока</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Количество часов</w:t>
            </w:r>
          </w:p>
        </w:tc>
      </w:tr>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1.</w:t>
            </w:r>
          </w:p>
        </w:tc>
        <w:tc>
          <w:tcPr>
            <w:tcW w:w="3411" w:type="pct"/>
          </w:tcPr>
          <w:p w:rsidR="00C42AFA"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Русские писатели детям</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10 часов</w:t>
            </w:r>
          </w:p>
        </w:tc>
      </w:tr>
      <w:tr w:rsidR="00C42AFA" w:rsidRPr="00851BA1" w:rsidTr="00D24CC7">
        <w:tc>
          <w:tcPr>
            <w:tcW w:w="487" w:type="pct"/>
          </w:tcPr>
          <w:p w:rsidR="00C42AFA" w:rsidRPr="00851BA1" w:rsidRDefault="00C42AFA"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C42AFA" w:rsidRPr="00851BA1" w:rsidRDefault="008F3D0F" w:rsidP="00851BA1">
            <w:pPr>
              <w:pStyle w:val="ParagraphStyle"/>
              <w:contextualSpacing/>
              <w:jc w:val="both"/>
              <w:rPr>
                <w:rFonts w:ascii="Times New Roman" w:hAnsi="Times New Roman" w:cs="Times New Roman"/>
                <w:i/>
                <w:iCs/>
                <w:sz w:val="28"/>
                <w:szCs w:val="28"/>
              </w:rPr>
            </w:pPr>
            <w:r w:rsidRPr="00851BA1">
              <w:rPr>
                <w:rFonts w:ascii="Times New Roman" w:hAnsi="Times New Roman" w:cs="Times New Roman"/>
                <w:iCs/>
                <w:sz w:val="28"/>
                <w:szCs w:val="28"/>
              </w:rPr>
              <w:t>Сказки А.С.</w:t>
            </w:r>
            <w:r w:rsidR="006E536E" w:rsidRPr="00851BA1">
              <w:rPr>
                <w:rFonts w:ascii="Times New Roman" w:hAnsi="Times New Roman" w:cs="Times New Roman"/>
                <w:iCs/>
                <w:sz w:val="28"/>
                <w:szCs w:val="28"/>
              </w:rPr>
              <w:t xml:space="preserve"> </w:t>
            </w:r>
            <w:r w:rsidRPr="00851BA1">
              <w:rPr>
                <w:rFonts w:ascii="Times New Roman" w:hAnsi="Times New Roman" w:cs="Times New Roman"/>
                <w:iCs/>
                <w:sz w:val="28"/>
                <w:szCs w:val="28"/>
              </w:rPr>
              <w:t>Пушкина</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p w:rsidR="008F3D0F" w:rsidRPr="00851BA1" w:rsidRDefault="008F3D0F" w:rsidP="008B7584">
            <w:pPr>
              <w:pStyle w:val="ParagraphStyle"/>
              <w:contextualSpacing/>
              <w:jc w:val="center"/>
              <w:rPr>
                <w:rFonts w:ascii="Times New Roman" w:hAnsi="Times New Roman" w:cs="Times New Roman"/>
                <w:sz w:val="28"/>
                <w:szCs w:val="28"/>
              </w:rPr>
            </w:pP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proofErr w:type="gram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r w:rsidR="007821C6"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proofErr w:type="gram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 xml:space="preserve">А. С. Пушкин «Сказка о царе </w:t>
            </w:r>
            <w:proofErr w:type="spellStart"/>
            <w:r w:rsidRPr="00851BA1">
              <w:rPr>
                <w:rFonts w:ascii="Times New Roman" w:hAnsi="Times New Roman" w:cs="Times New Roman"/>
                <w:iCs/>
                <w:sz w:val="28"/>
                <w:szCs w:val="28"/>
              </w:rPr>
              <w:t>Салтане</w:t>
            </w:r>
            <w:proofErr w:type="spellEnd"/>
            <w:r w:rsidRPr="00851BA1">
              <w:rPr>
                <w:rFonts w:ascii="Times New Roman" w:hAnsi="Times New Roman" w:cs="Times New Roman"/>
                <w:iCs/>
                <w:sz w:val="28"/>
                <w:szCs w:val="28"/>
              </w:rPr>
              <w:t xml:space="preserve">, о сыне его славном и могучем богатыре князе </w:t>
            </w:r>
            <w:proofErr w:type="spellStart"/>
            <w:r w:rsidRPr="00851BA1">
              <w:rPr>
                <w:rFonts w:ascii="Times New Roman" w:hAnsi="Times New Roman" w:cs="Times New Roman"/>
                <w:iCs/>
                <w:sz w:val="28"/>
                <w:szCs w:val="28"/>
              </w:rPr>
              <w:t>Гвидоне</w:t>
            </w:r>
            <w:proofErr w:type="spellEnd"/>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Салтановиче</w:t>
            </w:r>
            <w:proofErr w:type="spellEnd"/>
            <w:r w:rsidRPr="00851BA1">
              <w:rPr>
                <w:rFonts w:ascii="Times New Roman" w:hAnsi="Times New Roman" w:cs="Times New Roman"/>
                <w:iCs/>
                <w:sz w:val="28"/>
                <w:szCs w:val="28"/>
              </w:rPr>
              <w:t xml:space="preserve"> и о прекрасной царевне Лебеди.</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iCs/>
                <w:sz w:val="28"/>
                <w:szCs w:val="28"/>
              </w:rPr>
            </w:pPr>
            <w:r w:rsidRPr="00851BA1">
              <w:rPr>
                <w:rFonts w:ascii="Times New Roman" w:hAnsi="Times New Roman" w:cs="Times New Roman"/>
                <w:iCs/>
                <w:sz w:val="28"/>
                <w:szCs w:val="28"/>
              </w:rPr>
              <w:t>И.Я.</w:t>
            </w:r>
            <w:r w:rsidR="006E536E" w:rsidRPr="00851BA1">
              <w:rPr>
                <w:rFonts w:ascii="Times New Roman" w:hAnsi="Times New Roman" w:cs="Times New Roman"/>
                <w:iCs/>
                <w:sz w:val="28"/>
                <w:szCs w:val="28"/>
              </w:rPr>
              <w:t xml:space="preserve"> </w:t>
            </w:r>
            <w:proofErr w:type="spellStart"/>
            <w:r w:rsidRPr="00851BA1">
              <w:rPr>
                <w:rFonts w:ascii="Times New Roman" w:hAnsi="Times New Roman" w:cs="Times New Roman"/>
                <w:iCs/>
                <w:sz w:val="28"/>
                <w:szCs w:val="28"/>
              </w:rPr>
              <w:t>Билибин</w:t>
            </w:r>
            <w:proofErr w:type="spellEnd"/>
            <w:r w:rsidRPr="00851BA1">
              <w:rPr>
                <w:rFonts w:ascii="Times New Roman" w:hAnsi="Times New Roman" w:cs="Times New Roman"/>
                <w:iCs/>
                <w:sz w:val="28"/>
                <w:szCs w:val="28"/>
              </w:rPr>
              <w:t xml:space="preserve"> – иллюстратор сказок А.С.</w:t>
            </w:r>
            <w:r w:rsidR="006E536E" w:rsidRPr="00851BA1">
              <w:rPr>
                <w:rFonts w:ascii="Times New Roman" w:hAnsi="Times New Roman" w:cs="Times New Roman"/>
                <w:iCs/>
                <w:sz w:val="28"/>
                <w:szCs w:val="28"/>
              </w:rPr>
              <w:t xml:space="preserve"> </w:t>
            </w:r>
            <w:r w:rsidRPr="00851BA1">
              <w:rPr>
                <w:rFonts w:ascii="Times New Roman" w:hAnsi="Times New Roman" w:cs="Times New Roman"/>
                <w:iCs/>
                <w:sz w:val="28"/>
                <w:szCs w:val="28"/>
              </w:rPr>
              <w:t>Пушкина</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p>
        </w:tc>
      </w:tr>
      <w:tr w:rsidR="008F3D0F" w:rsidRPr="00851BA1" w:rsidTr="00D24CC7">
        <w:tc>
          <w:tcPr>
            <w:tcW w:w="487" w:type="pct"/>
          </w:tcPr>
          <w:p w:rsidR="008F3D0F" w:rsidRPr="00851BA1" w:rsidRDefault="008F3D0F"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8F3D0F" w:rsidRPr="00851BA1" w:rsidRDefault="008F3D0F" w:rsidP="00851BA1">
            <w:pPr>
              <w:pStyle w:val="ParagraphStyle"/>
              <w:contextualSpacing/>
              <w:jc w:val="both"/>
              <w:rPr>
                <w:rFonts w:ascii="Times New Roman" w:hAnsi="Times New Roman" w:cs="Times New Roman"/>
                <w:sz w:val="28"/>
                <w:szCs w:val="28"/>
              </w:rPr>
            </w:pPr>
            <w:r w:rsidRPr="00851BA1">
              <w:rPr>
                <w:rFonts w:ascii="Times New Roman" w:hAnsi="Times New Roman" w:cs="Times New Roman"/>
                <w:iCs/>
                <w:sz w:val="28"/>
                <w:szCs w:val="28"/>
              </w:rPr>
              <w:t>Мы идем в библиотеку. Книги великих русских писателей.</w:t>
            </w:r>
          </w:p>
        </w:tc>
        <w:tc>
          <w:tcPr>
            <w:tcW w:w="1102" w:type="pct"/>
          </w:tcPr>
          <w:p w:rsidR="008F3D0F" w:rsidRPr="00851BA1" w:rsidRDefault="008F3D0F"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C42AFA" w:rsidRPr="00851BA1" w:rsidTr="00D24CC7">
        <w:tc>
          <w:tcPr>
            <w:tcW w:w="487" w:type="pct"/>
          </w:tcPr>
          <w:p w:rsidR="00C42AFA" w:rsidRPr="00851BA1" w:rsidRDefault="00C42AFA" w:rsidP="001C2193">
            <w:pPr>
              <w:pStyle w:val="ParagraphStyle"/>
              <w:numPr>
                <w:ilvl w:val="0"/>
                <w:numId w:val="3"/>
              </w:numPr>
              <w:contextualSpacing/>
              <w:jc w:val="both"/>
              <w:rPr>
                <w:rFonts w:ascii="Times New Roman" w:hAnsi="Times New Roman" w:cs="Times New Roman"/>
                <w:sz w:val="28"/>
                <w:szCs w:val="28"/>
              </w:rPr>
            </w:pPr>
          </w:p>
        </w:tc>
        <w:tc>
          <w:tcPr>
            <w:tcW w:w="3411" w:type="pct"/>
          </w:tcPr>
          <w:p w:rsidR="00C42AFA" w:rsidRPr="00851BA1" w:rsidRDefault="008F3D0F"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iCs/>
                <w:sz w:val="28"/>
                <w:szCs w:val="28"/>
              </w:rPr>
              <w:t>Обобщение по разделу</w:t>
            </w:r>
          </w:p>
        </w:tc>
        <w:tc>
          <w:tcPr>
            <w:tcW w:w="1102" w:type="pct"/>
          </w:tcPr>
          <w:p w:rsidR="00C42AFA" w:rsidRPr="00851BA1" w:rsidRDefault="00C42AFA" w:rsidP="008B7584">
            <w:pPr>
              <w:contextualSpacing/>
              <w:jc w:val="center"/>
              <w:rPr>
                <w:rFonts w:ascii="Times New Roman" w:hAnsi="Times New Roman"/>
                <w:sz w:val="28"/>
                <w:szCs w:val="28"/>
              </w:rPr>
            </w:pPr>
            <w:r w:rsidRPr="00851BA1">
              <w:rPr>
                <w:rFonts w:ascii="Times New Roman" w:hAnsi="Times New Roman"/>
                <w:sz w:val="28"/>
                <w:szCs w:val="28"/>
              </w:rPr>
              <w:t>1</w:t>
            </w:r>
          </w:p>
        </w:tc>
      </w:tr>
    </w:tbl>
    <w:p w:rsidR="006E536E" w:rsidRPr="00851BA1" w:rsidRDefault="006E536E" w:rsidP="00851BA1">
      <w:pPr>
        <w:pStyle w:val="a3"/>
        <w:contextualSpacing/>
        <w:jc w:val="both"/>
        <w:rPr>
          <w:rFonts w:ascii="Times New Roman" w:hAnsi="Times New Roman" w:cs="Times New Roman"/>
          <w:b/>
          <w:sz w:val="28"/>
          <w:szCs w:val="28"/>
        </w:rPr>
      </w:pPr>
    </w:p>
    <w:p w:rsidR="00C42AFA" w:rsidRDefault="00C42AFA" w:rsidP="0080093B">
      <w:pPr>
        <w:pStyle w:val="a3"/>
        <w:contextualSpacing/>
        <w:jc w:val="center"/>
        <w:rPr>
          <w:rFonts w:ascii="Times New Roman" w:hAnsi="Times New Roman" w:cs="Times New Roman"/>
          <w:b/>
          <w:sz w:val="28"/>
          <w:szCs w:val="28"/>
        </w:rPr>
      </w:pPr>
      <w:r w:rsidRPr="00851BA1">
        <w:rPr>
          <w:rFonts w:ascii="Times New Roman" w:hAnsi="Times New Roman" w:cs="Times New Roman"/>
          <w:b/>
          <w:sz w:val="28"/>
          <w:szCs w:val="28"/>
        </w:rPr>
        <w:t>4 класс</w:t>
      </w:r>
      <w:r w:rsidR="003A0533" w:rsidRPr="00851BA1">
        <w:rPr>
          <w:rFonts w:ascii="Times New Roman" w:hAnsi="Times New Roman" w:cs="Times New Roman"/>
          <w:b/>
          <w:sz w:val="28"/>
          <w:szCs w:val="28"/>
        </w:rPr>
        <w:t xml:space="preserve"> </w:t>
      </w:r>
      <w:r w:rsidR="006E536E" w:rsidRPr="00851BA1">
        <w:rPr>
          <w:rFonts w:ascii="Times New Roman" w:hAnsi="Times New Roman" w:cs="Times New Roman"/>
          <w:b/>
          <w:sz w:val="28"/>
          <w:szCs w:val="28"/>
        </w:rPr>
        <w:t>(</w:t>
      </w:r>
      <w:r w:rsidRPr="00851BA1">
        <w:rPr>
          <w:rFonts w:ascii="Times New Roman" w:hAnsi="Times New Roman" w:cs="Times New Roman"/>
          <w:b/>
          <w:sz w:val="28"/>
          <w:szCs w:val="28"/>
        </w:rPr>
        <w:t>10 часов</w:t>
      </w:r>
      <w:r w:rsidR="006E536E" w:rsidRPr="00851BA1">
        <w:rPr>
          <w:rFonts w:ascii="Times New Roman" w:hAnsi="Times New Roman" w:cs="Times New Roman"/>
          <w:b/>
          <w:sz w:val="28"/>
          <w:szCs w:val="28"/>
        </w:rPr>
        <w:t>)</w:t>
      </w:r>
    </w:p>
    <w:p w:rsidR="0080093B" w:rsidRPr="00851BA1" w:rsidRDefault="0080093B" w:rsidP="0080093B">
      <w:pPr>
        <w:pStyle w:val="a3"/>
        <w:contextualSpacing/>
        <w:jc w:val="center"/>
        <w:rPr>
          <w:rFonts w:ascii="Times New Roman" w:hAnsi="Times New Roman" w:cs="Times New Roman"/>
          <w:b/>
          <w:sz w:val="28"/>
          <w:szCs w:val="28"/>
        </w:rPr>
      </w:pPr>
    </w:p>
    <w:tbl>
      <w:tblPr>
        <w:tblStyle w:val="ae"/>
        <w:tblW w:w="5000" w:type="pct"/>
        <w:tblLook w:val="04A0" w:firstRow="1" w:lastRow="0" w:firstColumn="1" w:lastColumn="0" w:noHBand="0" w:noVBand="1"/>
      </w:tblPr>
      <w:tblGrid>
        <w:gridCol w:w="883"/>
        <w:gridCol w:w="6181"/>
        <w:gridCol w:w="1997"/>
      </w:tblGrid>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w:t>
            </w:r>
          </w:p>
        </w:tc>
        <w:tc>
          <w:tcPr>
            <w:tcW w:w="3411"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Название раздела</w:t>
            </w:r>
          </w:p>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Тема урока</w:t>
            </w:r>
          </w:p>
        </w:tc>
        <w:tc>
          <w:tcPr>
            <w:tcW w:w="1102" w:type="pct"/>
          </w:tcPr>
          <w:p w:rsidR="00C42AFA" w:rsidRPr="00851BA1" w:rsidRDefault="00C42AFA" w:rsidP="008B7584">
            <w:pPr>
              <w:pStyle w:val="ParagraphStyle"/>
              <w:contextualSpacing/>
              <w:jc w:val="center"/>
              <w:rPr>
                <w:rFonts w:ascii="Times New Roman" w:hAnsi="Times New Roman" w:cs="Times New Roman"/>
                <w:b/>
                <w:sz w:val="28"/>
                <w:szCs w:val="28"/>
              </w:rPr>
            </w:pPr>
            <w:r w:rsidRPr="00851BA1">
              <w:rPr>
                <w:rFonts w:ascii="Times New Roman" w:hAnsi="Times New Roman" w:cs="Times New Roman"/>
                <w:b/>
                <w:sz w:val="28"/>
                <w:szCs w:val="28"/>
              </w:rPr>
              <w:t>Количество часов</w:t>
            </w:r>
          </w:p>
        </w:tc>
      </w:tr>
      <w:tr w:rsidR="00C42AFA" w:rsidRPr="00851BA1" w:rsidTr="00D24CC7">
        <w:tc>
          <w:tcPr>
            <w:tcW w:w="487" w:type="pct"/>
          </w:tcPr>
          <w:p w:rsidR="00C42AFA" w:rsidRPr="00851BA1" w:rsidRDefault="00C42AFA" w:rsidP="00851BA1">
            <w:pPr>
              <w:pStyle w:val="ParagraphStyle"/>
              <w:contextualSpacing/>
              <w:jc w:val="both"/>
              <w:rPr>
                <w:rFonts w:ascii="Times New Roman" w:hAnsi="Times New Roman" w:cs="Times New Roman"/>
                <w:b/>
                <w:sz w:val="28"/>
                <w:szCs w:val="28"/>
              </w:rPr>
            </w:pPr>
            <w:r w:rsidRPr="00851BA1">
              <w:rPr>
                <w:rFonts w:ascii="Times New Roman" w:hAnsi="Times New Roman" w:cs="Times New Roman"/>
                <w:b/>
                <w:sz w:val="28"/>
                <w:szCs w:val="28"/>
              </w:rPr>
              <w:t>1.</w:t>
            </w:r>
          </w:p>
        </w:tc>
        <w:tc>
          <w:tcPr>
            <w:tcW w:w="3411" w:type="pct"/>
          </w:tcPr>
          <w:p w:rsidR="00C42AFA" w:rsidRPr="00851BA1" w:rsidRDefault="00DB3941" w:rsidP="00851BA1">
            <w:pPr>
              <w:pStyle w:val="ParagraphStyle"/>
              <w:contextualSpacing/>
              <w:jc w:val="both"/>
              <w:rPr>
                <w:rFonts w:ascii="Times New Roman" w:hAnsi="Times New Roman" w:cs="Times New Roman"/>
                <w:b/>
                <w:sz w:val="28"/>
                <w:szCs w:val="28"/>
              </w:rPr>
            </w:pPr>
            <w:r w:rsidRPr="00851BA1">
              <w:rPr>
                <w:rFonts w:ascii="Times New Roman" w:eastAsia="Times New Roman" w:hAnsi="Times New Roman" w:cs="Times New Roman"/>
                <w:b/>
                <w:sz w:val="28"/>
                <w:szCs w:val="28"/>
              </w:rPr>
              <w:t>Великие русские писатели детям</w:t>
            </w:r>
          </w:p>
        </w:tc>
        <w:tc>
          <w:tcPr>
            <w:tcW w:w="1102" w:type="pct"/>
          </w:tcPr>
          <w:p w:rsidR="00C42AFA" w:rsidRPr="00851BA1" w:rsidRDefault="00DB3941" w:rsidP="008B7584">
            <w:pPr>
              <w:contextualSpacing/>
              <w:jc w:val="center"/>
              <w:rPr>
                <w:rFonts w:ascii="Times New Roman" w:hAnsi="Times New Roman"/>
                <w:b/>
                <w:sz w:val="28"/>
                <w:szCs w:val="28"/>
              </w:rPr>
            </w:pPr>
            <w:r w:rsidRPr="00851BA1">
              <w:rPr>
                <w:rFonts w:ascii="Times New Roman" w:hAnsi="Times New Roman"/>
                <w:b/>
                <w:sz w:val="28"/>
                <w:szCs w:val="28"/>
              </w:rPr>
              <w:t>10</w:t>
            </w:r>
            <w:r w:rsidR="00C42AFA" w:rsidRPr="00851BA1">
              <w:rPr>
                <w:rFonts w:ascii="Times New Roman" w:hAnsi="Times New Roman"/>
                <w:b/>
                <w:sz w:val="28"/>
                <w:szCs w:val="28"/>
              </w:rPr>
              <w:t>часов</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hAnsi="Times New Roman" w:cs="Times New Roman"/>
                <w:i/>
                <w:iCs/>
                <w:sz w:val="28"/>
                <w:szCs w:val="28"/>
              </w:rPr>
            </w:pPr>
            <w:r w:rsidRPr="00851BA1">
              <w:rPr>
                <w:rFonts w:ascii="Times New Roman" w:eastAsia="Times New Roman" w:hAnsi="Times New Roman" w:cs="Times New Roman"/>
                <w:sz w:val="28"/>
                <w:szCs w:val="28"/>
              </w:rPr>
              <w:t xml:space="preserve">Вводный урок по содержанию раздела. Основные понятия: средства художественной </w:t>
            </w:r>
            <w:r w:rsidRPr="00851BA1">
              <w:rPr>
                <w:rFonts w:ascii="Times New Roman" w:eastAsia="Times New Roman" w:hAnsi="Times New Roman" w:cs="Times New Roman"/>
                <w:sz w:val="28"/>
                <w:szCs w:val="28"/>
              </w:rPr>
              <w:lastRenderedPageBreak/>
              <w:t>выразительности – метафора, олицетворение, эпитет, сравнение.</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lastRenderedPageBreak/>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hAnsi="Times New Roman" w:cs="Times New Roman"/>
                <w:i/>
                <w:iCs/>
                <w:sz w:val="28"/>
                <w:szCs w:val="28"/>
              </w:rPr>
            </w:pPr>
            <w:r w:rsidRPr="00851BA1">
              <w:rPr>
                <w:rFonts w:ascii="Times New Roman" w:eastAsia="Times New Roman" w:hAnsi="Times New Roman" w:cs="Times New Roman"/>
                <w:sz w:val="28"/>
                <w:szCs w:val="28"/>
              </w:rPr>
              <w:t>Великие русские писатели. А. С. Пушкин. Стихотворения и сказки</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hAnsi="Times New Roman" w:cs="Times New Roman"/>
                <w:i/>
                <w:iCs/>
                <w:sz w:val="28"/>
                <w:szCs w:val="28"/>
              </w:rPr>
            </w:pPr>
            <w:r w:rsidRPr="00851BA1">
              <w:rPr>
                <w:rFonts w:ascii="Times New Roman" w:eastAsia="Times New Roman" w:hAnsi="Times New Roman" w:cs="Times New Roman"/>
                <w:sz w:val="28"/>
                <w:szCs w:val="28"/>
              </w:rPr>
              <w:t>К. Паустовский. Сказки А. С. Пушкина. Подготовка сообщения на основе статьи</w:t>
            </w:r>
          </w:p>
        </w:tc>
        <w:tc>
          <w:tcPr>
            <w:tcW w:w="1102" w:type="pct"/>
          </w:tcPr>
          <w:p w:rsidR="00DB3941" w:rsidRPr="00851BA1" w:rsidRDefault="00DB3941" w:rsidP="008B7584">
            <w:pPr>
              <w:pStyle w:val="ParagraphStyle"/>
              <w:contextualSpacing/>
              <w:jc w:val="center"/>
              <w:rPr>
                <w:rFonts w:ascii="Times New Roman" w:hAnsi="Times New Roman" w:cs="Times New Roman"/>
                <w:iCs/>
                <w:sz w:val="28"/>
                <w:szCs w:val="28"/>
              </w:rPr>
            </w:pPr>
            <w:r w:rsidRPr="00851BA1">
              <w:rPr>
                <w:rFonts w:ascii="Times New Roman" w:hAnsi="Times New Roman" w:cs="Times New Roman"/>
                <w:iCs/>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Устное сочинение на тему «Что для меня значат сказки А. С. Пушкина»</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А. С. Пушкин. Сказка о мёртвой царевне и о семи богатырях. Сравнение с народной сказкой</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А. С. Пушкин. Сказка о мёртвой царевне и о семи богатырях. Особенность литературной сказки</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А. С. Пушкин. Сказка о мёртвой царевне и о семи богатырях. Герои произведения</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А. С. Пушкин. Сказка о мёртвой царевне и о семи богатырях. Волшебные предметы в сказке</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А. С. Пушкин. Сказка о мёртвой царевне и о семи богатырях. В. Жуковский. Спящая красавица. Сравнение литературных сказок</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r w:rsidR="00DB3941" w:rsidRPr="00851BA1" w:rsidTr="00D24CC7">
        <w:tc>
          <w:tcPr>
            <w:tcW w:w="487" w:type="pct"/>
          </w:tcPr>
          <w:p w:rsidR="00DB3941" w:rsidRPr="00851BA1" w:rsidRDefault="00DB3941" w:rsidP="001C2193">
            <w:pPr>
              <w:pStyle w:val="ParagraphStyle"/>
              <w:numPr>
                <w:ilvl w:val="0"/>
                <w:numId w:val="4"/>
              </w:numPr>
              <w:contextualSpacing/>
              <w:jc w:val="both"/>
              <w:rPr>
                <w:rFonts w:ascii="Times New Roman" w:hAnsi="Times New Roman" w:cs="Times New Roman"/>
                <w:sz w:val="28"/>
                <w:szCs w:val="28"/>
              </w:rPr>
            </w:pPr>
          </w:p>
        </w:tc>
        <w:tc>
          <w:tcPr>
            <w:tcW w:w="3411" w:type="pct"/>
          </w:tcPr>
          <w:p w:rsidR="00DB3941" w:rsidRPr="00851BA1" w:rsidRDefault="00DB3941" w:rsidP="00851BA1">
            <w:pPr>
              <w:pStyle w:val="ParagraphStyle"/>
              <w:contextualSpacing/>
              <w:jc w:val="both"/>
              <w:rPr>
                <w:rFonts w:ascii="Times New Roman" w:eastAsia="Times New Roman" w:hAnsi="Times New Roman" w:cs="Times New Roman"/>
                <w:sz w:val="28"/>
                <w:szCs w:val="28"/>
              </w:rPr>
            </w:pPr>
            <w:r w:rsidRPr="00851BA1">
              <w:rPr>
                <w:rFonts w:ascii="Times New Roman" w:eastAsia="Times New Roman" w:hAnsi="Times New Roman" w:cs="Times New Roman"/>
                <w:sz w:val="28"/>
                <w:szCs w:val="28"/>
              </w:rPr>
              <w:t>Урок-КВН по сказкам А.С. Пушкина</w:t>
            </w:r>
          </w:p>
        </w:tc>
        <w:tc>
          <w:tcPr>
            <w:tcW w:w="1102" w:type="pct"/>
          </w:tcPr>
          <w:p w:rsidR="00DB3941" w:rsidRPr="00851BA1" w:rsidRDefault="00DB3941" w:rsidP="008B7584">
            <w:pPr>
              <w:pStyle w:val="ParagraphStyle"/>
              <w:contextualSpacing/>
              <w:jc w:val="center"/>
              <w:rPr>
                <w:rFonts w:ascii="Times New Roman" w:hAnsi="Times New Roman" w:cs="Times New Roman"/>
                <w:sz w:val="28"/>
                <w:szCs w:val="28"/>
              </w:rPr>
            </w:pPr>
            <w:r w:rsidRPr="00851BA1">
              <w:rPr>
                <w:rFonts w:ascii="Times New Roman" w:hAnsi="Times New Roman" w:cs="Times New Roman"/>
                <w:sz w:val="28"/>
                <w:szCs w:val="28"/>
              </w:rPr>
              <w:t>1</w:t>
            </w:r>
          </w:p>
        </w:tc>
      </w:tr>
    </w:tbl>
    <w:p w:rsidR="00C42AFA" w:rsidRDefault="00C42AFA" w:rsidP="00851BA1">
      <w:pPr>
        <w:pStyle w:val="ParagraphStyle"/>
        <w:ind w:firstLine="360"/>
        <w:contextualSpacing/>
        <w:jc w:val="both"/>
        <w:rPr>
          <w:rFonts w:ascii="Times New Roman" w:hAnsi="Times New Roman" w:cs="Times New Roman"/>
          <w:b/>
          <w:sz w:val="28"/>
          <w:szCs w:val="28"/>
        </w:rPr>
      </w:pPr>
    </w:p>
    <w:p w:rsidR="0080093B" w:rsidRPr="0080093B" w:rsidRDefault="0080093B" w:rsidP="0080093B">
      <w:pPr>
        <w:suppressAutoHyphens/>
        <w:spacing w:after="0" w:line="240" w:lineRule="auto"/>
        <w:contextualSpacing/>
        <w:jc w:val="center"/>
        <w:rPr>
          <w:rFonts w:ascii="Times New Roman" w:eastAsia="Times New Roman" w:hAnsi="Times New Roman" w:cs="Times New Roman"/>
          <w:b/>
          <w:sz w:val="28"/>
          <w:szCs w:val="28"/>
          <w:lang w:eastAsia="zh-CN"/>
        </w:rPr>
      </w:pPr>
      <w:r w:rsidRPr="0080093B">
        <w:rPr>
          <w:rFonts w:ascii="Times New Roman" w:eastAsia="Times New Roman" w:hAnsi="Times New Roman" w:cs="Times New Roman"/>
          <w:b/>
          <w:sz w:val="28"/>
          <w:szCs w:val="28"/>
          <w:lang w:eastAsia="zh-CN"/>
        </w:rPr>
        <w:t>ОПИСАНИЕ МАТЕРИАЛЬНО-ТЕХНИЧЕСКОГО ОБЕСПЕЧЕНИЯ ОБРАЗОВАТЕЛЬНОГО ПРОЦЕССА</w:t>
      </w:r>
    </w:p>
    <w:p w:rsidR="0080093B" w:rsidRPr="0080093B" w:rsidRDefault="0080093B" w:rsidP="0080093B">
      <w:pPr>
        <w:suppressAutoHyphens/>
        <w:spacing w:after="0" w:line="240" w:lineRule="auto"/>
        <w:contextualSpacing/>
        <w:jc w:val="both"/>
        <w:rPr>
          <w:rFonts w:ascii="Times New Roman" w:eastAsia="Times New Roman" w:hAnsi="Times New Roman" w:cs="Times New Roman"/>
          <w:sz w:val="28"/>
          <w:szCs w:val="28"/>
          <w:lang w:eastAsia="zh-CN"/>
        </w:rPr>
      </w:pPr>
    </w:p>
    <w:p w:rsidR="0080093B" w:rsidRPr="0080093B" w:rsidRDefault="0080093B" w:rsidP="0080093B">
      <w:pPr>
        <w:suppressAutoHyphens/>
        <w:spacing w:after="0" w:line="240" w:lineRule="auto"/>
        <w:ind w:firstLine="720"/>
        <w:contextualSpacing/>
        <w:jc w:val="both"/>
        <w:rPr>
          <w:rFonts w:ascii="Times New Roman" w:eastAsia="Times New Roman" w:hAnsi="Times New Roman" w:cs="Times New Roman"/>
          <w:sz w:val="28"/>
          <w:szCs w:val="28"/>
          <w:lang w:eastAsia="zh-CN"/>
        </w:rPr>
      </w:pPr>
      <w:r w:rsidRPr="0080093B">
        <w:rPr>
          <w:rFonts w:ascii="Times New Roman" w:eastAsia="Times New Roman" w:hAnsi="Times New Roman" w:cs="Times New Roman"/>
          <w:sz w:val="28"/>
          <w:szCs w:val="28"/>
          <w:lang w:eastAsia="zh-CN"/>
        </w:rPr>
        <w:t>Учебно-методическое и материально-техническое обеспечение образовательного процесса представлено следующими объектами и средствами:</w:t>
      </w:r>
    </w:p>
    <w:p w:rsidR="0080093B" w:rsidRPr="0080093B" w:rsidRDefault="0080093B" w:rsidP="0080093B">
      <w:pPr>
        <w:suppressAutoHyphens/>
        <w:spacing w:after="0" w:line="240" w:lineRule="auto"/>
        <w:ind w:firstLine="720"/>
        <w:contextualSpacing/>
        <w:jc w:val="both"/>
        <w:rPr>
          <w:rFonts w:ascii="Times New Roman" w:eastAsia="Times New Roman" w:hAnsi="Times New Roman" w:cs="Times New Roman"/>
          <w:b/>
          <w:sz w:val="28"/>
          <w:szCs w:val="28"/>
          <w:lang w:eastAsia="zh-CN"/>
        </w:rPr>
      </w:pPr>
      <w:r w:rsidRPr="0080093B">
        <w:rPr>
          <w:rFonts w:ascii="Times New Roman" w:eastAsia="Times New Roman" w:hAnsi="Times New Roman" w:cs="Times New Roman"/>
          <w:b/>
          <w:sz w:val="28"/>
          <w:szCs w:val="28"/>
          <w:lang w:eastAsia="zh-CN"/>
        </w:rPr>
        <w:t>1. Учебно-методическое обеспечение:</w:t>
      </w:r>
    </w:p>
    <w:p w:rsidR="0080093B" w:rsidRPr="0080093B" w:rsidRDefault="0080093B" w:rsidP="001C2193">
      <w:pPr>
        <w:numPr>
          <w:ilvl w:val="0"/>
          <w:numId w:val="7"/>
        </w:numPr>
        <w:suppressAutoHyphens/>
        <w:spacing w:after="0" w:line="240" w:lineRule="auto"/>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Литературное чтение. Примерные рабочие программы. Предметная линия учебников системы "Перспектива". 1-4 классы /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Л.Ф. Климанова, М.В. </w:t>
      </w:r>
      <w:proofErr w:type="spellStart"/>
      <w:r w:rsidRPr="0080093B">
        <w:rPr>
          <w:rFonts w:ascii="Times New Roman" w:eastAsia="Calibri" w:hAnsi="Times New Roman" w:cs="Times New Roman"/>
          <w:sz w:val="28"/>
          <w:szCs w:val="28"/>
          <w:lang w:eastAsia="zh-CN"/>
        </w:rPr>
        <w:t>Байкина</w:t>
      </w:r>
      <w:proofErr w:type="spellEnd"/>
      <w:r w:rsidRPr="0080093B">
        <w:rPr>
          <w:rFonts w:ascii="Times New Roman" w:eastAsia="Calibri" w:hAnsi="Times New Roman" w:cs="Times New Roman"/>
          <w:sz w:val="28"/>
          <w:szCs w:val="28"/>
          <w:lang w:eastAsia="zh-CN"/>
        </w:rPr>
        <w:t xml:space="preserve">. – </w:t>
      </w:r>
      <w:proofErr w:type="gramStart"/>
      <w:r w:rsidRPr="0080093B">
        <w:rPr>
          <w:rFonts w:ascii="Times New Roman" w:eastAsia="Calibri" w:hAnsi="Times New Roman" w:cs="Times New Roman"/>
          <w:sz w:val="28"/>
          <w:szCs w:val="28"/>
          <w:lang w:eastAsia="zh-CN"/>
        </w:rPr>
        <w:t>М. :</w:t>
      </w:r>
      <w:proofErr w:type="gramEnd"/>
      <w:r w:rsidRPr="0080093B">
        <w:rPr>
          <w:rFonts w:ascii="Times New Roman" w:eastAsia="Calibri" w:hAnsi="Times New Roman" w:cs="Times New Roman"/>
          <w:sz w:val="28"/>
          <w:szCs w:val="28"/>
          <w:lang w:eastAsia="zh-CN"/>
        </w:rPr>
        <w:t xml:space="preserve"> Просвещение.</w:t>
      </w:r>
    </w:p>
    <w:p w:rsidR="0080093B" w:rsidRPr="0080093B" w:rsidRDefault="0080093B" w:rsidP="001C2193">
      <w:pPr>
        <w:numPr>
          <w:ilvl w:val="0"/>
          <w:numId w:val="7"/>
        </w:numPr>
        <w:suppressAutoHyphens/>
        <w:spacing w:after="0" w:line="240" w:lineRule="auto"/>
        <w:ind w:left="714" w:hanging="357"/>
        <w:contextualSpacing/>
        <w:jc w:val="both"/>
        <w:rPr>
          <w:rFonts w:ascii="Times New Roman" w:eastAsia="Calibri" w:hAnsi="Times New Roman" w:cs="Times New Roman"/>
          <w:sz w:val="28"/>
          <w:szCs w:val="28"/>
          <w:lang w:eastAsia="zh-CN"/>
        </w:rPr>
      </w:pP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С.В. Поурочные разработки по литературному чтению. </w:t>
      </w:r>
    </w:p>
    <w:p w:rsidR="0080093B" w:rsidRPr="0080093B" w:rsidRDefault="0080093B" w:rsidP="0080093B">
      <w:pPr>
        <w:suppressAutoHyphens/>
        <w:spacing w:after="0" w:line="240" w:lineRule="auto"/>
        <w:ind w:left="714"/>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1 класс: учебное пособие для общеобразовательных организаций /                     С.В. </w:t>
      </w: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 М.: </w:t>
      </w:r>
      <w:proofErr w:type="spellStart"/>
      <w:r w:rsidRPr="0080093B">
        <w:rPr>
          <w:rFonts w:ascii="Times New Roman" w:eastAsia="Calibri" w:hAnsi="Times New Roman" w:cs="Times New Roman"/>
          <w:sz w:val="28"/>
          <w:szCs w:val="28"/>
          <w:lang w:eastAsia="zh-CN"/>
        </w:rPr>
        <w:t>Вако</w:t>
      </w:r>
      <w:proofErr w:type="spellEnd"/>
      <w:r w:rsidRPr="0080093B">
        <w:rPr>
          <w:rFonts w:ascii="Times New Roman" w:eastAsia="Calibri" w:hAnsi="Times New Roman" w:cs="Times New Roman"/>
          <w:sz w:val="28"/>
          <w:szCs w:val="28"/>
          <w:lang w:eastAsia="zh-CN"/>
        </w:rPr>
        <w:t xml:space="preserve">, 2019 – 120 с. </w:t>
      </w:r>
    </w:p>
    <w:p w:rsidR="0080093B" w:rsidRPr="0080093B" w:rsidRDefault="0080093B" w:rsidP="001C2193">
      <w:pPr>
        <w:numPr>
          <w:ilvl w:val="0"/>
          <w:numId w:val="7"/>
        </w:numPr>
        <w:suppressAutoHyphens/>
        <w:spacing w:after="0" w:line="240" w:lineRule="auto"/>
        <w:contextualSpacing/>
        <w:jc w:val="both"/>
        <w:rPr>
          <w:rFonts w:ascii="Times New Roman" w:eastAsia="Calibri" w:hAnsi="Times New Roman" w:cs="Times New Roman"/>
          <w:sz w:val="28"/>
          <w:szCs w:val="28"/>
          <w:lang w:eastAsia="zh-CN"/>
        </w:rPr>
      </w:pP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С.В. Поурочные разработки по литературному чтению.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2 класс: учебное пособие для общеобразовательных организаций /                     С.В. </w:t>
      </w: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 М.: </w:t>
      </w:r>
      <w:proofErr w:type="spellStart"/>
      <w:r w:rsidRPr="0080093B">
        <w:rPr>
          <w:rFonts w:ascii="Times New Roman" w:eastAsia="Calibri" w:hAnsi="Times New Roman" w:cs="Times New Roman"/>
          <w:sz w:val="28"/>
          <w:szCs w:val="28"/>
          <w:lang w:eastAsia="zh-CN"/>
        </w:rPr>
        <w:t>Вако</w:t>
      </w:r>
      <w:proofErr w:type="spellEnd"/>
      <w:r w:rsidRPr="0080093B">
        <w:rPr>
          <w:rFonts w:ascii="Times New Roman" w:eastAsia="Calibri" w:hAnsi="Times New Roman" w:cs="Times New Roman"/>
          <w:sz w:val="28"/>
          <w:szCs w:val="28"/>
          <w:lang w:eastAsia="zh-CN"/>
        </w:rPr>
        <w:t xml:space="preserve">, 2019 – 416 с. </w:t>
      </w:r>
    </w:p>
    <w:p w:rsidR="0080093B" w:rsidRPr="0080093B" w:rsidRDefault="0080093B" w:rsidP="001C2193">
      <w:pPr>
        <w:numPr>
          <w:ilvl w:val="0"/>
          <w:numId w:val="7"/>
        </w:numPr>
        <w:suppressAutoHyphens/>
        <w:spacing w:after="0" w:line="240" w:lineRule="auto"/>
        <w:contextualSpacing/>
        <w:jc w:val="both"/>
        <w:rPr>
          <w:rFonts w:ascii="Times New Roman" w:eastAsia="Calibri" w:hAnsi="Times New Roman" w:cs="Times New Roman"/>
          <w:sz w:val="28"/>
          <w:szCs w:val="28"/>
          <w:lang w:eastAsia="zh-CN"/>
        </w:rPr>
      </w:pP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С.В. Поурочные разработки по литературному чтению.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3 класс: учебное пособие для общеобразовательных организаций /                     С.В. </w:t>
      </w: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 М.: </w:t>
      </w:r>
      <w:proofErr w:type="spellStart"/>
      <w:r w:rsidRPr="0080093B">
        <w:rPr>
          <w:rFonts w:ascii="Times New Roman" w:eastAsia="Calibri" w:hAnsi="Times New Roman" w:cs="Times New Roman"/>
          <w:sz w:val="28"/>
          <w:szCs w:val="28"/>
          <w:lang w:eastAsia="zh-CN"/>
        </w:rPr>
        <w:t>Вако</w:t>
      </w:r>
      <w:proofErr w:type="spellEnd"/>
      <w:r w:rsidRPr="0080093B">
        <w:rPr>
          <w:rFonts w:ascii="Times New Roman" w:eastAsia="Calibri" w:hAnsi="Times New Roman" w:cs="Times New Roman"/>
          <w:sz w:val="28"/>
          <w:szCs w:val="28"/>
          <w:lang w:eastAsia="zh-CN"/>
        </w:rPr>
        <w:t>, 2019 – 400 с.</w:t>
      </w:r>
    </w:p>
    <w:p w:rsidR="0080093B" w:rsidRPr="0080093B" w:rsidRDefault="0080093B" w:rsidP="001C2193">
      <w:pPr>
        <w:numPr>
          <w:ilvl w:val="0"/>
          <w:numId w:val="7"/>
        </w:numPr>
        <w:suppressAutoHyphens/>
        <w:spacing w:after="0" w:line="240" w:lineRule="auto"/>
        <w:contextualSpacing/>
        <w:jc w:val="both"/>
        <w:rPr>
          <w:rFonts w:ascii="Times New Roman" w:eastAsia="Calibri" w:hAnsi="Times New Roman" w:cs="Times New Roman"/>
          <w:sz w:val="28"/>
          <w:szCs w:val="28"/>
          <w:lang w:eastAsia="zh-CN"/>
        </w:rPr>
      </w:pP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С.В. Поурочные разработки по литературному чтению.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4 класс: учебное пособие для общеобразовательных организаций /                     С.В. </w:t>
      </w:r>
      <w:proofErr w:type="spellStart"/>
      <w:r w:rsidRPr="0080093B">
        <w:rPr>
          <w:rFonts w:ascii="Times New Roman" w:eastAsia="Calibri" w:hAnsi="Times New Roman" w:cs="Times New Roman"/>
          <w:sz w:val="28"/>
          <w:szCs w:val="28"/>
          <w:lang w:eastAsia="zh-CN"/>
        </w:rPr>
        <w:t>Кутявина</w:t>
      </w:r>
      <w:proofErr w:type="spellEnd"/>
      <w:r w:rsidRPr="0080093B">
        <w:rPr>
          <w:rFonts w:ascii="Times New Roman" w:eastAsia="Calibri" w:hAnsi="Times New Roman" w:cs="Times New Roman"/>
          <w:sz w:val="28"/>
          <w:szCs w:val="28"/>
          <w:lang w:eastAsia="zh-CN"/>
        </w:rPr>
        <w:t xml:space="preserve">. – М.: </w:t>
      </w:r>
      <w:proofErr w:type="spellStart"/>
      <w:r w:rsidRPr="0080093B">
        <w:rPr>
          <w:rFonts w:ascii="Times New Roman" w:eastAsia="Calibri" w:hAnsi="Times New Roman" w:cs="Times New Roman"/>
          <w:sz w:val="28"/>
          <w:szCs w:val="28"/>
          <w:lang w:eastAsia="zh-CN"/>
        </w:rPr>
        <w:t>Вако</w:t>
      </w:r>
      <w:proofErr w:type="spellEnd"/>
      <w:r w:rsidRPr="0080093B">
        <w:rPr>
          <w:rFonts w:ascii="Times New Roman" w:eastAsia="Calibri" w:hAnsi="Times New Roman" w:cs="Times New Roman"/>
          <w:sz w:val="28"/>
          <w:szCs w:val="28"/>
          <w:lang w:eastAsia="zh-CN"/>
        </w:rPr>
        <w:t>, 2019 – 352 с.</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p>
    <w:p w:rsidR="0080093B" w:rsidRPr="0080093B" w:rsidRDefault="0080093B" w:rsidP="0080093B">
      <w:pPr>
        <w:suppressAutoHyphens/>
        <w:spacing w:after="0" w:line="240" w:lineRule="auto"/>
        <w:ind w:left="360"/>
        <w:contextualSpacing/>
        <w:jc w:val="both"/>
        <w:rPr>
          <w:rFonts w:ascii="Times New Roman" w:eastAsia="Times New Roman" w:hAnsi="Times New Roman" w:cs="Times New Roman"/>
          <w:b/>
          <w:sz w:val="28"/>
          <w:szCs w:val="28"/>
          <w:lang w:eastAsia="zh-CN"/>
        </w:rPr>
      </w:pPr>
      <w:r w:rsidRPr="0080093B">
        <w:rPr>
          <w:rFonts w:ascii="Times New Roman" w:eastAsia="Times New Roman" w:hAnsi="Times New Roman" w:cs="Times New Roman"/>
          <w:b/>
          <w:sz w:val="28"/>
          <w:szCs w:val="28"/>
          <w:lang w:eastAsia="zh-CN"/>
        </w:rPr>
        <w:lastRenderedPageBreak/>
        <w:t>2. Учебники:</w:t>
      </w:r>
    </w:p>
    <w:p w:rsidR="0080093B" w:rsidRPr="0080093B" w:rsidRDefault="0080093B" w:rsidP="001C2193">
      <w:pPr>
        <w:numPr>
          <w:ilvl w:val="0"/>
          <w:numId w:val="8"/>
        </w:numPr>
        <w:suppressAutoHyphens/>
        <w:spacing w:after="0" w:line="240" w:lineRule="auto"/>
        <w:contextualSpacing/>
        <w:jc w:val="both"/>
        <w:rPr>
          <w:rFonts w:ascii="Times New Roman" w:eastAsia="Calibri" w:hAnsi="Times New Roman" w:cs="Times New Roman"/>
          <w:b/>
          <w:sz w:val="28"/>
          <w:szCs w:val="28"/>
          <w:lang w:eastAsia="zh-CN"/>
        </w:rPr>
      </w:pPr>
      <w:r w:rsidRPr="0080093B">
        <w:rPr>
          <w:rFonts w:ascii="Times New Roman" w:eastAsia="Calibri" w:hAnsi="Times New Roman" w:cs="Times New Roman"/>
          <w:sz w:val="28"/>
          <w:szCs w:val="28"/>
          <w:lang w:eastAsia="zh-CN"/>
        </w:rPr>
        <w:t xml:space="preserve">Климанова Л.Ф. Литературное чтение. 1 класс. В 2-х ч.: учеб. для </w:t>
      </w:r>
      <w:proofErr w:type="spellStart"/>
      <w:r w:rsidRPr="0080093B">
        <w:rPr>
          <w:rFonts w:ascii="Times New Roman" w:eastAsia="Calibri" w:hAnsi="Times New Roman" w:cs="Times New Roman"/>
          <w:sz w:val="28"/>
          <w:szCs w:val="28"/>
          <w:lang w:eastAsia="zh-CN"/>
        </w:rPr>
        <w:t>общеобразоват</w:t>
      </w:r>
      <w:proofErr w:type="spellEnd"/>
      <w:r w:rsidRPr="0080093B">
        <w:rPr>
          <w:rFonts w:ascii="Times New Roman" w:eastAsia="Calibri" w:hAnsi="Times New Roman" w:cs="Times New Roman"/>
          <w:sz w:val="28"/>
          <w:szCs w:val="28"/>
          <w:lang w:eastAsia="zh-CN"/>
        </w:rPr>
        <w:t xml:space="preserve">. организаций / Л.Ф. Климанова, В.Г. Горецкий,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Л.А. Виноградская. – М.: Просвещение.</w:t>
      </w:r>
    </w:p>
    <w:p w:rsidR="0080093B" w:rsidRPr="0080093B" w:rsidRDefault="0080093B" w:rsidP="001C2193">
      <w:pPr>
        <w:numPr>
          <w:ilvl w:val="0"/>
          <w:numId w:val="8"/>
        </w:numPr>
        <w:suppressAutoHyphens/>
        <w:spacing w:after="0" w:line="240" w:lineRule="auto"/>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Климанова Л.Ф. Литературное чтение. 2 класс. В 2-х ч.: учеб. для </w:t>
      </w:r>
      <w:proofErr w:type="spellStart"/>
      <w:r w:rsidRPr="0080093B">
        <w:rPr>
          <w:rFonts w:ascii="Times New Roman" w:eastAsia="Calibri" w:hAnsi="Times New Roman" w:cs="Times New Roman"/>
          <w:sz w:val="28"/>
          <w:szCs w:val="28"/>
          <w:lang w:eastAsia="zh-CN"/>
        </w:rPr>
        <w:t>общеобразоват</w:t>
      </w:r>
      <w:proofErr w:type="spellEnd"/>
      <w:r w:rsidRPr="0080093B">
        <w:rPr>
          <w:rFonts w:ascii="Times New Roman" w:eastAsia="Calibri" w:hAnsi="Times New Roman" w:cs="Times New Roman"/>
          <w:sz w:val="28"/>
          <w:szCs w:val="28"/>
          <w:lang w:eastAsia="zh-CN"/>
        </w:rPr>
        <w:t xml:space="preserve">. организаций / Л.Ф. Климанова, В.Г. Горецкий,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Л.А. Виноградская. – М.: Просвещение.</w:t>
      </w:r>
    </w:p>
    <w:p w:rsidR="0080093B" w:rsidRPr="0080093B" w:rsidRDefault="0080093B" w:rsidP="001C2193">
      <w:pPr>
        <w:numPr>
          <w:ilvl w:val="0"/>
          <w:numId w:val="8"/>
        </w:numPr>
        <w:suppressAutoHyphens/>
        <w:spacing w:after="0" w:line="240" w:lineRule="auto"/>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Климанова Л.Ф. Литературное чтение. 3 класс. В 2-х ч.: учеб. для </w:t>
      </w:r>
      <w:proofErr w:type="spellStart"/>
      <w:r w:rsidRPr="0080093B">
        <w:rPr>
          <w:rFonts w:ascii="Times New Roman" w:eastAsia="Calibri" w:hAnsi="Times New Roman" w:cs="Times New Roman"/>
          <w:sz w:val="28"/>
          <w:szCs w:val="28"/>
          <w:lang w:eastAsia="zh-CN"/>
        </w:rPr>
        <w:t>общеобразоват</w:t>
      </w:r>
      <w:proofErr w:type="spellEnd"/>
      <w:r w:rsidRPr="0080093B">
        <w:rPr>
          <w:rFonts w:ascii="Times New Roman" w:eastAsia="Calibri" w:hAnsi="Times New Roman" w:cs="Times New Roman"/>
          <w:sz w:val="28"/>
          <w:szCs w:val="28"/>
          <w:lang w:eastAsia="zh-CN"/>
        </w:rPr>
        <w:t xml:space="preserve">. организаций / Л.Ф. Климанова, В.Г. Горецкий,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Л.А. Виноградская. – М.: Просвещение.</w:t>
      </w:r>
    </w:p>
    <w:p w:rsidR="0080093B" w:rsidRPr="0080093B" w:rsidRDefault="0080093B" w:rsidP="001C2193">
      <w:pPr>
        <w:numPr>
          <w:ilvl w:val="0"/>
          <w:numId w:val="8"/>
        </w:numPr>
        <w:suppressAutoHyphens/>
        <w:spacing w:after="0" w:line="240" w:lineRule="auto"/>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 xml:space="preserve">Климанова Л.Ф. Литературное чтение. 4 класс. В 2-х ч.: учеб. для </w:t>
      </w:r>
      <w:proofErr w:type="spellStart"/>
      <w:r w:rsidRPr="0080093B">
        <w:rPr>
          <w:rFonts w:ascii="Times New Roman" w:eastAsia="Calibri" w:hAnsi="Times New Roman" w:cs="Times New Roman"/>
          <w:sz w:val="28"/>
          <w:szCs w:val="28"/>
          <w:lang w:eastAsia="zh-CN"/>
        </w:rPr>
        <w:t>общеобразоват</w:t>
      </w:r>
      <w:proofErr w:type="spellEnd"/>
      <w:r w:rsidRPr="0080093B">
        <w:rPr>
          <w:rFonts w:ascii="Times New Roman" w:eastAsia="Calibri" w:hAnsi="Times New Roman" w:cs="Times New Roman"/>
          <w:sz w:val="28"/>
          <w:szCs w:val="28"/>
          <w:lang w:eastAsia="zh-CN"/>
        </w:rPr>
        <w:t xml:space="preserve">. организаций / Л.Ф. Климанова, М.В. </w:t>
      </w:r>
      <w:proofErr w:type="spellStart"/>
      <w:r w:rsidRPr="0080093B">
        <w:rPr>
          <w:rFonts w:ascii="Times New Roman" w:eastAsia="Calibri" w:hAnsi="Times New Roman" w:cs="Times New Roman"/>
          <w:sz w:val="28"/>
          <w:szCs w:val="28"/>
          <w:lang w:eastAsia="zh-CN"/>
        </w:rPr>
        <w:t>Бойкина</w:t>
      </w:r>
      <w:proofErr w:type="spellEnd"/>
      <w:r w:rsidRPr="0080093B">
        <w:rPr>
          <w:rFonts w:ascii="Times New Roman" w:eastAsia="Calibri" w:hAnsi="Times New Roman" w:cs="Times New Roman"/>
          <w:sz w:val="28"/>
          <w:szCs w:val="28"/>
          <w:lang w:eastAsia="zh-CN"/>
        </w:rPr>
        <w:t xml:space="preserve">, </w:t>
      </w:r>
    </w:p>
    <w:p w:rsidR="0080093B" w:rsidRPr="0080093B" w:rsidRDefault="0080093B" w:rsidP="0080093B">
      <w:pPr>
        <w:suppressAutoHyphens/>
        <w:spacing w:after="0" w:line="240" w:lineRule="auto"/>
        <w:ind w:left="720"/>
        <w:contextualSpacing/>
        <w:jc w:val="both"/>
        <w:rPr>
          <w:rFonts w:ascii="Times New Roman" w:eastAsia="Calibri" w:hAnsi="Times New Roman" w:cs="Times New Roman"/>
          <w:sz w:val="28"/>
          <w:szCs w:val="28"/>
          <w:lang w:eastAsia="zh-CN"/>
        </w:rPr>
      </w:pPr>
      <w:r w:rsidRPr="0080093B">
        <w:rPr>
          <w:rFonts w:ascii="Times New Roman" w:eastAsia="Calibri" w:hAnsi="Times New Roman" w:cs="Times New Roman"/>
          <w:sz w:val="28"/>
          <w:szCs w:val="28"/>
          <w:lang w:eastAsia="zh-CN"/>
        </w:rPr>
        <w:t>Л.А. Виноградская. – М.: Просвещение.</w:t>
      </w:r>
    </w:p>
    <w:p w:rsidR="0080093B" w:rsidRPr="0080093B" w:rsidRDefault="0080093B" w:rsidP="0080093B">
      <w:pPr>
        <w:suppressAutoHyphens/>
        <w:spacing w:after="0" w:line="240" w:lineRule="auto"/>
        <w:ind w:firstLine="360"/>
        <w:contextualSpacing/>
        <w:jc w:val="both"/>
        <w:rPr>
          <w:rFonts w:ascii="Times New Roman" w:eastAsia="Times New Roman" w:hAnsi="Times New Roman" w:cs="Times New Roman"/>
          <w:sz w:val="28"/>
          <w:szCs w:val="28"/>
          <w:lang w:eastAsia="zh-CN"/>
        </w:rPr>
      </w:pPr>
      <w:r w:rsidRPr="0080093B">
        <w:rPr>
          <w:rFonts w:ascii="Times New Roman" w:eastAsia="Times New Roman" w:hAnsi="Times New Roman" w:cs="Times New Roman"/>
          <w:b/>
          <w:sz w:val="28"/>
          <w:szCs w:val="28"/>
          <w:lang w:eastAsia="zh-CN"/>
        </w:rPr>
        <w:t>3. Технические средства:</w:t>
      </w:r>
      <w:r w:rsidRPr="0080093B">
        <w:rPr>
          <w:rFonts w:ascii="Times New Roman" w:eastAsia="Times New Roman" w:hAnsi="Times New Roman" w:cs="Times New Roman"/>
          <w:sz w:val="28"/>
          <w:szCs w:val="28"/>
          <w:lang w:eastAsia="zh-CN"/>
        </w:rPr>
        <w:t xml:space="preserve"> компьютер, проектор, доска.</w:t>
      </w:r>
    </w:p>
    <w:p w:rsidR="0080093B" w:rsidRPr="0080093B" w:rsidRDefault="0080093B" w:rsidP="0080093B">
      <w:pPr>
        <w:suppressAutoHyphens/>
        <w:spacing w:after="0" w:line="240" w:lineRule="auto"/>
        <w:ind w:firstLine="360"/>
        <w:contextualSpacing/>
        <w:jc w:val="both"/>
        <w:rPr>
          <w:rFonts w:ascii="Times New Roman" w:eastAsia="Times New Roman" w:hAnsi="Times New Roman" w:cs="Times New Roman"/>
          <w:sz w:val="28"/>
          <w:szCs w:val="28"/>
          <w:lang w:eastAsia="zh-CN"/>
        </w:rPr>
      </w:pPr>
      <w:r w:rsidRPr="0080093B">
        <w:rPr>
          <w:rFonts w:ascii="Times New Roman" w:eastAsia="Times New Roman" w:hAnsi="Times New Roman" w:cs="Times New Roman"/>
          <w:b/>
          <w:sz w:val="28"/>
          <w:szCs w:val="28"/>
          <w:lang w:eastAsia="zh-CN"/>
        </w:rPr>
        <w:t>4. Учебно-практическое оборудование:</w:t>
      </w:r>
      <w:r w:rsidRPr="0080093B">
        <w:rPr>
          <w:rFonts w:ascii="Times New Roman" w:eastAsia="Times New Roman" w:hAnsi="Times New Roman" w:cs="Times New Roman"/>
          <w:sz w:val="28"/>
          <w:szCs w:val="28"/>
          <w:lang w:eastAsia="zh-CN"/>
        </w:rPr>
        <w:t xml:space="preserve"> комплект портретов писателей, мультимедийные презентации, соответствующие тематике программы по литературному чтению.</w:t>
      </w:r>
    </w:p>
    <w:p w:rsidR="0080093B" w:rsidRPr="00851BA1" w:rsidRDefault="0080093B" w:rsidP="00851BA1">
      <w:pPr>
        <w:pStyle w:val="ParagraphStyle"/>
        <w:ind w:firstLine="360"/>
        <w:contextualSpacing/>
        <w:jc w:val="both"/>
        <w:rPr>
          <w:rFonts w:ascii="Times New Roman" w:hAnsi="Times New Roman" w:cs="Times New Roman"/>
          <w:b/>
          <w:sz w:val="28"/>
          <w:szCs w:val="28"/>
        </w:rPr>
      </w:pPr>
    </w:p>
    <w:p w:rsidR="00996899" w:rsidRPr="00851BA1" w:rsidRDefault="00996899" w:rsidP="00851BA1">
      <w:pPr>
        <w:spacing w:after="0" w:line="240" w:lineRule="auto"/>
        <w:ind w:left="284"/>
        <w:contextualSpacing/>
        <w:jc w:val="both"/>
        <w:rPr>
          <w:rFonts w:ascii="Times New Roman" w:eastAsia="Calibri" w:hAnsi="Times New Roman" w:cs="Times New Roman"/>
          <w:sz w:val="28"/>
          <w:szCs w:val="28"/>
        </w:rPr>
      </w:pPr>
    </w:p>
    <w:sectPr w:rsidR="00996899" w:rsidRPr="00851BA1" w:rsidSect="00D07A24">
      <w:footerReference w:type="default" r:id="rId9"/>
      <w:pgSz w:w="11906" w:h="16838"/>
      <w:pgMar w:top="850"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BC" w:rsidRDefault="002156BC" w:rsidP="00FD48ED">
      <w:pPr>
        <w:spacing w:after="0" w:line="240" w:lineRule="auto"/>
      </w:pPr>
      <w:r>
        <w:separator/>
      </w:r>
    </w:p>
  </w:endnote>
  <w:endnote w:type="continuationSeparator" w:id="0">
    <w:p w:rsidR="002156BC" w:rsidRDefault="002156BC" w:rsidP="00FD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JDPP B+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A7" w:rsidRDefault="0080093B">
    <w:pPr>
      <w:pStyle w:val="afd"/>
      <w:spacing w:line="14" w:lineRule="auto"/>
      <w:rPr>
        <w:sz w:val="16"/>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6856730</wp:posOffset>
              </wp:positionH>
              <wp:positionV relativeFrom="page">
                <wp:posOffset>9911080</wp:posOffset>
              </wp:positionV>
              <wp:extent cx="191135" cy="180975"/>
              <wp:effectExtent l="0" t="0" r="1841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A7" w:rsidRDefault="00A87971">
                          <w:pPr>
                            <w:spacing w:before="11"/>
                            <w:ind w:left="40"/>
                          </w:pPr>
                          <w:r>
                            <w:fldChar w:fldCharType="begin"/>
                          </w:r>
                          <w:r w:rsidR="008C44A7">
                            <w:instrText xml:space="preserve"> PAGE </w:instrText>
                          </w:r>
                          <w:r>
                            <w:fldChar w:fldCharType="separate"/>
                          </w:r>
                          <w:r w:rsidR="00A178D6">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780.4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1qw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" filled="f" stroked="f">
              <v:textbox inset="0,0,0,0">
                <w:txbxContent>
                  <w:p w:rsidR="008C44A7" w:rsidRDefault="00A87971">
                    <w:pPr>
                      <w:spacing w:before="11"/>
                      <w:ind w:left="40"/>
                    </w:pPr>
                    <w:r>
                      <w:fldChar w:fldCharType="begin"/>
                    </w:r>
                    <w:r w:rsidR="008C44A7">
                      <w:instrText xml:space="preserve"> PAGE </w:instrText>
                    </w:r>
                    <w:r>
                      <w:fldChar w:fldCharType="separate"/>
                    </w:r>
                    <w:r w:rsidR="00A178D6">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BC" w:rsidRDefault="002156BC" w:rsidP="00FD48ED">
      <w:pPr>
        <w:spacing w:after="0" w:line="240" w:lineRule="auto"/>
      </w:pPr>
      <w:r>
        <w:separator/>
      </w:r>
    </w:p>
  </w:footnote>
  <w:footnote w:type="continuationSeparator" w:id="0">
    <w:p w:rsidR="002156BC" w:rsidRDefault="002156BC" w:rsidP="00FD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15CD9"/>
    <w:multiLevelType w:val="hybridMultilevel"/>
    <w:tmpl w:val="7ADA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014F0"/>
    <w:multiLevelType w:val="hybridMultilevel"/>
    <w:tmpl w:val="CDC472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4D33B5"/>
    <w:multiLevelType w:val="hybridMultilevel"/>
    <w:tmpl w:val="1AC07E66"/>
    <w:lvl w:ilvl="0" w:tplc="883005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B7658"/>
    <w:multiLevelType w:val="hybridMultilevel"/>
    <w:tmpl w:val="CDC472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FD460FE"/>
    <w:multiLevelType w:val="hybridMultilevel"/>
    <w:tmpl w:val="5B52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E5C42"/>
    <w:multiLevelType w:val="hybridMultilevel"/>
    <w:tmpl w:val="19EE052A"/>
    <w:lvl w:ilvl="0" w:tplc="64A0E2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F2207"/>
    <w:multiLevelType w:val="hybridMultilevel"/>
    <w:tmpl w:val="59440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24"/>
    <w:rsid w:val="00003896"/>
    <w:rsid w:val="000042C9"/>
    <w:rsid w:val="0000536D"/>
    <w:rsid w:val="00005936"/>
    <w:rsid w:val="00014B3F"/>
    <w:rsid w:val="00015AEB"/>
    <w:rsid w:val="00017ED6"/>
    <w:rsid w:val="00021FC3"/>
    <w:rsid w:val="00072508"/>
    <w:rsid w:val="00075279"/>
    <w:rsid w:val="00075DBF"/>
    <w:rsid w:val="00077CD6"/>
    <w:rsid w:val="00086733"/>
    <w:rsid w:val="00091C34"/>
    <w:rsid w:val="000A17A8"/>
    <w:rsid w:val="000A52EA"/>
    <w:rsid w:val="000B023F"/>
    <w:rsid w:val="000B4EFE"/>
    <w:rsid w:val="000B7F19"/>
    <w:rsid w:val="000C035F"/>
    <w:rsid w:val="000C3DDD"/>
    <w:rsid w:val="000C6BF8"/>
    <w:rsid w:val="000D0EDA"/>
    <w:rsid w:val="000E0A87"/>
    <w:rsid w:val="000E1A28"/>
    <w:rsid w:val="00117948"/>
    <w:rsid w:val="00127767"/>
    <w:rsid w:val="0013413A"/>
    <w:rsid w:val="00142ED4"/>
    <w:rsid w:val="00147190"/>
    <w:rsid w:val="00147DA8"/>
    <w:rsid w:val="001602D5"/>
    <w:rsid w:val="001605E5"/>
    <w:rsid w:val="00161F54"/>
    <w:rsid w:val="00165EB9"/>
    <w:rsid w:val="00171009"/>
    <w:rsid w:val="00174BA8"/>
    <w:rsid w:val="0019063D"/>
    <w:rsid w:val="00193B57"/>
    <w:rsid w:val="001A4518"/>
    <w:rsid w:val="001B3C03"/>
    <w:rsid w:val="001C2193"/>
    <w:rsid w:val="001C54C0"/>
    <w:rsid w:val="001C7731"/>
    <w:rsid w:val="001D0FCC"/>
    <w:rsid w:val="001D39F4"/>
    <w:rsid w:val="001E1F1A"/>
    <w:rsid w:val="001E6D97"/>
    <w:rsid w:val="001F278E"/>
    <w:rsid w:val="00200A6D"/>
    <w:rsid w:val="002151FD"/>
    <w:rsid w:val="002156BC"/>
    <w:rsid w:val="00220189"/>
    <w:rsid w:val="002207B3"/>
    <w:rsid w:val="00221B62"/>
    <w:rsid w:val="00235602"/>
    <w:rsid w:val="0023688F"/>
    <w:rsid w:val="00252A10"/>
    <w:rsid w:val="00265A19"/>
    <w:rsid w:val="0026666C"/>
    <w:rsid w:val="0027105D"/>
    <w:rsid w:val="00275AEA"/>
    <w:rsid w:val="00286F97"/>
    <w:rsid w:val="0029014B"/>
    <w:rsid w:val="002C260F"/>
    <w:rsid w:val="002D1EF8"/>
    <w:rsid w:val="002E00B9"/>
    <w:rsid w:val="002E3A6F"/>
    <w:rsid w:val="002E5F6E"/>
    <w:rsid w:val="00302CDB"/>
    <w:rsid w:val="0031006A"/>
    <w:rsid w:val="003157E5"/>
    <w:rsid w:val="00322EE1"/>
    <w:rsid w:val="003354E5"/>
    <w:rsid w:val="00336E99"/>
    <w:rsid w:val="00340D12"/>
    <w:rsid w:val="00350751"/>
    <w:rsid w:val="0035303D"/>
    <w:rsid w:val="0035318D"/>
    <w:rsid w:val="003736F1"/>
    <w:rsid w:val="00377E9F"/>
    <w:rsid w:val="003A0533"/>
    <w:rsid w:val="003B110C"/>
    <w:rsid w:val="003B74A1"/>
    <w:rsid w:val="003C23B7"/>
    <w:rsid w:val="003C3980"/>
    <w:rsid w:val="003D4251"/>
    <w:rsid w:val="003E1663"/>
    <w:rsid w:val="003E4CBD"/>
    <w:rsid w:val="003F0575"/>
    <w:rsid w:val="004001F7"/>
    <w:rsid w:val="00402C40"/>
    <w:rsid w:val="00413BB4"/>
    <w:rsid w:val="00414BC3"/>
    <w:rsid w:val="00417254"/>
    <w:rsid w:val="00425C66"/>
    <w:rsid w:val="00431239"/>
    <w:rsid w:val="00443055"/>
    <w:rsid w:val="0044623A"/>
    <w:rsid w:val="00447F43"/>
    <w:rsid w:val="0045082B"/>
    <w:rsid w:val="004519B3"/>
    <w:rsid w:val="004552D4"/>
    <w:rsid w:val="0045749D"/>
    <w:rsid w:val="004715EE"/>
    <w:rsid w:val="00481A0F"/>
    <w:rsid w:val="004A4F5E"/>
    <w:rsid w:val="004A7F0D"/>
    <w:rsid w:val="004B49FD"/>
    <w:rsid w:val="004B6899"/>
    <w:rsid w:val="004B7E57"/>
    <w:rsid w:val="004C5C45"/>
    <w:rsid w:val="004C61DC"/>
    <w:rsid w:val="005036A5"/>
    <w:rsid w:val="00504583"/>
    <w:rsid w:val="0050509F"/>
    <w:rsid w:val="00506832"/>
    <w:rsid w:val="00527EF5"/>
    <w:rsid w:val="00531E5F"/>
    <w:rsid w:val="00533033"/>
    <w:rsid w:val="00541C43"/>
    <w:rsid w:val="00543CCA"/>
    <w:rsid w:val="0055326B"/>
    <w:rsid w:val="00553A2D"/>
    <w:rsid w:val="005648E6"/>
    <w:rsid w:val="00564A8A"/>
    <w:rsid w:val="005C2C96"/>
    <w:rsid w:val="005C3AA7"/>
    <w:rsid w:val="005C698D"/>
    <w:rsid w:val="005C75DB"/>
    <w:rsid w:val="005D30BD"/>
    <w:rsid w:val="005E5DBA"/>
    <w:rsid w:val="005F2AB7"/>
    <w:rsid w:val="00601970"/>
    <w:rsid w:val="00631272"/>
    <w:rsid w:val="00634A50"/>
    <w:rsid w:val="00647DA1"/>
    <w:rsid w:val="00655F8F"/>
    <w:rsid w:val="006600C6"/>
    <w:rsid w:val="0068002E"/>
    <w:rsid w:val="00685427"/>
    <w:rsid w:val="00693CBF"/>
    <w:rsid w:val="006A66C1"/>
    <w:rsid w:val="006C3913"/>
    <w:rsid w:val="006C4096"/>
    <w:rsid w:val="006C4ECB"/>
    <w:rsid w:val="006E0421"/>
    <w:rsid w:val="006E2111"/>
    <w:rsid w:val="006E536E"/>
    <w:rsid w:val="007008A2"/>
    <w:rsid w:val="00714475"/>
    <w:rsid w:val="00721886"/>
    <w:rsid w:val="00753A87"/>
    <w:rsid w:val="00763EB0"/>
    <w:rsid w:val="007821C6"/>
    <w:rsid w:val="00792A0D"/>
    <w:rsid w:val="007B6AF7"/>
    <w:rsid w:val="007D58BD"/>
    <w:rsid w:val="007E32E0"/>
    <w:rsid w:val="0080093B"/>
    <w:rsid w:val="0080237A"/>
    <w:rsid w:val="00826F85"/>
    <w:rsid w:val="00837B2F"/>
    <w:rsid w:val="00837CE9"/>
    <w:rsid w:val="00840D55"/>
    <w:rsid w:val="00851BA1"/>
    <w:rsid w:val="00855152"/>
    <w:rsid w:val="008552D4"/>
    <w:rsid w:val="00857C41"/>
    <w:rsid w:val="008644C4"/>
    <w:rsid w:val="00872696"/>
    <w:rsid w:val="00872819"/>
    <w:rsid w:val="00876AF1"/>
    <w:rsid w:val="00894A90"/>
    <w:rsid w:val="008B152F"/>
    <w:rsid w:val="008B2819"/>
    <w:rsid w:val="008B7584"/>
    <w:rsid w:val="008C1E38"/>
    <w:rsid w:val="008C44A7"/>
    <w:rsid w:val="008D6F52"/>
    <w:rsid w:val="008F11A7"/>
    <w:rsid w:val="008F3D0F"/>
    <w:rsid w:val="008F3FBB"/>
    <w:rsid w:val="008F7EB1"/>
    <w:rsid w:val="00901B09"/>
    <w:rsid w:val="00906F1A"/>
    <w:rsid w:val="009254ED"/>
    <w:rsid w:val="009263BC"/>
    <w:rsid w:val="00927DF0"/>
    <w:rsid w:val="009334CE"/>
    <w:rsid w:val="00942099"/>
    <w:rsid w:val="009423FF"/>
    <w:rsid w:val="009508EA"/>
    <w:rsid w:val="009549F1"/>
    <w:rsid w:val="00965CD3"/>
    <w:rsid w:val="009721EC"/>
    <w:rsid w:val="0097248D"/>
    <w:rsid w:val="00973314"/>
    <w:rsid w:val="009745CA"/>
    <w:rsid w:val="009751BB"/>
    <w:rsid w:val="00980679"/>
    <w:rsid w:val="00990782"/>
    <w:rsid w:val="00994F74"/>
    <w:rsid w:val="00996899"/>
    <w:rsid w:val="009A5BD1"/>
    <w:rsid w:val="009B1CB7"/>
    <w:rsid w:val="009B3DC0"/>
    <w:rsid w:val="009C466E"/>
    <w:rsid w:val="009D1979"/>
    <w:rsid w:val="009E58A0"/>
    <w:rsid w:val="009E614E"/>
    <w:rsid w:val="009F6256"/>
    <w:rsid w:val="009F6E24"/>
    <w:rsid w:val="00A178D6"/>
    <w:rsid w:val="00A24E72"/>
    <w:rsid w:val="00A30457"/>
    <w:rsid w:val="00A36E85"/>
    <w:rsid w:val="00A520B0"/>
    <w:rsid w:val="00A52D14"/>
    <w:rsid w:val="00A532EE"/>
    <w:rsid w:val="00A64C91"/>
    <w:rsid w:val="00A64FB7"/>
    <w:rsid w:val="00A67F22"/>
    <w:rsid w:val="00A80A87"/>
    <w:rsid w:val="00A812F8"/>
    <w:rsid w:val="00A84628"/>
    <w:rsid w:val="00A84F1C"/>
    <w:rsid w:val="00A865C8"/>
    <w:rsid w:val="00A87971"/>
    <w:rsid w:val="00AA3ED9"/>
    <w:rsid w:val="00AB61FD"/>
    <w:rsid w:val="00AC3AC1"/>
    <w:rsid w:val="00AC4470"/>
    <w:rsid w:val="00AD4D00"/>
    <w:rsid w:val="00AD60FE"/>
    <w:rsid w:val="00AE120A"/>
    <w:rsid w:val="00AF51BF"/>
    <w:rsid w:val="00B11D04"/>
    <w:rsid w:val="00B34D75"/>
    <w:rsid w:val="00B6031C"/>
    <w:rsid w:val="00B65A9B"/>
    <w:rsid w:val="00B8428E"/>
    <w:rsid w:val="00B90C20"/>
    <w:rsid w:val="00B91B4A"/>
    <w:rsid w:val="00B97586"/>
    <w:rsid w:val="00BA0785"/>
    <w:rsid w:val="00BA4F77"/>
    <w:rsid w:val="00BB2465"/>
    <w:rsid w:val="00BD1BCB"/>
    <w:rsid w:val="00BD71E3"/>
    <w:rsid w:val="00BD7212"/>
    <w:rsid w:val="00C0081F"/>
    <w:rsid w:val="00C10D76"/>
    <w:rsid w:val="00C24A86"/>
    <w:rsid w:val="00C25B8D"/>
    <w:rsid w:val="00C33DB3"/>
    <w:rsid w:val="00C34231"/>
    <w:rsid w:val="00C42AFA"/>
    <w:rsid w:val="00C5484C"/>
    <w:rsid w:val="00C9044E"/>
    <w:rsid w:val="00C958BD"/>
    <w:rsid w:val="00C97873"/>
    <w:rsid w:val="00CA0FA4"/>
    <w:rsid w:val="00CA37FD"/>
    <w:rsid w:val="00CA67DB"/>
    <w:rsid w:val="00CB093A"/>
    <w:rsid w:val="00CC0629"/>
    <w:rsid w:val="00CD1C45"/>
    <w:rsid w:val="00CD2FA4"/>
    <w:rsid w:val="00CD3F8C"/>
    <w:rsid w:val="00CF28B8"/>
    <w:rsid w:val="00CF6D2E"/>
    <w:rsid w:val="00D00820"/>
    <w:rsid w:val="00D013DE"/>
    <w:rsid w:val="00D07A24"/>
    <w:rsid w:val="00D15863"/>
    <w:rsid w:val="00D2349F"/>
    <w:rsid w:val="00D24CC7"/>
    <w:rsid w:val="00D3220C"/>
    <w:rsid w:val="00D55FCB"/>
    <w:rsid w:val="00D66E87"/>
    <w:rsid w:val="00D7180C"/>
    <w:rsid w:val="00D72FB8"/>
    <w:rsid w:val="00D75A8B"/>
    <w:rsid w:val="00D76D85"/>
    <w:rsid w:val="00D778DA"/>
    <w:rsid w:val="00D9391D"/>
    <w:rsid w:val="00DA51AD"/>
    <w:rsid w:val="00DB3941"/>
    <w:rsid w:val="00DD599C"/>
    <w:rsid w:val="00DF7512"/>
    <w:rsid w:val="00E06E22"/>
    <w:rsid w:val="00E1793F"/>
    <w:rsid w:val="00E2378C"/>
    <w:rsid w:val="00E26179"/>
    <w:rsid w:val="00E274B2"/>
    <w:rsid w:val="00E30D64"/>
    <w:rsid w:val="00E5482C"/>
    <w:rsid w:val="00E558B8"/>
    <w:rsid w:val="00E575CE"/>
    <w:rsid w:val="00E57BB2"/>
    <w:rsid w:val="00E6284F"/>
    <w:rsid w:val="00E62CA0"/>
    <w:rsid w:val="00E7079B"/>
    <w:rsid w:val="00EA6F39"/>
    <w:rsid w:val="00EB13DC"/>
    <w:rsid w:val="00EB525D"/>
    <w:rsid w:val="00EC2268"/>
    <w:rsid w:val="00EC3821"/>
    <w:rsid w:val="00EC52ED"/>
    <w:rsid w:val="00EC5945"/>
    <w:rsid w:val="00ED042F"/>
    <w:rsid w:val="00EE5252"/>
    <w:rsid w:val="00EF2CE8"/>
    <w:rsid w:val="00EF7028"/>
    <w:rsid w:val="00F042C5"/>
    <w:rsid w:val="00F06193"/>
    <w:rsid w:val="00F21D74"/>
    <w:rsid w:val="00F2229E"/>
    <w:rsid w:val="00F30ADE"/>
    <w:rsid w:val="00F330EE"/>
    <w:rsid w:val="00F502D0"/>
    <w:rsid w:val="00F53E84"/>
    <w:rsid w:val="00F65AE5"/>
    <w:rsid w:val="00F76568"/>
    <w:rsid w:val="00F76943"/>
    <w:rsid w:val="00F871C2"/>
    <w:rsid w:val="00F94E1B"/>
    <w:rsid w:val="00FA6924"/>
    <w:rsid w:val="00FB79DA"/>
    <w:rsid w:val="00FC5AD6"/>
    <w:rsid w:val="00FD48ED"/>
    <w:rsid w:val="00FE4416"/>
    <w:rsid w:val="00FF6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86CB97-E11A-4C10-A725-6BE4AB2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1B"/>
  </w:style>
  <w:style w:type="paragraph" w:styleId="1">
    <w:name w:val="heading 1"/>
    <w:basedOn w:val="a"/>
    <w:next w:val="a"/>
    <w:link w:val="10"/>
    <w:qFormat/>
    <w:rsid w:val="009F6E24"/>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9F6E24"/>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9F6E24"/>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9F6E24"/>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9F6E24"/>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9F6E24"/>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9F6E2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9F6E2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9F6E24"/>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E24"/>
    <w:rPr>
      <w:rFonts w:ascii="Arial" w:eastAsia="Times New Roman" w:hAnsi="Arial" w:cs="Arial"/>
      <w:bCs/>
      <w:kern w:val="32"/>
      <w:sz w:val="32"/>
      <w:szCs w:val="32"/>
      <w:lang w:val="en-US"/>
    </w:rPr>
  </w:style>
  <w:style w:type="character" w:customStyle="1" w:styleId="20">
    <w:name w:val="Заголовок 2 Знак"/>
    <w:basedOn w:val="a0"/>
    <w:link w:val="2"/>
    <w:rsid w:val="009F6E24"/>
    <w:rPr>
      <w:rFonts w:ascii="Arial" w:eastAsia="Times New Roman" w:hAnsi="Arial" w:cs="Arial"/>
      <w:bCs/>
      <w:i/>
      <w:iCs/>
      <w:sz w:val="28"/>
      <w:szCs w:val="28"/>
      <w:lang w:val="en-US"/>
    </w:rPr>
  </w:style>
  <w:style w:type="character" w:customStyle="1" w:styleId="30">
    <w:name w:val="Заголовок 3 Знак"/>
    <w:basedOn w:val="a0"/>
    <w:link w:val="3"/>
    <w:rsid w:val="009F6E24"/>
    <w:rPr>
      <w:rFonts w:ascii="Arial" w:eastAsia="Times New Roman" w:hAnsi="Arial" w:cs="Arial"/>
      <w:bCs/>
      <w:sz w:val="26"/>
      <w:szCs w:val="26"/>
      <w:lang w:val="en-US"/>
    </w:rPr>
  </w:style>
  <w:style w:type="character" w:customStyle="1" w:styleId="40">
    <w:name w:val="Заголовок 4 Знак"/>
    <w:basedOn w:val="a0"/>
    <w:link w:val="4"/>
    <w:rsid w:val="009F6E2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9F6E2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F6E24"/>
    <w:rPr>
      <w:rFonts w:ascii="Times New Roman" w:eastAsia="Times New Roman" w:hAnsi="Times New Roman" w:cs="Times New Roman"/>
      <w:bCs/>
      <w:lang w:val="en-US"/>
    </w:rPr>
  </w:style>
  <w:style w:type="character" w:customStyle="1" w:styleId="70">
    <w:name w:val="Заголовок 7 Знак"/>
    <w:basedOn w:val="a0"/>
    <w:link w:val="7"/>
    <w:rsid w:val="009F6E2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9F6E2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9F6E24"/>
    <w:rPr>
      <w:rFonts w:ascii="Arial" w:eastAsia="Times New Roman" w:hAnsi="Arial" w:cs="Arial"/>
      <w:lang w:val="en-US"/>
    </w:rPr>
  </w:style>
  <w:style w:type="paragraph" w:customStyle="1" w:styleId="ParagraphStyle">
    <w:name w:val="Paragraph Style"/>
    <w:rsid w:val="009F6E24"/>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9F6E24"/>
    <w:pPr>
      <w:spacing w:after="0" w:line="240" w:lineRule="auto"/>
    </w:pPr>
  </w:style>
  <w:style w:type="paragraph" w:customStyle="1" w:styleId="11">
    <w:name w:val="Обычный1"/>
    <w:rsid w:val="009F6E24"/>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CM15">
    <w:name w:val="CM15"/>
    <w:basedOn w:val="11"/>
    <w:next w:val="11"/>
    <w:rsid w:val="009F6E24"/>
    <w:pPr>
      <w:spacing w:after="455"/>
    </w:pPr>
    <w:rPr>
      <w:rFonts w:ascii="GHOIB C+ School Book C San Pin" w:hAnsi="GHOIB C+ School Book C San Pin" w:cs="GHOIB C+ School Book C San Pin"/>
      <w:color w:val="auto"/>
    </w:rPr>
  </w:style>
  <w:style w:type="paragraph" w:customStyle="1" w:styleId="CM13">
    <w:name w:val="CM13"/>
    <w:basedOn w:val="11"/>
    <w:next w:val="11"/>
    <w:rsid w:val="009F6E24"/>
    <w:pPr>
      <w:spacing w:after="238"/>
    </w:pPr>
    <w:rPr>
      <w:rFonts w:ascii="GHOIB C+ School Book C San Pin" w:hAnsi="GHOIB C+ School Book C San Pin" w:cs="GHOIB C+ School Book C San Pin"/>
      <w:color w:val="auto"/>
    </w:rPr>
  </w:style>
  <w:style w:type="paragraph" w:styleId="a4">
    <w:name w:val="Title"/>
    <w:basedOn w:val="a"/>
    <w:next w:val="a"/>
    <w:link w:val="a5"/>
    <w:qFormat/>
    <w:rsid w:val="009F6E24"/>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5">
    <w:name w:val="Название Знак"/>
    <w:basedOn w:val="a0"/>
    <w:link w:val="a4"/>
    <w:rsid w:val="009F6E24"/>
    <w:rPr>
      <w:rFonts w:ascii="Arial" w:eastAsia="Times New Roman" w:hAnsi="Arial" w:cs="Arial"/>
      <w:bCs/>
      <w:kern w:val="28"/>
      <w:sz w:val="32"/>
      <w:szCs w:val="32"/>
      <w:lang w:val="en-US"/>
    </w:rPr>
  </w:style>
  <w:style w:type="paragraph" w:styleId="a6">
    <w:name w:val="Subtitle"/>
    <w:basedOn w:val="a"/>
    <w:next w:val="a"/>
    <w:link w:val="a7"/>
    <w:qFormat/>
    <w:rsid w:val="009F6E24"/>
    <w:pPr>
      <w:spacing w:after="60" w:line="240" w:lineRule="auto"/>
      <w:jc w:val="center"/>
      <w:outlineLvl w:val="1"/>
    </w:pPr>
    <w:rPr>
      <w:rFonts w:ascii="Arial" w:eastAsia="Times New Roman" w:hAnsi="Arial" w:cs="Arial"/>
      <w:sz w:val="24"/>
      <w:szCs w:val="24"/>
      <w:lang w:val="en-US"/>
    </w:rPr>
  </w:style>
  <w:style w:type="character" w:customStyle="1" w:styleId="a7">
    <w:name w:val="Подзаголовок Знак"/>
    <w:basedOn w:val="a0"/>
    <w:link w:val="a6"/>
    <w:rsid w:val="009F6E24"/>
    <w:rPr>
      <w:rFonts w:ascii="Arial" w:eastAsia="Times New Roman" w:hAnsi="Arial" w:cs="Arial"/>
      <w:sz w:val="24"/>
      <w:szCs w:val="24"/>
      <w:lang w:val="en-US"/>
    </w:rPr>
  </w:style>
  <w:style w:type="character" w:styleId="a8">
    <w:name w:val="Strong"/>
    <w:qFormat/>
    <w:rsid w:val="009F6E24"/>
    <w:rPr>
      <w:b/>
      <w:bCs/>
    </w:rPr>
  </w:style>
  <w:style w:type="character" w:styleId="a9">
    <w:name w:val="Emphasis"/>
    <w:qFormat/>
    <w:rsid w:val="009F6E24"/>
    <w:rPr>
      <w:rFonts w:ascii="Times New Roman" w:hAnsi="Times New Roman" w:cs="Times New Roman"/>
      <w:b/>
      <w:bCs/>
      <w:i/>
      <w:iCs/>
    </w:rPr>
  </w:style>
  <w:style w:type="paragraph" w:styleId="aa">
    <w:name w:val="List Paragraph"/>
    <w:basedOn w:val="a"/>
    <w:uiPriority w:val="34"/>
    <w:qFormat/>
    <w:rsid w:val="009F6E24"/>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9F6E24"/>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9F6E24"/>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9F6E2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9F6E2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9F6E24"/>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9F6E24"/>
    <w:rPr>
      <w:rFonts w:ascii="Times New Roman" w:eastAsia="Times New Roman" w:hAnsi="Times New Roman" w:cs="Times New Roman"/>
      <w:bCs/>
      <w:i/>
      <w:iCs/>
      <w:sz w:val="24"/>
      <w:szCs w:val="24"/>
      <w:lang w:val="en-US"/>
    </w:rPr>
  </w:style>
  <w:style w:type="character" w:customStyle="1" w:styleId="15">
    <w:name w:val="Слабое выделение1"/>
    <w:qFormat/>
    <w:rsid w:val="009F6E24"/>
    <w:rPr>
      <w:i/>
      <w:iCs/>
      <w:color w:val="auto"/>
    </w:rPr>
  </w:style>
  <w:style w:type="character" w:customStyle="1" w:styleId="16">
    <w:name w:val="Сильное выделение1"/>
    <w:qFormat/>
    <w:rsid w:val="009F6E24"/>
    <w:rPr>
      <w:b/>
      <w:bCs/>
      <w:i/>
      <w:iCs/>
      <w:sz w:val="24"/>
      <w:szCs w:val="24"/>
      <w:u w:val="single"/>
    </w:rPr>
  </w:style>
  <w:style w:type="character" w:customStyle="1" w:styleId="17">
    <w:name w:val="Слабая ссылка1"/>
    <w:qFormat/>
    <w:rsid w:val="009F6E24"/>
    <w:rPr>
      <w:sz w:val="24"/>
      <w:szCs w:val="24"/>
      <w:u w:val="single"/>
    </w:rPr>
  </w:style>
  <w:style w:type="character" w:customStyle="1" w:styleId="18">
    <w:name w:val="Сильная ссылка1"/>
    <w:qFormat/>
    <w:rsid w:val="009F6E24"/>
    <w:rPr>
      <w:b/>
      <w:bCs/>
      <w:sz w:val="24"/>
      <w:szCs w:val="24"/>
      <w:u w:val="single"/>
    </w:rPr>
  </w:style>
  <w:style w:type="character" w:customStyle="1" w:styleId="19">
    <w:name w:val="Название книги1"/>
    <w:qFormat/>
    <w:rsid w:val="009F6E24"/>
    <w:rPr>
      <w:rFonts w:ascii="Arial" w:hAnsi="Arial" w:cs="Arial"/>
      <w:b/>
      <w:bCs/>
      <w:i/>
      <w:iCs/>
      <w:sz w:val="24"/>
      <w:szCs w:val="24"/>
    </w:rPr>
  </w:style>
  <w:style w:type="paragraph" w:customStyle="1" w:styleId="1a">
    <w:name w:val="Заголовок оглавления1"/>
    <w:basedOn w:val="1"/>
    <w:next w:val="a"/>
    <w:qFormat/>
    <w:rsid w:val="009F6E24"/>
    <w:pPr>
      <w:outlineLvl w:val="9"/>
    </w:pPr>
  </w:style>
  <w:style w:type="paragraph" w:customStyle="1" w:styleId="ab">
    <w:name w:val="Стиль"/>
    <w:rsid w:val="009F6E2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nhideWhenUsed/>
    <w:rsid w:val="009F6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6E2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9F6E24"/>
    <w:rPr>
      <w:color w:val="0000FF"/>
      <w:u w:val="single"/>
    </w:rPr>
  </w:style>
  <w:style w:type="table" w:styleId="ae">
    <w:name w:val="Table Grid"/>
    <w:basedOn w:val="a1"/>
    <w:rsid w:val="009F6E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_...."/>
    <w:basedOn w:val="a"/>
    <w:next w:val="a"/>
    <w:rsid w:val="009F6E2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Default">
    <w:name w:val="Default"/>
    <w:rsid w:val="009F6E2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9F6E24"/>
    <w:pPr>
      <w:spacing w:line="228" w:lineRule="atLeast"/>
    </w:pPr>
    <w:rPr>
      <w:color w:val="auto"/>
    </w:rPr>
  </w:style>
  <w:style w:type="paragraph" w:styleId="af0">
    <w:name w:val="footer"/>
    <w:basedOn w:val="a"/>
    <w:link w:val="af1"/>
    <w:uiPriority w:val="99"/>
    <w:rsid w:val="009F6E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F6E24"/>
    <w:rPr>
      <w:rFonts w:ascii="Times New Roman" w:eastAsia="Times New Roman" w:hAnsi="Times New Roman" w:cs="Times New Roman"/>
      <w:sz w:val="24"/>
      <w:szCs w:val="24"/>
      <w:lang w:eastAsia="ru-RU"/>
    </w:rPr>
  </w:style>
  <w:style w:type="character" w:styleId="af2">
    <w:name w:val="page number"/>
    <w:basedOn w:val="a0"/>
    <w:rsid w:val="009F6E24"/>
  </w:style>
  <w:style w:type="paragraph" w:customStyle="1" w:styleId="1b">
    <w:name w:val="Знак1"/>
    <w:basedOn w:val="a"/>
    <w:rsid w:val="009F6E24"/>
    <w:pPr>
      <w:spacing w:after="160" w:line="240" w:lineRule="exact"/>
    </w:pPr>
    <w:rPr>
      <w:rFonts w:ascii="Verdana" w:eastAsia="Times New Roman" w:hAnsi="Verdana" w:cs="Times New Roman"/>
      <w:sz w:val="20"/>
      <w:szCs w:val="20"/>
      <w:lang w:val="en-US"/>
    </w:rPr>
  </w:style>
  <w:style w:type="paragraph" w:styleId="af3">
    <w:name w:val="header"/>
    <w:basedOn w:val="a"/>
    <w:link w:val="af4"/>
    <w:rsid w:val="009F6E24"/>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rsid w:val="009F6E24"/>
    <w:rPr>
      <w:rFonts w:ascii="Calibri" w:eastAsia="Calibri" w:hAnsi="Calibri" w:cs="Times New Roman"/>
    </w:rPr>
  </w:style>
  <w:style w:type="paragraph" w:styleId="af5">
    <w:name w:val="Balloon Text"/>
    <w:basedOn w:val="a"/>
    <w:link w:val="af6"/>
    <w:semiHidden/>
    <w:unhideWhenUsed/>
    <w:rsid w:val="009F6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6E24"/>
    <w:rPr>
      <w:rFonts w:ascii="Tahoma" w:hAnsi="Tahoma" w:cs="Tahoma"/>
      <w:sz w:val="16"/>
      <w:szCs w:val="16"/>
    </w:rPr>
  </w:style>
  <w:style w:type="character" w:customStyle="1" w:styleId="mw-headline">
    <w:name w:val="mw-headline"/>
    <w:basedOn w:val="a0"/>
    <w:rsid w:val="006C4096"/>
  </w:style>
  <w:style w:type="paragraph" w:customStyle="1" w:styleId="41">
    <w:name w:val="Текст_4п_Снизу"/>
    <w:basedOn w:val="Default"/>
    <w:next w:val="Default"/>
    <w:rsid w:val="006C4096"/>
    <w:pPr>
      <w:widowControl/>
    </w:pPr>
    <w:rPr>
      <w:rFonts w:ascii="BJDPP B+ Newton C San Pin" w:eastAsiaTheme="minorHAnsi" w:hAnsi="BJDPP B+ Newton C San Pin" w:cstheme="minorBidi"/>
      <w:color w:val="auto"/>
      <w:lang w:eastAsia="en-US"/>
    </w:rPr>
  </w:style>
  <w:style w:type="paragraph" w:styleId="af7">
    <w:name w:val="footnote text"/>
    <w:basedOn w:val="a"/>
    <w:link w:val="af8"/>
    <w:uiPriority w:val="99"/>
    <w:semiHidden/>
    <w:unhideWhenUsed/>
    <w:rsid w:val="000C3DDD"/>
    <w:pPr>
      <w:spacing w:after="0" w:line="240" w:lineRule="auto"/>
    </w:pPr>
    <w:rPr>
      <w:sz w:val="20"/>
      <w:szCs w:val="20"/>
    </w:rPr>
  </w:style>
  <w:style w:type="character" w:customStyle="1" w:styleId="af8">
    <w:name w:val="Текст сноски Знак"/>
    <w:basedOn w:val="a0"/>
    <w:link w:val="af7"/>
    <w:uiPriority w:val="99"/>
    <w:semiHidden/>
    <w:rsid w:val="000C3DDD"/>
    <w:rPr>
      <w:sz w:val="20"/>
      <w:szCs w:val="20"/>
    </w:rPr>
  </w:style>
  <w:style w:type="character" w:styleId="af9">
    <w:name w:val="footnote reference"/>
    <w:basedOn w:val="a0"/>
    <w:uiPriority w:val="99"/>
    <w:semiHidden/>
    <w:unhideWhenUsed/>
    <w:rsid w:val="000C3DDD"/>
    <w:rPr>
      <w:vertAlign w:val="superscript"/>
    </w:rPr>
  </w:style>
  <w:style w:type="table" w:customStyle="1" w:styleId="31">
    <w:name w:val="Сетка таблицы3"/>
    <w:basedOn w:val="a1"/>
    <w:uiPriority w:val="59"/>
    <w:rsid w:val="00E5482C"/>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Основной"/>
    <w:basedOn w:val="a"/>
    <w:link w:val="afb"/>
    <w:rsid w:val="00C90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C9044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a"/>
    <w:rsid w:val="00C9044E"/>
    <w:rPr>
      <w:i/>
      <w:iCs/>
    </w:rPr>
  </w:style>
  <w:style w:type="character" w:customStyle="1" w:styleId="Zag11">
    <w:name w:val="Zag_11"/>
    <w:rsid w:val="00C9044E"/>
    <w:rPr>
      <w:color w:val="000000"/>
      <w:w w:val="100"/>
    </w:rPr>
  </w:style>
  <w:style w:type="paragraph" w:customStyle="1" w:styleId="21">
    <w:name w:val="Средняя сетка 21"/>
    <w:basedOn w:val="a"/>
    <w:uiPriority w:val="1"/>
    <w:qFormat/>
    <w:rsid w:val="00C9044E"/>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C9044E"/>
    <w:rPr>
      <w:rFonts w:ascii="NewtonCSanPin" w:eastAsia="Times New Roman" w:hAnsi="NewtonCSanPin" w:cs="Times New Roman"/>
      <w:color w:val="000000"/>
      <w:sz w:val="21"/>
      <w:szCs w:val="21"/>
    </w:rPr>
  </w:style>
  <w:style w:type="paragraph" w:customStyle="1" w:styleId="Osnova">
    <w:name w:val="Osnova"/>
    <w:basedOn w:val="a"/>
    <w:rsid w:val="00C904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Body Text"/>
    <w:basedOn w:val="a"/>
    <w:link w:val="afe"/>
    <w:uiPriority w:val="99"/>
    <w:semiHidden/>
    <w:unhideWhenUsed/>
    <w:rsid w:val="008C44A7"/>
    <w:pPr>
      <w:spacing w:after="120"/>
    </w:pPr>
  </w:style>
  <w:style w:type="character" w:customStyle="1" w:styleId="afe">
    <w:name w:val="Основной текст Знак"/>
    <w:basedOn w:val="a0"/>
    <w:link w:val="afd"/>
    <w:uiPriority w:val="99"/>
    <w:semiHidden/>
    <w:rsid w:val="008C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922">
      <w:bodyDiv w:val="1"/>
      <w:marLeft w:val="0"/>
      <w:marRight w:val="0"/>
      <w:marTop w:val="0"/>
      <w:marBottom w:val="0"/>
      <w:divBdr>
        <w:top w:val="none" w:sz="0" w:space="0" w:color="auto"/>
        <w:left w:val="none" w:sz="0" w:space="0" w:color="auto"/>
        <w:bottom w:val="none" w:sz="0" w:space="0" w:color="auto"/>
        <w:right w:val="none" w:sz="0" w:space="0" w:color="auto"/>
      </w:divBdr>
    </w:div>
    <w:div w:id="853887947">
      <w:bodyDiv w:val="1"/>
      <w:marLeft w:val="0"/>
      <w:marRight w:val="0"/>
      <w:marTop w:val="0"/>
      <w:marBottom w:val="0"/>
      <w:divBdr>
        <w:top w:val="none" w:sz="0" w:space="0" w:color="auto"/>
        <w:left w:val="none" w:sz="0" w:space="0" w:color="auto"/>
        <w:bottom w:val="none" w:sz="0" w:space="0" w:color="auto"/>
        <w:right w:val="none" w:sz="0" w:space="0" w:color="auto"/>
      </w:divBdr>
    </w:div>
    <w:div w:id="14238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8620-C145-4DC7-A352-1644F65F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6</cp:revision>
  <cp:lastPrinted>2020-10-09T10:26:00Z</cp:lastPrinted>
  <dcterms:created xsi:type="dcterms:W3CDTF">2021-04-06T17:30:00Z</dcterms:created>
  <dcterms:modified xsi:type="dcterms:W3CDTF">2021-04-15T08:43:00Z</dcterms:modified>
</cp:coreProperties>
</file>