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5F" w:rsidRPr="00F7345F" w:rsidRDefault="00F7345F" w:rsidP="00F7345F">
      <w:pPr>
        <w:spacing w:after="0" w:line="240" w:lineRule="auto"/>
        <w:ind w:firstLine="567"/>
        <w:jc w:val="center"/>
        <w:rPr>
          <w:rFonts w:ascii="Times New Roman" w:eastAsia="Times New Roman" w:hAnsi="Times New Roman" w:cs="Times New Roman"/>
          <w:b/>
          <w:i/>
          <w:sz w:val="24"/>
          <w:szCs w:val="24"/>
          <w:lang w:eastAsia="ru-RU"/>
        </w:rPr>
      </w:pPr>
    </w:p>
    <w:p w:rsidR="00F7345F" w:rsidRPr="00F7345F" w:rsidRDefault="00F7345F" w:rsidP="00F7345F">
      <w:pPr>
        <w:spacing w:after="0" w:line="240" w:lineRule="auto"/>
        <w:ind w:firstLine="567"/>
        <w:jc w:val="right"/>
        <w:rPr>
          <w:rFonts w:ascii="Times New Roman" w:eastAsia="Times New Roman" w:hAnsi="Times New Roman" w:cs="Times New Roman"/>
          <w:b/>
          <w:i/>
          <w:sz w:val="24"/>
          <w:szCs w:val="24"/>
          <w:lang w:eastAsia="ru-RU"/>
        </w:rPr>
      </w:pPr>
    </w:p>
    <w:tbl>
      <w:tblPr>
        <w:tblW w:w="10881" w:type="dxa"/>
        <w:tblLook w:val="04A0" w:firstRow="1" w:lastRow="0" w:firstColumn="1" w:lastColumn="0" w:noHBand="0" w:noVBand="1"/>
      </w:tblPr>
      <w:tblGrid>
        <w:gridCol w:w="5500"/>
        <w:gridCol w:w="5381"/>
      </w:tblGrid>
      <w:tr w:rsidR="00F7345F" w:rsidRPr="00F7345F" w:rsidTr="00507445">
        <w:trPr>
          <w:trHeight w:val="3014"/>
        </w:trPr>
        <w:tc>
          <w:tcPr>
            <w:tcW w:w="5500" w:type="dxa"/>
            <w:shd w:val="clear" w:color="auto" w:fill="auto"/>
          </w:tcPr>
          <w:p w:rsidR="00F7345F" w:rsidRPr="00F7345F" w:rsidRDefault="00F7345F" w:rsidP="00F7345F">
            <w:pPr>
              <w:spacing w:after="0" w:line="240" w:lineRule="auto"/>
              <w:rPr>
                <w:rFonts w:ascii="Times New Roman" w:eastAsia="Times New Roman" w:hAnsi="Times New Roman" w:cs="Times New Roman"/>
                <w:sz w:val="24"/>
                <w:szCs w:val="24"/>
                <w:lang w:eastAsia="ru-RU"/>
              </w:rPr>
            </w:pPr>
            <w:r w:rsidRPr="00F7345F">
              <w:rPr>
                <w:rFonts w:ascii="Times New Roman" w:eastAsia="Times New Roman" w:hAnsi="Times New Roman" w:cs="Times New Roman"/>
                <w:sz w:val="24"/>
                <w:szCs w:val="24"/>
                <w:lang w:eastAsia="ru-RU"/>
              </w:rPr>
              <w:t>Первичная профсоюзная организация</w:t>
            </w:r>
          </w:p>
          <w:p w:rsidR="00F7345F" w:rsidRPr="00F7345F" w:rsidRDefault="00F7345F" w:rsidP="00F7345F">
            <w:pPr>
              <w:spacing w:after="0" w:line="240" w:lineRule="auto"/>
              <w:rPr>
                <w:rFonts w:ascii="Times New Roman" w:eastAsia="Times New Roman" w:hAnsi="Times New Roman" w:cs="Times New Roman"/>
                <w:sz w:val="24"/>
                <w:szCs w:val="24"/>
                <w:lang w:eastAsia="ru-RU"/>
              </w:rPr>
            </w:pPr>
            <w:r w:rsidRPr="00F7345F">
              <w:rPr>
                <w:rFonts w:ascii="Times New Roman" w:eastAsia="Times New Roman" w:hAnsi="Times New Roman" w:cs="Times New Roman"/>
                <w:sz w:val="24"/>
                <w:szCs w:val="24"/>
                <w:lang w:eastAsia="ru-RU"/>
              </w:rPr>
              <w:t>Муниципального автономного общеобразовательного учреждения</w:t>
            </w:r>
          </w:p>
          <w:p w:rsidR="00F7345F" w:rsidRPr="00F7345F" w:rsidRDefault="00F7345F" w:rsidP="00F7345F">
            <w:pPr>
              <w:spacing w:after="0" w:line="240" w:lineRule="auto"/>
              <w:rPr>
                <w:rFonts w:ascii="Times New Roman" w:eastAsia="Times New Roman" w:hAnsi="Times New Roman" w:cs="Times New Roman"/>
                <w:sz w:val="24"/>
                <w:szCs w:val="24"/>
                <w:lang w:eastAsia="ru-RU"/>
              </w:rPr>
            </w:pPr>
            <w:r w:rsidRPr="00F7345F">
              <w:rPr>
                <w:rFonts w:ascii="Times New Roman" w:eastAsia="Times New Roman" w:hAnsi="Times New Roman" w:cs="Times New Roman"/>
                <w:sz w:val="24"/>
                <w:szCs w:val="24"/>
                <w:lang w:eastAsia="ru-RU"/>
              </w:rPr>
              <w:t xml:space="preserve"> гимназия №18</w:t>
            </w:r>
          </w:p>
          <w:p w:rsidR="00F7345F" w:rsidRPr="00F7345F" w:rsidRDefault="00F7345F" w:rsidP="00F7345F">
            <w:pPr>
              <w:spacing w:after="0" w:line="240" w:lineRule="auto"/>
              <w:rPr>
                <w:rFonts w:ascii="Times New Roman" w:eastAsia="Times New Roman" w:hAnsi="Times New Roman" w:cs="Times New Roman"/>
                <w:iCs/>
                <w:sz w:val="24"/>
                <w:szCs w:val="24"/>
                <w:lang w:eastAsia="ru-RU"/>
              </w:rPr>
            </w:pPr>
            <w:r w:rsidRPr="00F7345F">
              <w:rPr>
                <w:rFonts w:ascii="Times New Roman" w:eastAsia="Times New Roman" w:hAnsi="Times New Roman" w:cs="Times New Roman"/>
                <w:iCs/>
                <w:sz w:val="24"/>
                <w:szCs w:val="24"/>
                <w:lang w:eastAsia="ru-RU"/>
              </w:rPr>
              <w:t>Профессионального союза работников народного образования и науки Российской Федерации</w:t>
            </w:r>
          </w:p>
          <w:p w:rsidR="00F7345F" w:rsidRPr="00F7345F" w:rsidRDefault="00F7345F" w:rsidP="00F7345F">
            <w:pPr>
              <w:spacing w:after="0" w:line="240" w:lineRule="auto"/>
              <w:rPr>
                <w:rFonts w:ascii="Times New Roman" w:eastAsia="Times New Roman" w:hAnsi="Times New Roman" w:cs="Times New Roman"/>
                <w:sz w:val="20"/>
                <w:szCs w:val="20"/>
                <w:lang w:eastAsia="ru-RU"/>
              </w:rPr>
            </w:pPr>
            <w:r w:rsidRPr="00F7345F">
              <w:rPr>
                <w:rFonts w:ascii="Times New Roman" w:eastAsia="Times New Roman" w:hAnsi="Times New Roman" w:cs="Times New Roman"/>
                <w:sz w:val="24"/>
                <w:szCs w:val="24"/>
                <w:lang w:eastAsia="ru-RU"/>
              </w:rPr>
              <w:t>Председатель</w:t>
            </w:r>
            <w:r w:rsidRPr="00F7345F">
              <w:rPr>
                <w:rFonts w:ascii="Times New Roman" w:eastAsia="Times New Roman" w:hAnsi="Times New Roman" w:cs="Times New Roman"/>
                <w:sz w:val="20"/>
                <w:szCs w:val="20"/>
                <w:lang w:eastAsia="ru-RU"/>
              </w:rPr>
              <w:t xml:space="preserve"> ___________   </w:t>
            </w:r>
            <w:proofErr w:type="spellStart"/>
            <w:r w:rsidRPr="00F7345F">
              <w:rPr>
                <w:rFonts w:ascii="Times New Roman" w:eastAsia="Times New Roman" w:hAnsi="Times New Roman" w:cs="Times New Roman"/>
                <w:sz w:val="24"/>
                <w:szCs w:val="24"/>
                <w:lang w:eastAsia="ru-RU"/>
              </w:rPr>
              <w:t>Евтехов</w:t>
            </w:r>
            <w:proofErr w:type="spellEnd"/>
            <w:r w:rsidRPr="00F7345F">
              <w:rPr>
                <w:rFonts w:ascii="Times New Roman" w:eastAsia="Times New Roman" w:hAnsi="Times New Roman" w:cs="Times New Roman"/>
                <w:sz w:val="24"/>
                <w:szCs w:val="24"/>
                <w:lang w:eastAsia="ru-RU"/>
              </w:rPr>
              <w:t xml:space="preserve"> А.В.</w:t>
            </w:r>
          </w:p>
          <w:p w:rsidR="00F7345F" w:rsidRPr="00F7345F" w:rsidRDefault="00F7345F" w:rsidP="00F7345F">
            <w:pPr>
              <w:spacing w:after="0" w:line="240" w:lineRule="auto"/>
              <w:rPr>
                <w:rFonts w:ascii="Times New Roman" w:eastAsia="Times New Roman" w:hAnsi="Times New Roman" w:cs="Times New Roman"/>
                <w:i/>
                <w:sz w:val="20"/>
                <w:szCs w:val="20"/>
                <w:lang w:eastAsia="ru-RU"/>
              </w:rPr>
            </w:pPr>
            <w:r w:rsidRPr="00F7345F">
              <w:rPr>
                <w:rFonts w:ascii="Times New Roman" w:eastAsia="Times New Roman" w:hAnsi="Times New Roman" w:cs="Times New Roman"/>
                <w:i/>
                <w:sz w:val="20"/>
                <w:szCs w:val="20"/>
                <w:lang w:eastAsia="ru-RU"/>
              </w:rPr>
              <w:t xml:space="preserve">                                        </w:t>
            </w:r>
          </w:p>
          <w:p w:rsidR="00F7345F" w:rsidRPr="00F7345F" w:rsidRDefault="00F7345F" w:rsidP="00F7345F">
            <w:pPr>
              <w:spacing w:after="0" w:line="240" w:lineRule="auto"/>
              <w:rPr>
                <w:rFonts w:ascii="Times New Roman" w:eastAsia="Times New Roman" w:hAnsi="Times New Roman" w:cs="Times New Roman"/>
                <w:szCs w:val="20"/>
                <w:lang w:eastAsia="ru-RU"/>
              </w:rPr>
            </w:pPr>
            <w:r w:rsidRPr="00F7345F">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_</w:t>
            </w:r>
            <w:r w:rsidRPr="00F7345F">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_</w:t>
            </w:r>
            <w:r w:rsidRPr="00F7345F">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_</w:t>
            </w:r>
            <w:r w:rsidRPr="00F7345F">
              <w:rPr>
                <w:rFonts w:ascii="Times New Roman" w:eastAsia="Times New Roman" w:hAnsi="Times New Roman" w:cs="Times New Roman"/>
                <w:szCs w:val="20"/>
                <w:lang w:eastAsia="ru-RU"/>
              </w:rPr>
              <w:t>г.</w:t>
            </w:r>
          </w:p>
          <w:p w:rsidR="00F7345F" w:rsidRPr="00F7345F" w:rsidRDefault="00F7345F" w:rsidP="00F7345F">
            <w:pPr>
              <w:spacing w:after="0" w:line="240" w:lineRule="auto"/>
              <w:rPr>
                <w:rFonts w:ascii="Times New Roman" w:eastAsia="Times New Roman" w:hAnsi="Times New Roman" w:cs="Times New Roman"/>
                <w:iCs/>
                <w:sz w:val="24"/>
                <w:szCs w:val="24"/>
                <w:lang w:eastAsia="ru-RU"/>
              </w:rPr>
            </w:pPr>
            <w:r w:rsidRPr="00F7345F">
              <w:rPr>
                <w:rFonts w:ascii="Times New Roman" w:eastAsia="Times New Roman" w:hAnsi="Times New Roman" w:cs="Times New Roman"/>
                <w:sz w:val="20"/>
                <w:szCs w:val="20"/>
                <w:lang w:eastAsia="ru-RU"/>
              </w:rPr>
              <w:t xml:space="preserve"> М.П.</w:t>
            </w:r>
          </w:p>
          <w:p w:rsidR="00F7345F" w:rsidRPr="00F7345F" w:rsidRDefault="00F7345F" w:rsidP="00F7345F">
            <w:pPr>
              <w:spacing w:after="0" w:line="240" w:lineRule="auto"/>
              <w:rPr>
                <w:rFonts w:ascii="Times New Roman" w:eastAsia="Times New Roman" w:hAnsi="Times New Roman" w:cs="Times New Roman"/>
                <w:bCs/>
                <w:iCs/>
                <w:sz w:val="24"/>
                <w:szCs w:val="24"/>
                <w:lang w:eastAsia="ru-RU"/>
              </w:rPr>
            </w:pPr>
          </w:p>
        </w:tc>
        <w:tc>
          <w:tcPr>
            <w:tcW w:w="5381" w:type="dxa"/>
            <w:shd w:val="clear" w:color="auto" w:fill="auto"/>
          </w:tcPr>
          <w:p w:rsidR="00F7345F" w:rsidRPr="00F7345F" w:rsidRDefault="00F7345F" w:rsidP="00F7345F">
            <w:pPr>
              <w:spacing w:after="0" w:line="240" w:lineRule="auto"/>
              <w:rPr>
                <w:rFonts w:ascii="Times New Roman" w:eastAsia="Times New Roman" w:hAnsi="Times New Roman" w:cs="Times New Roman"/>
                <w:sz w:val="24"/>
                <w:szCs w:val="24"/>
                <w:lang w:eastAsia="ru-RU"/>
              </w:rPr>
            </w:pPr>
            <w:r w:rsidRPr="00F7345F">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F7345F" w:rsidRPr="00F7345F" w:rsidRDefault="00F7345F" w:rsidP="00F7345F">
            <w:pPr>
              <w:spacing w:after="0" w:line="240" w:lineRule="auto"/>
              <w:rPr>
                <w:rFonts w:ascii="Times New Roman" w:eastAsia="Times New Roman" w:hAnsi="Times New Roman" w:cs="Times New Roman"/>
                <w:sz w:val="24"/>
                <w:szCs w:val="24"/>
                <w:lang w:eastAsia="ru-RU"/>
              </w:rPr>
            </w:pPr>
            <w:r w:rsidRPr="00F7345F">
              <w:rPr>
                <w:rFonts w:ascii="Times New Roman" w:eastAsia="Times New Roman" w:hAnsi="Times New Roman" w:cs="Times New Roman"/>
                <w:sz w:val="24"/>
                <w:szCs w:val="24"/>
                <w:lang w:eastAsia="ru-RU"/>
              </w:rPr>
              <w:t xml:space="preserve"> гимназия №18</w:t>
            </w:r>
          </w:p>
          <w:p w:rsidR="00F7345F" w:rsidRPr="00F7345F" w:rsidRDefault="00F7345F" w:rsidP="00F7345F">
            <w:pPr>
              <w:spacing w:after="0" w:line="240" w:lineRule="auto"/>
              <w:rPr>
                <w:rFonts w:ascii="Times New Roman" w:eastAsia="Times New Roman" w:hAnsi="Times New Roman" w:cs="Times New Roman"/>
                <w:sz w:val="24"/>
                <w:szCs w:val="24"/>
                <w:lang w:eastAsia="ru-RU"/>
              </w:rPr>
            </w:pPr>
          </w:p>
          <w:p w:rsidR="00F7345F" w:rsidRPr="00F7345F" w:rsidRDefault="00F7345F" w:rsidP="00F7345F">
            <w:pPr>
              <w:spacing w:after="0" w:line="240" w:lineRule="auto"/>
              <w:rPr>
                <w:rFonts w:ascii="Times New Roman" w:eastAsia="Times New Roman" w:hAnsi="Times New Roman" w:cs="Times New Roman"/>
                <w:sz w:val="24"/>
                <w:szCs w:val="24"/>
                <w:lang w:eastAsia="ru-RU"/>
              </w:rPr>
            </w:pPr>
          </w:p>
          <w:p w:rsidR="00F7345F" w:rsidRPr="00F7345F" w:rsidRDefault="00F7345F" w:rsidP="00F7345F">
            <w:pPr>
              <w:spacing w:after="0" w:line="240" w:lineRule="auto"/>
              <w:rPr>
                <w:rFonts w:ascii="Times New Roman" w:eastAsia="Times New Roman" w:hAnsi="Times New Roman" w:cs="Times New Roman"/>
                <w:sz w:val="24"/>
                <w:szCs w:val="24"/>
                <w:lang w:eastAsia="ru-RU"/>
              </w:rPr>
            </w:pPr>
          </w:p>
          <w:p w:rsidR="00F7345F" w:rsidRPr="00F7345F" w:rsidRDefault="00F7345F" w:rsidP="00F7345F">
            <w:pPr>
              <w:spacing w:after="0" w:line="240" w:lineRule="auto"/>
              <w:rPr>
                <w:rFonts w:ascii="Times New Roman" w:eastAsia="Times New Roman" w:hAnsi="Times New Roman" w:cs="Times New Roman"/>
                <w:sz w:val="24"/>
                <w:szCs w:val="24"/>
                <w:lang w:eastAsia="ru-RU"/>
              </w:rPr>
            </w:pPr>
          </w:p>
          <w:p w:rsidR="00F7345F" w:rsidRPr="00F7345F" w:rsidRDefault="00F7345F" w:rsidP="00F7345F">
            <w:pPr>
              <w:spacing w:after="0" w:line="240" w:lineRule="auto"/>
              <w:rPr>
                <w:rFonts w:ascii="Times New Roman" w:eastAsia="Times New Roman" w:hAnsi="Times New Roman" w:cs="Times New Roman"/>
                <w:sz w:val="20"/>
                <w:szCs w:val="20"/>
                <w:lang w:eastAsia="ru-RU"/>
              </w:rPr>
            </w:pPr>
            <w:r w:rsidRPr="00F7345F">
              <w:rPr>
                <w:rFonts w:ascii="Times New Roman" w:eastAsia="Times New Roman" w:hAnsi="Times New Roman" w:cs="Times New Roman"/>
                <w:sz w:val="24"/>
                <w:szCs w:val="24"/>
                <w:lang w:eastAsia="ru-RU"/>
              </w:rPr>
              <w:t xml:space="preserve">Директор </w:t>
            </w:r>
            <w:r w:rsidRPr="00F7345F">
              <w:rPr>
                <w:rFonts w:ascii="Times New Roman" w:eastAsia="Times New Roman" w:hAnsi="Times New Roman" w:cs="Times New Roman"/>
                <w:sz w:val="20"/>
                <w:szCs w:val="20"/>
                <w:lang w:eastAsia="ru-RU"/>
              </w:rPr>
              <w:t xml:space="preserve">___________    </w:t>
            </w:r>
            <w:r w:rsidRPr="00F7345F">
              <w:rPr>
                <w:rFonts w:ascii="Times New Roman" w:eastAsia="Times New Roman" w:hAnsi="Times New Roman" w:cs="Times New Roman"/>
                <w:sz w:val="24"/>
                <w:szCs w:val="24"/>
                <w:lang w:eastAsia="ru-RU"/>
              </w:rPr>
              <w:t>Юрлов И.Е.</w:t>
            </w:r>
          </w:p>
          <w:p w:rsidR="00F7345F" w:rsidRPr="00F7345F" w:rsidRDefault="00F7345F" w:rsidP="00F7345F">
            <w:pPr>
              <w:spacing w:after="0" w:line="240" w:lineRule="auto"/>
              <w:rPr>
                <w:rFonts w:ascii="Times New Roman" w:eastAsia="Times New Roman" w:hAnsi="Times New Roman" w:cs="Times New Roman"/>
                <w:i/>
                <w:sz w:val="20"/>
                <w:szCs w:val="20"/>
                <w:lang w:eastAsia="ru-RU"/>
              </w:rPr>
            </w:pPr>
            <w:r w:rsidRPr="00F7345F">
              <w:rPr>
                <w:rFonts w:ascii="Times New Roman" w:eastAsia="Times New Roman" w:hAnsi="Times New Roman" w:cs="Times New Roman"/>
                <w:i/>
                <w:sz w:val="20"/>
                <w:szCs w:val="20"/>
                <w:lang w:eastAsia="ru-RU"/>
              </w:rPr>
              <w:t xml:space="preserve">                                                       </w:t>
            </w:r>
          </w:p>
          <w:p w:rsidR="00F7345F" w:rsidRPr="00F7345F" w:rsidRDefault="00F7345F" w:rsidP="00F7345F">
            <w:pPr>
              <w:spacing w:after="0" w:line="240" w:lineRule="auto"/>
              <w:rPr>
                <w:rFonts w:ascii="Times New Roman" w:eastAsia="Times New Roman" w:hAnsi="Times New Roman" w:cs="Times New Roman"/>
                <w:sz w:val="20"/>
                <w:szCs w:val="20"/>
                <w:lang w:eastAsia="ru-RU"/>
              </w:rPr>
            </w:pPr>
            <w:r w:rsidRPr="00F7345F">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__</w:t>
            </w:r>
            <w:r w:rsidRPr="00F7345F">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_</w:t>
            </w:r>
            <w:r w:rsidRPr="00F7345F">
              <w:rPr>
                <w:rFonts w:ascii="Times New Roman" w:eastAsia="Times New Roman" w:hAnsi="Times New Roman" w:cs="Times New Roman"/>
                <w:szCs w:val="20"/>
                <w:lang w:eastAsia="ru-RU"/>
              </w:rPr>
              <w:t xml:space="preserve"> 202</w:t>
            </w:r>
            <w:r>
              <w:rPr>
                <w:rFonts w:ascii="Times New Roman" w:eastAsia="Times New Roman" w:hAnsi="Times New Roman" w:cs="Times New Roman"/>
                <w:szCs w:val="20"/>
                <w:lang w:eastAsia="ru-RU"/>
              </w:rPr>
              <w:t>_</w:t>
            </w:r>
            <w:bookmarkStart w:id="0" w:name="_GoBack"/>
            <w:bookmarkEnd w:id="0"/>
            <w:r w:rsidRPr="00F7345F">
              <w:rPr>
                <w:rFonts w:ascii="Times New Roman" w:eastAsia="Times New Roman" w:hAnsi="Times New Roman" w:cs="Times New Roman"/>
                <w:szCs w:val="20"/>
                <w:lang w:eastAsia="ru-RU"/>
              </w:rPr>
              <w:t>г.</w:t>
            </w:r>
          </w:p>
          <w:p w:rsidR="00F7345F" w:rsidRPr="00F7345F" w:rsidRDefault="00F7345F" w:rsidP="00F7345F">
            <w:pPr>
              <w:spacing w:after="0" w:line="240" w:lineRule="auto"/>
              <w:rPr>
                <w:rFonts w:ascii="Times New Roman" w:eastAsia="Times New Roman" w:hAnsi="Times New Roman" w:cs="Times New Roman"/>
                <w:sz w:val="20"/>
                <w:szCs w:val="20"/>
                <w:lang w:eastAsia="ru-RU"/>
              </w:rPr>
            </w:pPr>
            <w:r w:rsidRPr="00F7345F">
              <w:rPr>
                <w:rFonts w:ascii="Times New Roman" w:eastAsia="Times New Roman" w:hAnsi="Times New Roman" w:cs="Times New Roman"/>
                <w:sz w:val="20"/>
                <w:szCs w:val="20"/>
                <w:lang w:eastAsia="ru-RU"/>
              </w:rPr>
              <w:t>М.П.</w:t>
            </w:r>
          </w:p>
          <w:p w:rsidR="00F7345F" w:rsidRPr="00F7345F" w:rsidRDefault="00F7345F" w:rsidP="00F7345F">
            <w:pPr>
              <w:spacing w:after="0" w:line="240" w:lineRule="auto"/>
              <w:jc w:val="right"/>
              <w:rPr>
                <w:rFonts w:ascii="Times New Roman" w:eastAsia="Times New Roman" w:hAnsi="Times New Roman" w:cs="Times New Roman"/>
                <w:bCs/>
                <w:iCs/>
                <w:sz w:val="24"/>
                <w:szCs w:val="24"/>
                <w:lang w:eastAsia="ru-RU"/>
              </w:rPr>
            </w:pPr>
          </w:p>
        </w:tc>
      </w:tr>
    </w:tbl>
    <w:p w:rsidR="00F7345F" w:rsidRPr="00F7345F" w:rsidRDefault="00F7345F" w:rsidP="00F7345F">
      <w:pPr>
        <w:spacing w:after="0" w:line="240" w:lineRule="auto"/>
        <w:ind w:firstLine="567"/>
        <w:jc w:val="right"/>
        <w:rPr>
          <w:rFonts w:ascii="Times New Roman" w:eastAsia="Times New Roman" w:hAnsi="Times New Roman" w:cs="Times New Roman"/>
          <w:bCs/>
          <w:iCs/>
          <w:sz w:val="24"/>
          <w:szCs w:val="24"/>
          <w:lang w:eastAsia="ru-RU"/>
        </w:rPr>
      </w:pPr>
    </w:p>
    <w:p w:rsidR="00F7345F" w:rsidRPr="00F7345F" w:rsidRDefault="00F7345F" w:rsidP="00F7345F">
      <w:pPr>
        <w:spacing w:after="0" w:line="240" w:lineRule="auto"/>
        <w:ind w:firstLine="567"/>
        <w:jc w:val="right"/>
        <w:rPr>
          <w:rFonts w:ascii="Times New Roman" w:eastAsia="Times New Roman" w:hAnsi="Times New Roman" w:cs="Times New Roman"/>
          <w:b/>
          <w:i/>
          <w:sz w:val="24"/>
          <w:szCs w:val="24"/>
          <w:lang w:eastAsia="ru-RU"/>
        </w:rPr>
      </w:pPr>
    </w:p>
    <w:p w:rsidR="00F7345F" w:rsidRPr="00F7345F" w:rsidRDefault="00F7345F" w:rsidP="00F7345F">
      <w:pPr>
        <w:spacing w:after="0" w:line="240" w:lineRule="auto"/>
        <w:ind w:firstLine="567"/>
        <w:jc w:val="right"/>
        <w:rPr>
          <w:rFonts w:ascii="Times New Roman" w:eastAsia="Times New Roman" w:hAnsi="Times New Roman" w:cs="Times New Roman"/>
          <w:b/>
          <w:i/>
          <w:sz w:val="24"/>
          <w:szCs w:val="24"/>
          <w:lang w:eastAsia="ru-RU"/>
        </w:rPr>
      </w:pPr>
    </w:p>
    <w:p w:rsidR="00F7345F" w:rsidRPr="00F7345F" w:rsidRDefault="00F7345F" w:rsidP="00F7345F">
      <w:pPr>
        <w:spacing w:after="0" w:line="240" w:lineRule="auto"/>
        <w:rPr>
          <w:rFonts w:ascii="Times New Roman" w:eastAsia="Times New Roman" w:hAnsi="Times New Roman" w:cs="Times New Roman"/>
          <w:sz w:val="32"/>
          <w:szCs w:val="20"/>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32"/>
          <w:szCs w:val="20"/>
          <w:lang w:eastAsia="ru-RU"/>
        </w:rPr>
      </w:pPr>
      <w:r w:rsidRPr="00F7345F">
        <w:rPr>
          <w:rFonts w:ascii="Times New Roman" w:eastAsia="Times New Roman" w:hAnsi="Times New Roman" w:cs="Times New Roman"/>
          <w:b/>
          <w:sz w:val="32"/>
          <w:szCs w:val="20"/>
          <w:lang w:eastAsia="ru-RU"/>
        </w:rPr>
        <w:t>КОЛЛЕКТИВНЫЙ ДОГОВОР</w:t>
      </w:r>
    </w:p>
    <w:p w:rsidR="00F7345F" w:rsidRPr="00F7345F" w:rsidRDefault="00F7345F" w:rsidP="00F7345F">
      <w:pPr>
        <w:spacing w:after="0" w:line="240" w:lineRule="auto"/>
        <w:ind w:firstLine="567"/>
        <w:jc w:val="center"/>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b/>
          <w:sz w:val="28"/>
          <w:szCs w:val="20"/>
          <w:lang w:eastAsia="ru-RU"/>
        </w:rPr>
      </w:pPr>
      <w:r w:rsidRPr="00F7345F">
        <w:rPr>
          <w:rFonts w:ascii="Times New Roman" w:eastAsia="Times New Roman" w:hAnsi="Times New Roman" w:cs="Times New Roman"/>
          <w:b/>
          <w:sz w:val="28"/>
          <w:szCs w:val="20"/>
          <w:lang w:eastAsia="ru-RU"/>
        </w:rPr>
        <w:t>на 202</w:t>
      </w:r>
      <w:r>
        <w:rPr>
          <w:rFonts w:ascii="Times New Roman" w:eastAsia="Times New Roman" w:hAnsi="Times New Roman" w:cs="Times New Roman"/>
          <w:b/>
          <w:sz w:val="28"/>
          <w:szCs w:val="20"/>
          <w:lang w:eastAsia="ru-RU"/>
        </w:rPr>
        <w:t>_</w:t>
      </w:r>
      <w:r w:rsidRPr="00F7345F">
        <w:rPr>
          <w:rFonts w:ascii="Times New Roman" w:eastAsia="Times New Roman" w:hAnsi="Times New Roman" w:cs="Times New Roman"/>
          <w:b/>
          <w:sz w:val="28"/>
          <w:szCs w:val="20"/>
          <w:lang w:eastAsia="ru-RU"/>
        </w:rPr>
        <w:t xml:space="preserve"> - 202</w:t>
      </w:r>
      <w:r>
        <w:rPr>
          <w:rFonts w:ascii="Times New Roman" w:eastAsia="Times New Roman" w:hAnsi="Times New Roman" w:cs="Times New Roman"/>
          <w:b/>
          <w:sz w:val="28"/>
          <w:szCs w:val="20"/>
          <w:lang w:eastAsia="ru-RU"/>
        </w:rPr>
        <w:t>_</w:t>
      </w:r>
      <w:r w:rsidRPr="00F7345F">
        <w:rPr>
          <w:rFonts w:ascii="Times New Roman" w:eastAsia="Times New Roman" w:hAnsi="Times New Roman" w:cs="Times New Roman"/>
          <w:b/>
          <w:sz w:val="28"/>
          <w:szCs w:val="20"/>
          <w:lang w:eastAsia="ru-RU"/>
        </w:rPr>
        <w:t xml:space="preserve"> г. г.</w:t>
      </w:r>
    </w:p>
    <w:p w:rsidR="00F7345F" w:rsidRPr="00F7345F" w:rsidRDefault="00F7345F" w:rsidP="00F7345F">
      <w:pPr>
        <w:spacing w:after="0" w:line="240" w:lineRule="auto"/>
        <w:ind w:firstLine="567"/>
        <w:jc w:val="center"/>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jc w:val="center"/>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Муниципальное автономное общеобразовательное</w:t>
      </w:r>
    </w:p>
    <w:p w:rsidR="00F7345F" w:rsidRPr="00F7345F" w:rsidRDefault="00F7345F" w:rsidP="00F7345F">
      <w:pPr>
        <w:spacing w:after="0" w:line="240" w:lineRule="auto"/>
        <w:ind w:firstLine="567"/>
        <w:jc w:val="center"/>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учреждение гимназия №18</w:t>
      </w:r>
    </w:p>
    <w:p w:rsidR="00F7345F" w:rsidRPr="00F7345F" w:rsidRDefault="00F7345F" w:rsidP="00F7345F">
      <w:pPr>
        <w:spacing w:after="0" w:line="240" w:lineRule="auto"/>
        <w:ind w:firstLine="567"/>
        <w:jc w:val="center"/>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Утвержден на собрании работников,</w:t>
      </w:r>
    </w:p>
    <w:p w:rsidR="00F7345F" w:rsidRPr="00F7345F" w:rsidRDefault="00F7345F" w:rsidP="00F7345F">
      <w:pPr>
        <w:spacing w:after="0" w:line="240" w:lineRule="auto"/>
        <w:ind w:firstLine="567"/>
        <w:jc w:val="center"/>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протокол №__ от «</w:t>
      </w:r>
      <w:r>
        <w:rPr>
          <w:rFonts w:ascii="Times New Roman" w:eastAsia="Times New Roman" w:hAnsi="Times New Roman" w:cs="Times New Roman"/>
          <w:sz w:val="28"/>
          <w:szCs w:val="28"/>
          <w:lang w:eastAsia="ru-RU"/>
        </w:rPr>
        <w:t>_</w:t>
      </w:r>
      <w:r w:rsidRPr="00F734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F7345F">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_</w:t>
      </w:r>
      <w:r w:rsidRPr="00F7345F">
        <w:rPr>
          <w:rFonts w:ascii="Times New Roman" w:eastAsia="Times New Roman" w:hAnsi="Times New Roman" w:cs="Times New Roman"/>
          <w:sz w:val="28"/>
          <w:szCs w:val="28"/>
          <w:lang w:eastAsia="ru-RU"/>
        </w:rPr>
        <w:t>г.</w:t>
      </w:r>
    </w:p>
    <w:p w:rsidR="00F7345F" w:rsidRPr="00F7345F" w:rsidRDefault="00F7345F" w:rsidP="00F7345F">
      <w:pPr>
        <w:spacing w:after="0" w:line="240" w:lineRule="auto"/>
        <w:jc w:val="center"/>
        <w:rPr>
          <w:rFonts w:ascii="Times New Roman" w:eastAsia="Times New Roman" w:hAnsi="Times New Roman" w:cs="Times New Roman"/>
          <w:sz w:val="28"/>
          <w:szCs w:val="28"/>
          <w:lang w:eastAsia="ru-RU"/>
        </w:rPr>
      </w:pPr>
    </w:p>
    <w:p w:rsidR="00F7345F" w:rsidRPr="00F7345F" w:rsidRDefault="00F7345F" w:rsidP="00F7345F">
      <w:pPr>
        <w:spacing w:after="0" w:line="240" w:lineRule="auto"/>
        <w:jc w:val="center"/>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jc w:val="center"/>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32"/>
          <w:szCs w:val="20"/>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28"/>
          <w:szCs w:val="28"/>
          <w:lang w:eastAsia="ru-RU"/>
        </w:rPr>
      </w:pPr>
    </w:p>
    <w:p w:rsidR="00F7345F" w:rsidRPr="00F7345F" w:rsidRDefault="00F7345F" w:rsidP="00F7345F">
      <w:pPr>
        <w:tabs>
          <w:tab w:val="left" w:pos="-3402"/>
        </w:tabs>
        <w:spacing w:after="0" w:line="240" w:lineRule="auto"/>
        <w:ind w:firstLine="567"/>
        <w:jc w:val="center"/>
        <w:outlineLvl w:val="0"/>
        <w:rPr>
          <w:rFonts w:ascii="Times New Roman" w:eastAsia="Times New Roman" w:hAnsi="Times New Roman" w:cs="Times New Roman"/>
          <w:b/>
          <w:sz w:val="28"/>
          <w:szCs w:val="28"/>
          <w:lang w:eastAsia="ru-RU"/>
        </w:rPr>
      </w:pPr>
    </w:p>
    <w:p w:rsidR="00F7345F" w:rsidRPr="00F7345F" w:rsidRDefault="00F7345F" w:rsidP="00F7345F">
      <w:pPr>
        <w:tabs>
          <w:tab w:val="left" w:pos="-3402"/>
        </w:tabs>
        <w:spacing w:after="0" w:line="240" w:lineRule="auto"/>
        <w:ind w:firstLine="567"/>
        <w:jc w:val="center"/>
        <w:outlineLvl w:val="0"/>
        <w:rPr>
          <w:rFonts w:ascii="Times New Roman" w:eastAsia="Times New Roman" w:hAnsi="Times New Roman" w:cs="Times New Roman"/>
          <w:b/>
          <w:sz w:val="28"/>
          <w:szCs w:val="28"/>
          <w:lang w:eastAsia="ru-RU"/>
        </w:rPr>
      </w:pPr>
    </w:p>
    <w:p w:rsidR="00F7345F" w:rsidRPr="00F7345F" w:rsidRDefault="00F7345F" w:rsidP="00F7345F">
      <w:pPr>
        <w:tabs>
          <w:tab w:val="left" w:pos="-3402"/>
        </w:tabs>
        <w:spacing w:after="0" w:line="240" w:lineRule="auto"/>
        <w:ind w:firstLine="567"/>
        <w:jc w:val="center"/>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Раздел 1. Общие положения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1.1.</w:t>
      </w:r>
      <w:r w:rsidRPr="00F7345F">
        <w:rPr>
          <w:rFonts w:ascii="Times New Roman" w:eastAsia="Times New Roman" w:hAnsi="Times New Roman" w:cs="Times New Roman"/>
          <w:sz w:val="28"/>
          <w:szCs w:val="28"/>
          <w:lang w:eastAsia="ru-RU"/>
        </w:rPr>
        <w:t xml:space="preserve"> Настоящий коллективный договор является правовым актом, регулирующим социально-трудовые отношения в образовательном учреждении, заключенный работниками и работодателем в лице их представителей.</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1.2. </w:t>
      </w:r>
      <w:r w:rsidRPr="00F7345F">
        <w:rPr>
          <w:rFonts w:ascii="Times New Roman" w:eastAsia="Times New Roman" w:hAnsi="Times New Roman" w:cs="Times New Roman"/>
          <w:sz w:val="28"/>
          <w:szCs w:val="28"/>
          <w:lang w:eastAsia="ru-RU"/>
        </w:rPr>
        <w:t>Сторонами настоящего коллективного договора являются:</w:t>
      </w:r>
    </w:p>
    <w:p w:rsidR="00F7345F" w:rsidRPr="00F7345F" w:rsidRDefault="00F7345F" w:rsidP="00F7345F">
      <w:pPr>
        <w:spacing w:after="0" w:line="240" w:lineRule="auto"/>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Работодатель,</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Муниципальное автономное общеобразовательное учреждение гимназия №18, в лице его представителя</w:t>
      </w:r>
      <w:r w:rsidRPr="00F7345F">
        <w:rPr>
          <w:rFonts w:ascii="Times New Roman" w:eastAsia="Times New Roman" w:hAnsi="Times New Roman" w:cs="Times New Roman"/>
          <w:b/>
          <w:sz w:val="28"/>
          <w:szCs w:val="28"/>
          <w:lang w:eastAsia="ru-RU"/>
        </w:rPr>
        <w:t xml:space="preserve"> – </w:t>
      </w:r>
      <w:r w:rsidRPr="00F7345F">
        <w:rPr>
          <w:rFonts w:ascii="Times New Roman" w:eastAsia="Times New Roman" w:hAnsi="Times New Roman" w:cs="Times New Roman"/>
          <w:sz w:val="28"/>
          <w:szCs w:val="28"/>
          <w:lang w:eastAsia="ru-RU"/>
        </w:rPr>
        <w:t>директора Юрлова И.Е.  (далее – Работодатель);</w:t>
      </w:r>
    </w:p>
    <w:p w:rsidR="00F7345F" w:rsidRPr="00F7345F" w:rsidRDefault="00F7345F" w:rsidP="00F7345F">
      <w:pPr>
        <w:spacing w:after="0" w:line="240" w:lineRule="auto"/>
        <w:ind w:firstLine="567"/>
        <w:jc w:val="both"/>
        <w:rPr>
          <w:rFonts w:ascii="Times New Roman" w:eastAsia="Times New Roman" w:hAnsi="Times New Roman" w:cs="Times New Roman"/>
          <w:i/>
          <w:iCs/>
          <w:sz w:val="28"/>
          <w:szCs w:val="28"/>
          <w:lang w:eastAsia="ru-RU"/>
        </w:rPr>
      </w:pPr>
      <w:r w:rsidRPr="00F7345F">
        <w:rPr>
          <w:rFonts w:ascii="Times New Roman" w:eastAsia="Times New Roman" w:hAnsi="Times New Roman" w:cs="Times New Roman"/>
          <w:i/>
          <w:iCs/>
          <w:sz w:val="28"/>
          <w:szCs w:val="28"/>
          <w:lang w:eastAsia="ru-RU"/>
        </w:rPr>
        <w:t xml:space="preserve">                                                             </w:t>
      </w:r>
    </w:p>
    <w:p w:rsidR="00F7345F" w:rsidRPr="00F7345F" w:rsidRDefault="00F7345F" w:rsidP="00F7345F">
      <w:pPr>
        <w:spacing w:after="0" w:line="240" w:lineRule="auto"/>
        <w:rPr>
          <w:rFonts w:ascii="Times New Roman" w:eastAsia="Times New Roman" w:hAnsi="Times New Roman" w:cs="Times New Roman"/>
          <w:iCs/>
          <w:sz w:val="28"/>
          <w:szCs w:val="28"/>
          <w:lang w:eastAsia="ru-RU"/>
        </w:rPr>
      </w:pPr>
      <w:r w:rsidRPr="00F7345F">
        <w:rPr>
          <w:rFonts w:ascii="Times New Roman" w:eastAsia="Times New Roman" w:hAnsi="Times New Roman" w:cs="Times New Roman"/>
          <w:sz w:val="28"/>
          <w:szCs w:val="28"/>
          <w:lang w:eastAsia="ru-RU"/>
        </w:rPr>
        <w:t>Работники образовательного учреждения, интересы которых представляет первичная профсоюзная организация</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iCs/>
          <w:sz w:val="28"/>
          <w:szCs w:val="28"/>
          <w:lang w:eastAsia="ru-RU"/>
        </w:rPr>
        <w:t xml:space="preserve">Профессионального союза работников народного образования и науки Российской Федерации </w:t>
      </w:r>
      <w:r w:rsidRPr="00F7345F">
        <w:rPr>
          <w:rFonts w:ascii="Times New Roman" w:eastAsia="Times New Roman" w:hAnsi="Times New Roman" w:cs="Times New Roman"/>
          <w:sz w:val="28"/>
          <w:szCs w:val="28"/>
          <w:lang w:eastAsia="ru-RU"/>
        </w:rPr>
        <w:t xml:space="preserve">в лице председателя профсоюзного комитета </w:t>
      </w:r>
      <w:proofErr w:type="spellStart"/>
      <w:r w:rsidRPr="00F7345F">
        <w:rPr>
          <w:rFonts w:ascii="Times New Roman" w:eastAsia="Times New Roman" w:hAnsi="Times New Roman" w:cs="Times New Roman"/>
          <w:sz w:val="28"/>
          <w:szCs w:val="28"/>
          <w:lang w:eastAsia="ru-RU"/>
        </w:rPr>
        <w:t>Евтехова</w:t>
      </w:r>
      <w:proofErr w:type="spellEnd"/>
      <w:r w:rsidRPr="00F7345F">
        <w:rPr>
          <w:rFonts w:ascii="Times New Roman" w:eastAsia="Times New Roman" w:hAnsi="Times New Roman" w:cs="Times New Roman"/>
          <w:sz w:val="28"/>
          <w:szCs w:val="28"/>
          <w:lang w:eastAsia="ru-RU"/>
        </w:rPr>
        <w:t xml:space="preserve"> А.В.</w:t>
      </w:r>
    </w:p>
    <w:p w:rsidR="00F7345F" w:rsidRPr="00F7345F" w:rsidRDefault="00F7345F" w:rsidP="00F7345F">
      <w:pPr>
        <w:spacing w:after="0" w:line="240" w:lineRule="auto"/>
        <w:jc w:val="both"/>
        <w:rPr>
          <w:rFonts w:ascii="Times New Roman" w:eastAsia="Times New Roman" w:hAnsi="Times New Roman" w:cs="Times New Roman"/>
          <w:i/>
          <w:iCs/>
          <w:sz w:val="28"/>
          <w:szCs w:val="28"/>
          <w:lang w:eastAsia="ru-RU"/>
        </w:rPr>
      </w:pPr>
      <w:r w:rsidRPr="00F7345F">
        <w:rPr>
          <w:rFonts w:ascii="Times New Roman" w:eastAsia="Times New Roman" w:hAnsi="Times New Roman" w:cs="Times New Roman"/>
          <w:sz w:val="28"/>
          <w:szCs w:val="28"/>
          <w:lang w:eastAsia="ru-RU"/>
        </w:rPr>
        <w:t>, (далее – первичная профсоюзная организация).</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1.3.</w:t>
      </w:r>
      <w:r w:rsidRPr="00F7345F">
        <w:rPr>
          <w:rFonts w:ascii="Times New Roman" w:eastAsia="Times New Roman" w:hAnsi="Times New Roman" w:cs="Times New Roman"/>
          <w:sz w:val="28"/>
          <w:szCs w:val="28"/>
          <w:lang w:eastAsia="ru-RU"/>
        </w:rPr>
        <w:t xml:space="preserve"> 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Соглашения между </w:t>
      </w:r>
      <w:r w:rsidRPr="00F7345F">
        <w:rPr>
          <w:rFonts w:ascii="Times New Roman" w:eastAsia="Times New Roman" w:hAnsi="Times New Roman" w:cs="Times New Roman"/>
          <w:bCs/>
          <w:iCs/>
          <w:sz w:val="28"/>
          <w:szCs w:val="28"/>
          <w:lang w:eastAsia="ru-RU"/>
        </w:rPr>
        <w:t xml:space="preserve">Министерством образования и молодёжной политики Свердловской области </w:t>
      </w:r>
      <w:r w:rsidRPr="00F7345F">
        <w:rPr>
          <w:rFonts w:ascii="Times New Roman" w:eastAsia="Times New Roman" w:hAnsi="Times New Roman" w:cs="Times New Roman"/>
          <w:iCs/>
          <w:sz w:val="28"/>
          <w:szCs w:val="28"/>
          <w:lang w:eastAsia="ru-RU"/>
        </w:rPr>
        <w:t>и Свердловской</w:t>
      </w:r>
      <w:r w:rsidRPr="00F7345F">
        <w:rPr>
          <w:rFonts w:ascii="Times New Roman" w:eastAsia="Times New Roman" w:hAnsi="Times New Roman" w:cs="Times New Roman"/>
          <w:sz w:val="28"/>
          <w:szCs w:val="28"/>
          <w:lang w:eastAsia="ru-RU"/>
        </w:rPr>
        <w:t xml:space="preserve"> областной организацией Профсоюза работников народного образования и науки Российской Федерации, Соглашения между администрацией муниципального образования Нижний Тагил, Управлением образования муниципального образования Нижний Тагил  и городской организацией </w:t>
      </w:r>
      <w:r w:rsidRPr="00F7345F">
        <w:rPr>
          <w:rFonts w:ascii="Times New Roman" w:eastAsia="Times New Roman" w:hAnsi="Times New Roman" w:cs="Times New Roman"/>
          <w:iCs/>
          <w:sz w:val="28"/>
          <w:szCs w:val="28"/>
          <w:lang w:eastAsia="ru-RU"/>
        </w:rPr>
        <w:t>Профессионального союза работников народного образования и науки Российской Федерации</w:t>
      </w:r>
      <w:r w:rsidRPr="00F7345F">
        <w:rPr>
          <w:rFonts w:ascii="Times New Roman" w:eastAsia="Times New Roman" w:hAnsi="Times New Roman" w:cs="Times New Roman"/>
          <w:sz w:val="28"/>
          <w:szCs w:val="28"/>
          <w:lang w:eastAsia="ru-RU"/>
        </w:rPr>
        <w:t xml:space="preserve">, а также руководствоваться </w:t>
      </w:r>
      <w:r w:rsidRPr="00F7345F">
        <w:rPr>
          <w:rFonts w:ascii="Times New Roman" w:eastAsia="Times New Roman" w:hAnsi="Times New Roman" w:cs="Times New Roman"/>
          <w:bCs/>
          <w:sz w:val="28"/>
          <w:szCs w:val="28"/>
          <w:lang w:eastAsia="ru-RU"/>
        </w:rPr>
        <w:t>Едиными рекомендациями Российской трехсторонней комиссии по регулированию социально-трудовых отношений на соответствующий год.</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1.4. </w:t>
      </w:r>
      <w:r w:rsidRPr="00F7345F">
        <w:rPr>
          <w:rFonts w:ascii="Times New Roman" w:eastAsia="Times New Roman" w:hAnsi="Times New Roman" w:cs="Times New Roman"/>
          <w:sz w:val="28"/>
          <w:szCs w:val="28"/>
          <w:lang w:eastAsia="ru-RU"/>
        </w:rPr>
        <w:t>Действие коллективного договора распространяется на всех работников образовательной учреждения.</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1.5. </w:t>
      </w:r>
      <w:r w:rsidRPr="00F7345F">
        <w:rPr>
          <w:rFonts w:ascii="Times New Roman" w:eastAsia="Times New Roman" w:hAnsi="Times New Roman" w:cs="Times New Roman"/>
          <w:sz w:val="28"/>
          <w:szCs w:val="28"/>
          <w:lang w:eastAsia="ru-RU"/>
        </w:rPr>
        <w:t>Коллективный договор заключен на срок три года 2021-2024, вступает в силу с момента его подписания</w:t>
      </w:r>
      <w:r w:rsidRPr="00F7345F">
        <w:rPr>
          <w:rFonts w:ascii="Times New Roman" w:eastAsia="Times New Roman" w:hAnsi="Times New Roman" w:cs="Times New Roman"/>
          <w:i/>
          <w:sz w:val="28"/>
          <w:szCs w:val="28"/>
          <w:lang w:eastAsia="ru-RU"/>
        </w:rPr>
        <w:t xml:space="preserve">, </w:t>
      </w:r>
      <w:r w:rsidRPr="00F7345F">
        <w:rPr>
          <w:rFonts w:ascii="Times New Roman" w:eastAsia="Times New Roman" w:hAnsi="Times New Roman" w:cs="Times New Roman"/>
          <w:sz w:val="28"/>
          <w:szCs w:val="28"/>
          <w:lang w:eastAsia="ru-RU"/>
        </w:rPr>
        <w:t xml:space="preserve">и действует до заключения нового, но не более трех лет (ст. 43 ТК РФ). </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lastRenderedPageBreak/>
        <w:t>По истечении срока действия коллективный договор может быть продлен на срок не более трех лет.</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1.6.</w:t>
      </w:r>
      <w:r w:rsidRPr="00F7345F">
        <w:rPr>
          <w:rFonts w:ascii="Times New Roman" w:eastAsia="Times New Roman" w:hAnsi="Times New Roman" w:cs="Times New Roman"/>
          <w:sz w:val="28"/>
          <w:szCs w:val="28"/>
          <w:lang w:eastAsia="ru-RU"/>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1.7. </w:t>
      </w:r>
      <w:r w:rsidRPr="00F7345F">
        <w:rPr>
          <w:rFonts w:ascii="Times New Roman" w:eastAsia="Times New Roman" w:hAnsi="Times New Roman" w:cs="Times New Roman"/>
          <w:sz w:val="28"/>
          <w:szCs w:val="28"/>
          <w:lang w:eastAsia="ru-RU"/>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1.8. Работодатель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1.8.1. </w:t>
      </w:r>
      <w:r w:rsidRPr="00F7345F">
        <w:rPr>
          <w:rFonts w:ascii="Times New Roman" w:eastAsia="Times New Roman" w:hAnsi="Times New Roman" w:cs="Times New Roman"/>
          <w:sz w:val="28"/>
          <w:szCs w:val="28"/>
          <w:lang w:eastAsia="ru-RU"/>
        </w:rPr>
        <w:t>Направить подписанный сторонами коллективный договор с приложениями в течение семи дней со дня подписания в орган по труду для уведомительной регистрации.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1.8.2. </w:t>
      </w:r>
      <w:r w:rsidRPr="00F7345F">
        <w:rPr>
          <w:rFonts w:ascii="Times New Roman" w:eastAsia="Times New Roman" w:hAnsi="Times New Roman" w:cs="Times New Roman"/>
          <w:sz w:val="28"/>
          <w:szCs w:val="28"/>
          <w:lang w:eastAsia="ru-RU"/>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w:t>
      </w: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1.9. Стороны договорились:</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1.9.1.</w:t>
      </w:r>
      <w:r w:rsidRPr="00F7345F">
        <w:rPr>
          <w:rFonts w:ascii="Times New Roman" w:eastAsia="Times New Roman" w:hAnsi="Times New Roman" w:cs="Times New Roman"/>
          <w:sz w:val="28"/>
          <w:szCs w:val="28"/>
          <w:lang w:eastAsia="ru-RU"/>
        </w:rPr>
        <w:t xml:space="preserve">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1.9.2.</w:t>
      </w:r>
      <w:r w:rsidRPr="00F7345F">
        <w:rPr>
          <w:rFonts w:ascii="Times New Roman" w:eastAsia="Times New Roman" w:hAnsi="Times New Roman" w:cs="Times New Roman"/>
          <w:sz w:val="28"/>
          <w:szCs w:val="28"/>
          <w:lang w:eastAsia="ru-RU"/>
        </w:rPr>
        <w:t xml:space="preserve"> Направлять друг другу полную и своевременную информацию о своей деятельности по социально - трудовым вопросам.</w:t>
      </w: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Раздел 2. Трудовой договор. Гарантии при заключении и расторжении трудового договора. Обеспечение занятости. Подготовка и переподготовка кадров.</w:t>
      </w: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2.1. Работодатель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2.1.1. </w:t>
      </w:r>
      <w:r w:rsidRPr="00F7345F">
        <w:rPr>
          <w:rFonts w:ascii="Times New Roman" w:eastAsia="Times New Roman" w:hAnsi="Times New Roman" w:cs="Times New Roman"/>
          <w:sz w:val="28"/>
          <w:szCs w:val="28"/>
          <w:lang w:eastAsia="ru-RU"/>
        </w:rPr>
        <w:t xml:space="preserve">Оформлять трудовые отношения с работниками, вновь принимаемыми на работу, письменными трудовыми договорами в соответствии со </w:t>
      </w:r>
      <w:proofErr w:type="spellStart"/>
      <w:r w:rsidRPr="00F7345F">
        <w:rPr>
          <w:rFonts w:ascii="Times New Roman" w:eastAsia="Times New Roman" w:hAnsi="Times New Roman" w:cs="Times New Roman"/>
          <w:sz w:val="28"/>
          <w:szCs w:val="28"/>
          <w:lang w:eastAsia="ru-RU"/>
        </w:rPr>
        <w:t>ст.ст</w:t>
      </w:r>
      <w:proofErr w:type="spellEnd"/>
      <w:r w:rsidRPr="00F7345F">
        <w:rPr>
          <w:rFonts w:ascii="Times New Roman" w:eastAsia="Times New Roman" w:hAnsi="Times New Roman" w:cs="Times New Roman"/>
          <w:sz w:val="28"/>
          <w:szCs w:val="28"/>
          <w:lang w:eastAsia="ru-RU"/>
        </w:rPr>
        <w:t>. 57, 58, 67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2.1.2. </w:t>
      </w:r>
      <w:r w:rsidRPr="00F7345F">
        <w:rPr>
          <w:rFonts w:ascii="Times New Roman" w:eastAsia="Times New Roman" w:hAnsi="Times New Roman" w:cs="Times New Roman"/>
          <w:sz w:val="28"/>
          <w:szCs w:val="28"/>
          <w:lang w:eastAsia="ru-RU"/>
        </w:rPr>
        <w:t>Не ухудшать положение работников по сравнению с действующим трудовым законодательством и коллективным договором.</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2.1.3. </w:t>
      </w:r>
      <w:r w:rsidRPr="00F7345F">
        <w:rPr>
          <w:rFonts w:ascii="Times New Roman" w:eastAsia="Times New Roman" w:hAnsi="Times New Roman" w:cs="Times New Roman"/>
          <w:sz w:val="28"/>
          <w:szCs w:val="28"/>
          <w:lang w:eastAsia="ru-RU"/>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2.1.4. </w:t>
      </w:r>
      <w:r w:rsidRPr="00F7345F">
        <w:rPr>
          <w:rFonts w:ascii="Times New Roman" w:eastAsia="Times New Roman" w:hAnsi="Times New Roman" w:cs="Times New Roman"/>
          <w:sz w:val="28"/>
          <w:szCs w:val="28"/>
          <w:lang w:eastAsia="ru-RU"/>
        </w:rPr>
        <w:t>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2.1.5.</w:t>
      </w:r>
      <w:r w:rsidRPr="00F7345F">
        <w:rPr>
          <w:rFonts w:ascii="Times New Roman" w:eastAsia="Times New Roman" w:hAnsi="Times New Roman" w:cs="Times New Roman"/>
          <w:sz w:val="28"/>
          <w:szCs w:val="28"/>
          <w:lang w:eastAsia="ru-RU"/>
        </w:rPr>
        <w:t xml:space="preserve"> Устанавливать педагогическим работникам п</w:t>
      </w:r>
      <w:r w:rsidRPr="00F7345F">
        <w:rPr>
          <w:rFonts w:ascii="Times New Roman" w:eastAsia="Times New Roman" w:hAnsi="Times New Roman" w:cs="Times New Roman"/>
          <w:bCs/>
          <w:sz w:val="28"/>
          <w:szCs w:val="28"/>
          <w:lang w:eastAsia="ru-RU"/>
        </w:rPr>
        <w:t xml:space="preserve">родолжительность рабочего времени (количество часов педагогической работы) </w:t>
      </w:r>
      <w:r w:rsidRPr="00F7345F">
        <w:rPr>
          <w:rFonts w:ascii="Times New Roman" w:eastAsia="Times New Roman" w:hAnsi="Times New Roman" w:cs="Times New Roman"/>
          <w:sz w:val="28"/>
          <w:szCs w:val="28"/>
          <w:lang w:eastAsia="ru-RU"/>
        </w:rPr>
        <w:t>не ниже п</w:t>
      </w:r>
      <w:r w:rsidRPr="00F7345F">
        <w:rPr>
          <w:rFonts w:ascii="Times New Roman" w:eastAsia="Times New Roman" w:hAnsi="Times New Roman" w:cs="Times New Roman"/>
          <w:bCs/>
          <w:sz w:val="28"/>
          <w:szCs w:val="28"/>
          <w:lang w:eastAsia="ru-RU"/>
        </w:rPr>
        <w:t>родолжительности рабочего времени (нормы часов педагогической работы за ставку заработной платы)</w:t>
      </w:r>
      <w:r w:rsidRPr="00F7345F">
        <w:rPr>
          <w:rFonts w:ascii="Times New Roman" w:eastAsia="Times New Roman" w:hAnsi="Times New Roman" w:cs="Times New Roman"/>
          <w:sz w:val="28"/>
          <w:szCs w:val="28"/>
          <w:lang w:eastAsia="ru-RU"/>
        </w:rPr>
        <w:t xml:space="preserve">, установленной </w:t>
      </w:r>
      <w:r w:rsidRPr="00F7345F">
        <w:rPr>
          <w:rFonts w:ascii="Times New Roman" w:eastAsia="Times New Roman" w:hAnsi="Times New Roman" w:cs="Times New Roman"/>
          <w:bCs/>
          <w:sz w:val="28"/>
          <w:szCs w:val="28"/>
          <w:lang w:eastAsia="ru-RU"/>
        </w:rPr>
        <w:t xml:space="preserve">Приказом </w:t>
      </w:r>
      <w:proofErr w:type="spellStart"/>
      <w:r w:rsidRPr="00F7345F">
        <w:rPr>
          <w:rFonts w:ascii="Times New Roman" w:eastAsia="Times New Roman" w:hAnsi="Times New Roman" w:cs="Times New Roman"/>
          <w:bCs/>
          <w:sz w:val="28"/>
          <w:szCs w:val="28"/>
          <w:lang w:eastAsia="ru-RU"/>
        </w:rPr>
        <w:t>Минобрнауки</w:t>
      </w:r>
      <w:proofErr w:type="spellEnd"/>
      <w:r w:rsidRPr="00F7345F">
        <w:rPr>
          <w:rFonts w:ascii="Times New Roman" w:eastAsia="Times New Roman" w:hAnsi="Times New Roman" w:cs="Times New Roman"/>
          <w:bCs/>
          <w:sz w:val="28"/>
          <w:szCs w:val="28"/>
          <w:lang w:eastAsia="ru-RU"/>
        </w:rPr>
        <w:t xml:space="preserve"> РФ от 22.12.2014 г. № 1601. </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 xml:space="preserve">Объём педагогической работы или учебной (преподавательской) работы сверх, либо ниже установленной нормы часов за ставку заработной платы, </w:t>
      </w:r>
      <w:r w:rsidRPr="00F7345F">
        <w:rPr>
          <w:rFonts w:ascii="Times New Roman" w:eastAsia="Times New Roman" w:hAnsi="Times New Roman" w:cs="Times New Roman"/>
          <w:sz w:val="28"/>
          <w:szCs w:val="28"/>
          <w:lang w:eastAsia="ru-RU"/>
        </w:rPr>
        <w:t>устанавливать только с письменного согласия работника.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2.1.6. </w:t>
      </w:r>
      <w:r w:rsidRPr="00F7345F">
        <w:rPr>
          <w:rFonts w:ascii="Times New Roman" w:eastAsia="Times New Roman" w:hAnsi="Times New Roman" w:cs="Times New Roman"/>
          <w:sz w:val="28"/>
          <w:szCs w:val="28"/>
          <w:lang w:eastAsia="ru-RU"/>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в соответствии с п. 2 ч. 1 ст. 81 ТК РФ не позднее, чем за 2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месяца до начала проведения соответствующих мероприятий (ст. 82 ТК РФ).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Увольнение считается массовым в случае, если увольнению подлежат 10 и более процентов работников течение 90 календарных дней в учреждении</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bCs/>
          <w:sz w:val="28"/>
          <w:szCs w:val="28"/>
          <w:lang w:eastAsia="ru-RU"/>
        </w:rPr>
        <w:t>(</w:t>
      </w:r>
      <w:r w:rsidRPr="00F7345F">
        <w:rPr>
          <w:rFonts w:ascii="Times New Roman" w:eastAsia="Times New Roman" w:hAnsi="Times New Roman" w:cs="Times New Roman"/>
          <w:i/>
          <w:sz w:val="28"/>
          <w:szCs w:val="28"/>
          <w:lang w:eastAsia="ru-RU"/>
        </w:rPr>
        <w:t xml:space="preserve">п. 4.1.1. 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w:t>
      </w:r>
      <w:proofErr w:type="spellStart"/>
      <w:r w:rsidRPr="00F7345F">
        <w:rPr>
          <w:rFonts w:ascii="Times New Roman" w:eastAsia="Times New Roman" w:hAnsi="Times New Roman" w:cs="Times New Roman"/>
          <w:i/>
          <w:sz w:val="28"/>
          <w:szCs w:val="28"/>
          <w:lang w:eastAsia="ru-RU"/>
        </w:rPr>
        <w:t>г.г</w:t>
      </w:r>
      <w:proofErr w:type="spellEnd"/>
      <w:r w:rsidRPr="00F7345F">
        <w:rPr>
          <w:rFonts w:ascii="Times New Roman" w:eastAsia="Times New Roman" w:hAnsi="Times New Roman" w:cs="Times New Roman"/>
          <w:i/>
          <w:sz w:val="28"/>
          <w:szCs w:val="28"/>
          <w:lang w:eastAsia="ru-RU"/>
        </w:rPr>
        <w:t>.</w:t>
      </w:r>
      <w:r w:rsidRPr="00F7345F">
        <w:rPr>
          <w:rFonts w:ascii="Times New Roman" w:eastAsia="Times New Roman" w:hAnsi="Times New Roman" w:cs="Times New Roman"/>
          <w:sz w:val="28"/>
          <w:szCs w:val="28"/>
          <w:lang w:eastAsia="ru-RU"/>
        </w:rPr>
        <w:t>)</w:t>
      </w:r>
      <w:r w:rsidRPr="00F7345F">
        <w:rPr>
          <w:rFonts w:ascii="Times New Roman" w:eastAsia="Times New Roman" w:hAnsi="Times New Roman" w:cs="Times New Roman"/>
          <w:b/>
          <w:sz w:val="28"/>
          <w:szCs w:val="28"/>
          <w:lang w:eastAsia="ru-RU"/>
        </w:rPr>
        <w:t xml:space="preserve">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случае ликвидации образовательного учреждения уведомление должно содержать социально-экономическое обоснование.</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2.1.7. </w:t>
      </w:r>
      <w:r w:rsidRPr="00F7345F">
        <w:rPr>
          <w:rFonts w:ascii="Times New Roman" w:eastAsia="Times New Roman" w:hAnsi="Times New Roman" w:cs="Times New Roman"/>
          <w:sz w:val="28"/>
          <w:szCs w:val="28"/>
          <w:lang w:eastAsia="ru-RU"/>
        </w:rPr>
        <w:t>Не допускать необоснованного сокращения рабочих мест, нарушения правовых гарантий работников при реорганизации, ликвидации учреждения.</w:t>
      </w:r>
      <w:r w:rsidRPr="00F7345F">
        <w:rPr>
          <w:rFonts w:ascii="Times New Roman" w:eastAsia="Times New Roman" w:hAnsi="Times New Roman" w:cs="Times New Roman"/>
          <w:b/>
          <w:sz w:val="28"/>
          <w:szCs w:val="28"/>
          <w:lang w:eastAsia="ru-RU"/>
        </w:rPr>
        <w:t xml:space="preserve">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F7345F" w:rsidRPr="00F7345F" w:rsidRDefault="00F7345F" w:rsidP="00F7345F">
      <w:pPr>
        <w:spacing w:after="0" w:line="240" w:lineRule="auto"/>
        <w:ind w:firstLine="567"/>
        <w:jc w:val="both"/>
        <w:rPr>
          <w:rFonts w:ascii="Times New Roman" w:eastAsia="Times New Roman" w:hAnsi="Times New Roman" w:cs="Times New Roman"/>
          <w:b/>
          <w:i/>
          <w:color w:val="FF0000"/>
          <w:sz w:val="28"/>
          <w:szCs w:val="28"/>
          <w:lang w:eastAsia="ru-RU"/>
        </w:rPr>
      </w:pPr>
      <w:r w:rsidRPr="00F7345F">
        <w:rPr>
          <w:rFonts w:ascii="Times New Roman" w:eastAsia="Times New Roman" w:hAnsi="Times New Roman" w:cs="Times New Roman"/>
          <w:b/>
          <w:sz w:val="28"/>
          <w:szCs w:val="28"/>
          <w:lang w:eastAsia="ru-RU"/>
        </w:rPr>
        <w:t>2.1.8.</w:t>
      </w:r>
      <w:r w:rsidRPr="00F7345F">
        <w:rPr>
          <w:rFonts w:ascii="Times New Roman" w:eastAsia="Times New Roman" w:hAnsi="Times New Roman" w:cs="Times New Roman"/>
          <w:sz w:val="28"/>
          <w:szCs w:val="28"/>
          <w:lang w:eastAsia="ru-RU"/>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r w:rsidRPr="00F7345F">
        <w:rPr>
          <w:rFonts w:ascii="Times New Roman" w:eastAsia="Times New Roman" w:hAnsi="Times New Roman" w:cs="Times New Roman"/>
          <w:b/>
          <w:i/>
          <w:sz w:val="28"/>
          <w:szCs w:val="28"/>
          <w:lang w:eastAsia="ru-RU"/>
        </w:rPr>
        <w:t xml:space="preserve"> </w:t>
      </w:r>
    </w:p>
    <w:p w:rsidR="00F7345F" w:rsidRPr="00F7345F" w:rsidRDefault="00F7345F" w:rsidP="00F7345F">
      <w:pPr>
        <w:spacing w:after="0" w:line="240" w:lineRule="auto"/>
        <w:ind w:firstLine="567"/>
        <w:jc w:val="both"/>
        <w:rPr>
          <w:rFonts w:ascii="Times New Roman" w:eastAsia="Times New Roman" w:hAnsi="Times New Roman" w:cs="Times New Roman"/>
          <w:color w:val="FF0000"/>
          <w:sz w:val="28"/>
          <w:szCs w:val="28"/>
          <w:lang w:eastAsia="ru-RU"/>
        </w:rPr>
      </w:pPr>
      <w:r w:rsidRPr="00F7345F">
        <w:rPr>
          <w:rFonts w:ascii="Times New Roman" w:eastAsia="Times New Roman" w:hAnsi="Times New Roman" w:cs="Times New Roman"/>
          <w:b/>
          <w:sz w:val="28"/>
          <w:szCs w:val="28"/>
          <w:lang w:eastAsia="ru-RU"/>
        </w:rPr>
        <w:t xml:space="preserve">2.1.9. </w:t>
      </w:r>
      <w:r w:rsidRPr="00F7345F">
        <w:rPr>
          <w:rFonts w:ascii="Times New Roman" w:eastAsia="Times New Roman" w:hAnsi="Times New Roman" w:cs="Times New Roman"/>
          <w:sz w:val="28"/>
          <w:szCs w:val="28"/>
          <w:lang w:eastAsia="ru-RU"/>
        </w:rPr>
        <w:t xml:space="preserve">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w:t>
      </w:r>
      <w:r w:rsidRPr="00F7345F">
        <w:rPr>
          <w:rFonts w:ascii="Times New Roman" w:eastAsia="Times New Roman" w:hAnsi="Times New Roman" w:cs="Times New Roman"/>
          <w:bCs/>
          <w:sz w:val="28"/>
          <w:szCs w:val="28"/>
          <w:lang w:eastAsia="ru-RU"/>
        </w:rPr>
        <w:t>с учетом мнения профсоюзного комитета</w:t>
      </w:r>
      <w:r w:rsidRPr="00F7345F">
        <w:rPr>
          <w:rFonts w:ascii="Times New Roman" w:eastAsia="Times New Roman" w:hAnsi="Times New Roman" w:cs="Times New Roman"/>
          <w:bCs/>
          <w:color w:val="FF0000"/>
          <w:sz w:val="28"/>
          <w:szCs w:val="28"/>
          <w:lang w:eastAsia="ru-RU"/>
        </w:rPr>
        <w:t xml:space="preserve"> </w:t>
      </w:r>
    </w:p>
    <w:p w:rsidR="00F7345F" w:rsidRPr="00F7345F" w:rsidRDefault="00F7345F" w:rsidP="00F7345F">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При принятии решения о возможном расторжении трудового договора в соответствии с </w:t>
      </w:r>
      <w:hyperlink r:id="rId5" w:history="1">
        <w:r w:rsidRPr="00F7345F">
          <w:rPr>
            <w:rFonts w:ascii="Times New Roman" w:eastAsia="Times New Roman" w:hAnsi="Times New Roman" w:cs="Times New Roman"/>
            <w:sz w:val="28"/>
            <w:szCs w:val="28"/>
            <w:lang w:eastAsia="ru-RU"/>
          </w:rPr>
          <w:t>пунктами 2,</w:t>
        </w:r>
      </w:hyperlink>
      <w:r w:rsidRPr="00F7345F">
        <w:rPr>
          <w:rFonts w:ascii="Times New Roman" w:eastAsia="Times New Roman" w:hAnsi="Times New Roman" w:cs="Times New Roman"/>
          <w:sz w:val="28"/>
          <w:szCs w:val="28"/>
          <w:lang w:eastAsia="ru-RU"/>
        </w:rPr>
        <w:t xml:space="preserve"> </w:t>
      </w:r>
      <w:hyperlink r:id="rId6" w:history="1">
        <w:r w:rsidRPr="00F7345F">
          <w:rPr>
            <w:rFonts w:ascii="Times New Roman" w:eastAsia="Times New Roman" w:hAnsi="Times New Roman" w:cs="Times New Roman"/>
            <w:sz w:val="28"/>
            <w:szCs w:val="28"/>
            <w:lang w:eastAsia="ru-RU"/>
          </w:rPr>
          <w:t>3</w:t>
        </w:r>
      </w:hyperlink>
      <w:r w:rsidRPr="00F7345F">
        <w:rPr>
          <w:rFonts w:ascii="Times New Roman" w:eastAsia="Times New Roman" w:hAnsi="Times New Roman" w:cs="Times New Roman"/>
          <w:sz w:val="28"/>
          <w:szCs w:val="28"/>
          <w:lang w:eastAsia="ru-RU"/>
        </w:rPr>
        <w:t xml:space="preserve"> или </w:t>
      </w:r>
      <w:hyperlink r:id="rId7" w:history="1">
        <w:r w:rsidRPr="00F7345F">
          <w:rPr>
            <w:rFonts w:ascii="Times New Roman" w:eastAsia="Times New Roman" w:hAnsi="Times New Roman" w:cs="Times New Roman"/>
            <w:sz w:val="28"/>
            <w:szCs w:val="28"/>
            <w:lang w:eastAsia="ru-RU"/>
          </w:rPr>
          <w:t>5</w:t>
        </w:r>
      </w:hyperlink>
      <w:r w:rsidRPr="00F7345F">
        <w:rPr>
          <w:rFonts w:ascii="Times New Roman" w:eastAsia="Times New Roman" w:hAnsi="Times New Roman" w:cs="Times New Roman"/>
          <w:sz w:val="28"/>
          <w:szCs w:val="28"/>
          <w:lang w:eastAsia="ru-RU"/>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2.1.10</w:t>
      </w:r>
      <w:r w:rsidRPr="00F7345F">
        <w:rPr>
          <w:rFonts w:ascii="Times New Roman" w:eastAsia="Times New Roman" w:hAnsi="Times New Roman" w:cs="Times New Roman"/>
          <w:sz w:val="28"/>
          <w:szCs w:val="28"/>
          <w:lang w:eastAsia="ru-RU"/>
        </w:rPr>
        <w:t>. В случае возникновения необходимости сокращения штата ограничивать или временно прекращать прием новых работников.</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2.1.11</w:t>
      </w:r>
      <w:r w:rsidRPr="00F7345F">
        <w:rPr>
          <w:rFonts w:ascii="Times New Roman" w:eastAsia="Times New Roman" w:hAnsi="Times New Roman" w:cs="Times New Roman"/>
          <w:sz w:val="28"/>
          <w:szCs w:val="28"/>
          <w:lang w:eastAsia="ru-RU"/>
        </w:rPr>
        <w:t>.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 для поиска работы (за счет средств от приносящей доход деятельности).</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2.1.12.</w:t>
      </w:r>
      <w:r w:rsidRPr="00F7345F">
        <w:rPr>
          <w:rFonts w:ascii="Times New Roman" w:eastAsia="Times New Roman" w:hAnsi="Times New Roman" w:cs="Times New Roman"/>
          <w:sz w:val="28"/>
          <w:szCs w:val="28"/>
          <w:lang w:eastAsia="ru-RU"/>
        </w:rPr>
        <w:t xml:space="preserve"> Обеспечить право работников на подготовку и дополнительное профессиональное образование (ст. 197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2.1.13. </w:t>
      </w:r>
      <w:r w:rsidRPr="00F7345F">
        <w:rPr>
          <w:rFonts w:ascii="Times New Roman" w:eastAsia="Times New Roman" w:hAnsi="Times New Roman" w:cs="Times New Roman"/>
          <w:sz w:val="28"/>
          <w:szCs w:val="28"/>
          <w:lang w:eastAsia="ru-RU"/>
        </w:rPr>
        <w:t>Обеспечить получение дополнительного профессионального образования работников, а также возможность опережающей переподготовки высвобождаемых работников до наступления срока расторжения трудового договора.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2.1.14.</w:t>
      </w:r>
      <w:r w:rsidRPr="00F7345F">
        <w:rPr>
          <w:rFonts w:ascii="Times New Roman" w:eastAsia="Times New Roman" w:hAnsi="Times New Roman" w:cs="Times New Roman"/>
          <w:sz w:val="28"/>
          <w:szCs w:val="28"/>
          <w:lang w:eastAsia="ru-RU"/>
        </w:rPr>
        <w:t xml:space="preserve"> Ежегодно предусматривать выделение средств на профессиональную подготовку, переподготовку и повышение квалификации работников.</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Обеспечить повышение квалификации работников в соответствии с графиком,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2.1.15.</w:t>
      </w:r>
      <w:r w:rsidRPr="00F7345F">
        <w:rPr>
          <w:rFonts w:ascii="Times New Roman" w:eastAsia="Times New Roman" w:hAnsi="Times New Roman" w:cs="Times New Roman"/>
          <w:sz w:val="28"/>
          <w:szCs w:val="28"/>
          <w:lang w:eastAsia="ru-RU"/>
        </w:rPr>
        <w:t xml:space="preserve"> 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заработную плату по основному месту работы.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2.1.16.</w:t>
      </w:r>
      <w:r w:rsidRPr="00F7345F">
        <w:rPr>
          <w:rFonts w:ascii="Times New Roman" w:eastAsia="Times New Roman" w:hAnsi="Times New Roman" w:cs="Times New Roman"/>
          <w:sz w:val="28"/>
          <w:szCs w:val="28"/>
          <w:lang w:eastAsia="ru-RU"/>
        </w:rPr>
        <w:t xml:space="preserve"> 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w:t>
      </w:r>
    </w:p>
    <w:p w:rsidR="00F7345F" w:rsidRPr="00F7345F" w:rsidRDefault="00F7345F" w:rsidP="00F7345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2.1.17.</w:t>
      </w:r>
      <w:r w:rsidRPr="00F7345F">
        <w:rPr>
          <w:rFonts w:ascii="Times New Roman" w:eastAsia="Times New Roman" w:hAnsi="Times New Roman" w:cs="Times New Roman"/>
          <w:sz w:val="28"/>
          <w:szCs w:val="28"/>
          <w:lang w:eastAsia="ru-RU"/>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w:t>
      </w:r>
      <w:proofErr w:type="spellStart"/>
      <w:r w:rsidRPr="00F7345F">
        <w:rPr>
          <w:rFonts w:ascii="Times New Roman" w:eastAsia="Times New Roman" w:hAnsi="Times New Roman" w:cs="Times New Roman"/>
          <w:sz w:val="28"/>
          <w:szCs w:val="28"/>
          <w:lang w:eastAsia="ru-RU"/>
        </w:rPr>
        <w:t>бакалавриата</w:t>
      </w:r>
      <w:proofErr w:type="spellEnd"/>
      <w:r w:rsidRPr="00F7345F">
        <w:rPr>
          <w:rFonts w:ascii="Times New Roman" w:eastAsia="Times New Roman" w:hAnsi="Times New Roman" w:cs="Times New Roman"/>
          <w:sz w:val="28"/>
          <w:szCs w:val="28"/>
          <w:lang w:eastAsia="ru-RU"/>
        </w:rPr>
        <w:t xml:space="preserve">, </w:t>
      </w:r>
      <w:proofErr w:type="spellStart"/>
      <w:r w:rsidRPr="00F7345F">
        <w:rPr>
          <w:rFonts w:ascii="Times New Roman" w:eastAsia="Times New Roman" w:hAnsi="Times New Roman" w:cs="Times New Roman"/>
          <w:sz w:val="28"/>
          <w:szCs w:val="28"/>
          <w:lang w:eastAsia="ru-RU"/>
        </w:rPr>
        <w:t>специалитета</w:t>
      </w:r>
      <w:proofErr w:type="spellEnd"/>
      <w:r w:rsidRPr="00F7345F">
        <w:rPr>
          <w:rFonts w:ascii="Times New Roman" w:eastAsia="Times New Roman" w:hAnsi="Times New Roman" w:cs="Times New Roman"/>
          <w:sz w:val="28"/>
          <w:szCs w:val="28"/>
          <w:lang w:eastAsia="ru-RU"/>
        </w:rPr>
        <w:t xml:space="preserve">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w:t>
      </w:r>
    </w:p>
    <w:p w:rsidR="00F7345F" w:rsidRPr="00F7345F" w:rsidRDefault="00F7345F" w:rsidP="00F7345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2.1.18.</w:t>
      </w:r>
      <w:r w:rsidRPr="00F7345F">
        <w:rPr>
          <w:rFonts w:ascii="Times New Roman" w:eastAsia="Times New Roman" w:hAnsi="Times New Roman" w:cs="Times New Roman"/>
          <w:sz w:val="28"/>
          <w:szCs w:val="28"/>
          <w:lang w:eastAsia="ru-RU"/>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F7345F" w:rsidRPr="00F7345F" w:rsidRDefault="00F7345F" w:rsidP="00F7345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2.1.3.</w:t>
      </w:r>
      <w:r w:rsidRPr="00F7345F">
        <w:rPr>
          <w:rFonts w:ascii="Times New Roman" w:eastAsia="Times New Roman" w:hAnsi="Times New Roman" w:cs="Times New Roman"/>
          <w:sz w:val="28"/>
          <w:szCs w:val="28"/>
          <w:lang w:eastAsia="ru-RU"/>
        </w:rPr>
        <w:t xml:space="preserve"> Предоставлять за счёт внебюджетных источников в соответствии с Порядком распределения средств от приносящей доход деятельности также гарантии и компенсации, предусмотренные ст. 173 – 176 ТК РФ,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2.1.4.</w:t>
      </w:r>
      <w:r w:rsidRPr="00F7345F">
        <w:rPr>
          <w:rFonts w:ascii="Times New Roman" w:eastAsia="Times New Roman" w:hAnsi="Times New Roman" w:cs="Times New Roman"/>
          <w:sz w:val="28"/>
          <w:szCs w:val="28"/>
          <w:lang w:eastAsia="ru-RU"/>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w:t>
      </w:r>
      <w:r w:rsidRPr="00F7345F">
        <w:rPr>
          <w:rFonts w:ascii="Times New Roman" w:eastAsia="Times New Roman" w:hAnsi="Times New Roman" w:cs="Times New Roman"/>
          <w:sz w:val="28"/>
          <w:szCs w:val="28"/>
          <w:lang w:eastAsia="ru-RU"/>
        </w:rPr>
        <w:lastRenderedPageBreak/>
        <w:t xml:space="preserve">только в случае проведения общих собраний работников, педагогических и методических советов, иных </w:t>
      </w:r>
      <w:proofErr w:type="spellStart"/>
      <w:r w:rsidRPr="00F7345F">
        <w:rPr>
          <w:rFonts w:ascii="Times New Roman" w:eastAsia="Times New Roman" w:hAnsi="Times New Roman" w:cs="Times New Roman"/>
          <w:sz w:val="28"/>
          <w:szCs w:val="28"/>
          <w:lang w:eastAsia="ru-RU"/>
        </w:rPr>
        <w:t>общегимназических</w:t>
      </w:r>
      <w:proofErr w:type="spellEnd"/>
      <w:r w:rsidRPr="00F7345F">
        <w:rPr>
          <w:rFonts w:ascii="Times New Roman" w:eastAsia="Times New Roman" w:hAnsi="Times New Roman" w:cs="Times New Roman"/>
          <w:sz w:val="28"/>
          <w:szCs w:val="28"/>
          <w:lang w:eastAsia="ru-RU"/>
        </w:rPr>
        <w:t xml:space="preserve"> мероприятий в соответствии с Планом работы.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2.2.</w:t>
      </w:r>
      <w:r w:rsidRPr="00F7345F">
        <w:rPr>
          <w:rFonts w:ascii="Times New Roman" w:eastAsia="Times New Roman" w:hAnsi="Times New Roman" w:cs="Times New Roman"/>
          <w:sz w:val="28"/>
          <w:szCs w:val="28"/>
          <w:lang w:eastAsia="ru-RU"/>
        </w:rPr>
        <w:tab/>
      </w:r>
      <w:r w:rsidRPr="00F7345F">
        <w:rPr>
          <w:rFonts w:ascii="Times New Roman" w:eastAsia="Times New Roman" w:hAnsi="Times New Roman" w:cs="Times New Roman"/>
          <w:b/>
          <w:sz w:val="28"/>
          <w:szCs w:val="28"/>
          <w:lang w:eastAsia="ru-RU"/>
        </w:rPr>
        <w:t>Стороны договорились:</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2.2.1</w:t>
      </w:r>
      <w:r w:rsidRPr="00F7345F">
        <w:rPr>
          <w:rFonts w:ascii="Times New Roman" w:eastAsia="Times New Roman" w:hAnsi="Times New Roman" w:cs="Times New Roman"/>
          <w:sz w:val="28"/>
          <w:szCs w:val="28"/>
          <w:lang w:eastAsia="ru-RU"/>
        </w:rPr>
        <w:t>. Совместно разрабатывать программы (планы) обеспечения занятости.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2.2.2. </w:t>
      </w:r>
      <w:r w:rsidRPr="00F7345F">
        <w:rPr>
          <w:rFonts w:ascii="Times New Roman" w:eastAsia="Times New Roman" w:hAnsi="Times New Roman" w:cs="Times New Roman"/>
          <w:sz w:val="28"/>
          <w:szCs w:val="28"/>
          <w:lang w:eastAsia="ru-RU"/>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 дополнительно к лицам, указанным в ст. 179 ТК РФ, имеют также</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 лица </w:t>
      </w:r>
      <w:proofErr w:type="spellStart"/>
      <w:r w:rsidRPr="00F7345F">
        <w:rPr>
          <w:rFonts w:ascii="Times New Roman" w:eastAsia="Times New Roman" w:hAnsi="Times New Roman" w:cs="Times New Roman"/>
          <w:sz w:val="28"/>
          <w:szCs w:val="28"/>
          <w:lang w:eastAsia="ru-RU"/>
        </w:rPr>
        <w:t>предпенсионного</w:t>
      </w:r>
      <w:proofErr w:type="spellEnd"/>
      <w:r w:rsidRPr="00F7345F">
        <w:rPr>
          <w:rFonts w:ascii="Times New Roman" w:eastAsia="Times New Roman" w:hAnsi="Times New Roman" w:cs="Times New Roman"/>
          <w:sz w:val="28"/>
          <w:szCs w:val="28"/>
          <w:lang w:eastAsia="ru-RU"/>
        </w:rPr>
        <w:t xml:space="preserve"> возраста (за два и менее года до пенсии);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лица, проработавшие в учреждении свыше десяти лет;</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одинокие матери и отцы, воспитывающие детей до 16 лет;</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родители, воспитывающие детей инвалидов до 18 лет;</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награждённые государственными наградами в связи с педагогической деятельностью;</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председатель первичной профсоюзной организации;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молодые специалисты, имеющие трудовой стаж не менее одного года;</w:t>
      </w:r>
    </w:p>
    <w:p w:rsidR="00F7345F" w:rsidRPr="00F7345F" w:rsidRDefault="00F7345F" w:rsidP="00F7345F">
      <w:pPr>
        <w:spacing w:after="0" w:line="240" w:lineRule="auto"/>
        <w:ind w:firstLine="567"/>
        <w:jc w:val="both"/>
        <w:rPr>
          <w:rFonts w:ascii="Times New Roman" w:eastAsia="Times New Roman" w:hAnsi="Times New Roman" w:cs="Times New Roman"/>
          <w:i/>
          <w:sz w:val="28"/>
          <w:szCs w:val="28"/>
          <w:lang w:eastAsia="ru-RU"/>
        </w:rPr>
      </w:pP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sz w:val="28"/>
          <w:szCs w:val="28"/>
          <w:shd w:val="clear" w:color="auto" w:fill="FFFFFF"/>
          <w:lang w:eastAsia="ru-RU"/>
        </w:rPr>
        <w:t>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r w:rsidRPr="00F7345F">
        <w:rPr>
          <w:rFonts w:ascii="Times New Roman" w:eastAsia="Times New Roman" w:hAnsi="Times New Roman" w:cs="Times New Roman"/>
          <w:sz w:val="28"/>
          <w:szCs w:val="28"/>
          <w:lang w:eastAsia="ru-RU"/>
        </w:rPr>
        <w:t>.</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2.2.3.</w:t>
      </w:r>
      <w:r w:rsidRPr="00F7345F">
        <w:rPr>
          <w:rFonts w:ascii="Times New Roman" w:eastAsia="Times New Roman" w:hAnsi="Times New Roman" w:cs="Times New Roman"/>
          <w:sz w:val="28"/>
          <w:szCs w:val="28"/>
          <w:lang w:eastAsia="ru-RU"/>
        </w:rPr>
        <w:t xml:space="preserve">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2.2.4.</w:t>
      </w:r>
      <w:r w:rsidRPr="00F7345F">
        <w:rPr>
          <w:rFonts w:ascii="Times New Roman" w:eastAsia="Times New Roman" w:hAnsi="Times New Roman" w:cs="Times New Roman"/>
          <w:sz w:val="28"/>
          <w:szCs w:val="28"/>
          <w:lang w:eastAsia="ru-RU"/>
        </w:rPr>
        <w:t xml:space="preserve">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3 лет, с целью оказания помощи в их профессиональном становлении и в решении социальных проблем.</w:t>
      </w:r>
    </w:p>
    <w:p w:rsidR="00F7345F" w:rsidRPr="00F7345F" w:rsidRDefault="00F7345F" w:rsidP="00F7345F">
      <w:pPr>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 xml:space="preserve">2.2.5. </w:t>
      </w:r>
      <w:r w:rsidRPr="00F7345F">
        <w:rPr>
          <w:rFonts w:ascii="Times New Roman" w:eastAsia="Times New Roman" w:hAnsi="Times New Roman" w:cs="Times New Roman"/>
          <w:bCs/>
          <w:sz w:val="28"/>
          <w:szCs w:val="28"/>
          <w:lang w:eastAsia="ru-RU"/>
        </w:rPr>
        <w:t>Вносить в трудовые книжки работников записи о награждении работников профсоюзными наградами в порядке, определённом правилами внутреннего трудового распорядка.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2.3. Первичная профсоюзная организация обязуется:</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2.3.1.</w:t>
      </w: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bCs/>
          <w:sz w:val="28"/>
          <w:szCs w:val="28"/>
          <w:lang w:eastAsia="ru-RU"/>
        </w:rPr>
        <w:t>Представлять и защищать права и интересы членов Профсоюза по вопросам индивидуальных трудовых и связанных с трудом отношений, коллективные права и интересы работников, а также осуществлять контроль за соблюдением указанных прав.</w:t>
      </w:r>
    </w:p>
    <w:p w:rsidR="00F7345F" w:rsidRPr="00F7345F" w:rsidRDefault="00F7345F" w:rsidP="00F7345F">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 xml:space="preserve">2.3.2. </w:t>
      </w:r>
      <w:r w:rsidRPr="00F7345F">
        <w:rPr>
          <w:rFonts w:ascii="Times New Roman" w:eastAsia="Times New Roman" w:hAnsi="Times New Roman" w:cs="Times New Roman"/>
          <w:sz w:val="28"/>
          <w:szCs w:val="28"/>
          <w:lang w:eastAsia="ru-RU"/>
        </w:rPr>
        <w:t xml:space="preserve">Сохранять работника – члена Профсоюза, после увольнения в связи с сокращением численности или штата работников организации, на профсоюзном учёте в первичной профсоюзной организации в течение 6 </w:t>
      </w:r>
      <w:r w:rsidRPr="00F7345F">
        <w:rPr>
          <w:rFonts w:ascii="Times New Roman" w:eastAsia="Times New Roman" w:hAnsi="Times New Roman" w:cs="Times New Roman"/>
          <w:sz w:val="28"/>
          <w:szCs w:val="28"/>
          <w:lang w:eastAsia="ru-RU"/>
        </w:rPr>
        <w:lastRenderedPageBreak/>
        <w:t>месяцев после увольнения, со всеми правами и обязанностями члена Профсоюза.</w:t>
      </w:r>
      <w:r w:rsidRPr="00F7345F">
        <w:rPr>
          <w:rFonts w:ascii="Times New Roman" w:eastAsia="Times New Roman" w:hAnsi="Times New Roman" w:cs="Times New Roman"/>
          <w:b/>
          <w:sz w:val="28"/>
          <w:szCs w:val="28"/>
          <w:lang w:eastAsia="ru-RU"/>
        </w:rPr>
        <w:t xml:space="preserve"> </w:t>
      </w:r>
    </w:p>
    <w:p w:rsidR="00F7345F" w:rsidRPr="00F7345F" w:rsidRDefault="00F7345F" w:rsidP="00F7345F">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2.3.3.</w:t>
      </w:r>
      <w:r w:rsidRPr="00F7345F">
        <w:rPr>
          <w:rFonts w:ascii="Times New Roman" w:eastAsia="Times New Roman" w:hAnsi="Times New Roman" w:cs="Times New Roman"/>
          <w:sz w:val="28"/>
          <w:szCs w:val="28"/>
          <w:lang w:eastAsia="ru-RU"/>
        </w:rPr>
        <w:t xml:space="preserve"> Осуществлять контроль за соблюдением социальных гарантий работников образовательных организаций в вопросах обеспечения занятости, увольнения, предоставления льгот и компенсаций в соответствии с действующим трудовым законодательством соглашениями.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2.4.</w:t>
      </w:r>
      <w:r w:rsidRPr="00F7345F">
        <w:rPr>
          <w:rFonts w:ascii="Times New Roman" w:eastAsia="Times New Roman" w:hAnsi="Times New Roman" w:cs="Times New Roman"/>
          <w:sz w:val="28"/>
          <w:szCs w:val="28"/>
          <w:lang w:eastAsia="ru-RU"/>
        </w:rPr>
        <w:tab/>
      </w:r>
      <w:r w:rsidRPr="00F7345F">
        <w:rPr>
          <w:rFonts w:ascii="Times New Roman" w:eastAsia="Times New Roman" w:hAnsi="Times New Roman" w:cs="Times New Roman"/>
          <w:b/>
          <w:sz w:val="28"/>
          <w:szCs w:val="28"/>
          <w:lang w:eastAsia="ru-RU"/>
        </w:rPr>
        <w:t xml:space="preserve">Работники обязуются: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2.4.1. </w:t>
      </w:r>
      <w:r w:rsidRPr="00F7345F">
        <w:rPr>
          <w:rFonts w:ascii="Times New Roman" w:eastAsia="Times New Roman" w:hAnsi="Times New Roman" w:cs="Times New Roman"/>
          <w:sz w:val="28"/>
          <w:szCs w:val="28"/>
          <w:lang w:eastAsia="ru-RU"/>
        </w:rPr>
        <w:t>Качественно и своевременно выполнять обязанности в соответствии с трудовым договором и должностной инструкцией.</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2.4.2. </w:t>
      </w:r>
      <w:r w:rsidRPr="00F7345F">
        <w:rPr>
          <w:rFonts w:ascii="Times New Roman" w:eastAsia="Times New Roman" w:hAnsi="Times New Roman" w:cs="Times New Roman"/>
          <w:sz w:val="28"/>
          <w:szCs w:val="28"/>
          <w:lang w:eastAsia="ru-RU"/>
        </w:rPr>
        <w:t>Соблюдать Правила внутреннего трудового распорядка, установленный режим труда, правила и инструкции по охране труда.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ab/>
      </w: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Раздел 3. Рабочее время и время отдыха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ab/>
      </w: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3.1.</w:t>
      </w:r>
      <w:r w:rsidRPr="00F7345F">
        <w:rPr>
          <w:rFonts w:ascii="Times New Roman" w:eastAsia="Times New Roman" w:hAnsi="Times New Roman" w:cs="Times New Roman"/>
          <w:sz w:val="28"/>
          <w:szCs w:val="28"/>
          <w:lang w:eastAsia="ru-RU"/>
        </w:rPr>
        <w:tab/>
      </w:r>
      <w:r w:rsidRPr="00F7345F">
        <w:rPr>
          <w:rFonts w:ascii="Times New Roman" w:eastAsia="Times New Roman" w:hAnsi="Times New Roman" w:cs="Times New Roman"/>
          <w:b/>
          <w:sz w:val="28"/>
          <w:szCs w:val="28"/>
          <w:lang w:eastAsia="ru-RU"/>
        </w:rPr>
        <w:t>Работодатель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3.1.1.</w:t>
      </w:r>
      <w:r w:rsidRPr="00F7345F">
        <w:rPr>
          <w:rFonts w:ascii="Times New Roman" w:eastAsia="Times New Roman" w:hAnsi="Times New Roman" w:cs="Times New Roman"/>
          <w:sz w:val="28"/>
          <w:szCs w:val="28"/>
          <w:lang w:eastAsia="ru-RU"/>
        </w:rPr>
        <w:t xml:space="preserve"> Устанавливать время начала и окончания работы в соответствии с Правилами внутреннего трудового распорядка</w:t>
      </w:r>
      <w:r w:rsidRPr="00F7345F">
        <w:rPr>
          <w:rFonts w:ascii="Times New Roman" w:eastAsia="Times New Roman" w:hAnsi="Times New Roman" w:cs="Times New Roman"/>
          <w:color w:val="FF0000"/>
          <w:sz w:val="28"/>
          <w:szCs w:val="28"/>
          <w:lang w:eastAsia="ru-RU"/>
        </w:rPr>
        <w:t xml:space="preserve"> </w:t>
      </w:r>
      <w:r w:rsidRPr="00F7345F">
        <w:rPr>
          <w:rFonts w:ascii="Times New Roman" w:eastAsia="Times New Roman" w:hAnsi="Times New Roman" w:cs="Times New Roman"/>
          <w:sz w:val="28"/>
          <w:szCs w:val="28"/>
          <w:lang w:eastAsia="ru-RU"/>
        </w:rPr>
        <w:t>(Приложение № 2).</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3.1.2. </w:t>
      </w:r>
      <w:r w:rsidRPr="00F7345F">
        <w:rPr>
          <w:rFonts w:ascii="Times New Roman" w:eastAsia="Times New Roman" w:hAnsi="Times New Roman" w:cs="Times New Roman"/>
          <w:sz w:val="28"/>
          <w:szCs w:val="28"/>
          <w:lang w:eastAsia="ru-RU"/>
        </w:rPr>
        <w:t>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 возрасте до 16 лет - не более 24 часов в неделю;</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 возрасте от 16 до 18 лет – не более 35 часов в неделю;</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занятых на работах с вредными условиями труда – не более 36 часов в неделю</w:t>
      </w:r>
      <w:r w:rsidRPr="00F7345F">
        <w:rPr>
          <w:rFonts w:ascii="Times New Roman" w:eastAsia="Times New Roman" w:hAnsi="Times New Roman" w:cs="Times New Roman"/>
          <w:color w:val="FF0000"/>
          <w:sz w:val="28"/>
          <w:szCs w:val="28"/>
          <w:lang w:eastAsia="ru-RU"/>
        </w:rPr>
        <w:t xml:space="preserve"> </w:t>
      </w:r>
      <w:r w:rsidRPr="00F7345F">
        <w:rPr>
          <w:rFonts w:ascii="Times New Roman" w:eastAsia="Times New Roman" w:hAnsi="Times New Roman" w:cs="Times New Roman"/>
          <w:sz w:val="28"/>
          <w:szCs w:val="28"/>
          <w:lang w:eastAsia="ru-RU"/>
        </w:rPr>
        <w:t>(Приложение № 2);</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педагогических работников - не более 36 часов в неделю (ст. 333 ТК РФ).</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3.1.3.</w:t>
      </w:r>
      <w:r w:rsidRPr="00F7345F">
        <w:rPr>
          <w:rFonts w:ascii="Times New Roman" w:eastAsia="Times New Roman" w:hAnsi="Times New Roman" w:cs="Times New Roman"/>
          <w:sz w:val="28"/>
          <w:szCs w:val="28"/>
          <w:lang w:eastAsia="ru-RU"/>
        </w:rPr>
        <w:t xml:space="preserve"> Устанавливать педагогическим работникам конкретную продолжительность рабочего времени в соответствии с Приказом </w:t>
      </w:r>
      <w:proofErr w:type="spellStart"/>
      <w:r w:rsidRPr="00F7345F">
        <w:rPr>
          <w:rFonts w:ascii="Times New Roman" w:eastAsia="Times New Roman" w:hAnsi="Times New Roman" w:cs="Times New Roman"/>
          <w:sz w:val="28"/>
          <w:szCs w:val="28"/>
          <w:lang w:eastAsia="ru-RU"/>
        </w:rPr>
        <w:t>Минобрнауки</w:t>
      </w:r>
      <w:proofErr w:type="spellEnd"/>
      <w:r w:rsidRPr="00F7345F">
        <w:rPr>
          <w:rFonts w:ascii="Times New Roman" w:eastAsia="Times New Roman" w:hAnsi="Times New Roman" w:cs="Times New Roman"/>
          <w:sz w:val="28"/>
          <w:szCs w:val="28"/>
          <w:lang w:eastAsia="ru-RU"/>
        </w:rPr>
        <w:t xml:space="preserve"> РФ от 22.12.2014 г. № 1601 </w:t>
      </w:r>
      <w:r w:rsidRPr="00F7345F">
        <w:rPr>
          <w:rFonts w:ascii="Times New Roman" w:eastAsia="Times New Roman" w:hAnsi="Times New Roman" w:cs="Times New Roman"/>
          <w:bCs/>
          <w:sz w:val="28"/>
          <w:szCs w:val="28"/>
          <w:lang w:eastAsia="ru-RU"/>
        </w:rPr>
        <w:t xml:space="preserve">«О </w:t>
      </w:r>
      <w:r w:rsidRPr="00F7345F">
        <w:rPr>
          <w:rFonts w:ascii="Times New Roman" w:eastAsia="Times New Roman" w:hAnsi="Times New Roman" w:cs="Times New Roman"/>
          <w:sz w:val="28"/>
          <w:szCs w:val="28"/>
          <w:lang w:eastAsia="ru-RU"/>
        </w:rPr>
        <w:t>продолжительности</w:t>
      </w:r>
      <w:r w:rsidRPr="00F7345F">
        <w:rPr>
          <w:rFonts w:ascii="Times New Roman" w:eastAsia="Times New Roman" w:hAnsi="Times New Roman" w:cs="Times New Roman"/>
          <w:sz w:val="28"/>
          <w:szCs w:val="28"/>
          <w:lang w:eastAsia="x-none"/>
        </w:rPr>
        <w:t xml:space="preserve"> </w:t>
      </w:r>
      <w:r w:rsidRPr="00F7345F">
        <w:rPr>
          <w:rFonts w:ascii="Times New Roman" w:eastAsia="Times New Roman" w:hAnsi="Times New Roman" w:cs="Times New Roman"/>
          <w:sz w:val="28"/>
          <w:szCs w:val="28"/>
          <w:lang w:eastAsia="ru-RU"/>
        </w:rPr>
        <w:t>рабочего времени (норм</w:t>
      </w:r>
      <w:r w:rsidRPr="00F7345F">
        <w:rPr>
          <w:rFonts w:ascii="Times New Roman" w:eastAsia="Times New Roman" w:hAnsi="Times New Roman" w:cs="Times New Roman"/>
          <w:sz w:val="28"/>
          <w:szCs w:val="28"/>
          <w:lang w:eastAsia="x-none"/>
        </w:rPr>
        <w:t>ах</w:t>
      </w:r>
      <w:r w:rsidRPr="00F7345F">
        <w:rPr>
          <w:rFonts w:ascii="Times New Roman" w:eastAsia="Times New Roman" w:hAnsi="Times New Roman" w:cs="Times New Roman"/>
          <w:sz w:val="28"/>
          <w:szCs w:val="28"/>
          <w:lang w:eastAsia="ru-RU"/>
        </w:rPr>
        <w:t xml:space="preserve"> часов педагогической работы за ставку заработной платы)</w:t>
      </w:r>
      <w:r w:rsidRPr="00F7345F">
        <w:rPr>
          <w:rFonts w:ascii="Times New Roman" w:eastAsia="Times New Roman" w:hAnsi="Times New Roman" w:cs="Times New Roman"/>
          <w:sz w:val="28"/>
          <w:szCs w:val="28"/>
          <w:lang w:eastAsia="x-none"/>
        </w:rPr>
        <w:t xml:space="preserve"> педагогических работников и о </w:t>
      </w:r>
      <w:r w:rsidRPr="00F7345F">
        <w:rPr>
          <w:rFonts w:ascii="Times New Roman" w:eastAsia="Times New Roman" w:hAnsi="Times New Roman" w:cs="Times New Roman"/>
          <w:sz w:val="28"/>
          <w:szCs w:val="28"/>
          <w:lang w:eastAsia="ru-RU"/>
        </w:rPr>
        <w:t>п</w:t>
      </w:r>
      <w:r w:rsidRPr="00F7345F">
        <w:rPr>
          <w:rFonts w:ascii="Times New Roman" w:eastAsia="Times New Roman" w:hAnsi="Times New Roman" w:cs="Times New Roman"/>
          <w:sz w:val="28"/>
          <w:szCs w:val="28"/>
          <w:lang w:eastAsia="x-none"/>
        </w:rPr>
        <w:t>орядке определения</w:t>
      </w:r>
      <w:r w:rsidRPr="00F7345F">
        <w:rPr>
          <w:rFonts w:ascii="Times New Roman" w:eastAsia="Times New Roman" w:hAnsi="Times New Roman" w:cs="Times New Roman"/>
          <w:sz w:val="28"/>
          <w:szCs w:val="28"/>
          <w:lang w:eastAsia="ru-RU"/>
        </w:rPr>
        <w:t xml:space="preserve"> учебной нагрузки</w:t>
      </w:r>
      <w:r w:rsidRPr="00F7345F">
        <w:rPr>
          <w:rFonts w:ascii="Times New Roman" w:eastAsia="Times New Roman" w:hAnsi="Times New Roman" w:cs="Times New Roman"/>
          <w:sz w:val="28"/>
          <w:szCs w:val="28"/>
          <w:lang w:eastAsia="x-none"/>
        </w:rPr>
        <w:t xml:space="preserve"> педагогических работников</w:t>
      </w:r>
      <w:r w:rsidRPr="00F7345F">
        <w:rPr>
          <w:rFonts w:ascii="Times New Roman" w:eastAsia="Times New Roman" w:hAnsi="Times New Roman" w:cs="Times New Roman"/>
          <w:sz w:val="28"/>
          <w:szCs w:val="28"/>
          <w:lang w:eastAsia="ru-RU"/>
        </w:rPr>
        <w:t>, оговариваемой в трудовом догово</w:t>
      </w:r>
      <w:r w:rsidRPr="00F7345F">
        <w:rPr>
          <w:rFonts w:ascii="Times New Roman" w:eastAsia="Times New Roman" w:hAnsi="Times New Roman" w:cs="Times New Roman"/>
          <w:sz w:val="28"/>
          <w:szCs w:val="28"/>
          <w:lang w:eastAsia="x-none"/>
        </w:rPr>
        <w:t>ре».</w:t>
      </w:r>
    </w:p>
    <w:p w:rsidR="00F7345F" w:rsidRPr="00F7345F" w:rsidRDefault="00F7345F" w:rsidP="00F7345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3.1.4.</w:t>
      </w:r>
      <w:r w:rsidRPr="00F7345F">
        <w:rPr>
          <w:rFonts w:ascii="Times New Roman" w:eastAsia="Times New Roman" w:hAnsi="Times New Roman" w:cs="Times New Roman"/>
          <w:sz w:val="28"/>
          <w:szCs w:val="28"/>
          <w:lang w:eastAsia="ru-RU"/>
        </w:rPr>
        <w:t xml:space="preserve">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продолжительностью более 2 часов.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3.1.5.</w:t>
      </w:r>
      <w:r w:rsidRPr="00F7345F">
        <w:rPr>
          <w:rFonts w:ascii="Times New Roman" w:eastAsia="Times New Roman" w:hAnsi="Times New Roman" w:cs="Times New Roman"/>
          <w:sz w:val="28"/>
          <w:szCs w:val="28"/>
          <w:lang w:eastAsia="ru-RU"/>
        </w:rPr>
        <w:t xml:space="preserve">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F7345F" w:rsidRPr="00F7345F" w:rsidRDefault="00F7345F" w:rsidP="00F7345F">
      <w:pPr>
        <w:spacing w:after="0" w:line="240" w:lineRule="auto"/>
        <w:ind w:firstLine="567"/>
        <w:jc w:val="both"/>
        <w:rPr>
          <w:rFonts w:ascii="Times New Roman" w:eastAsia="Times New Roman" w:hAnsi="Times New Roman" w:cs="Times New Roman"/>
          <w:dstrike/>
          <w:sz w:val="28"/>
          <w:szCs w:val="28"/>
          <w:lang w:eastAsia="ru-RU"/>
        </w:rPr>
      </w:pPr>
      <w:r w:rsidRPr="00F7345F">
        <w:rPr>
          <w:rFonts w:ascii="Times New Roman" w:eastAsia="Times New Roman" w:hAnsi="Times New Roman" w:cs="Times New Roman"/>
          <w:sz w:val="28"/>
          <w:szCs w:val="28"/>
          <w:lang w:eastAsia="ru-RU"/>
        </w:rPr>
        <w:lastRenderedPageBreak/>
        <w:t>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3.1.6.</w:t>
      </w:r>
      <w:r w:rsidRPr="00F7345F">
        <w:rPr>
          <w:rFonts w:ascii="Times New Roman" w:eastAsia="Times New Roman" w:hAnsi="Times New Roman" w:cs="Times New Roman"/>
          <w:sz w:val="28"/>
          <w:szCs w:val="28"/>
          <w:lang w:eastAsia="ru-RU"/>
        </w:rPr>
        <w:t xml:space="preserve"> В обязательном порядке устанавливать неполный рабочий день или неполную рабочую неделю по соглашению сторон трудового договора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w:t>
      </w:r>
    </w:p>
    <w:p w:rsidR="00F7345F" w:rsidRPr="00F7345F" w:rsidRDefault="00F7345F" w:rsidP="00F7345F">
      <w:pPr>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bCs/>
          <w:sz w:val="28"/>
          <w:szCs w:val="28"/>
          <w:lang w:eastAsia="ru-RU"/>
        </w:rPr>
        <w:t>3.1.7.</w:t>
      </w: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bCs/>
          <w:sz w:val="28"/>
          <w:szCs w:val="28"/>
          <w:lang w:eastAsia="ru-RU"/>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 кроме случаев, предусмотренных ч. 3 ст. 99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3.1.8.</w:t>
      </w:r>
      <w:r w:rsidRPr="00F7345F">
        <w:rPr>
          <w:rFonts w:ascii="Times New Roman" w:eastAsia="Times New Roman" w:hAnsi="Times New Roman" w:cs="Times New Roman"/>
          <w:sz w:val="28"/>
          <w:szCs w:val="28"/>
          <w:lang w:eastAsia="ru-RU"/>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3.1.9.</w:t>
      </w:r>
      <w:r w:rsidRPr="00F7345F">
        <w:rPr>
          <w:rFonts w:ascii="Times New Roman" w:eastAsia="Times New Roman" w:hAnsi="Times New Roman" w:cs="Times New Roman"/>
          <w:sz w:val="28"/>
          <w:szCs w:val="28"/>
          <w:lang w:eastAsia="ru-RU"/>
        </w:rPr>
        <w:t xml:space="preserve"> Привлекать работников учреждения к выполнению работы, не предусмотренной трудовым договором, только по письменному распоряжению работодателя с письменного согласия работника и с дополнительной оплатой труда.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3.1.10.</w:t>
      </w:r>
      <w:r w:rsidRPr="00F7345F">
        <w:rPr>
          <w:rFonts w:ascii="Times New Roman" w:eastAsia="Times New Roman" w:hAnsi="Times New Roman" w:cs="Times New Roman"/>
          <w:sz w:val="28"/>
          <w:szCs w:val="28"/>
          <w:lang w:eastAsia="ru-RU"/>
        </w:rPr>
        <w:t xml:space="preserve"> В период осенних, зимних, весенних и летних каникул привлекать педагогических работников к 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 xml:space="preserve">3.1.11. </w:t>
      </w:r>
      <w:r w:rsidRPr="00F7345F">
        <w:rPr>
          <w:rFonts w:ascii="Times New Roman" w:eastAsia="Times New Roman" w:hAnsi="Times New Roman" w:cs="Times New Roman"/>
          <w:sz w:val="28"/>
          <w:szCs w:val="28"/>
          <w:lang w:eastAsia="ru-RU"/>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r w:rsidRPr="00F7345F">
        <w:rPr>
          <w:rFonts w:ascii="Times New Roman" w:eastAsia="Times New Roman" w:hAnsi="Times New Roman" w:cs="Times New Roman"/>
          <w:b/>
          <w:sz w:val="28"/>
          <w:szCs w:val="28"/>
          <w:lang w:eastAsia="ru-RU"/>
        </w:rPr>
        <w:t xml:space="preserve">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3.1.12. </w:t>
      </w:r>
      <w:r w:rsidRPr="00F7345F">
        <w:rPr>
          <w:rFonts w:ascii="Times New Roman" w:eastAsia="Times New Roman" w:hAnsi="Times New Roman" w:cs="Times New Roman"/>
          <w:sz w:val="28"/>
          <w:szCs w:val="28"/>
          <w:lang w:eastAsia="ru-RU"/>
        </w:rPr>
        <w:t>При составлении графика отпусков</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обеспечить установленное законодательством</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 xml:space="preserve">право отдельных категорий работников на предоставление отпусков по их желанию в удобное для них время: </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lastRenderedPageBreak/>
        <w:t>- женщине перед отпуском по беременности и родам или непосредственно после него либо по окончании отпуска по уходу за ребенком (ст. 260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работникам в возрасте до восемнадцати лет (ст. 267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лицам, награждённым нагрудным знаком «Почетный донор России»</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 других случаях, предусмотренных Трудовым кодексом РФ и иными федеральными законами.</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3.1.13.</w:t>
      </w:r>
      <w:r w:rsidRPr="00F7345F">
        <w:rPr>
          <w:rFonts w:ascii="Times New Roman" w:eastAsia="Times New Roman" w:hAnsi="Times New Roman" w:cs="Times New Roman"/>
          <w:sz w:val="28"/>
          <w:szCs w:val="28"/>
          <w:lang w:eastAsia="ru-RU"/>
        </w:rPr>
        <w:t xml:space="preserve"> Оплату отпуска производить не позднее, чем за три дня до его начала (ч. 9 ст.136 ТК РФ). В случае нарушения сроков выплаты отпускных, по письменному заявлению работника переносить ежегодный оплачиваемый отпуск на другой срок, согласованный с работником (ч. 2 ст. 124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3.1.14. </w:t>
      </w:r>
      <w:r w:rsidRPr="00F7345F">
        <w:rPr>
          <w:rFonts w:ascii="Times New Roman" w:eastAsia="Times New Roman" w:hAnsi="Times New Roman" w:cs="Times New Roman"/>
          <w:sz w:val="28"/>
          <w:szCs w:val="28"/>
          <w:lang w:eastAsia="ru-RU"/>
        </w:rPr>
        <w:t>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w:t>
      </w:r>
      <w:r w:rsidRPr="00F7345F">
        <w:rPr>
          <w:rFonts w:ascii="Times New Roman" w:eastAsia="Times New Roman" w:hAnsi="Times New Roman" w:cs="Times New Roman"/>
          <w:color w:val="FF0000"/>
          <w:sz w:val="28"/>
          <w:szCs w:val="28"/>
          <w:lang w:eastAsia="ru-RU"/>
        </w:rPr>
        <w:t xml:space="preserve"> </w:t>
      </w: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3.1.15.</w:t>
      </w:r>
      <w:r w:rsidRPr="00F7345F">
        <w:rPr>
          <w:rFonts w:ascii="Times New Roman" w:eastAsia="Times New Roman" w:hAnsi="Times New Roman" w:cs="Times New Roman"/>
          <w:sz w:val="28"/>
          <w:szCs w:val="28"/>
          <w:lang w:eastAsia="ru-RU"/>
        </w:rPr>
        <w:t xml:space="preserve"> Предоставлять дополнительные отпуска за работу во вредных условиях труда согласно Перечню профессий и должностей работников учреждения, занятых во вредных условиях труда по результатам специальной оценки условий труда.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F7345F">
        <w:rPr>
          <w:rFonts w:ascii="Times New Roman" w:eastAsia="Times New Roman" w:hAnsi="Times New Roman" w:cs="Times New Roman"/>
          <w:b/>
          <w:sz w:val="28"/>
          <w:szCs w:val="28"/>
          <w:lang w:eastAsia="ru-RU"/>
        </w:rPr>
        <w:t>3.1.16.</w:t>
      </w:r>
      <w:r w:rsidRPr="00F7345F">
        <w:rPr>
          <w:rFonts w:ascii="Times New Roman" w:eastAsia="Times New Roman" w:hAnsi="Times New Roman" w:cs="Times New Roman"/>
          <w:sz w:val="28"/>
          <w:szCs w:val="28"/>
          <w:lang w:eastAsia="ru-RU"/>
        </w:rPr>
        <w:t xml:space="preserve">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предоставления которого определяется Приказом </w:t>
      </w:r>
      <w:proofErr w:type="spellStart"/>
      <w:r w:rsidRPr="00F7345F">
        <w:rPr>
          <w:rFonts w:ascii="Times New Roman" w:eastAsia="Times New Roman" w:hAnsi="Times New Roman" w:cs="Times New Roman"/>
          <w:sz w:val="28"/>
          <w:szCs w:val="28"/>
          <w:lang w:eastAsia="ru-RU"/>
        </w:rPr>
        <w:t>Минобрнауки</w:t>
      </w:r>
      <w:proofErr w:type="spellEnd"/>
      <w:r w:rsidRPr="00F7345F">
        <w:rPr>
          <w:rFonts w:ascii="Times New Roman" w:eastAsia="Times New Roman" w:hAnsi="Times New Roman" w:cs="Times New Roman"/>
          <w:sz w:val="28"/>
          <w:szCs w:val="28"/>
          <w:lang w:eastAsia="ru-RU"/>
        </w:rPr>
        <w:t xml:space="preserve">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Положением о предоставлении педагогическим работникам длительного отпуска сроком до одного года.</w:t>
      </w:r>
    </w:p>
    <w:p w:rsidR="00F7345F" w:rsidRPr="00F7345F" w:rsidRDefault="00F7345F" w:rsidP="00F7345F">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3.1.17</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В период действия на территории Свердловской области режима повышенной готовности или чрезвычайной ситуации природного и техногенного характера, сложной эпидемиологической обстановки, при организации дистанционного обучения,</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привлекать педагогических работников к 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3.2.</w:t>
      </w:r>
      <w:r w:rsidRPr="00F7345F">
        <w:rPr>
          <w:rFonts w:ascii="Times New Roman" w:eastAsia="Times New Roman" w:hAnsi="Times New Roman" w:cs="Times New Roman"/>
          <w:sz w:val="28"/>
          <w:szCs w:val="28"/>
          <w:lang w:eastAsia="ru-RU"/>
        </w:rPr>
        <w:tab/>
      </w:r>
      <w:r w:rsidRPr="00F7345F">
        <w:rPr>
          <w:rFonts w:ascii="Times New Roman" w:eastAsia="Times New Roman" w:hAnsi="Times New Roman" w:cs="Times New Roman"/>
          <w:b/>
          <w:sz w:val="28"/>
          <w:szCs w:val="28"/>
          <w:lang w:eastAsia="ru-RU"/>
        </w:rPr>
        <w:t>Стороны договорились:</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3.2.1.</w:t>
      </w:r>
      <w:r w:rsidRPr="00F7345F">
        <w:rPr>
          <w:rFonts w:ascii="Times New Roman" w:eastAsia="Times New Roman" w:hAnsi="Times New Roman" w:cs="Times New Roman"/>
          <w:sz w:val="28"/>
          <w:szCs w:val="28"/>
          <w:lang w:eastAsia="ru-RU"/>
        </w:rPr>
        <w:t xml:space="preserve"> Режим рабочего времени в учреждении определяется:</w:t>
      </w:r>
    </w:p>
    <w:p w:rsidR="00F7345F" w:rsidRPr="00F7345F" w:rsidRDefault="00F7345F" w:rsidP="00F7345F">
      <w:pPr>
        <w:numPr>
          <w:ilvl w:val="0"/>
          <w:numId w:val="1"/>
        </w:numPr>
        <w:spacing w:after="0" w:line="240" w:lineRule="auto"/>
        <w:ind w:firstLine="567"/>
        <w:jc w:val="both"/>
        <w:rPr>
          <w:rFonts w:ascii="Times New Roman" w:eastAsia="Times New Roman" w:hAnsi="Times New Roman" w:cs="Times New Roman"/>
          <w:color w:val="FF0000"/>
          <w:sz w:val="28"/>
          <w:szCs w:val="28"/>
          <w:lang w:eastAsia="ru-RU"/>
        </w:rPr>
      </w:pPr>
      <w:r w:rsidRPr="00F7345F">
        <w:rPr>
          <w:rFonts w:ascii="Times New Roman" w:eastAsia="Times New Roman" w:hAnsi="Times New Roman" w:cs="Times New Roman"/>
          <w:sz w:val="28"/>
          <w:szCs w:val="28"/>
          <w:lang w:eastAsia="ru-RU"/>
        </w:rPr>
        <w:t>правилами внутреннего трудового распорядка, утверждёнными работодателем по согласованию с профсоюзным комитетом</w:t>
      </w:r>
      <w:r w:rsidRPr="00F7345F">
        <w:rPr>
          <w:rFonts w:ascii="Times New Roman" w:eastAsia="Times New Roman" w:hAnsi="Times New Roman" w:cs="Times New Roman"/>
          <w:color w:val="FF0000"/>
          <w:sz w:val="28"/>
          <w:szCs w:val="28"/>
          <w:lang w:eastAsia="ru-RU"/>
        </w:rPr>
        <w:t xml:space="preserve"> </w:t>
      </w:r>
      <w:r w:rsidRPr="00F7345F">
        <w:rPr>
          <w:rFonts w:ascii="Times New Roman" w:eastAsia="Times New Roman" w:hAnsi="Times New Roman" w:cs="Times New Roman"/>
          <w:sz w:val="28"/>
          <w:szCs w:val="28"/>
          <w:lang w:eastAsia="ru-RU"/>
        </w:rPr>
        <w:t>(Приложение №2);</w:t>
      </w:r>
    </w:p>
    <w:p w:rsidR="00F7345F" w:rsidRPr="00F7345F" w:rsidRDefault="00F7345F" w:rsidP="00F7345F">
      <w:pPr>
        <w:numPr>
          <w:ilvl w:val="0"/>
          <w:numId w:val="1"/>
        </w:numPr>
        <w:spacing w:after="0" w:line="240" w:lineRule="auto"/>
        <w:ind w:firstLine="567"/>
        <w:jc w:val="both"/>
        <w:rPr>
          <w:rFonts w:ascii="Times New Roman" w:eastAsia="Times New Roman" w:hAnsi="Times New Roman" w:cs="Times New Roman"/>
          <w:color w:val="FF0000"/>
          <w:sz w:val="28"/>
          <w:szCs w:val="28"/>
          <w:lang w:eastAsia="ru-RU"/>
        </w:rPr>
      </w:pPr>
      <w:r w:rsidRPr="00F7345F">
        <w:rPr>
          <w:rFonts w:ascii="Times New Roman" w:eastAsia="Times New Roman" w:hAnsi="Times New Roman" w:cs="Times New Roman"/>
          <w:sz w:val="28"/>
          <w:szCs w:val="28"/>
          <w:lang w:eastAsia="ru-RU"/>
        </w:rPr>
        <w:t>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w:t>
      </w:r>
      <w:proofErr w:type="gramStart"/>
      <w:r w:rsidRPr="00F7345F">
        <w:rPr>
          <w:rFonts w:ascii="Times New Roman" w:eastAsia="Times New Roman" w:hAnsi="Times New Roman" w:cs="Times New Roman"/>
          <w:sz w:val="28"/>
          <w:szCs w:val="28"/>
          <w:lang w:eastAsia="ru-RU"/>
        </w:rPr>
        <w:t>)</w:t>
      </w:r>
      <w:r w:rsidRPr="00F7345F">
        <w:rPr>
          <w:rFonts w:ascii="Times New Roman" w:eastAsia="Times New Roman" w:hAnsi="Times New Roman" w:cs="Times New Roman"/>
          <w:color w:val="FF0000"/>
          <w:sz w:val="28"/>
          <w:szCs w:val="28"/>
          <w:lang w:eastAsia="ru-RU"/>
        </w:rPr>
        <w:t xml:space="preserve"> ;</w:t>
      </w:r>
      <w:proofErr w:type="gramEnd"/>
    </w:p>
    <w:p w:rsidR="00F7345F" w:rsidRPr="00F7345F" w:rsidRDefault="00F7345F" w:rsidP="00F7345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другими локальными нормативными актами, утверждёнными работодателем по согласованию с профсоюзным комитетом.</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 xml:space="preserve">3.2.2. </w:t>
      </w:r>
      <w:r w:rsidRPr="00F7345F">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работнику отпуск с сохранением заработной платы в случаях, указанных в ст. 128 ТК РФ, а также в следующих случаях, установленных настоящим коллективным договором:</w:t>
      </w:r>
    </w:p>
    <w:p w:rsidR="00F7345F" w:rsidRPr="00F7345F" w:rsidRDefault="00F7345F" w:rsidP="00F7345F">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случае рождения ребенка, регистрации брака работника (детей работника), смерти близких родственников –_до 5 календарных дней;</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председателю профкома – 3 календарных дня;</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при отсутствии в течении календарного года дней нетрудоспособности – 3 дня;</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 связи с особой юбилейной даты работника (50 лет, 55 лет, 60 лет) - 1 день;</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 без сохранения заработной платы;</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работающим инвалидам – до 60 календарных дней в году;</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u w:val="single"/>
          <w:lang w:eastAsia="ru-RU"/>
        </w:rPr>
      </w:pPr>
      <w:r w:rsidRPr="00F7345F">
        <w:rPr>
          <w:rFonts w:ascii="Times New Roman" w:eastAsia="Times New Roman" w:hAnsi="Times New Roman" w:cs="Times New Roman"/>
          <w:sz w:val="28"/>
          <w:szCs w:val="28"/>
          <w:u w:val="single"/>
          <w:lang w:eastAsia="ru-RU"/>
        </w:rPr>
        <w:t xml:space="preserve">- </w:t>
      </w:r>
      <w:r w:rsidRPr="00F7345F">
        <w:rPr>
          <w:rFonts w:ascii="Times New Roman" w:eastAsia="Times New Roman" w:hAnsi="Times New Roman" w:cs="Times New Roman"/>
          <w:sz w:val="28"/>
          <w:szCs w:val="28"/>
          <w:lang w:eastAsia="ru-RU"/>
        </w:rPr>
        <w:t>участникам ВОВ (и лицам приравненных к ним) – до 35 календарных дней в году;</w:t>
      </w:r>
    </w:p>
    <w:p w:rsidR="00F7345F" w:rsidRPr="00F7345F" w:rsidRDefault="00F7345F" w:rsidP="00F7345F">
      <w:pPr>
        <w:spacing w:after="0" w:line="240" w:lineRule="auto"/>
        <w:ind w:left="142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 при ухаживании за больным родственником – </w:t>
      </w:r>
      <w:r w:rsidRPr="00F7345F">
        <w:rPr>
          <w:rFonts w:ascii="Times New Roman" w:eastAsia="Times New Roman" w:hAnsi="Times New Roman" w:cs="Times New Roman"/>
          <w:iCs/>
          <w:sz w:val="28"/>
          <w:szCs w:val="28"/>
          <w:lang w:eastAsia="ru-RU"/>
        </w:rPr>
        <w:t xml:space="preserve">от </w:t>
      </w:r>
      <w:r w:rsidRPr="00F7345F">
        <w:rPr>
          <w:rFonts w:ascii="Times New Roman" w:eastAsia="Times New Roman" w:hAnsi="Times New Roman" w:cs="Times New Roman"/>
          <w:sz w:val="28"/>
          <w:szCs w:val="28"/>
          <w:lang w:eastAsia="ru-RU"/>
        </w:rPr>
        <w:t>3дней до 2 недель;</w:t>
      </w:r>
    </w:p>
    <w:p w:rsidR="00F7345F" w:rsidRPr="00F7345F" w:rsidRDefault="00F7345F" w:rsidP="00F7345F">
      <w:pPr>
        <w:spacing w:after="0" w:line="240" w:lineRule="auto"/>
        <w:ind w:firstLine="709"/>
        <w:jc w:val="both"/>
        <w:rPr>
          <w:rFonts w:ascii="Times New Roman" w:eastAsia="Times New Roman" w:hAnsi="Times New Roman" w:cs="Times New Roman"/>
          <w:sz w:val="28"/>
          <w:szCs w:val="28"/>
          <w:u w:val="words"/>
          <w:lang w:eastAsia="ru-RU"/>
        </w:rPr>
      </w:pPr>
      <w:r w:rsidRPr="00F7345F">
        <w:rPr>
          <w:rFonts w:ascii="Times New Roman" w:eastAsia="Times New Roman" w:hAnsi="Times New Roman" w:cs="Times New Roman"/>
          <w:sz w:val="28"/>
          <w:szCs w:val="28"/>
          <w:lang w:eastAsia="ru-RU"/>
        </w:rPr>
        <w:t xml:space="preserve">            - работникам, дети которых идут в первый класс</w:t>
      </w:r>
      <w:r w:rsidRPr="00F7345F">
        <w:rPr>
          <w:rFonts w:ascii="Times New Roman" w:eastAsia="Times New Roman" w:hAnsi="Times New Roman" w:cs="Times New Roman"/>
          <w:sz w:val="28"/>
          <w:szCs w:val="28"/>
          <w:u w:val="words"/>
          <w:lang w:eastAsia="ru-RU"/>
        </w:rPr>
        <w:t xml:space="preserve"> </w:t>
      </w:r>
      <w:r w:rsidRPr="00F7345F">
        <w:rPr>
          <w:rFonts w:ascii="Times New Roman" w:eastAsia="Times New Roman" w:hAnsi="Times New Roman" w:cs="Times New Roman"/>
          <w:sz w:val="28"/>
          <w:szCs w:val="28"/>
          <w:lang w:eastAsia="ru-RU"/>
        </w:rPr>
        <w:t xml:space="preserve">– 1 день «1 сентября» или                              </w:t>
      </w:r>
      <w:r w:rsidRPr="00F7345F">
        <w:rPr>
          <w:rFonts w:ascii="Times New Roman" w:eastAsia="Times New Roman" w:hAnsi="Times New Roman" w:cs="Times New Roman"/>
          <w:sz w:val="28"/>
          <w:szCs w:val="28"/>
          <w:u w:val="words"/>
          <w:lang w:eastAsia="ru-RU"/>
        </w:rPr>
        <w:t xml:space="preserve">                                                </w:t>
      </w:r>
      <w:r w:rsidRPr="00F7345F">
        <w:rPr>
          <w:rFonts w:ascii="Times New Roman" w:eastAsia="Times New Roman" w:hAnsi="Times New Roman" w:cs="Times New Roman"/>
          <w:sz w:val="28"/>
          <w:szCs w:val="28"/>
          <w:lang w:eastAsia="ru-RU"/>
        </w:rPr>
        <w:t>очередной отпуск</w:t>
      </w:r>
    </w:p>
    <w:p w:rsidR="00F7345F" w:rsidRPr="00F7345F" w:rsidRDefault="00F7345F" w:rsidP="00F7345F">
      <w:pPr>
        <w:spacing w:after="0" w:line="240" w:lineRule="auto"/>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sz w:val="28"/>
          <w:szCs w:val="28"/>
          <w:lang w:eastAsia="ru-RU"/>
        </w:rPr>
        <w:tab/>
        <w:t xml:space="preserve">- работникам, имеющим детей-инвалидов, - до 14 календарных дней в году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 (отпуска с сохранением заработной платы могут устанавливаться за счёт внебюджетных средств).</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3.2.3.</w:t>
      </w:r>
      <w:r w:rsidRPr="00F7345F">
        <w:rPr>
          <w:rFonts w:ascii="Times New Roman" w:eastAsia="Times New Roman" w:hAnsi="Times New Roman" w:cs="Times New Roman"/>
          <w:sz w:val="28"/>
          <w:szCs w:val="28"/>
          <w:lang w:eastAsia="ru-RU"/>
        </w:rPr>
        <w:t xml:space="preserve"> Для педагогических и иных работников, выполняющих </w:t>
      </w:r>
      <w:r w:rsidRPr="00F7345F">
        <w:rPr>
          <w:rFonts w:ascii="Times New Roman" w:eastAsia="Times New Roman" w:hAnsi="Times New Roman" w:cs="Times New Roman"/>
          <w:bCs/>
          <w:sz w:val="28"/>
          <w:szCs w:val="28"/>
          <w:lang w:eastAsia="ru-RU"/>
        </w:rPr>
        <w:t xml:space="preserve">свои обязанности непрерывно в течение рабочего дня, для которых перерыв для приема пищи не устанавливается, обеспечивается возможность приема пищи в течение рабочего времени одновременно вместе с обучающимися или отдельно.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Раздел 4. Оплата и нормирование труда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4.1. Стороны договорились:</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color w:val="FF0000"/>
          <w:sz w:val="28"/>
          <w:szCs w:val="28"/>
          <w:lang w:eastAsia="ru-RU"/>
        </w:rPr>
      </w:pPr>
      <w:r w:rsidRPr="00F7345F">
        <w:rPr>
          <w:rFonts w:ascii="Times New Roman" w:eastAsia="Times New Roman" w:hAnsi="Times New Roman" w:cs="Times New Roman"/>
          <w:b/>
          <w:sz w:val="28"/>
          <w:szCs w:val="28"/>
          <w:lang w:eastAsia="ru-RU"/>
        </w:rPr>
        <w:t>4.1.1.</w:t>
      </w: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bCs/>
          <w:sz w:val="28"/>
          <w:szCs w:val="28"/>
          <w:lang w:eastAsia="ru-RU"/>
        </w:rPr>
        <w:t>Работодатель разрабатывает и принимает по согласованию с профсоюзным комитетом:</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Положение об оплате труда (Приложение № 3),</w:t>
      </w:r>
      <w:r w:rsidRPr="00F7345F">
        <w:rPr>
          <w:rFonts w:ascii="Times New Roman" w:eastAsia="Times New Roman" w:hAnsi="Times New Roman" w:cs="Times New Roman"/>
          <w:bCs/>
          <w:color w:val="FF0000"/>
          <w:sz w:val="28"/>
          <w:szCs w:val="28"/>
          <w:lang w:eastAsia="ru-RU"/>
        </w:rPr>
        <w:t xml:space="preserve"> </w:t>
      </w:r>
      <w:r w:rsidRPr="00F7345F">
        <w:rPr>
          <w:rFonts w:ascii="Times New Roman" w:eastAsia="Times New Roman" w:hAnsi="Times New Roman" w:cs="Times New Roman"/>
          <w:bCs/>
          <w:sz w:val="28"/>
          <w:szCs w:val="28"/>
          <w:lang w:eastAsia="ru-RU"/>
        </w:rPr>
        <w:t xml:space="preserve">которым устанавливаются размеры окладов (должностных окладов), ставок заработной </w:t>
      </w:r>
      <w:r w:rsidRPr="00F7345F">
        <w:rPr>
          <w:rFonts w:ascii="Times New Roman" w:eastAsia="Times New Roman" w:hAnsi="Times New Roman" w:cs="Times New Roman"/>
          <w:bCs/>
          <w:sz w:val="28"/>
          <w:szCs w:val="28"/>
          <w:lang w:eastAsia="ru-RU"/>
        </w:rPr>
        <w:lastRenderedPageBreak/>
        <w:t>платы работников и повышающие коэффициенты к ним, включающее также следующие разделы:</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раздел о выплатах компенсационного характера и доплатах за дополнительные виды работ;</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раздел о выплатах стимулирующего характера.</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Положение об оказании материальной помощи.</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Положение о комиссии по стимулированию работников образовательной организации.</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Положение о порядке распределения педагогической нагрузки работников образовательной организации на учебный год.</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Локальный, нормативный акт, устанавливающий ежегодно объем учебной нагрузки педагогических работников, выполняющих учебную (преподавательскую) работу.</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 xml:space="preserve">В состав комиссий по премированию (стимулированию), по распределению учебной нагрузки, установлению классного руководства, входит представитель выборного профсоюзного органа. </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Все Положения являются приложениями к коллективному договору.</w:t>
      </w:r>
    </w:p>
    <w:p w:rsidR="00F7345F" w:rsidRPr="00F7345F" w:rsidRDefault="00F7345F" w:rsidP="00F7345F">
      <w:pPr>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4.1.2.</w:t>
      </w:r>
      <w:r w:rsidRPr="00F7345F">
        <w:rPr>
          <w:rFonts w:ascii="Times New Roman" w:eastAsia="Times New Roman" w:hAnsi="Times New Roman" w:cs="Times New Roman"/>
          <w:sz w:val="28"/>
          <w:szCs w:val="28"/>
          <w:lang w:eastAsia="ru-RU"/>
        </w:rPr>
        <w:t xml:space="preserve"> Разрабатывать локальные нормативные акты, регулирующие вопросы заработной платы работников в соответствии с законодательством, с учётом примерных локальных нормативных актов, направляемых совместными письмами Министерства образования и молодёжной политики Свердловской области и Свердловской областной организации, </w:t>
      </w:r>
      <w:r w:rsidRPr="00F7345F">
        <w:rPr>
          <w:rFonts w:ascii="Times New Roman" w:eastAsia="Times New Roman" w:hAnsi="Times New Roman" w:cs="Times New Roman"/>
          <w:iCs/>
          <w:sz w:val="28"/>
          <w:szCs w:val="28"/>
          <w:lang w:eastAsia="ru-RU"/>
        </w:rPr>
        <w:t>Профессионального союза работников народного образования и науки Российской Федерации</w:t>
      </w:r>
      <w:r w:rsidRPr="00F7345F">
        <w:rPr>
          <w:rFonts w:ascii="Times New Roman" w:eastAsia="Times New Roman" w:hAnsi="Times New Roman" w:cs="Times New Roman"/>
          <w:sz w:val="28"/>
          <w:szCs w:val="28"/>
          <w:lang w:eastAsia="ru-RU"/>
        </w:rPr>
        <w:t>.</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4.1.3.</w:t>
      </w:r>
      <w:r w:rsidRPr="00F7345F">
        <w:rPr>
          <w:rFonts w:ascii="Times New Roman" w:eastAsia="Times New Roman" w:hAnsi="Times New Roman" w:cs="Times New Roman"/>
          <w:sz w:val="28"/>
          <w:szCs w:val="28"/>
          <w:lang w:eastAsia="ru-RU"/>
        </w:rPr>
        <w:t xml:space="preserve"> Устанавливать размеры окладов (должностных окладов), ставок заработной платы, исходя из требований ст. 129 ТК РФ на основе отнесения должностей к соответствующим профессиональным квалификационным группам, утвержденным</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 xml:space="preserve">Приказом </w:t>
      </w:r>
      <w:proofErr w:type="spellStart"/>
      <w:r w:rsidRPr="00F7345F">
        <w:rPr>
          <w:rFonts w:ascii="Times New Roman" w:eastAsia="Times New Roman" w:hAnsi="Times New Roman" w:cs="Times New Roman"/>
          <w:sz w:val="28"/>
          <w:szCs w:val="28"/>
          <w:lang w:eastAsia="ru-RU"/>
        </w:rPr>
        <w:t>Минздравсоцразвития</w:t>
      </w:r>
      <w:proofErr w:type="spellEnd"/>
      <w:r w:rsidRPr="00F7345F">
        <w:rPr>
          <w:rFonts w:ascii="Times New Roman" w:eastAsia="Times New Roman" w:hAnsi="Times New Roman" w:cs="Times New Roman"/>
          <w:sz w:val="28"/>
          <w:szCs w:val="28"/>
          <w:lang w:eastAsia="ru-RU"/>
        </w:rPr>
        <w:t xml:space="preserve"> РФ от 05.05.2008 г. № 216н «Об утверждении профессиональных квалификационных групп должностей работников образования».</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Образовательное учреждение в пределах имеющихся у него средств на оплату труда самостоятельно определяет по согласованию с выборным профсоюзным органом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утвержденным постановлением Главы муниципального образования </w:t>
      </w:r>
      <w:proofErr w:type="gramStart"/>
      <w:r w:rsidRPr="00F7345F">
        <w:rPr>
          <w:rFonts w:ascii="Times New Roman" w:eastAsia="Times New Roman" w:hAnsi="Times New Roman" w:cs="Times New Roman"/>
          <w:sz w:val="28"/>
          <w:szCs w:val="28"/>
          <w:lang w:eastAsia="ru-RU"/>
        </w:rPr>
        <w:t>от  19.04.2017</w:t>
      </w:r>
      <w:proofErr w:type="gramEnd"/>
      <w:r w:rsidRPr="00F7345F">
        <w:rPr>
          <w:rFonts w:ascii="Times New Roman" w:eastAsia="Times New Roman" w:hAnsi="Times New Roman" w:cs="Times New Roman"/>
          <w:sz w:val="28"/>
          <w:szCs w:val="28"/>
          <w:lang w:eastAsia="ru-RU"/>
        </w:rPr>
        <w:t xml:space="preserve"> № 922-ПА.</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образовательном учреждении конкретных размеров тарифных ставок, окладов (должностных окладов), ставок заработной платы по должностям работников учреждения. Минимальные </w:t>
      </w:r>
      <w:r w:rsidRPr="00F7345F">
        <w:rPr>
          <w:rFonts w:ascii="Times New Roman" w:eastAsia="Times New Roman" w:hAnsi="Times New Roman" w:cs="Times New Roman"/>
          <w:sz w:val="28"/>
          <w:szCs w:val="28"/>
          <w:lang w:eastAsia="ru-RU"/>
        </w:rPr>
        <w:lastRenderedPageBreak/>
        <w:t>тарифные ставки, оклады (должностные оклады), ставки заработной платы не подлежат включению в положение об оплате труда работников.</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4.1.4.</w:t>
      </w:r>
      <w:r w:rsidRPr="00F7345F">
        <w:rPr>
          <w:rFonts w:ascii="Times New Roman" w:eastAsia="Times New Roman" w:hAnsi="Times New Roman" w:cs="Times New Roman"/>
          <w:sz w:val="28"/>
          <w:szCs w:val="28"/>
          <w:lang w:eastAsia="ru-RU"/>
        </w:rPr>
        <w:t xml:space="preserve"> Повышать оклады (должностные оклады), ставки заработной платы по основаниям, предусмотренным Положением об оплате труда.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4.1.5. </w:t>
      </w:r>
      <w:r w:rsidRPr="00F7345F">
        <w:rPr>
          <w:rFonts w:ascii="Times New Roman" w:eastAsia="Times New Roman" w:hAnsi="Times New Roman" w:cs="Times New Roman"/>
          <w:sz w:val="28"/>
          <w:szCs w:val="28"/>
          <w:lang w:eastAsia="ru-RU"/>
        </w:rPr>
        <w:t>Устанавливать выплаты компенсационного характера при наличии оснований для их выплаты в пределах фонда оплаты труда, утвержденного на финансовый год в соответствии с Положением об оплате труда.</w:t>
      </w:r>
    </w:p>
    <w:p w:rsidR="00F7345F" w:rsidRPr="00F7345F" w:rsidRDefault="00F7345F" w:rsidP="00F7345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4.1.6.</w:t>
      </w:r>
      <w:r w:rsidRPr="00F7345F">
        <w:rPr>
          <w:rFonts w:ascii="Times New Roman" w:eastAsia="Times New Roman" w:hAnsi="Times New Roman" w:cs="Times New Roman"/>
          <w:sz w:val="28"/>
          <w:szCs w:val="28"/>
          <w:lang w:eastAsia="ru-RU"/>
        </w:rPr>
        <w:t xml:space="preserve"> Производить выплаты стимулирующего характера в соответствии с Положением об оплате труда за счет бюджетных средств, а также средств от приносящей доход деятельности, направленных образовательным учреждением на оплату труда работников по согласованию с профсоюзным комитетом.</w:t>
      </w:r>
    </w:p>
    <w:p w:rsidR="00F7345F" w:rsidRPr="00F7345F" w:rsidRDefault="00F7345F" w:rsidP="00F7345F">
      <w:pPr>
        <w:autoSpaceDE w:val="0"/>
        <w:autoSpaceDN w:val="0"/>
        <w:adjustRightInd w:val="0"/>
        <w:spacing w:after="0" w:line="240" w:lineRule="auto"/>
        <w:ind w:firstLine="567"/>
        <w:jc w:val="both"/>
        <w:outlineLvl w:val="1"/>
        <w:rPr>
          <w:rFonts w:ascii="Times New Roman" w:eastAsia="Times New Roman" w:hAnsi="Times New Roman" w:cs="Times New Roman"/>
          <w:strike/>
          <w:sz w:val="28"/>
          <w:szCs w:val="28"/>
          <w:lang w:eastAsia="ru-RU"/>
        </w:rPr>
      </w:pPr>
      <w:r w:rsidRPr="00F7345F">
        <w:rPr>
          <w:rFonts w:ascii="Times New Roman" w:eastAsia="Times New Roman" w:hAnsi="Times New Roman" w:cs="Times New Roman"/>
          <w:b/>
          <w:sz w:val="28"/>
          <w:szCs w:val="28"/>
          <w:lang w:eastAsia="ru-RU"/>
        </w:rPr>
        <w:t>4.1.7.</w:t>
      </w:r>
      <w:r w:rsidRPr="00F7345F">
        <w:rPr>
          <w:rFonts w:ascii="Times New Roman" w:eastAsia="Times New Roman" w:hAnsi="Times New Roman" w:cs="Times New Roman"/>
          <w:sz w:val="28"/>
          <w:szCs w:val="28"/>
          <w:lang w:eastAsia="ru-RU"/>
        </w:rPr>
        <w:t xml:space="preserve"> При увеличении размеров субвенций (субсидий) на оплату труда, в образовательном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w:t>
      </w:r>
    </w:p>
    <w:p w:rsidR="00F7345F" w:rsidRPr="00F7345F" w:rsidRDefault="00F7345F" w:rsidP="00F7345F">
      <w:pPr>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первую очередь индексации подлежат размеры окладов (должностных окладов, ставок заработной платы) работников.</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Совершенствование системы оплаты труда работников осуществляется путем перераспределения средств, предназначенных на оплату труда (без учета районного коэффициента), с тем, чтобы на установление окладов (должностных окладов), ставок заработной платы работников направлялось не менее 70 % фонда оплаты труда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rsidR="00F7345F" w:rsidRPr="00F7345F" w:rsidRDefault="00F7345F" w:rsidP="00F7345F">
      <w:pPr>
        <w:tabs>
          <w:tab w:val="num" w:pos="142"/>
        </w:tab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Заработная плата работников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4.1.9.</w:t>
      </w:r>
      <w:r w:rsidRPr="00F7345F">
        <w:rPr>
          <w:rFonts w:ascii="Times New Roman" w:eastAsia="Times New Roman" w:hAnsi="Times New Roman" w:cs="Times New Roman"/>
          <w:sz w:val="28"/>
          <w:szCs w:val="28"/>
          <w:lang w:eastAsia="ru-RU"/>
        </w:rPr>
        <w:t xml:space="preserve"> Решение о распределении дохода от приносящей доход деятельности принимается работодателем по согласованию с профсоюзным комитетом.</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4.1.10.</w:t>
      </w:r>
      <w:r w:rsidRPr="00F7345F">
        <w:rPr>
          <w:rFonts w:ascii="Times New Roman" w:eastAsia="Times New Roman" w:hAnsi="Times New Roman" w:cs="Times New Roman"/>
          <w:sz w:val="28"/>
          <w:szCs w:val="28"/>
          <w:lang w:eastAsia="ru-RU"/>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на период приостановления работы за работником сохраняется средний заработок. В период приостановки работы работник имеет право в свое рабочее время отсутствовать на рабочем месте.</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 xml:space="preserve">4.1.11. </w:t>
      </w:r>
      <w:r w:rsidRPr="00F7345F">
        <w:rPr>
          <w:rFonts w:ascii="Times New Roman" w:eastAsia="Times New Roman" w:hAnsi="Times New Roman" w:cs="Times New Roman"/>
          <w:sz w:val="28"/>
          <w:szCs w:val="28"/>
          <w:lang w:eastAsia="ru-RU"/>
        </w:rPr>
        <w:t>В случае простоя по причинам, не зависящим от работодателя и работника, Работодатель выплачивает</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 xml:space="preserve">заработную плату в размере не менее 2/3 тарифной ставки, оклада (должностного оклада), рассчитанных пропорционально времени простоя, а по вине работодателя – не менее 2/3 средней заработной платы работника.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В случае приостановки деятельности образовательного учреждения по предписаниям органов </w:t>
      </w:r>
      <w:proofErr w:type="spellStart"/>
      <w:r w:rsidRPr="00F7345F">
        <w:rPr>
          <w:rFonts w:ascii="Times New Roman" w:eastAsia="Times New Roman" w:hAnsi="Times New Roman" w:cs="Times New Roman"/>
          <w:sz w:val="28"/>
          <w:szCs w:val="28"/>
          <w:lang w:eastAsia="ru-RU"/>
        </w:rPr>
        <w:t>Роспотребнадзора</w:t>
      </w:r>
      <w:proofErr w:type="spellEnd"/>
      <w:r w:rsidRPr="00F7345F">
        <w:rPr>
          <w:rFonts w:ascii="Times New Roman" w:eastAsia="Times New Roman" w:hAnsi="Times New Roman" w:cs="Times New Roman"/>
          <w:sz w:val="28"/>
          <w:szCs w:val="28"/>
          <w:lang w:eastAsia="ru-RU"/>
        </w:rPr>
        <w:t>, органов пожарного надзора, заработная плата работникам выплачивается в размере среднего заработка.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4.1.12.</w:t>
      </w:r>
      <w:r w:rsidRPr="00F7345F">
        <w:rPr>
          <w:rFonts w:ascii="Times New Roman" w:eastAsia="Times New Roman" w:hAnsi="Times New Roman" w:cs="Times New Roman"/>
          <w:sz w:val="28"/>
          <w:szCs w:val="28"/>
          <w:lang w:eastAsia="ru-RU"/>
        </w:rPr>
        <w:t xml:space="preserve"> За работниками, участвовавшими в забастовке из-за невыполнения коллективных договоров и соглашений по вине работодателя или учредителя, сохраняется заработная плата в полном размере.</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4.1.13.</w:t>
      </w:r>
      <w:r w:rsidRPr="00F7345F">
        <w:rPr>
          <w:rFonts w:ascii="Times New Roman" w:eastAsia="Times New Roman" w:hAnsi="Times New Roman" w:cs="Times New Roman"/>
          <w:sz w:val="28"/>
          <w:szCs w:val="28"/>
          <w:lang w:eastAsia="ru-RU"/>
        </w:rPr>
        <w:t xml:space="preserve"> Установить доплату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 согласно </w:t>
      </w:r>
      <w:proofErr w:type="gramStart"/>
      <w:r w:rsidRPr="00F7345F">
        <w:rPr>
          <w:rFonts w:ascii="Times New Roman" w:eastAsia="Times New Roman" w:hAnsi="Times New Roman" w:cs="Times New Roman"/>
          <w:sz w:val="28"/>
          <w:szCs w:val="28"/>
          <w:lang w:eastAsia="ru-RU"/>
        </w:rPr>
        <w:t>Положению</w:t>
      </w:r>
      <w:proofErr w:type="gramEnd"/>
      <w:r w:rsidRPr="00F7345F">
        <w:rPr>
          <w:rFonts w:ascii="Times New Roman" w:eastAsia="Times New Roman" w:hAnsi="Times New Roman" w:cs="Times New Roman"/>
          <w:sz w:val="28"/>
          <w:szCs w:val="28"/>
          <w:lang w:eastAsia="ru-RU"/>
        </w:rPr>
        <w:t xml:space="preserve"> об оплате труда работников.</w:t>
      </w:r>
    </w:p>
    <w:p w:rsidR="00F7345F" w:rsidRPr="00F7345F" w:rsidRDefault="00F7345F" w:rsidP="00F7345F">
      <w:pPr>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4.1.14.</w:t>
      </w:r>
      <w:r w:rsidRPr="00F7345F">
        <w:rPr>
          <w:rFonts w:ascii="Times New Roman" w:eastAsia="Times New Roman" w:hAnsi="Times New Roman" w:cs="Times New Roman"/>
          <w:sz w:val="28"/>
          <w:szCs w:val="28"/>
          <w:lang w:eastAsia="ru-RU"/>
        </w:rPr>
        <w:t xml:space="preserve"> При совмещении профессий (должностей), расширении зон обслуживания, увеличении объёма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размера оплаты труда (минимальной заработной платы, установленной в Свердловской области).</w:t>
      </w:r>
    </w:p>
    <w:p w:rsidR="00F7345F" w:rsidRPr="00F7345F" w:rsidRDefault="00F7345F" w:rsidP="00F7345F">
      <w:pPr>
        <w:spacing w:after="0" w:line="240" w:lineRule="auto"/>
        <w:ind w:firstLine="567"/>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4.1.15. </w:t>
      </w:r>
      <w:r w:rsidRPr="00F7345F">
        <w:rPr>
          <w:rFonts w:ascii="Times New Roman" w:eastAsia="Times New Roman" w:hAnsi="Times New Roman" w:cs="Times New Roman"/>
          <w:sz w:val="28"/>
          <w:szCs w:val="28"/>
          <w:lang w:eastAsia="ru-RU"/>
        </w:rPr>
        <w:t>Размер доплаты за совмещение профессий (должностей), расширение зон обслуживания, увеличение объёма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 151 Трудового кодекса РФ).</w:t>
      </w:r>
    </w:p>
    <w:p w:rsidR="00F7345F" w:rsidRPr="00F7345F" w:rsidRDefault="00F7345F" w:rsidP="00F7345F">
      <w:pPr>
        <w:spacing w:after="0" w:line="240" w:lineRule="auto"/>
        <w:ind w:firstLine="567"/>
        <w:jc w:val="both"/>
        <w:outlineLvl w:val="0"/>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4.1.16.</w:t>
      </w:r>
      <w:r w:rsidRPr="00F7345F">
        <w:rPr>
          <w:rFonts w:ascii="Times New Roman" w:eastAsia="Times New Roman" w:hAnsi="Times New Roman" w:cs="Times New Roman"/>
          <w:sz w:val="28"/>
          <w:szCs w:val="28"/>
          <w:lang w:eastAsia="ru-RU"/>
        </w:rPr>
        <w:t xml:space="preserve"> За выполнение функций классного руководителя педагогическому работнику устанавливается доплата в размере не менее 100 рублей в расчете на одного обучающегося. Конкретный размер и условия доплат педагогическим работникам за выполнение функций классного руководителя устанавливаются </w:t>
      </w:r>
      <w:r w:rsidRPr="00F7345F">
        <w:rPr>
          <w:rFonts w:ascii="Times New Roman" w:eastAsia="Times New Roman" w:hAnsi="Times New Roman" w:cs="Times New Roman"/>
          <w:bCs/>
          <w:sz w:val="28"/>
          <w:szCs w:val="28"/>
          <w:lang w:eastAsia="ru-RU"/>
        </w:rPr>
        <w:t>настоящим коллективным договором и локальными нормативными актами.</w:t>
      </w:r>
    </w:p>
    <w:p w:rsidR="00F7345F" w:rsidRPr="00F7345F" w:rsidRDefault="00F7345F" w:rsidP="00F73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_Hlk50467540"/>
      <w:r w:rsidRPr="00F7345F">
        <w:rPr>
          <w:rFonts w:ascii="Times New Roman" w:eastAsia="Times New Roman" w:hAnsi="Times New Roman" w:cs="Times New Roman"/>
          <w:sz w:val="28"/>
          <w:szCs w:val="28"/>
          <w:lang w:eastAsia="ru-RU"/>
        </w:rPr>
        <w:t xml:space="preserve">Ежемесячное денежное вознаграждение </w:t>
      </w:r>
      <w:bookmarkEnd w:id="1"/>
      <w:r w:rsidRPr="00F7345F">
        <w:rPr>
          <w:rFonts w:ascii="Times New Roman" w:eastAsia="Times New Roman" w:hAnsi="Times New Roman" w:cs="Times New Roman"/>
          <w:sz w:val="28"/>
          <w:szCs w:val="28"/>
          <w:lang w:eastAsia="ru-RU"/>
        </w:rPr>
        <w:t>педагогическому работнику за классное руководство (далее – денежное вознаграждение), устанавливаемое в соответствии с решением федеральных органов государственной власти и финансируемое за счет средств федерального бюджета, выплачивается в порядке и в размерах, установленных органами государственной власти. При этом, ранее установленная за счет фонда оплаты труда доплата не может быть отменена, а её размер не может быть снижен.</w:t>
      </w:r>
    </w:p>
    <w:p w:rsidR="00F7345F" w:rsidRPr="00F7345F" w:rsidRDefault="00F7345F" w:rsidP="00F73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Денежное вознаграждение выплачивается педагогическому работнику за каждый класс (класс–комплект) независимо от количества обучающихся.</w:t>
      </w:r>
    </w:p>
    <w:p w:rsidR="00F7345F" w:rsidRPr="00F7345F" w:rsidRDefault="00F7345F" w:rsidP="00F73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Одному педагогическому работнику может выплачиваться не более двух денежных вознаграждений в случае выполнения классного руководства в двух или более классах (классах–комплектах).</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lastRenderedPageBreak/>
        <w:t>При осуществлении педагогическими работниками классного руководства в классах:</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возложение на педагогического работника функции классного руководства происходит при распределении учебной нагрузки на новый учебный год (тарификации);</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доплата за классное руководство и ежемесячное денежное вознаграждение выплачиваются работнику пропорционально отработанному времени;</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 течение учебного года и в каникулярный период недопустимо изменение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при тарификации на следующий учебный год соблюдается преемственность осуществления классного руководства в классах;</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определение кандидатур педагогических работников, которые в следующем учебном году будут осуществлять классное руководство в классах, происходит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осуществляется с установлением ему всех соответствующих выплат за классное руководство пропорционально времени замещения;</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длительное отсутствие – это невозможность выполнения работником возложенных на него функций по причине болезни или иным обстоятельствам в течение 20рабочих дней;</w:t>
      </w:r>
    </w:p>
    <w:p w:rsidR="00F7345F" w:rsidRPr="00F7345F" w:rsidRDefault="00F7345F" w:rsidP="00F7345F">
      <w:pPr>
        <w:widowControl w:val="0"/>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F7345F">
        <w:rPr>
          <w:rFonts w:ascii="Times New Roman" w:eastAsia="Times New Roman" w:hAnsi="Times New Roman" w:cs="Times New Roman"/>
          <w:i/>
          <w:iCs/>
          <w:sz w:val="28"/>
          <w:szCs w:val="28"/>
          <w:lang w:eastAsia="ru-RU"/>
        </w:rPr>
        <w:t xml:space="preserve">                                                                                          </w:t>
      </w:r>
    </w:p>
    <w:p w:rsidR="00F7345F" w:rsidRPr="00F7345F" w:rsidRDefault="00F7345F" w:rsidP="00F73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ежемесячное вознаграждение за классное руководство, установленное</w:t>
      </w:r>
      <w:r w:rsidRPr="00F7345F">
        <w:rPr>
          <w:rFonts w:ascii="Times New Roman" w:eastAsia="Times New Roman" w:hAnsi="Times New Roman" w:cs="Times New Roman"/>
          <w:sz w:val="28"/>
          <w:szCs w:val="28"/>
          <w:lang w:eastAsia="ru-RU"/>
        </w:rPr>
        <w:br/>
        <w:t>за счет средств федерального бюджета (5 000 рублей), учитывается во всех случаях при исчислении среднего заработка;</w:t>
      </w:r>
    </w:p>
    <w:p w:rsidR="00F7345F" w:rsidRPr="00F7345F" w:rsidRDefault="00F7345F" w:rsidP="00F7345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при исчислении среднего заработка для оплаты оплачиваемых отпусков в связи с обучением, при сохранении среднего заработка для получения дополнительного профессионального образования (повышения квалификации),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 данная сумма выплачивается, в том числе, за счет областного бюджета в пределах установленного фонда оплаты труда;</w:t>
      </w:r>
    </w:p>
    <w:p w:rsidR="00F7345F" w:rsidRPr="00F7345F" w:rsidRDefault="00F7345F" w:rsidP="00F7345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выплаты за классное руководство могут быть отменены за неисполнение или ненадлежащее исполнение педагогическим работником по его вине соответствующих функций в порядке ст. 74 Трудового кодекса РФ.</w:t>
      </w:r>
    </w:p>
    <w:p w:rsidR="00F7345F" w:rsidRPr="00F7345F" w:rsidRDefault="00F7345F" w:rsidP="00F7345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Образовательная организация принимает Положение о классном </w:t>
      </w:r>
      <w:r w:rsidRPr="00F7345F">
        <w:rPr>
          <w:rFonts w:ascii="Times New Roman" w:eastAsia="Times New Roman" w:hAnsi="Times New Roman" w:cs="Times New Roman"/>
          <w:sz w:val="28"/>
          <w:szCs w:val="28"/>
          <w:lang w:eastAsia="ru-RU"/>
        </w:rPr>
        <w:lastRenderedPageBreak/>
        <w:t>руководстве по согласованию с профсоюзным комитетом.</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4.1.17.</w:t>
      </w:r>
      <w:r w:rsidRPr="00F7345F">
        <w:rPr>
          <w:rFonts w:ascii="Times New Roman" w:eastAsia="Times New Roman" w:hAnsi="Times New Roman" w:cs="Times New Roman"/>
          <w:sz w:val="28"/>
          <w:szCs w:val="28"/>
          <w:lang w:eastAsia="ru-RU"/>
        </w:rPr>
        <w:t xml:space="preserve"> В лагере с дневным пребыванием детей, создаваемом на базе 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F7345F" w:rsidRPr="00F7345F" w:rsidRDefault="00F7345F" w:rsidP="00F7345F">
      <w:pPr>
        <w:spacing w:after="0" w:line="240" w:lineRule="auto"/>
        <w:ind w:firstLine="567"/>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 на организацию летней оздоровительной кампании.</w:t>
      </w:r>
    </w:p>
    <w:p w:rsidR="00F7345F" w:rsidRPr="00F7345F" w:rsidRDefault="00F7345F" w:rsidP="00F7345F">
      <w:pPr>
        <w:spacing w:after="0" w:line="240" w:lineRule="auto"/>
        <w:ind w:firstLine="567"/>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4.1.18.</w:t>
      </w:r>
      <w:r w:rsidRPr="00F7345F">
        <w:rPr>
          <w:rFonts w:ascii="Times New Roman" w:eastAsia="Times New Roman" w:hAnsi="Times New Roman" w:cs="Times New Roman"/>
          <w:sz w:val="28"/>
          <w:szCs w:val="28"/>
          <w:lang w:eastAsia="ru-RU"/>
        </w:rPr>
        <w:t xml:space="preserve"> В период действия на территории Свердловской области режима повышенной готовности или чрезвычайной ситуации природного и техногенного характера, сложной эпидемиологической обстановки, при организации дистанционного обучения, заработная плата и выплаты за классное руководство</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сохраняются в полном объеме.</w:t>
      </w: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4.2. Работодатель обязуется:</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bCs/>
          <w:sz w:val="28"/>
          <w:szCs w:val="28"/>
          <w:lang w:eastAsia="ru-RU"/>
        </w:rPr>
        <w:t xml:space="preserve">4.2.1. </w:t>
      </w:r>
      <w:r w:rsidRPr="00F7345F">
        <w:rPr>
          <w:rFonts w:ascii="Times New Roman" w:eastAsia="Times New Roman" w:hAnsi="Times New Roman" w:cs="Times New Roman"/>
          <w:bCs/>
          <w:sz w:val="28"/>
          <w:szCs w:val="28"/>
          <w:lang w:eastAsia="ru-RU"/>
        </w:rPr>
        <w:t>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4.2.2. </w:t>
      </w:r>
      <w:r w:rsidRPr="00F7345F">
        <w:rPr>
          <w:rFonts w:ascii="Times New Roman" w:eastAsia="Times New Roman" w:hAnsi="Times New Roman" w:cs="Times New Roman"/>
          <w:sz w:val="28"/>
          <w:szCs w:val="28"/>
          <w:lang w:eastAsia="ru-RU"/>
        </w:rPr>
        <w:t>Устанавливать педагогическим работникам в трудовом договоре продолжительность рабочего времени (количество часов педагогической работы)</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 xml:space="preserve">не менее нормы часов за 1 ставку заработной платы, определённую в соответствии со ст. 333 ТК РФ Приказом </w:t>
      </w:r>
      <w:proofErr w:type="spellStart"/>
      <w:r w:rsidRPr="00F7345F">
        <w:rPr>
          <w:rFonts w:ascii="Times New Roman" w:eastAsia="Times New Roman" w:hAnsi="Times New Roman" w:cs="Times New Roman"/>
          <w:sz w:val="28"/>
          <w:szCs w:val="28"/>
          <w:lang w:eastAsia="ru-RU"/>
        </w:rPr>
        <w:t>Минобрнауки</w:t>
      </w:r>
      <w:proofErr w:type="spellEnd"/>
      <w:r w:rsidRPr="00F7345F">
        <w:rPr>
          <w:rFonts w:ascii="Times New Roman" w:eastAsia="Times New Roman" w:hAnsi="Times New Roman" w:cs="Times New Roman"/>
          <w:sz w:val="28"/>
          <w:szCs w:val="28"/>
          <w:lang w:eastAsia="ru-RU"/>
        </w:rPr>
        <w:t xml:space="preserve"> РФ от 22.12.2014 г. № 1601 </w:t>
      </w:r>
      <w:r w:rsidRPr="00F7345F">
        <w:rPr>
          <w:rFonts w:ascii="Times New Roman" w:eastAsia="Times New Roman" w:hAnsi="Times New Roman" w:cs="Times New Roman"/>
          <w:bCs/>
          <w:sz w:val="28"/>
          <w:szCs w:val="28"/>
          <w:lang w:eastAsia="ru-RU"/>
        </w:rPr>
        <w:t xml:space="preserve">«О </w:t>
      </w:r>
      <w:r w:rsidRPr="00F7345F">
        <w:rPr>
          <w:rFonts w:ascii="Times New Roman" w:eastAsia="Times New Roman" w:hAnsi="Times New Roman" w:cs="Times New Roman"/>
          <w:sz w:val="28"/>
          <w:szCs w:val="28"/>
          <w:lang w:eastAsia="ru-RU"/>
        </w:rPr>
        <w:t>продолжительности</w:t>
      </w:r>
      <w:r w:rsidRPr="00F7345F">
        <w:rPr>
          <w:rFonts w:ascii="Times New Roman" w:eastAsia="Times New Roman" w:hAnsi="Times New Roman" w:cs="Times New Roman"/>
          <w:sz w:val="28"/>
          <w:szCs w:val="28"/>
          <w:lang w:eastAsia="x-none"/>
        </w:rPr>
        <w:t xml:space="preserve"> </w:t>
      </w:r>
      <w:r w:rsidRPr="00F7345F">
        <w:rPr>
          <w:rFonts w:ascii="Times New Roman" w:eastAsia="Times New Roman" w:hAnsi="Times New Roman" w:cs="Times New Roman"/>
          <w:sz w:val="28"/>
          <w:szCs w:val="28"/>
          <w:lang w:eastAsia="ru-RU"/>
        </w:rPr>
        <w:t>рабочего времени (норм</w:t>
      </w:r>
      <w:r w:rsidRPr="00F7345F">
        <w:rPr>
          <w:rFonts w:ascii="Times New Roman" w:eastAsia="Times New Roman" w:hAnsi="Times New Roman" w:cs="Times New Roman"/>
          <w:sz w:val="28"/>
          <w:szCs w:val="28"/>
          <w:lang w:eastAsia="x-none"/>
        </w:rPr>
        <w:t>ах</w:t>
      </w:r>
      <w:r w:rsidRPr="00F7345F">
        <w:rPr>
          <w:rFonts w:ascii="Times New Roman" w:eastAsia="Times New Roman" w:hAnsi="Times New Roman" w:cs="Times New Roman"/>
          <w:sz w:val="28"/>
          <w:szCs w:val="28"/>
          <w:lang w:eastAsia="ru-RU"/>
        </w:rPr>
        <w:t xml:space="preserve"> часов педагогической работы за ставку заработной платы)</w:t>
      </w:r>
      <w:r w:rsidRPr="00F7345F">
        <w:rPr>
          <w:rFonts w:ascii="Times New Roman" w:eastAsia="Times New Roman" w:hAnsi="Times New Roman" w:cs="Times New Roman"/>
          <w:sz w:val="28"/>
          <w:szCs w:val="28"/>
          <w:lang w:eastAsia="x-none"/>
        </w:rPr>
        <w:t xml:space="preserve"> педагогических работников и о </w:t>
      </w:r>
      <w:r w:rsidRPr="00F7345F">
        <w:rPr>
          <w:rFonts w:ascii="Times New Roman" w:eastAsia="Times New Roman" w:hAnsi="Times New Roman" w:cs="Times New Roman"/>
          <w:sz w:val="28"/>
          <w:szCs w:val="28"/>
          <w:lang w:eastAsia="ru-RU"/>
        </w:rPr>
        <w:t>п</w:t>
      </w:r>
      <w:r w:rsidRPr="00F7345F">
        <w:rPr>
          <w:rFonts w:ascii="Times New Roman" w:eastAsia="Times New Roman" w:hAnsi="Times New Roman" w:cs="Times New Roman"/>
          <w:sz w:val="28"/>
          <w:szCs w:val="28"/>
          <w:lang w:eastAsia="x-none"/>
        </w:rPr>
        <w:t>орядке определения</w:t>
      </w:r>
      <w:r w:rsidRPr="00F7345F">
        <w:rPr>
          <w:rFonts w:ascii="Times New Roman" w:eastAsia="Times New Roman" w:hAnsi="Times New Roman" w:cs="Times New Roman"/>
          <w:sz w:val="28"/>
          <w:szCs w:val="28"/>
          <w:lang w:eastAsia="ru-RU"/>
        </w:rPr>
        <w:t xml:space="preserve"> учебной нагрузки</w:t>
      </w:r>
      <w:r w:rsidRPr="00F7345F">
        <w:rPr>
          <w:rFonts w:ascii="Times New Roman" w:eastAsia="Times New Roman" w:hAnsi="Times New Roman" w:cs="Times New Roman"/>
          <w:sz w:val="28"/>
          <w:szCs w:val="28"/>
          <w:lang w:eastAsia="x-none"/>
        </w:rPr>
        <w:t xml:space="preserve"> педагогических работников</w:t>
      </w:r>
      <w:r w:rsidRPr="00F7345F">
        <w:rPr>
          <w:rFonts w:ascii="Times New Roman" w:eastAsia="Times New Roman" w:hAnsi="Times New Roman" w:cs="Times New Roman"/>
          <w:sz w:val="28"/>
          <w:szCs w:val="28"/>
          <w:lang w:eastAsia="ru-RU"/>
        </w:rPr>
        <w:t>, оговариваемой в трудовом догово</w:t>
      </w:r>
      <w:r w:rsidRPr="00F7345F">
        <w:rPr>
          <w:rFonts w:ascii="Times New Roman" w:eastAsia="Times New Roman" w:hAnsi="Times New Roman" w:cs="Times New Roman"/>
          <w:sz w:val="28"/>
          <w:szCs w:val="28"/>
          <w:lang w:eastAsia="x-none"/>
        </w:rPr>
        <w:t>ре»</w:t>
      </w:r>
      <w:r w:rsidRPr="00F7345F">
        <w:rPr>
          <w:rFonts w:ascii="Times New Roman" w:eastAsia="Times New Roman" w:hAnsi="Times New Roman" w:cs="Times New Roman"/>
          <w:sz w:val="28"/>
          <w:szCs w:val="28"/>
          <w:lang w:eastAsia="ru-RU"/>
        </w:rPr>
        <w:t>.</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4.2.3.</w:t>
      </w:r>
      <w:r w:rsidRPr="00F7345F">
        <w:rPr>
          <w:rFonts w:ascii="Times New Roman" w:eastAsia="Times New Roman" w:hAnsi="Times New Roman" w:cs="Times New Roman"/>
          <w:sz w:val="28"/>
          <w:szCs w:val="28"/>
          <w:lang w:eastAsia="ru-RU"/>
        </w:rPr>
        <w:t xml:space="preserve"> Устанавливать ежегодно до начала учебного года приказом педагогическим работникам объем учебной нагрузки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Учебную нагрузку, объем которой больше или меньше нормы часов за ставку заработной платы, устанавливать только с письменного согласия работника.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4.2.4.</w:t>
      </w:r>
      <w:r w:rsidRPr="00F7345F">
        <w:rPr>
          <w:rFonts w:ascii="Times New Roman" w:eastAsia="Times New Roman" w:hAnsi="Times New Roman" w:cs="Times New Roman"/>
          <w:sz w:val="28"/>
          <w:szCs w:val="28"/>
          <w:lang w:eastAsia="ru-RU"/>
        </w:rPr>
        <w:t xml:space="preserve"> Устанавливать учебную нагрузку педагогических работников на новый учебный год по согласованию с профсоюзным комитетом. Распределение учебной нагрузки производить в соответствии с Положением о распределении учебной нагрузки (Приложение № 3).</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4.2.5.</w:t>
      </w:r>
      <w:r w:rsidRPr="00F7345F">
        <w:rPr>
          <w:rFonts w:ascii="Times New Roman" w:eastAsia="Times New Roman" w:hAnsi="Times New Roman" w:cs="Times New Roman"/>
          <w:sz w:val="28"/>
          <w:szCs w:val="28"/>
          <w:lang w:eastAsia="ru-RU"/>
        </w:rPr>
        <w:t xml:space="preserve"> 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w:t>
      </w:r>
      <w:r w:rsidRPr="00F7345F">
        <w:rPr>
          <w:rFonts w:ascii="Times New Roman" w:eastAsia="Times New Roman" w:hAnsi="Times New Roman" w:cs="Times New Roman"/>
          <w:sz w:val="28"/>
          <w:szCs w:val="28"/>
          <w:lang w:eastAsia="ru-RU"/>
        </w:rPr>
        <w:lastRenderedPageBreak/>
        <w:t>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4.2.6.</w:t>
      </w:r>
      <w:r w:rsidRPr="00F7345F">
        <w:rPr>
          <w:rFonts w:ascii="Times New Roman" w:eastAsia="Times New Roman" w:hAnsi="Times New Roman" w:cs="Times New Roman"/>
          <w:sz w:val="28"/>
          <w:szCs w:val="28"/>
          <w:lang w:eastAsia="ru-RU"/>
        </w:rPr>
        <w:t xml:space="preserve"> 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количества часов по учебному плану по преподаваемым предметам не менее чем за 2 месяца в соответствии с ч. 2 ст. 74 ТК РФ.</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4.2.7.</w:t>
      </w:r>
      <w:r w:rsidRPr="00F7345F">
        <w:rPr>
          <w:rFonts w:ascii="Times New Roman" w:eastAsia="Times New Roman" w:hAnsi="Times New Roman" w:cs="Times New Roman"/>
          <w:sz w:val="28"/>
          <w:szCs w:val="28"/>
          <w:lang w:eastAsia="ru-RU"/>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4.2.8.</w:t>
      </w:r>
      <w:r w:rsidRPr="00F7345F">
        <w:rPr>
          <w:rFonts w:ascii="Times New Roman" w:eastAsia="Times New Roman" w:hAnsi="Times New Roman" w:cs="Times New Roman"/>
          <w:sz w:val="28"/>
          <w:szCs w:val="28"/>
          <w:lang w:eastAsia="ru-RU"/>
        </w:rPr>
        <w:t xml:space="preserve"> 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4.2.9. </w:t>
      </w:r>
      <w:r w:rsidRPr="00F7345F">
        <w:rPr>
          <w:rFonts w:ascii="Times New Roman" w:eastAsia="Times New Roman" w:hAnsi="Times New Roman" w:cs="Times New Roman"/>
          <w:sz w:val="28"/>
          <w:szCs w:val="28"/>
          <w:lang w:eastAsia="ru-RU"/>
        </w:rPr>
        <w:t xml:space="preserve">Выплачивать 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 соответствии с п. 2.4. приложения № 2 к Приказу </w:t>
      </w:r>
      <w:proofErr w:type="spellStart"/>
      <w:r w:rsidRPr="00F7345F">
        <w:rPr>
          <w:rFonts w:ascii="Times New Roman" w:eastAsia="Times New Roman" w:hAnsi="Times New Roman" w:cs="Times New Roman"/>
          <w:sz w:val="28"/>
          <w:szCs w:val="28"/>
          <w:lang w:eastAsia="ru-RU"/>
        </w:rPr>
        <w:t>Минобрнауки</w:t>
      </w:r>
      <w:proofErr w:type="spellEnd"/>
      <w:r w:rsidRPr="00F7345F">
        <w:rPr>
          <w:rFonts w:ascii="Times New Roman" w:eastAsia="Times New Roman" w:hAnsi="Times New Roman" w:cs="Times New Roman"/>
          <w:sz w:val="28"/>
          <w:szCs w:val="28"/>
          <w:lang w:eastAsia="ru-RU"/>
        </w:rPr>
        <w:t xml:space="preserve"> РФ от 22.12.2014 г. № 1601 </w:t>
      </w:r>
      <w:r w:rsidRPr="00F7345F">
        <w:rPr>
          <w:rFonts w:ascii="Times New Roman" w:eastAsia="Times New Roman" w:hAnsi="Times New Roman" w:cs="Times New Roman"/>
          <w:bCs/>
          <w:sz w:val="28"/>
          <w:szCs w:val="28"/>
          <w:lang w:eastAsia="ru-RU"/>
        </w:rPr>
        <w:t xml:space="preserve">«О </w:t>
      </w:r>
      <w:r w:rsidRPr="00F7345F">
        <w:rPr>
          <w:rFonts w:ascii="Times New Roman" w:eastAsia="Times New Roman" w:hAnsi="Times New Roman" w:cs="Times New Roman"/>
          <w:sz w:val="28"/>
          <w:szCs w:val="28"/>
          <w:lang w:eastAsia="ru-RU"/>
        </w:rPr>
        <w:t>продолжительности</w:t>
      </w:r>
      <w:r w:rsidRPr="00F7345F">
        <w:rPr>
          <w:rFonts w:ascii="Times New Roman" w:eastAsia="Times New Roman" w:hAnsi="Times New Roman" w:cs="Times New Roman"/>
          <w:sz w:val="28"/>
          <w:szCs w:val="28"/>
          <w:lang w:eastAsia="x-none"/>
        </w:rPr>
        <w:t xml:space="preserve"> </w:t>
      </w:r>
      <w:r w:rsidRPr="00F7345F">
        <w:rPr>
          <w:rFonts w:ascii="Times New Roman" w:eastAsia="Times New Roman" w:hAnsi="Times New Roman" w:cs="Times New Roman"/>
          <w:sz w:val="28"/>
          <w:szCs w:val="28"/>
          <w:lang w:eastAsia="ru-RU"/>
        </w:rPr>
        <w:t>рабочего времени (норм</w:t>
      </w:r>
      <w:r w:rsidRPr="00F7345F">
        <w:rPr>
          <w:rFonts w:ascii="Times New Roman" w:eastAsia="Times New Roman" w:hAnsi="Times New Roman" w:cs="Times New Roman"/>
          <w:sz w:val="28"/>
          <w:szCs w:val="28"/>
          <w:lang w:eastAsia="x-none"/>
        </w:rPr>
        <w:t>ах</w:t>
      </w:r>
      <w:r w:rsidRPr="00F7345F">
        <w:rPr>
          <w:rFonts w:ascii="Times New Roman" w:eastAsia="Times New Roman" w:hAnsi="Times New Roman" w:cs="Times New Roman"/>
          <w:sz w:val="28"/>
          <w:szCs w:val="28"/>
          <w:lang w:eastAsia="ru-RU"/>
        </w:rPr>
        <w:t xml:space="preserve"> часов педагогической работы за ставку заработной платы)</w:t>
      </w:r>
      <w:r w:rsidRPr="00F7345F">
        <w:rPr>
          <w:rFonts w:ascii="Times New Roman" w:eastAsia="Times New Roman" w:hAnsi="Times New Roman" w:cs="Times New Roman"/>
          <w:sz w:val="28"/>
          <w:szCs w:val="28"/>
          <w:lang w:eastAsia="x-none"/>
        </w:rPr>
        <w:t xml:space="preserve"> педагогических работников и о </w:t>
      </w:r>
      <w:r w:rsidRPr="00F7345F">
        <w:rPr>
          <w:rFonts w:ascii="Times New Roman" w:eastAsia="Times New Roman" w:hAnsi="Times New Roman" w:cs="Times New Roman"/>
          <w:sz w:val="28"/>
          <w:szCs w:val="28"/>
          <w:lang w:eastAsia="ru-RU"/>
        </w:rPr>
        <w:t>п</w:t>
      </w:r>
      <w:r w:rsidRPr="00F7345F">
        <w:rPr>
          <w:rFonts w:ascii="Times New Roman" w:eastAsia="Times New Roman" w:hAnsi="Times New Roman" w:cs="Times New Roman"/>
          <w:sz w:val="28"/>
          <w:szCs w:val="28"/>
          <w:lang w:eastAsia="x-none"/>
        </w:rPr>
        <w:t>орядке определения</w:t>
      </w:r>
      <w:r w:rsidRPr="00F7345F">
        <w:rPr>
          <w:rFonts w:ascii="Times New Roman" w:eastAsia="Times New Roman" w:hAnsi="Times New Roman" w:cs="Times New Roman"/>
          <w:sz w:val="28"/>
          <w:szCs w:val="28"/>
          <w:lang w:eastAsia="ru-RU"/>
        </w:rPr>
        <w:t xml:space="preserve"> учебной нагрузки</w:t>
      </w:r>
      <w:r w:rsidRPr="00F7345F">
        <w:rPr>
          <w:rFonts w:ascii="Times New Roman" w:eastAsia="Times New Roman" w:hAnsi="Times New Roman" w:cs="Times New Roman"/>
          <w:sz w:val="28"/>
          <w:szCs w:val="28"/>
          <w:lang w:eastAsia="x-none"/>
        </w:rPr>
        <w:t xml:space="preserve"> педагогических работников</w:t>
      </w:r>
      <w:r w:rsidRPr="00F7345F">
        <w:rPr>
          <w:rFonts w:ascii="Times New Roman" w:eastAsia="Times New Roman" w:hAnsi="Times New Roman" w:cs="Times New Roman"/>
          <w:sz w:val="28"/>
          <w:szCs w:val="28"/>
          <w:lang w:eastAsia="ru-RU"/>
        </w:rPr>
        <w:t>, оговариваемой в трудовом догово</w:t>
      </w:r>
      <w:r w:rsidRPr="00F7345F">
        <w:rPr>
          <w:rFonts w:ascii="Times New Roman" w:eastAsia="Times New Roman" w:hAnsi="Times New Roman" w:cs="Times New Roman"/>
          <w:sz w:val="28"/>
          <w:szCs w:val="28"/>
          <w:lang w:eastAsia="x-none"/>
        </w:rPr>
        <w:t>ре»</w:t>
      </w:r>
      <w:r w:rsidRPr="00F7345F">
        <w:rPr>
          <w:rFonts w:ascii="Times New Roman" w:eastAsia="Times New Roman" w:hAnsi="Times New Roman" w:cs="Times New Roman"/>
          <w:sz w:val="28"/>
          <w:szCs w:val="28"/>
          <w:lang w:eastAsia="ru-RU"/>
        </w:rPr>
        <w:t>:</w:t>
      </w:r>
    </w:p>
    <w:p w:rsidR="00F7345F" w:rsidRPr="00F7345F" w:rsidRDefault="00F7345F" w:rsidP="00F7345F">
      <w:pPr>
        <w:spacing w:after="0" w:line="240" w:lineRule="auto"/>
        <w:ind w:firstLine="70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F7345F" w:rsidRPr="00F7345F" w:rsidRDefault="00F7345F" w:rsidP="00F7345F">
      <w:pPr>
        <w:spacing w:after="0" w:line="240" w:lineRule="auto"/>
        <w:ind w:firstLine="70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2) заработную плату в размере месячной ставки, если объем учебной нагрузки до ее уменьшения соответствовал норме часов учебной </w:t>
      </w:r>
      <w:r w:rsidRPr="00F7345F">
        <w:rPr>
          <w:rFonts w:ascii="Times New Roman" w:eastAsia="Times New Roman" w:hAnsi="Times New Roman" w:cs="Times New Roman"/>
          <w:sz w:val="28"/>
          <w:szCs w:val="28"/>
          <w:lang w:eastAsia="ru-RU"/>
        </w:rPr>
        <w:lastRenderedPageBreak/>
        <w:t>(преподавательской) работы в неделю, установленной за ставку заработной платы, и если их невозможно догрузить другой педагогической работой;</w:t>
      </w:r>
    </w:p>
    <w:p w:rsidR="00F7345F" w:rsidRPr="00F7345F" w:rsidRDefault="00F7345F" w:rsidP="00F7345F">
      <w:pPr>
        <w:spacing w:after="0" w:line="240" w:lineRule="auto"/>
        <w:ind w:firstLine="709"/>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rsidRPr="00F7345F">
        <w:rPr>
          <w:rFonts w:ascii="Times New Roman" w:eastAsia="Times New Roman" w:hAnsi="Times New Roman" w:cs="Times New Roman"/>
          <w:sz w:val="28"/>
          <w:szCs w:val="28"/>
          <w:lang w:eastAsia="ru-RU"/>
        </w:rPr>
        <w:t>и</w:t>
      </w:r>
      <w:proofErr w:type="gramEnd"/>
      <w:r w:rsidRPr="00F7345F">
        <w:rPr>
          <w:rFonts w:ascii="Times New Roman" w:eastAsia="Times New Roman" w:hAnsi="Times New Roman" w:cs="Times New Roman"/>
          <w:sz w:val="28"/>
          <w:szCs w:val="28"/>
          <w:lang w:eastAsia="ru-RU"/>
        </w:rPr>
        <w:t xml:space="preserve"> если их невозможно догрузить другой педагогической работой.</w:t>
      </w:r>
    </w:p>
    <w:p w:rsidR="00F7345F" w:rsidRPr="00F7345F" w:rsidRDefault="00F7345F" w:rsidP="00F7345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4.2.10.</w:t>
      </w:r>
      <w:r w:rsidRPr="00F7345F">
        <w:rPr>
          <w:rFonts w:ascii="Times New Roman" w:eastAsia="Times New Roman" w:hAnsi="Times New Roman" w:cs="Times New Roman"/>
          <w:sz w:val="28"/>
          <w:szCs w:val="28"/>
          <w:lang w:eastAsia="ru-RU"/>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4.2.11.</w:t>
      </w:r>
      <w:r w:rsidRPr="00F7345F">
        <w:rPr>
          <w:rFonts w:ascii="Times New Roman" w:eastAsia="Times New Roman" w:hAnsi="Times New Roman" w:cs="Times New Roman"/>
          <w:sz w:val="28"/>
          <w:szCs w:val="28"/>
          <w:lang w:eastAsia="ru-RU"/>
        </w:rPr>
        <w:t xml:space="preserve"> 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4.2.12</w:t>
      </w:r>
      <w:r w:rsidRPr="00F7345F">
        <w:rPr>
          <w:rFonts w:ascii="Times New Roman" w:eastAsia="Times New Roman" w:hAnsi="Times New Roman" w:cs="Times New Roman"/>
          <w:sz w:val="28"/>
          <w:szCs w:val="28"/>
          <w:lang w:eastAsia="ru-RU"/>
        </w:rPr>
        <w:t>. Обеспечивать своевременную выдачу каждому работнику расчетного листа (ст.136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4.2.13</w:t>
      </w:r>
      <w:r w:rsidRPr="00F7345F">
        <w:rPr>
          <w:rFonts w:ascii="Times New Roman" w:eastAsia="Times New Roman" w:hAnsi="Times New Roman" w:cs="Times New Roman"/>
          <w:sz w:val="28"/>
          <w:szCs w:val="28"/>
          <w:lang w:eastAsia="ru-RU"/>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F7345F" w:rsidRPr="00F7345F" w:rsidRDefault="00F7345F" w:rsidP="00F7345F">
      <w:pPr>
        <w:spacing w:after="0" w:line="240" w:lineRule="auto"/>
        <w:ind w:firstLine="540"/>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sz w:val="28"/>
          <w:szCs w:val="28"/>
          <w:lang w:eastAsia="ru-RU"/>
        </w:rPr>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F7345F" w:rsidRPr="00F7345F" w:rsidRDefault="00F7345F" w:rsidP="00F7345F">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соответствии с Постановлением Конституционного Суда Российской Федерации от 07.12.2017 № 38-П районный коэффициент к заработной плате не включается в состав минимального размера оплаты труда (минимальной заработной платы в субъекте Российской Федерации).</w:t>
      </w:r>
    </w:p>
    <w:p w:rsidR="00F7345F" w:rsidRPr="00F7345F" w:rsidRDefault="00F7345F" w:rsidP="00F7345F">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соответствии с Постановлением Конституционного Суда Российской Федерации от 11.04.2019 № 17-П повышенная оплата сверхурочной работы, работы в ночное время, выходные и нерабочие праздничные дни не включается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В соответствии с Постановлением Конституционного Суда Российской Федерации от 16.12.2019 № 40-П, дополнительная оплата (доплата) работы, выполняемой в порядке совмещения профессий (должностей) не </w:t>
      </w:r>
      <w:r w:rsidRPr="00F7345F">
        <w:rPr>
          <w:rFonts w:ascii="Times New Roman" w:eastAsia="Calibri" w:hAnsi="Times New Roman" w:cs="Times New Roman"/>
          <w:sz w:val="28"/>
          <w:szCs w:val="28"/>
        </w:rPr>
        <w:t xml:space="preserve">включается </w:t>
      </w:r>
      <w:r w:rsidRPr="00F7345F">
        <w:rPr>
          <w:rFonts w:ascii="Times New Roman" w:eastAsia="Times New Roman" w:hAnsi="Times New Roman" w:cs="Times New Roman"/>
          <w:sz w:val="28"/>
          <w:szCs w:val="28"/>
          <w:lang w:eastAsia="ru-RU"/>
        </w:rPr>
        <w:t>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 xml:space="preserve">4.2.14.  </w:t>
      </w:r>
      <w:r w:rsidRPr="00F7345F">
        <w:rPr>
          <w:rFonts w:ascii="Times New Roman" w:eastAsia="Times New Roman" w:hAnsi="Times New Roman" w:cs="Times New Roman"/>
          <w:sz w:val="28"/>
          <w:szCs w:val="28"/>
          <w:lang w:eastAsia="ru-RU"/>
        </w:rPr>
        <w:t>Производить выплату заработной платы 2 раза в месяц: 7 и 22 числа.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F7345F" w:rsidRPr="00F7345F" w:rsidRDefault="00F7345F" w:rsidP="00F7345F">
      <w:pPr>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настоящем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4.2.15.</w:t>
      </w:r>
      <w:r w:rsidRPr="00F7345F">
        <w:rPr>
          <w:rFonts w:ascii="Times New Roman" w:eastAsia="Times New Roman" w:hAnsi="Times New Roman" w:cs="Times New Roman"/>
          <w:sz w:val="28"/>
          <w:szCs w:val="28"/>
          <w:lang w:eastAsia="ru-RU"/>
        </w:rPr>
        <w:t xml:space="preserve"> 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4.2.16.</w:t>
      </w:r>
      <w:r w:rsidRPr="00F7345F">
        <w:rPr>
          <w:rFonts w:ascii="Times New Roman" w:eastAsia="Times New Roman" w:hAnsi="Times New Roman" w:cs="Times New Roman"/>
          <w:sz w:val="28"/>
          <w:szCs w:val="28"/>
          <w:lang w:eastAsia="ru-RU"/>
        </w:rPr>
        <w:t xml:space="preserve"> 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сохранять за ними повышения к </w:t>
      </w:r>
      <w:r w:rsidRPr="00F7345F">
        <w:rPr>
          <w:rFonts w:ascii="Times New Roman" w:eastAsia="Times New Roman" w:hAnsi="Times New Roman" w:cs="Times New Roman"/>
          <w:bCs/>
          <w:sz w:val="28"/>
          <w:szCs w:val="28"/>
          <w:lang w:eastAsia="ru-RU"/>
        </w:rPr>
        <w:t xml:space="preserve">окладу, ставке заработной платы, </w:t>
      </w:r>
      <w:r w:rsidRPr="00F7345F">
        <w:rPr>
          <w:rFonts w:ascii="Times New Roman" w:eastAsia="Times New Roman" w:hAnsi="Times New Roman" w:cs="Times New Roman"/>
          <w:sz w:val="28"/>
          <w:szCs w:val="28"/>
          <w:lang w:eastAsia="ru-RU"/>
        </w:rPr>
        <w:t>установленные за соответствующую квалификационную категорию</w:t>
      </w:r>
      <w:r w:rsidRPr="00F7345F">
        <w:rPr>
          <w:rFonts w:ascii="Times New Roman" w:eastAsia="Times New Roman" w:hAnsi="Times New Roman" w:cs="Times New Roman"/>
          <w:bCs/>
          <w:sz w:val="28"/>
          <w:szCs w:val="28"/>
          <w:lang w:eastAsia="ru-RU"/>
        </w:rPr>
        <w:t xml:space="preserve">, </w:t>
      </w:r>
      <w:r w:rsidRPr="00F7345F">
        <w:rPr>
          <w:rFonts w:ascii="Times New Roman" w:eastAsia="Times New Roman" w:hAnsi="Times New Roman" w:cs="Times New Roman"/>
          <w:sz w:val="28"/>
          <w:szCs w:val="28"/>
          <w:lang w:eastAsia="ru-RU"/>
        </w:rPr>
        <w:t>до достижения ими пенсионного возраста.</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4.2.17.</w:t>
      </w:r>
      <w:r w:rsidRPr="00F7345F">
        <w:rPr>
          <w:rFonts w:ascii="Times New Roman" w:eastAsia="Times New Roman" w:hAnsi="Times New Roman" w:cs="Times New Roman"/>
          <w:sz w:val="28"/>
          <w:szCs w:val="28"/>
          <w:lang w:eastAsia="ru-RU"/>
        </w:rPr>
        <w:t xml:space="preserve"> После истечения срока действия квалификационной категории по занимаемой должности сохранять педагогическому работнику повышения к </w:t>
      </w:r>
      <w:r w:rsidRPr="00F7345F">
        <w:rPr>
          <w:rFonts w:ascii="Times New Roman" w:eastAsia="Times New Roman" w:hAnsi="Times New Roman" w:cs="Times New Roman"/>
          <w:bCs/>
          <w:sz w:val="28"/>
          <w:szCs w:val="28"/>
          <w:lang w:eastAsia="ru-RU"/>
        </w:rPr>
        <w:t xml:space="preserve">окладу, ставке заработной платы, </w:t>
      </w:r>
      <w:r w:rsidRPr="00F7345F">
        <w:rPr>
          <w:rFonts w:ascii="Times New Roman" w:eastAsia="Times New Roman" w:hAnsi="Times New Roman" w:cs="Times New Roman"/>
          <w:sz w:val="28"/>
          <w:szCs w:val="28"/>
          <w:lang w:eastAsia="ru-RU"/>
        </w:rPr>
        <w:t>установленные за соответствующую квалификационную категорию</w:t>
      </w:r>
      <w:r w:rsidRPr="00F7345F">
        <w:rPr>
          <w:rFonts w:ascii="Times New Roman" w:eastAsia="Times New Roman" w:hAnsi="Times New Roman" w:cs="Times New Roman"/>
          <w:bCs/>
          <w:sz w:val="28"/>
          <w:szCs w:val="28"/>
          <w:lang w:eastAsia="ru-RU"/>
        </w:rPr>
        <w:t xml:space="preserve">, </w:t>
      </w:r>
      <w:r w:rsidRPr="00F7345F">
        <w:rPr>
          <w:rFonts w:ascii="Times New Roman" w:eastAsia="Times New Roman" w:hAnsi="Times New Roman" w:cs="Times New Roman"/>
          <w:sz w:val="28"/>
          <w:szCs w:val="28"/>
          <w:lang w:eastAsia="ru-RU"/>
        </w:rPr>
        <w:t>в течение одного года в следующих случаях:</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случае длительной нетрудоспособности (более четырёх месяцев);</w:t>
      </w:r>
    </w:p>
    <w:p w:rsidR="00F7345F" w:rsidRPr="00F7345F" w:rsidRDefault="00F7345F" w:rsidP="00F7345F">
      <w:pPr>
        <w:tabs>
          <w:tab w:val="num" w:pos="690"/>
        </w:tabs>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нахождения в отпуске по беременности и родам, отпуске по уходу за ребенком при выходе на работу;</w:t>
      </w:r>
    </w:p>
    <w:p w:rsidR="00F7345F" w:rsidRPr="00F7345F" w:rsidRDefault="00F7345F" w:rsidP="00F7345F">
      <w:pPr>
        <w:tabs>
          <w:tab w:val="num" w:pos="690"/>
        </w:tabs>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возобновления педагогической деятельности, прерванной в связи с уходом на пенсию по любым основаниям;</w:t>
      </w:r>
    </w:p>
    <w:p w:rsidR="00F7345F" w:rsidRPr="00F7345F" w:rsidRDefault="00F7345F" w:rsidP="00F734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lastRenderedPageBreak/>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если работник был призван в ряды Вооружённых сил России;</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в случае нарушения прав </w:t>
      </w:r>
      <w:proofErr w:type="spellStart"/>
      <w:r w:rsidRPr="00F7345F">
        <w:rPr>
          <w:rFonts w:ascii="Times New Roman" w:eastAsia="Times New Roman" w:hAnsi="Times New Roman" w:cs="Times New Roman"/>
          <w:sz w:val="28"/>
          <w:szCs w:val="28"/>
          <w:lang w:eastAsia="ru-RU"/>
        </w:rPr>
        <w:t>аттестующегося</w:t>
      </w:r>
      <w:proofErr w:type="spellEnd"/>
      <w:r w:rsidRPr="00F7345F">
        <w:rPr>
          <w:rFonts w:ascii="Times New Roman" w:eastAsia="Times New Roman" w:hAnsi="Times New Roman" w:cs="Times New Roman"/>
          <w:sz w:val="28"/>
          <w:szCs w:val="28"/>
          <w:lang w:eastAsia="ru-RU"/>
        </w:rPr>
        <w:t xml:space="preserve"> педагогического работника;</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случае увольнения в связи с сокращением численности или штата работников организации;</w:t>
      </w:r>
    </w:p>
    <w:p w:rsidR="00F7345F" w:rsidRPr="00F7345F" w:rsidRDefault="00F7345F" w:rsidP="00F7345F">
      <w:pPr>
        <w:spacing w:after="0" w:line="240" w:lineRule="auto"/>
        <w:ind w:firstLine="567"/>
        <w:contextualSpacing/>
        <w:jc w:val="both"/>
        <w:rPr>
          <w:rFonts w:ascii="Times New Roman" w:eastAsia="Calibri" w:hAnsi="Times New Roman" w:cs="Times New Roman"/>
          <w:sz w:val="28"/>
          <w:szCs w:val="28"/>
        </w:rPr>
      </w:pPr>
      <w:r w:rsidRPr="00F7345F">
        <w:rPr>
          <w:rFonts w:ascii="Times New Roman" w:eastAsia="MS Mincho" w:hAnsi="Times New Roman" w:cs="Times New Roman"/>
          <w:bCs/>
          <w:iCs/>
          <w:sz w:val="28"/>
          <w:szCs w:val="28"/>
          <w:lang/>
        </w:rPr>
        <w:t>в случае исполнения на освобожденной основе полномочий в составе выборного профсоюзного органа;</w:t>
      </w:r>
    </w:p>
    <w:p w:rsidR="00F7345F" w:rsidRPr="00F7345F" w:rsidRDefault="00F7345F" w:rsidP="00F7345F">
      <w:pPr>
        <w:spacing w:after="0" w:line="240" w:lineRule="auto"/>
        <w:ind w:firstLine="567"/>
        <w:contextualSpacing/>
        <w:jc w:val="both"/>
        <w:rPr>
          <w:rFonts w:ascii="Times New Roman" w:eastAsia="Calibri" w:hAnsi="Times New Roman" w:cs="Times New Roman"/>
          <w:sz w:val="28"/>
          <w:szCs w:val="28"/>
        </w:rPr>
      </w:pPr>
      <w:r w:rsidRPr="00F7345F">
        <w:rPr>
          <w:rFonts w:ascii="Times New Roman" w:eastAsia="Calibri" w:hAnsi="Times New Roman" w:cs="Times New Roman"/>
          <w:sz w:val="28"/>
          <w:szCs w:val="28"/>
        </w:rPr>
        <w:t>в случае рассмотрения аттестационной комиссией заявления педагогического работника об аттестации и (или) в период ее прохождения;</w:t>
      </w:r>
    </w:p>
    <w:p w:rsidR="00F7345F" w:rsidRPr="00F7345F" w:rsidRDefault="00F7345F" w:rsidP="00F7345F">
      <w:pPr>
        <w:spacing w:after="0" w:line="240" w:lineRule="auto"/>
        <w:ind w:firstLine="567"/>
        <w:contextualSpacing/>
        <w:jc w:val="both"/>
        <w:rPr>
          <w:rFonts w:ascii="Times New Roman" w:eastAsia="Calibri" w:hAnsi="Times New Roman" w:cs="Times New Roman"/>
          <w:sz w:val="28"/>
          <w:szCs w:val="28"/>
        </w:rPr>
      </w:pPr>
      <w:r w:rsidRPr="00F7345F">
        <w:rPr>
          <w:rFonts w:ascii="Times New Roman" w:eastAsia="Calibri" w:hAnsi="Times New Roman" w:cs="Times New Roman"/>
          <w:sz w:val="28"/>
          <w:szCs w:val="28"/>
        </w:rPr>
        <w:t xml:space="preserve">В случае истечения срока действия квалификационной категории 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 техногенного характера, сложной эпидемиологической обстановки которые препятствуют реализации права педагогических работников на прохождение аттестации в установленном порядке, за ними сохраняются выплаты по повышению размеров должностных окладов, ставок заработной платы, установленные за соответствующую категорию, в течение шести месяцев после истечения действия квалификационной категории. </w:t>
      </w:r>
    </w:p>
    <w:p w:rsidR="00F7345F" w:rsidRPr="00F7345F" w:rsidRDefault="00F7345F" w:rsidP="00F7345F">
      <w:pPr>
        <w:spacing w:after="0" w:line="240" w:lineRule="auto"/>
        <w:ind w:firstLine="567"/>
        <w:contextualSpacing/>
        <w:jc w:val="both"/>
        <w:rPr>
          <w:rFonts w:ascii="Times New Roman" w:eastAsia="Calibri" w:hAnsi="Times New Roman" w:cs="Times New Roman"/>
          <w:i/>
          <w:sz w:val="28"/>
          <w:szCs w:val="28"/>
        </w:rPr>
      </w:pPr>
      <w:r w:rsidRPr="00F7345F">
        <w:rPr>
          <w:rFonts w:ascii="Times New Roman" w:eastAsia="Calibri" w:hAnsi="Times New Roman" w:cs="Times New Roman"/>
          <w:b/>
          <w:sz w:val="28"/>
          <w:szCs w:val="28"/>
        </w:rPr>
        <w:t>4.2.18</w:t>
      </w:r>
      <w:r w:rsidRPr="00F7345F">
        <w:rPr>
          <w:rFonts w:ascii="Times New Roman" w:eastAsia="Calibri" w:hAnsi="Times New Roman" w:cs="Times New Roman"/>
          <w:b/>
          <w:color w:val="FF0000"/>
          <w:sz w:val="28"/>
          <w:szCs w:val="28"/>
        </w:rPr>
        <w:t>.</w:t>
      </w:r>
      <w:r w:rsidRPr="00F7345F">
        <w:rPr>
          <w:rFonts w:ascii="Times New Roman" w:eastAsia="Calibri" w:hAnsi="Times New Roman" w:cs="Times New Roman"/>
          <w:sz w:val="28"/>
          <w:szCs w:val="28"/>
        </w:rPr>
        <w:t xml:space="preserve"> 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w:t>
      </w:r>
      <w:r w:rsidRPr="00F7345F">
        <w:rPr>
          <w:rFonts w:ascii="Times New Roman" w:eastAsia="Calibri" w:hAnsi="Times New Roman" w:cs="Times New Roman"/>
          <w:bCs/>
          <w:sz w:val="28"/>
          <w:szCs w:val="28"/>
        </w:rPr>
        <w:t xml:space="preserve">ему </w:t>
      </w:r>
      <w:r w:rsidRPr="00F7345F">
        <w:rPr>
          <w:rFonts w:ascii="Times New Roman" w:eastAsia="Calibri" w:hAnsi="Times New Roman" w:cs="Times New Roman"/>
          <w:sz w:val="28"/>
          <w:szCs w:val="28"/>
        </w:rPr>
        <w:t>повышается оклад, ставка заработной платы по каждой педагогической должности согласно перечню должностей</w:t>
      </w:r>
      <w:r w:rsidRPr="00F7345F">
        <w:rPr>
          <w:rFonts w:ascii="Times New Roman" w:eastAsia="Calibri" w:hAnsi="Times New Roman" w:cs="Times New Roman"/>
          <w:iCs/>
          <w:sz w:val="28"/>
          <w:szCs w:val="28"/>
        </w:rPr>
        <w:t>.</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устанавливается повышенный оклад, ставка заработной платы за соответствующую квалификационную категорию по занимаемой им педагогической должности согласно указанному перечню должностей. </w:t>
      </w:r>
    </w:p>
    <w:p w:rsidR="00F7345F" w:rsidRPr="00F7345F" w:rsidRDefault="00F7345F" w:rsidP="00F7345F">
      <w:pPr>
        <w:spacing w:after="0" w:line="240" w:lineRule="auto"/>
        <w:ind w:firstLine="567"/>
        <w:contextualSpacing/>
        <w:jc w:val="both"/>
        <w:rPr>
          <w:rFonts w:ascii="Times New Roman" w:eastAsia="Arial Unicode MS" w:hAnsi="Times New Roman" w:cs="Times New Roman"/>
          <w:i/>
          <w:sz w:val="28"/>
          <w:szCs w:val="28"/>
        </w:rPr>
      </w:pPr>
      <w:r w:rsidRPr="00F7345F">
        <w:rPr>
          <w:rFonts w:ascii="Times New Roman" w:eastAsia="Arial Unicode MS" w:hAnsi="Times New Roman" w:cs="Times New Roman"/>
          <w:i/>
          <w:sz w:val="28"/>
          <w:szCs w:val="28"/>
        </w:rPr>
        <w:t xml:space="preserve">(п. 3.5.5. Соглашения между </w:t>
      </w:r>
      <w:r w:rsidRPr="00F7345F">
        <w:rPr>
          <w:rFonts w:ascii="Times New Roman" w:eastAsia="Calibri" w:hAnsi="Times New Roman" w:cs="Times New Roman"/>
          <w:i/>
          <w:sz w:val="28"/>
          <w:szCs w:val="28"/>
        </w:rPr>
        <w:t xml:space="preserve">Министерством образования и молодёжной политики Свердловской области и Свердловской областной организацией Профсоюза раб </w:t>
      </w:r>
      <w:proofErr w:type="spellStart"/>
      <w:r w:rsidRPr="00F7345F">
        <w:rPr>
          <w:rFonts w:ascii="Times New Roman" w:eastAsia="Calibri" w:hAnsi="Times New Roman" w:cs="Times New Roman"/>
          <w:i/>
          <w:sz w:val="28"/>
          <w:szCs w:val="28"/>
        </w:rPr>
        <w:t>отников</w:t>
      </w:r>
      <w:proofErr w:type="spellEnd"/>
      <w:r w:rsidRPr="00F7345F">
        <w:rPr>
          <w:rFonts w:ascii="Times New Roman" w:eastAsia="Calibri" w:hAnsi="Times New Roman" w:cs="Times New Roman"/>
          <w:i/>
          <w:sz w:val="28"/>
          <w:szCs w:val="28"/>
        </w:rPr>
        <w:t xml:space="preserve"> народного образования и науки Российской Федерации на 2021 - 2023 </w:t>
      </w:r>
      <w:proofErr w:type="spellStart"/>
      <w:r w:rsidRPr="00F7345F">
        <w:rPr>
          <w:rFonts w:ascii="Times New Roman" w:eastAsia="Calibri" w:hAnsi="Times New Roman" w:cs="Times New Roman"/>
          <w:i/>
          <w:sz w:val="28"/>
          <w:szCs w:val="28"/>
        </w:rPr>
        <w:t>г.г</w:t>
      </w:r>
      <w:proofErr w:type="spellEnd"/>
      <w:r w:rsidRPr="00F7345F">
        <w:rPr>
          <w:rFonts w:ascii="Times New Roman" w:eastAsia="Calibri" w:hAnsi="Times New Roman" w:cs="Times New Roman"/>
          <w:i/>
          <w:sz w:val="28"/>
          <w:szCs w:val="28"/>
        </w:rPr>
        <w:t>.,</w:t>
      </w:r>
      <w:r w:rsidRPr="00F7345F">
        <w:rPr>
          <w:rFonts w:ascii="Times New Roman" w:eastAsia="Arial Unicode MS" w:hAnsi="Times New Roman" w:cs="Times New Roman"/>
          <w:i/>
          <w:sz w:val="28"/>
          <w:szCs w:val="28"/>
        </w:rPr>
        <w:t xml:space="preserve"> Соглашения между администрацией муниципального образования Нижний Тагил, Управлением образования муниципального образования Нижний Тагил </w:t>
      </w:r>
      <w:proofErr w:type="gramStart"/>
      <w:r w:rsidRPr="00F7345F">
        <w:rPr>
          <w:rFonts w:ascii="Times New Roman" w:eastAsia="Arial Unicode MS" w:hAnsi="Times New Roman" w:cs="Times New Roman"/>
          <w:i/>
          <w:sz w:val="28"/>
          <w:szCs w:val="28"/>
        </w:rPr>
        <w:t>и  городской</w:t>
      </w:r>
      <w:proofErr w:type="gramEnd"/>
      <w:r w:rsidRPr="00F7345F">
        <w:rPr>
          <w:rFonts w:ascii="Times New Roman" w:eastAsia="Arial Unicode MS" w:hAnsi="Times New Roman" w:cs="Times New Roman"/>
          <w:i/>
          <w:sz w:val="28"/>
          <w:szCs w:val="28"/>
        </w:rPr>
        <w:t xml:space="preserve"> организацией Профсоюза)</w:t>
      </w:r>
    </w:p>
    <w:p w:rsidR="00F7345F" w:rsidRPr="00F7345F" w:rsidRDefault="00F7345F" w:rsidP="00F7345F">
      <w:pPr>
        <w:spacing w:after="0" w:line="240" w:lineRule="auto"/>
        <w:ind w:firstLine="567"/>
        <w:jc w:val="both"/>
        <w:rPr>
          <w:rFonts w:ascii="Times New Roman" w:eastAsia="Times New Roman" w:hAnsi="Times New Roman" w:cs="Times New Roman"/>
          <w:bCs/>
          <w:sz w:val="28"/>
          <w:szCs w:val="28"/>
          <w:lang w:eastAsia="x-none"/>
        </w:rPr>
      </w:pPr>
      <w:r w:rsidRPr="00F7345F">
        <w:rPr>
          <w:rFonts w:ascii="Times New Roman" w:eastAsia="Times New Roman" w:hAnsi="Times New Roman" w:cs="Times New Roman"/>
          <w:b/>
          <w:sz w:val="28"/>
          <w:szCs w:val="28"/>
          <w:lang w:eastAsia="ru-RU"/>
        </w:rPr>
        <w:t>4.2.19.</w:t>
      </w:r>
      <w:r w:rsidRPr="00F7345F">
        <w:rPr>
          <w:rFonts w:ascii="Times New Roman" w:eastAsia="Times New Roman" w:hAnsi="Times New Roman" w:cs="Times New Roman"/>
          <w:sz w:val="28"/>
          <w:szCs w:val="28"/>
          <w:lang w:eastAsia="ru-RU"/>
        </w:rPr>
        <w:t xml:space="preserve"> Устанавливать 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w:t>
      </w:r>
      <w:r w:rsidRPr="00F7345F">
        <w:rPr>
          <w:rFonts w:ascii="Times New Roman" w:eastAsia="Times New Roman" w:hAnsi="Times New Roman" w:cs="Times New Roman"/>
          <w:sz w:val="28"/>
          <w:szCs w:val="28"/>
          <w:lang w:eastAsia="ru-RU"/>
        </w:rPr>
        <w:lastRenderedPageBreak/>
        <w:t xml:space="preserve">образования </w:t>
      </w:r>
      <w:r w:rsidRPr="00F7345F">
        <w:rPr>
          <w:rFonts w:ascii="Times New Roman" w:eastAsia="Times New Roman" w:hAnsi="Times New Roman" w:cs="Times New Roman"/>
          <w:bCs/>
          <w:sz w:val="28"/>
          <w:szCs w:val="28"/>
          <w:lang w:eastAsia="ru-RU"/>
        </w:rPr>
        <w:t>(независимо от факта трудоустройства в предыдущем периоде)</w:t>
      </w:r>
      <w:r w:rsidRPr="00F7345F">
        <w:rPr>
          <w:rFonts w:ascii="Times New Roman" w:eastAsia="Times New Roman" w:hAnsi="Times New Roman" w:cs="Times New Roman"/>
          <w:sz w:val="28"/>
          <w:szCs w:val="28"/>
          <w:lang w:eastAsia="ru-RU"/>
        </w:rPr>
        <w:t>, повышенные на 20 процентов оклады (ставки заработной платы) до установления им квалификационной категории, но не более чем на два года.</w:t>
      </w:r>
      <w:r w:rsidRPr="00F7345F">
        <w:rPr>
          <w:rFonts w:ascii="Times New Roman" w:eastAsia="Times New Roman" w:hAnsi="Times New Roman" w:cs="Times New Roman"/>
          <w:b/>
          <w:sz w:val="28"/>
          <w:szCs w:val="28"/>
          <w:lang w:val="x-none" w:eastAsia="x-none"/>
        </w:rPr>
        <w:t xml:space="preserve"> </w:t>
      </w:r>
      <w:r w:rsidRPr="00F7345F">
        <w:rPr>
          <w:rFonts w:ascii="Times New Roman" w:eastAsia="Times New Roman" w:hAnsi="Times New Roman" w:cs="Times New Roman"/>
          <w:bCs/>
          <w:sz w:val="28"/>
          <w:szCs w:val="28"/>
          <w:lang w:val="x-none" w:eastAsia="x-none"/>
        </w:rPr>
        <w:t>Указанные повышения образуют новые размеры окладов (должностных окладов), ставок заработной платы.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Устанавливать данное повышение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F7345F" w:rsidRPr="00F7345F" w:rsidRDefault="00F7345F" w:rsidP="00F7345F">
      <w:pPr>
        <w:tabs>
          <w:tab w:val="num" w:pos="690"/>
        </w:tabs>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F7345F" w:rsidRPr="00F7345F" w:rsidRDefault="00F7345F" w:rsidP="00F7345F">
      <w:pPr>
        <w:autoSpaceDE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Повышение оклада (ставки заработной платы)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в той же организации.</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организации (с учетом срока выплаты повышения до ухода в соответствующий отпуск).  </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случае истечения срока, на который установлено повышение оклада (должностного оклада), ставки заработной платы в соответствии с настоящим пунктом в период действия на территории Свердловской области режима повышенной готовности или чрезвычайной ситуации природного или техногенного характера, сложной эпидемиологической обстановки,</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 xml:space="preserve">которые препятствуют реализации права педагогических работников на прохождение аттестации в установленном порядке, за педагогическим работником </w:t>
      </w:r>
      <w:r w:rsidRPr="00F7345F">
        <w:rPr>
          <w:rFonts w:ascii="Times New Roman" w:eastAsia="Times New Roman" w:hAnsi="Times New Roman" w:cs="Times New Roman"/>
          <w:sz w:val="28"/>
          <w:szCs w:val="28"/>
          <w:lang w:eastAsia="ru-RU"/>
        </w:rPr>
        <w:lastRenderedPageBreak/>
        <w:t>сохраняется право на указанное повышение размера оклада (должностного оклада), ставки заработной платы, в течение шести месяцев после истечения срока, на который было установлено повышение в соответствии с абзацем 1 настоящего пункта.</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
          <w:bCs/>
          <w:i/>
          <w:sz w:val="28"/>
          <w:szCs w:val="28"/>
          <w:lang w:eastAsia="ru-RU"/>
        </w:rPr>
      </w:pPr>
      <w:r w:rsidRPr="00F7345F">
        <w:rPr>
          <w:rFonts w:ascii="Times New Roman" w:eastAsia="Times New Roman" w:hAnsi="Times New Roman" w:cs="Times New Roman"/>
          <w:b/>
          <w:bCs/>
          <w:sz w:val="28"/>
          <w:szCs w:val="28"/>
          <w:lang w:eastAsia="ru-RU"/>
        </w:rPr>
        <w:t xml:space="preserve">4.2.20. </w:t>
      </w:r>
      <w:r w:rsidRPr="00F7345F">
        <w:rPr>
          <w:rFonts w:ascii="Times New Roman" w:eastAsia="Times New Roman" w:hAnsi="Times New Roman" w:cs="Times New Roman"/>
          <w:bCs/>
          <w:sz w:val="28"/>
          <w:szCs w:val="28"/>
          <w:lang w:eastAsia="ru-RU"/>
        </w:rPr>
        <w:t xml:space="preserve">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w:t>
      </w:r>
      <w:r w:rsidRPr="00F7345F">
        <w:rPr>
          <w:rFonts w:ascii="Times New Roman" w:eastAsia="Times New Roman" w:hAnsi="Times New Roman" w:cs="Times New Roman"/>
          <w:sz w:val="28"/>
          <w:szCs w:val="28"/>
          <w:lang w:eastAsia="ru-RU"/>
        </w:rPr>
        <w:t>Правительства Свердловской области и нормативным правовым актом органа местного самоуправления.</w:t>
      </w:r>
    </w:p>
    <w:p w:rsidR="00F7345F" w:rsidRPr="00F7345F" w:rsidRDefault="00F7345F" w:rsidP="00F7345F">
      <w:pPr>
        <w:spacing w:after="0" w:line="240" w:lineRule="auto"/>
        <w:ind w:firstLine="567"/>
        <w:jc w:val="both"/>
        <w:rPr>
          <w:rFonts w:ascii="Times New Roman" w:eastAsia="Times New Roman" w:hAnsi="Times New Roman" w:cs="Times New Roman"/>
          <w:b/>
          <w:i/>
          <w:sz w:val="28"/>
          <w:szCs w:val="28"/>
          <w:lang w:eastAsia="ru-RU"/>
        </w:rPr>
      </w:pPr>
      <w:r w:rsidRPr="00F7345F">
        <w:rPr>
          <w:rFonts w:ascii="Times New Roman" w:eastAsia="Times New Roman" w:hAnsi="Times New Roman" w:cs="Times New Roman"/>
          <w:b/>
          <w:bCs/>
          <w:sz w:val="28"/>
          <w:szCs w:val="28"/>
          <w:lang w:eastAsia="ru-RU"/>
        </w:rPr>
        <w:t>4.2.21.</w:t>
      </w:r>
      <w:r w:rsidRPr="00F7345F">
        <w:rPr>
          <w:rFonts w:ascii="Times New Roman" w:eastAsia="Times New Roman" w:hAnsi="Times New Roman" w:cs="Times New Roman"/>
          <w:bCs/>
          <w:sz w:val="28"/>
          <w:szCs w:val="28"/>
          <w:lang w:eastAsia="ru-RU"/>
        </w:rPr>
        <w:t xml:space="preserve"> Оплачивать с</w:t>
      </w:r>
      <w:r w:rsidRPr="00F7345F">
        <w:rPr>
          <w:rFonts w:ascii="Times New Roman" w:eastAsia="Times New Roman" w:hAnsi="Times New Roman" w:cs="Times New Roman"/>
          <w:sz w:val="28"/>
          <w:szCs w:val="28"/>
          <w:lang w:eastAsia="ru-RU"/>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F7345F" w:rsidRPr="00F7345F" w:rsidRDefault="00F7345F" w:rsidP="00F73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4.2.22. Освобождать педагогических работников,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 </w:t>
      </w:r>
      <w:r w:rsidRPr="00F7345F">
        <w:rPr>
          <w:rFonts w:ascii="Times New Roman" w:eastAsia="Times New Roman" w:hAnsi="Times New Roman" w:cs="Times New Roman"/>
          <w:i/>
          <w:sz w:val="28"/>
          <w:szCs w:val="28"/>
          <w:lang w:eastAsia="ru-RU"/>
        </w:rPr>
        <w:t>(</w:t>
      </w:r>
      <w:r w:rsidRPr="00F7345F">
        <w:rPr>
          <w:rFonts w:ascii="Times New Roman" w:eastAsia="Arial Unicode MS" w:hAnsi="Times New Roman" w:cs="Times New Roman"/>
          <w:i/>
          <w:sz w:val="28"/>
          <w:szCs w:val="28"/>
          <w:lang w:eastAsia="ru-RU"/>
        </w:rPr>
        <w:t xml:space="preserve">п. 3.2.11 </w:t>
      </w:r>
      <w:r w:rsidRPr="00F7345F">
        <w:rPr>
          <w:rFonts w:ascii="Times New Roman" w:eastAsia="Times New Roman" w:hAnsi="Times New Roman" w:cs="Times New Roman"/>
          <w:i/>
          <w:sz w:val="28"/>
          <w:szCs w:val="28"/>
          <w:lang w:eastAsia="ru-RU"/>
        </w:rPr>
        <w:t>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 .</w:t>
      </w:r>
      <w:r w:rsidRPr="00F7345F">
        <w:rPr>
          <w:rFonts w:ascii="Times New Roman" w:eastAsia="Arial Unicode MS" w:hAnsi="Times New Roman" w:cs="Times New Roman"/>
          <w:i/>
          <w:sz w:val="28"/>
          <w:szCs w:val="28"/>
          <w:lang w:eastAsia="ru-RU"/>
        </w:rPr>
        <w:t>п. 3.2.12 Соглашения между администрацией муниципального образования Нижний Тагил, Управлением образования муниципального образования Нижний Тагил и Нижнетагильской городской организацией Профсоюза).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Педагогическим работникам, участвующим в проведении ГИА, выплачивается компенсация за </w:t>
      </w:r>
      <w:r w:rsidRPr="00F7345F">
        <w:rPr>
          <w:rFonts w:ascii="Times New Roman" w:eastAsia="Times New Roman" w:hAnsi="Times New Roman" w:cs="Times New Roman"/>
          <w:sz w:val="28"/>
          <w:szCs w:val="28"/>
          <w:u w:val="single"/>
          <w:lang w:eastAsia="ru-RU"/>
        </w:rPr>
        <w:t>работу по подготовке</w:t>
      </w:r>
      <w:r w:rsidRPr="00F7345F">
        <w:rPr>
          <w:rFonts w:ascii="Times New Roman" w:eastAsia="Times New Roman" w:hAnsi="Times New Roman" w:cs="Times New Roman"/>
          <w:sz w:val="28"/>
          <w:szCs w:val="28"/>
          <w:lang w:eastAsia="ru-RU"/>
        </w:rPr>
        <w:t xml:space="preserve"> и проведению ГИА, размер и порядок выплаты которой регулируется нормативными правовыми актами Свердловской области.</w:t>
      </w:r>
    </w:p>
    <w:p w:rsidR="00F7345F" w:rsidRPr="00F7345F" w:rsidRDefault="00F7345F" w:rsidP="00F7345F">
      <w:pPr>
        <w:spacing w:after="0" w:line="240" w:lineRule="auto"/>
        <w:ind w:firstLine="567"/>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sz w:val="28"/>
          <w:szCs w:val="28"/>
          <w:lang w:eastAsia="ru-RU"/>
        </w:rPr>
        <w:t>4.3. Порядок и условия почасовой оплаты труда педагогически работников организаций, осуществляющих образовательную деятельность, устанавливаются в соответствии с</w:t>
      </w:r>
      <w:r w:rsidRPr="00F7345F">
        <w:rPr>
          <w:rFonts w:ascii="Times New Roman" w:eastAsia="Times New Roman" w:hAnsi="Times New Roman" w:cs="Times New Roman"/>
          <w:color w:val="FF0000"/>
          <w:sz w:val="28"/>
          <w:szCs w:val="28"/>
          <w:lang w:eastAsia="ru-RU"/>
        </w:rPr>
        <w:t xml:space="preserve"> </w:t>
      </w:r>
      <w:r w:rsidRPr="00F7345F">
        <w:rPr>
          <w:rFonts w:ascii="Times New Roman" w:eastAsia="Times New Roman" w:hAnsi="Times New Roman" w:cs="Times New Roman"/>
          <w:sz w:val="28"/>
          <w:szCs w:val="28"/>
          <w:lang w:eastAsia="ru-RU"/>
        </w:rPr>
        <w:t xml:space="preserve">Приложением №3 </w:t>
      </w:r>
      <w:r w:rsidRPr="00F7345F">
        <w:rPr>
          <w:rFonts w:ascii="Times New Roman" w:eastAsia="Times New Roman" w:hAnsi="Times New Roman" w:cs="Times New Roman"/>
          <w:i/>
          <w:sz w:val="28"/>
          <w:szCs w:val="28"/>
          <w:lang w:eastAsia="ru-RU"/>
        </w:rPr>
        <w:t>(</w:t>
      </w:r>
      <w:r w:rsidRPr="00F7345F">
        <w:rPr>
          <w:rFonts w:ascii="Times New Roman" w:eastAsia="Arial Unicode MS" w:hAnsi="Times New Roman" w:cs="Times New Roman"/>
          <w:i/>
          <w:sz w:val="28"/>
          <w:szCs w:val="28"/>
          <w:lang w:eastAsia="ru-RU"/>
        </w:rPr>
        <w:t xml:space="preserve">п. 3.2.10. и Приложение № 2 </w:t>
      </w:r>
      <w:r w:rsidRPr="00F7345F">
        <w:rPr>
          <w:rFonts w:ascii="Times New Roman" w:eastAsia="Times New Roman" w:hAnsi="Times New Roman" w:cs="Times New Roman"/>
          <w:bCs/>
          <w:i/>
          <w:sz w:val="28"/>
          <w:szCs w:val="28"/>
          <w:lang w:eastAsia="ru-RU"/>
        </w:rPr>
        <w:t>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r w:rsidRPr="00F7345F">
        <w:rPr>
          <w:rFonts w:ascii="Times New Roman" w:eastAsia="Arial Unicode MS" w:hAnsi="Times New Roman" w:cs="Times New Roman"/>
          <w:i/>
          <w:sz w:val="28"/>
          <w:szCs w:val="28"/>
          <w:lang w:eastAsia="ru-RU"/>
        </w:rPr>
        <w:t>, п. ____ Соглашения между администрацией муниципального образования Нижний Тагил, Управлением образования муниципального образования Нижний Тагил и Нижнетагильской городской организацией Профсоюза).)</w:t>
      </w:r>
      <w:r w:rsidRPr="00F7345F">
        <w:rPr>
          <w:rFonts w:ascii="Times New Roman" w:eastAsia="Arial Unicode MS" w:hAnsi="Times New Roman" w:cs="Times New Roman"/>
          <w:b/>
          <w:i/>
          <w:sz w:val="28"/>
          <w:szCs w:val="28"/>
          <w:lang w:eastAsia="ru-RU"/>
        </w:rPr>
        <w:t>.</w:t>
      </w:r>
      <w:r w:rsidRPr="00F7345F">
        <w:rPr>
          <w:rFonts w:ascii="Times New Roman" w:eastAsia="Times New Roman" w:hAnsi="Times New Roman" w:cs="Times New Roman"/>
          <w:b/>
          <w:sz w:val="28"/>
          <w:szCs w:val="28"/>
          <w:lang w:eastAsia="ru-RU"/>
        </w:rPr>
        <w:t xml:space="preserve"> </w:t>
      </w:r>
    </w:p>
    <w:p w:rsidR="00F7345F" w:rsidRPr="00F7345F" w:rsidRDefault="00F7345F" w:rsidP="00F7345F">
      <w:pPr>
        <w:spacing w:after="0" w:line="240" w:lineRule="auto"/>
        <w:ind w:firstLine="567"/>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4.4 За выполнение функций классного руководителя педагогическому работнику устанавливается доплата в размере не менее 3000 руб. (при нормативной наполняемости класса).</w:t>
      </w:r>
    </w:p>
    <w:p w:rsidR="00F7345F" w:rsidRPr="00F7345F" w:rsidRDefault="00F7345F" w:rsidP="00F7345F">
      <w:pPr>
        <w:spacing w:after="0" w:line="240" w:lineRule="auto"/>
        <w:ind w:firstLine="567"/>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lastRenderedPageBreak/>
        <w:t xml:space="preserve">Конкретные размеры доплат педагогическим работникам устанавливаются локальными нормативными актами организации. </w:t>
      </w:r>
    </w:p>
    <w:p w:rsidR="00F7345F" w:rsidRPr="00F7345F" w:rsidRDefault="00F7345F" w:rsidP="00F7345F">
      <w:pPr>
        <w:spacing w:after="0" w:line="240" w:lineRule="auto"/>
        <w:ind w:firstLine="567"/>
        <w:jc w:val="both"/>
        <w:outlineLvl w:val="0"/>
        <w:rPr>
          <w:rFonts w:ascii="Times New Roman" w:eastAsia="Times New Roman" w:hAnsi="Times New Roman" w:cs="Times New Roman"/>
          <w:color w:val="FF0000"/>
          <w:sz w:val="28"/>
          <w:szCs w:val="28"/>
          <w:lang w:eastAsia="ru-RU"/>
        </w:rPr>
      </w:pPr>
      <w:r w:rsidRPr="00F7345F">
        <w:rPr>
          <w:rFonts w:ascii="Times New Roman" w:eastAsia="Times New Roman" w:hAnsi="Times New Roman" w:cs="Times New Roman"/>
          <w:sz w:val="28"/>
          <w:szCs w:val="28"/>
          <w:lang w:eastAsia="ru-RU"/>
        </w:rPr>
        <w:t xml:space="preserve">4.5 </w:t>
      </w:r>
      <w:proofErr w:type="gramStart"/>
      <w:r w:rsidRPr="00F7345F">
        <w:rPr>
          <w:rFonts w:ascii="Times New Roman" w:eastAsia="Times New Roman" w:hAnsi="Times New Roman" w:cs="Times New Roman"/>
          <w:sz w:val="28"/>
          <w:szCs w:val="28"/>
          <w:lang w:eastAsia="ru-RU"/>
        </w:rPr>
        <w:t>В</w:t>
      </w:r>
      <w:proofErr w:type="gramEnd"/>
      <w:r w:rsidRPr="00F7345F">
        <w:rPr>
          <w:rFonts w:ascii="Times New Roman" w:eastAsia="Times New Roman" w:hAnsi="Times New Roman" w:cs="Times New Roman"/>
          <w:sz w:val="28"/>
          <w:szCs w:val="28"/>
          <w:lang w:eastAsia="ru-RU"/>
        </w:rPr>
        <w:t xml:space="preserve"> период действия на территории Свердловской области режима повышенной готовности или чрезвычайной ситуации природного и техногенного характера, сложной эпидемиологической обстановки</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при организации дистанционного обучения, заработная плата работника сохраняется в полном объеме.</w:t>
      </w:r>
    </w:p>
    <w:p w:rsidR="00F7345F" w:rsidRPr="00F7345F" w:rsidRDefault="00F7345F" w:rsidP="00F7345F">
      <w:pPr>
        <w:spacing w:after="0" w:line="240" w:lineRule="auto"/>
        <w:ind w:firstLine="540"/>
        <w:jc w:val="both"/>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40"/>
        <w:jc w:val="both"/>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Раздел 5. Охрана труда и здоровья.</w:t>
      </w:r>
    </w:p>
    <w:p w:rsidR="00F7345F" w:rsidRPr="00F7345F" w:rsidRDefault="00F7345F" w:rsidP="00F7345F">
      <w:pPr>
        <w:shd w:val="clear" w:color="auto" w:fill="FFFFFF"/>
        <w:spacing w:after="0" w:line="240" w:lineRule="auto"/>
        <w:ind w:firstLine="567"/>
        <w:jc w:val="both"/>
        <w:rPr>
          <w:rFonts w:ascii="Times New Roman" w:eastAsia="Times New Roman" w:hAnsi="Times New Roman" w:cs="Times New Roman"/>
          <w:b/>
          <w:iCs/>
          <w:sz w:val="28"/>
          <w:szCs w:val="28"/>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5.1 Работодатель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w:t>
      </w:r>
      <w:r w:rsidRPr="00F7345F">
        <w:rPr>
          <w:rFonts w:ascii="Times New Roman" w:eastAsia="Times New Roman" w:hAnsi="Times New Roman" w:cs="Times New Roman"/>
          <w:sz w:val="28"/>
          <w:szCs w:val="28"/>
          <w:lang w:eastAsia="ru-RU"/>
        </w:rPr>
        <w:t xml:space="preserve"> Обеспечить создание и функционирование системы управления охраной труда (далее – СУОТ) в организации (ст. 212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5.1.2.</w:t>
      </w:r>
      <w:r w:rsidRPr="00F7345F">
        <w:rPr>
          <w:rFonts w:ascii="Times New Roman" w:eastAsia="Times New Roman" w:hAnsi="Times New Roman" w:cs="Times New Roman"/>
          <w:sz w:val="28"/>
          <w:szCs w:val="28"/>
          <w:lang w:eastAsia="ru-RU"/>
        </w:rPr>
        <w:t xml:space="preserve"> Обеспечить работникам здоровые безопасные условия труда, проводить работу по совершенствованию безопасного труда, предупреждению производственного травматизма и обеспечению соответствующих санитарно-гигиенических условий, профилактике возникновения профессиональных заболеваний работников (ст. 219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5.1.3</w:t>
      </w:r>
      <w:r w:rsidRPr="00F7345F">
        <w:rPr>
          <w:rFonts w:ascii="Times New Roman" w:eastAsia="Times New Roman" w:hAnsi="Times New Roman" w:cs="Times New Roman"/>
          <w:b/>
          <w:color w:val="FF0000"/>
          <w:sz w:val="28"/>
          <w:szCs w:val="28"/>
          <w:lang w:eastAsia="ru-RU"/>
        </w:rPr>
        <w:t>.</w:t>
      </w:r>
      <w:r w:rsidRPr="00F7345F">
        <w:rPr>
          <w:rFonts w:ascii="Times New Roman" w:eastAsia="Times New Roman" w:hAnsi="Times New Roman" w:cs="Times New Roman"/>
          <w:color w:val="FF0000"/>
          <w:sz w:val="28"/>
          <w:szCs w:val="28"/>
          <w:lang w:eastAsia="ru-RU"/>
        </w:rPr>
        <w:t xml:space="preserve"> </w:t>
      </w:r>
      <w:r w:rsidRPr="00F7345F">
        <w:rPr>
          <w:rFonts w:ascii="Times New Roman" w:eastAsia="Times New Roman" w:hAnsi="Times New Roman" w:cs="Times New Roman"/>
          <w:sz w:val="28"/>
          <w:szCs w:val="28"/>
          <w:lang w:eastAsia="ru-RU"/>
        </w:rPr>
        <w:t>Разработать перечень мероприятия для создания условий, отвечающих требованиям по безопасности труда и согласовать их проведение с первичной профсоюзной организацией. Перечень этих мероприятий, осуществления и ответственных должностных лиц определять в ежегодном Соглашении по охране труда</w:t>
      </w:r>
      <w:r w:rsidRPr="00F7345F">
        <w:rPr>
          <w:rFonts w:ascii="Times New Roman" w:eastAsia="Times New Roman" w:hAnsi="Times New Roman" w:cs="Times New Roman"/>
          <w:color w:val="FF0000"/>
          <w:sz w:val="28"/>
          <w:szCs w:val="28"/>
          <w:lang w:eastAsia="ru-RU"/>
        </w:rPr>
        <w:t xml:space="preserve"> </w:t>
      </w:r>
      <w:r w:rsidRPr="00F7345F">
        <w:rPr>
          <w:rFonts w:ascii="Times New Roman" w:eastAsia="Times New Roman" w:hAnsi="Times New Roman" w:cs="Times New Roman"/>
          <w:sz w:val="28"/>
          <w:szCs w:val="28"/>
          <w:lang w:eastAsia="ru-RU"/>
        </w:rPr>
        <w:t xml:space="preserve">(Приложение №4 сроки, стоимость их).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5.1.4.</w:t>
      </w:r>
      <w:r w:rsidRPr="00F7345F">
        <w:rPr>
          <w:rFonts w:ascii="Times New Roman" w:eastAsia="Times New Roman" w:hAnsi="Times New Roman" w:cs="Times New Roman"/>
          <w:sz w:val="28"/>
          <w:szCs w:val="28"/>
          <w:lang w:eastAsia="ru-RU"/>
        </w:rPr>
        <w:t xml:space="preserve"> Создать совместную комиссию по охране труда администрации и профсоюзной организации на паритетной основе (приказ </w:t>
      </w:r>
      <w:proofErr w:type="spellStart"/>
      <w:r w:rsidRPr="00F7345F">
        <w:rPr>
          <w:rFonts w:ascii="Times New Roman" w:eastAsia="Times New Roman" w:hAnsi="Times New Roman" w:cs="Times New Roman"/>
          <w:sz w:val="28"/>
          <w:szCs w:val="28"/>
          <w:lang w:eastAsia="ru-RU"/>
        </w:rPr>
        <w:t>Минздравсоцразвития</w:t>
      </w:r>
      <w:proofErr w:type="spellEnd"/>
      <w:r w:rsidRPr="00F7345F">
        <w:rPr>
          <w:rFonts w:ascii="Times New Roman" w:eastAsia="Times New Roman" w:hAnsi="Times New Roman" w:cs="Times New Roman"/>
          <w:sz w:val="28"/>
          <w:szCs w:val="28"/>
          <w:lang w:eastAsia="ru-RU"/>
        </w:rPr>
        <w:t xml:space="preserve"> от 24.06.2014 г. № 412н).</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5.1.5.</w:t>
      </w:r>
      <w:r w:rsidRPr="00F7345F">
        <w:rPr>
          <w:rFonts w:ascii="Times New Roman" w:eastAsia="Times New Roman" w:hAnsi="Times New Roman" w:cs="Times New Roman"/>
          <w:sz w:val="28"/>
          <w:szCs w:val="28"/>
          <w:lang w:eastAsia="ru-RU"/>
        </w:rPr>
        <w:t xml:space="preserve"> Осуществлять совместно с профкомом контроль состояния условий и охраны труда, выполнения соглашения по охране труда, а также проведения административно-общественного контроля.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5.1.6.</w:t>
      </w:r>
      <w:r w:rsidRPr="00F7345F">
        <w:rPr>
          <w:rFonts w:ascii="Times New Roman" w:eastAsia="Times New Roman" w:hAnsi="Times New Roman" w:cs="Times New Roman"/>
          <w:sz w:val="28"/>
          <w:szCs w:val="28"/>
          <w:lang w:eastAsia="ru-RU"/>
        </w:rPr>
        <w:t xml:space="preserve"> Направлять на финансирование мероприятий по улучшению условий труда средства в размере не менее 0,7 % суммы затрат на эксплуатационные расходы на содержание организации и не менее 2 % от фонда оплаты труда в соответствии с Отраслевым соглашением.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5.1.7.</w:t>
      </w:r>
      <w:r w:rsidRPr="00F7345F">
        <w:rPr>
          <w:rFonts w:ascii="Times New Roman" w:eastAsia="Times New Roman" w:hAnsi="Times New Roman" w:cs="Times New Roman"/>
          <w:sz w:val="28"/>
          <w:szCs w:val="28"/>
          <w:lang w:eastAsia="ru-RU"/>
        </w:rPr>
        <w:t xml:space="preserve"> Создать комиссию по обучению и проверке знаний по охране труда в количестве не менее трех человек из числа лиц, прошедших обучение по 40-часовой программе (Постановление Министерства труда РФ и Министерства образования РФ от 13.01.2003 г. № 1/29).</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Проводить инструктаж по охране труда под роспись не реже 1 раза в 6 месяцев, организовать обучение безопасным методам и </w:t>
      </w:r>
      <w:proofErr w:type="spellStart"/>
      <w:r w:rsidRPr="00F7345F">
        <w:rPr>
          <w:rFonts w:ascii="Times New Roman" w:eastAsia="Times New Roman" w:hAnsi="Times New Roman" w:cs="Times New Roman"/>
          <w:sz w:val="28"/>
          <w:szCs w:val="28"/>
          <w:lang w:eastAsia="ru-RU"/>
        </w:rPr>
        <w:t>приёмамвыполнения</w:t>
      </w:r>
      <w:proofErr w:type="spellEnd"/>
      <w:r w:rsidRPr="00F7345F">
        <w:rPr>
          <w:rFonts w:ascii="Times New Roman" w:eastAsia="Times New Roman" w:hAnsi="Times New Roman" w:cs="Times New Roman"/>
          <w:sz w:val="28"/>
          <w:szCs w:val="28"/>
          <w:lang w:eastAsia="ru-RU"/>
        </w:rPr>
        <w:t xml:space="preserve"> работ и оказания первой помощи пострадавшим со всеми поступающими на работу.</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Проводить обучение и проверку знаний требований охраны труда работников организации не реже 1 раза в 3 года (ст. 212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5.1.8.</w:t>
      </w:r>
      <w:r w:rsidRPr="00F7345F">
        <w:rPr>
          <w:rFonts w:ascii="Times New Roman" w:eastAsia="Times New Roman" w:hAnsi="Times New Roman" w:cs="Times New Roman"/>
          <w:sz w:val="28"/>
          <w:szCs w:val="28"/>
          <w:lang w:eastAsia="ru-RU"/>
        </w:rPr>
        <w:t xml:space="preserve"> Обеспечивать работников правилами, инструкциями и другими необходимыми для безопасного выполнения должностных обязанностей нормативными и справочными материалами по охране труда.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5.1.9. </w:t>
      </w:r>
      <w:r w:rsidRPr="00F7345F">
        <w:rPr>
          <w:rFonts w:ascii="Times New Roman" w:eastAsia="Times New Roman" w:hAnsi="Times New Roman" w:cs="Times New Roman"/>
          <w:sz w:val="28"/>
          <w:szCs w:val="28"/>
          <w:lang w:eastAsia="ru-RU"/>
        </w:rPr>
        <w:t>Обеспечить в соответствии с законодательством проведение вакцинации работников согласно «Календарю профилактических прививок по эпидемическим показаниям» утвержденному приказом Министерства здравоохранения РФ от 21.03.2014 г. №125н.</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В установленные сроки за счет средств работодателя обеспечить  проведение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РФ от 12.04.2011 г. № 302н, с 1 апреля 2021 года - в соответствии с 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и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Обеспечить за счет средств работодателя проведение обязательных психиатрических освидетельствований определенной категории работников в соответствии с Постановлением Правительства РФ от 28.04.1993 г.  № 377, с сохранением за ними места работы и среднего заработка.</w:t>
      </w:r>
    </w:p>
    <w:p w:rsidR="00F7345F" w:rsidRPr="00F7345F" w:rsidRDefault="00F7345F" w:rsidP="00F7345F">
      <w:pPr>
        <w:tabs>
          <w:tab w:val="right" w:pos="426"/>
        </w:tab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5.1.10.</w:t>
      </w:r>
      <w:r w:rsidRPr="00F7345F">
        <w:rPr>
          <w:rFonts w:ascii="Times New Roman" w:eastAsia="Times New Roman" w:hAnsi="Times New Roman" w:cs="Times New Roman"/>
          <w:sz w:val="28"/>
          <w:szCs w:val="28"/>
          <w:lang w:eastAsia="ru-RU"/>
        </w:rPr>
        <w:t xml:space="preserve"> Предоставлять для прохождения диспансеризации работниками не менее 1 дня с сохранением за ними места работы и среднего заработка 1 раз в 3 года, а лицам, достигшим возраста 40 лет – предоставлять 1 день ежегодно;</w:t>
      </w:r>
    </w:p>
    <w:p w:rsidR="00F7345F" w:rsidRPr="00F7345F" w:rsidRDefault="00F7345F" w:rsidP="00F7345F">
      <w:pPr>
        <w:tabs>
          <w:tab w:val="right" w:pos="426"/>
        </w:tab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Предоставить лицам,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освобождение от работы на два рабочих дня один раз в год с сохранением за ними места работы  и среднего заработка с предоставлением работником справки от  медицинской организации о прохождении  им диспансеризации (ст. 185.1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5.1.11.</w:t>
      </w:r>
      <w:r w:rsidRPr="00F7345F">
        <w:rPr>
          <w:rFonts w:ascii="Times New Roman" w:eastAsia="Times New Roman" w:hAnsi="Times New Roman" w:cs="Times New Roman"/>
          <w:sz w:val="28"/>
          <w:szCs w:val="28"/>
          <w:lang w:eastAsia="ru-RU"/>
        </w:rPr>
        <w:t xml:space="preserve"> Провести специальную оценку условий труда (далее – СОУТ) на рабочих местах в соответствии с Федеральным законом «О специальной </w:t>
      </w:r>
      <w:r w:rsidRPr="00F7345F">
        <w:rPr>
          <w:rFonts w:ascii="Times New Roman" w:eastAsia="Times New Roman" w:hAnsi="Times New Roman" w:cs="Times New Roman"/>
          <w:sz w:val="28"/>
          <w:szCs w:val="28"/>
          <w:lang w:eastAsia="ru-RU"/>
        </w:rPr>
        <w:lastRenderedPageBreak/>
        <w:t xml:space="preserve">оценке условий труда» от 28.12.2013г. №426-ФЗ. Проводить СОУТ не реже одного раза в пять лет.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5.1.12.</w:t>
      </w:r>
      <w:r w:rsidRPr="00F7345F">
        <w:rPr>
          <w:rFonts w:ascii="Times New Roman" w:eastAsia="Times New Roman" w:hAnsi="Times New Roman" w:cs="Times New Roman"/>
          <w:sz w:val="28"/>
          <w:szCs w:val="28"/>
          <w:lang w:eastAsia="ru-RU"/>
        </w:rPr>
        <w:t xml:space="preserve"> Предоставить работникам, занятым на тяжелых работах, работах с вредными и (или) опасными и иными особыми условиями труда, по результатам СОУТ следующие компенсации: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сокращенный рабочий день и дополнительный отпуск в соответствии со статьями 92, 117 Трудового кодекса РФ;</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 доплату к окладу </w:t>
      </w:r>
      <w:r w:rsidRPr="00F7345F">
        <w:rPr>
          <w:rFonts w:ascii="Times New Roman" w:eastAsia="Times New Roman" w:hAnsi="Times New Roman" w:cs="Times New Roman"/>
          <w:bCs/>
          <w:sz w:val="28"/>
          <w:szCs w:val="28"/>
          <w:lang w:eastAsia="ru-RU"/>
        </w:rPr>
        <w:t xml:space="preserve">в соответствии со статьями 146, 147 Трудового кодекса РФ </w:t>
      </w:r>
      <w:r w:rsidRPr="00F7345F">
        <w:rPr>
          <w:rFonts w:ascii="Times New Roman" w:eastAsia="Times New Roman" w:hAnsi="Times New Roman" w:cs="Times New Roman"/>
          <w:sz w:val="28"/>
          <w:szCs w:val="28"/>
          <w:lang w:eastAsia="ru-RU"/>
        </w:rPr>
        <w:t>по перечню профессий и должностей согласно приложению №3.</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Cs/>
          <w:sz w:val="28"/>
          <w:szCs w:val="28"/>
          <w:lang w:eastAsia="ru-RU"/>
        </w:rPr>
        <w:t xml:space="preserve">Устанавливать </w:t>
      </w:r>
      <w:r w:rsidRPr="00F7345F">
        <w:rPr>
          <w:rFonts w:ascii="Times New Roman" w:eastAsia="Times New Roman" w:hAnsi="Times New Roman" w:cs="Times New Roman"/>
          <w:sz w:val="28"/>
          <w:szCs w:val="28"/>
          <w:lang w:eastAsia="ru-RU"/>
        </w:rPr>
        <w:t xml:space="preserve">конкретные размеры повышения оплаты труда работникам, занятым на работах с вредными и (или)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рабочего времени (ст. 92 ТК </w:t>
      </w:r>
      <w:proofErr w:type="gramStart"/>
      <w:r w:rsidRPr="00F7345F">
        <w:rPr>
          <w:rFonts w:ascii="Times New Roman" w:eastAsia="Times New Roman" w:hAnsi="Times New Roman" w:cs="Times New Roman"/>
          <w:sz w:val="28"/>
          <w:szCs w:val="28"/>
          <w:lang w:eastAsia="ru-RU"/>
        </w:rPr>
        <w:t xml:space="preserve">РФ)   </w:t>
      </w:r>
      <w:proofErr w:type="gramEnd"/>
      <w:r w:rsidRPr="00F7345F">
        <w:rPr>
          <w:rFonts w:ascii="Times New Roman" w:eastAsia="Times New Roman" w:hAnsi="Times New Roman" w:cs="Times New Roman"/>
          <w:sz w:val="28"/>
          <w:szCs w:val="28"/>
          <w:lang w:eastAsia="ru-RU"/>
        </w:rPr>
        <w:t>Положением об оплате труда по согласованию с первичной профсоюзной организацией.</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5.1.13.</w:t>
      </w:r>
      <w:r w:rsidRPr="00F7345F">
        <w:rPr>
          <w:rFonts w:ascii="Times New Roman" w:eastAsia="Times New Roman" w:hAnsi="Times New Roman" w:cs="Times New Roman"/>
          <w:sz w:val="28"/>
          <w:szCs w:val="28"/>
          <w:lang w:eastAsia="ru-RU"/>
        </w:rPr>
        <w:t xml:space="preserve"> Организовать работу по охране и безопасности труда, исходя из результатов специальной оценки условий труда, проводимую в порядке и в сроки, согласованные с выборным профсоюзном органом. </w:t>
      </w:r>
    </w:p>
    <w:p w:rsidR="00F7345F" w:rsidRPr="00F7345F" w:rsidRDefault="00F7345F" w:rsidP="00F7345F">
      <w:pPr>
        <w:tabs>
          <w:tab w:val="left" w:pos="0"/>
          <w:tab w:val="left" w:pos="1080"/>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bCs/>
          <w:sz w:val="28"/>
          <w:szCs w:val="28"/>
          <w:lang w:eastAsia="ru-RU"/>
        </w:rPr>
        <w:t>5.1.14.</w:t>
      </w:r>
      <w:r w:rsidRPr="00F7345F">
        <w:rPr>
          <w:rFonts w:ascii="Times New Roman" w:eastAsia="Times New Roman" w:hAnsi="Times New Roman" w:cs="Times New Roman"/>
          <w:bCs/>
          <w:sz w:val="28"/>
          <w:szCs w:val="28"/>
          <w:lang w:eastAsia="ru-RU"/>
        </w:rPr>
        <w:t xml:space="preserve"> Обеспечить приобретение и выдачу работникам сертифицированных средств индивидуальной защиты - специальной одежды, специальной обуви и других средств индивидуальной защиты в соответствии с установленными нормами по перечню профессий и должностей в соответствии с Приказом Минтруда России от 09.12.2014 г.№997н и приказом </w:t>
      </w:r>
      <w:proofErr w:type="spellStart"/>
      <w:r w:rsidRPr="00F7345F">
        <w:rPr>
          <w:rFonts w:ascii="Times New Roman" w:eastAsia="Times New Roman" w:hAnsi="Times New Roman" w:cs="Times New Roman"/>
          <w:bCs/>
          <w:sz w:val="28"/>
          <w:szCs w:val="28"/>
          <w:lang w:eastAsia="ru-RU"/>
        </w:rPr>
        <w:t>Минздравсоцразвития</w:t>
      </w:r>
      <w:proofErr w:type="spellEnd"/>
      <w:r w:rsidRPr="00F7345F">
        <w:rPr>
          <w:rFonts w:ascii="Times New Roman" w:eastAsia="Times New Roman" w:hAnsi="Times New Roman" w:cs="Times New Roman"/>
          <w:bCs/>
          <w:sz w:val="28"/>
          <w:szCs w:val="28"/>
          <w:lang w:eastAsia="ru-RU"/>
        </w:rPr>
        <w:t xml:space="preserve"> РФ от 01.09.2010г. № 777н и согласно приложению № 4.</w:t>
      </w:r>
    </w:p>
    <w:p w:rsidR="00F7345F" w:rsidRPr="00F7345F" w:rsidRDefault="00F7345F" w:rsidP="00F7345F">
      <w:pPr>
        <w:tabs>
          <w:tab w:val="left" w:pos="0"/>
          <w:tab w:val="left" w:pos="1080"/>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Cs/>
          <w:sz w:val="28"/>
          <w:szCs w:val="28"/>
          <w:lang w:eastAsia="ru-RU"/>
        </w:rPr>
        <w:t xml:space="preserve">Обеспечить хранение, ремонт, стирку, сушку, а при необходимости замену ранее выданных средств защиты за счет средств работодателя. Вести карточки бесплатной выдачи средств индивидуальной в соответствии с приказом </w:t>
      </w:r>
      <w:proofErr w:type="spellStart"/>
      <w:r w:rsidRPr="00F7345F">
        <w:rPr>
          <w:rFonts w:ascii="Times New Roman" w:eastAsia="Times New Roman" w:hAnsi="Times New Roman" w:cs="Times New Roman"/>
          <w:bCs/>
          <w:sz w:val="28"/>
          <w:szCs w:val="28"/>
          <w:lang w:eastAsia="ru-RU"/>
        </w:rPr>
        <w:t>Минздравсоцразвития</w:t>
      </w:r>
      <w:proofErr w:type="spellEnd"/>
      <w:r w:rsidRPr="00F7345F">
        <w:rPr>
          <w:rFonts w:ascii="Times New Roman" w:eastAsia="Times New Roman" w:hAnsi="Times New Roman" w:cs="Times New Roman"/>
          <w:bCs/>
          <w:sz w:val="28"/>
          <w:szCs w:val="28"/>
          <w:lang w:eastAsia="ru-RU"/>
        </w:rPr>
        <w:t xml:space="preserve"> РФ от 01.06.2009г. № 290н.</w:t>
      </w:r>
    </w:p>
    <w:p w:rsidR="00F7345F" w:rsidRPr="00F7345F" w:rsidRDefault="00F7345F" w:rsidP="00F7345F">
      <w:pPr>
        <w:tabs>
          <w:tab w:val="left" w:pos="0"/>
          <w:tab w:val="left" w:pos="1080"/>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5.1.15.</w:t>
      </w: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bCs/>
          <w:sz w:val="28"/>
          <w:szCs w:val="28"/>
          <w:lang w:eastAsia="ru-RU"/>
        </w:rPr>
        <w:t xml:space="preserve">Обеспечить приобретение и выдачу работникам смывающих и обезвреживающих средств в соответствии с установленными нормами по перечню профессий и должностей в соответствии с Приказом </w:t>
      </w:r>
      <w:proofErr w:type="spellStart"/>
      <w:r w:rsidRPr="00F7345F">
        <w:rPr>
          <w:rFonts w:ascii="Times New Roman" w:eastAsia="Times New Roman" w:hAnsi="Times New Roman" w:cs="Times New Roman"/>
          <w:bCs/>
          <w:sz w:val="28"/>
          <w:szCs w:val="28"/>
          <w:lang w:eastAsia="ru-RU"/>
        </w:rPr>
        <w:t>Минздравсоцразвития</w:t>
      </w:r>
      <w:proofErr w:type="spellEnd"/>
      <w:r w:rsidRPr="00F7345F">
        <w:rPr>
          <w:rFonts w:ascii="Times New Roman" w:eastAsia="Times New Roman" w:hAnsi="Times New Roman" w:cs="Times New Roman"/>
          <w:bCs/>
          <w:sz w:val="28"/>
          <w:szCs w:val="28"/>
          <w:lang w:eastAsia="ru-RU"/>
        </w:rPr>
        <w:t xml:space="preserve"> РФ от 17.12.2010 г.№1122н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5.1.16.</w:t>
      </w:r>
      <w:r w:rsidRPr="00F7345F">
        <w:rPr>
          <w:rFonts w:ascii="Times New Roman" w:eastAsia="Times New Roman" w:hAnsi="Times New Roman" w:cs="Times New Roman"/>
          <w:sz w:val="28"/>
          <w:szCs w:val="28"/>
          <w:lang w:eastAsia="ru-RU"/>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5.1.17.</w:t>
      </w:r>
      <w:r w:rsidRPr="00F7345F">
        <w:rPr>
          <w:rFonts w:ascii="Times New Roman" w:eastAsia="Times New Roman" w:hAnsi="Times New Roman" w:cs="Times New Roman"/>
          <w:sz w:val="28"/>
          <w:szCs w:val="28"/>
          <w:lang w:eastAsia="ru-RU"/>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5.1.18.</w:t>
      </w:r>
      <w:r w:rsidRPr="00F7345F">
        <w:rPr>
          <w:rFonts w:ascii="Times New Roman" w:eastAsia="Times New Roman" w:hAnsi="Times New Roman" w:cs="Times New Roman"/>
          <w:sz w:val="28"/>
          <w:szCs w:val="28"/>
          <w:lang w:eastAsia="ru-RU"/>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сохранять за работниками место работы, должность и средний заработок (ст. 220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5.1.19.</w:t>
      </w:r>
      <w:r w:rsidRPr="00F7345F">
        <w:rPr>
          <w:rFonts w:ascii="Times New Roman" w:eastAsia="Times New Roman" w:hAnsi="Times New Roman" w:cs="Times New Roman"/>
          <w:sz w:val="28"/>
          <w:szCs w:val="28"/>
          <w:lang w:eastAsia="ru-RU"/>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5.1.20.</w:t>
      </w:r>
      <w:r w:rsidRPr="00F7345F">
        <w:rPr>
          <w:rFonts w:ascii="Times New Roman" w:eastAsia="Times New Roman" w:hAnsi="Times New Roman" w:cs="Times New Roman"/>
          <w:sz w:val="28"/>
          <w:szCs w:val="28"/>
          <w:lang w:eastAsia="ru-RU"/>
        </w:rPr>
        <w:t xml:space="preserve"> Разработать и утвердить инструкции по охране труда по должности и по видам выполняемых работ с учетом мнения Профсоюзной организации (ст. 212 ТК РФ).</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5.1.21.</w:t>
      </w:r>
      <w:r w:rsidRPr="00F7345F">
        <w:rPr>
          <w:rFonts w:ascii="Times New Roman" w:eastAsia="Times New Roman" w:hAnsi="Times New Roman" w:cs="Times New Roman"/>
          <w:sz w:val="28"/>
          <w:szCs w:val="28"/>
          <w:lang w:eastAsia="ru-RU"/>
        </w:rPr>
        <w:t xml:space="preserve"> Обеспечивать соблюдение работниками требований, правил и инструкций по охране труда.</w:t>
      </w:r>
    </w:p>
    <w:p w:rsidR="00F7345F" w:rsidRPr="00F7345F" w:rsidRDefault="00F7345F" w:rsidP="00F7345F">
      <w:pPr>
        <w:spacing w:after="0" w:line="240" w:lineRule="auto"/>
        <w:ind w:firstLine="567"/>
        <w:jc w:val="both"/>
        <w:rPr>
          <w:rFonts w:ascii="Times New Roman" w:eastAsia="Times New Roman" w:hAnsi="Times New Roman" w:cs="Times New Roman"/>
          <w:color w:val="FF0000"/>
          <w:sz w:val="28"/>
          <w:szCs w:val="28"/>
          <w:lang w:eastAsia="ru-RU"/>
        </w:rPr>
      </w:pPr>
      <w:r w:rsidRPr="00F7345F">
        <w:rPr>
          <w:rFonts w:ascii="Times New Roman" w:eastAsia="Times New Roman" w:hAnsi="Times New Roman" w:cs="Times New Roman"/>
          <w:b/>
          <w:sz w:val="28"/>
          <w:szCs w:val="28"/>
          <w:lang w:eastAsia="ru-RU"/>
        </w:rPr>
        <w:t>5.1.22.</w:t>
      </w:r>
      <w:r w:rsidRPr="00F7345F">
        <w:rPr>
          <w:rFonts w:ascii="Times New Roman" w:eastAsia="Times New Roman" w:hAnsi="Times New Roman" w:cs="Times New Roman"/>
          <w:sz w:val="28"/>
          <w:szCs w:val="28"/>
          <w:lang w:eastAsia="ru-RU"/>
        </w:rPr>
        <w:t xml:space="preserve"> Обеспечивать доступность представителям Профсоюзной организации (уполномоченному по ОТ) для осуществления контроля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соглашения по охране труда.   5.1.23. Прохождение вакцинации и анализов за счет средств работодателя</w:t>
      </w:r>
      <w:r w:rsidRPr="00F7345F">
        <w:rPr>
          <w:rFonts w:ascii="Times New Roman" w:eastAsia="Times New Roman" w:hAnsi="Times New Roman" w:cs="Times New Roman"/>
          <w:color w:val="FF0000"/>
          <w:sz w:val="28"/>
          <w:szCs w:val="28"/>
          <w:lang w:eastAsia="ru-RU"/>
        </w:rPr>
        <w:t>.</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5.1.23 </w:t>
      </w:r>
      <w:proofErr w:type="gramStart"/>
      <w:r w:rsidRPr="00F7345F">
        <w:rPr>
          <w:rFonts w:ascii="Times New Roman" w:eastAsia="Times New Roman" w:hAnsi="Times New Roman" w:cs="Times New Roman"/>
          <w:sz w:val="28"/>
          <w:szCs w:val="28"/>
          <w:lang w:eastAsia="ru-RU"/>
        </w:rPr>
        <w:t>В</w:t>
      </w:r>
      <w:proofErr w:type="gramEnd"/>
      <w:r w:rsidRPr="00F7345F">
        <w:rPr>
          <w:rFonts w:ascii="Times New Roman" w:eastAsia="Times New Roman" w:hAnsi="Times New Roman" w:cs="Times New Roman"/>
          <w:sz w:val="28"/>
          <w:szCs w:val="28"/>
          <w:lang w:eastAsia="ru-RU"/>
        </w:rPr>
        <w:t xml:space="preserve"> период действия на территории Свердловской </w:t>
      </w:r>
      <w:proofErr w:type="spellStart"/>
      <w:r w:rsidRPr="00F7345F">
        <w:rPr>
          <w:rFonts w:ascii="Times New Roman" w:eastAsia="Times New Roman" w:hAnsi="Times New Roman" w:cs="Times New Roman"/>
          <w:sz w:val="28"/>
          <w:szCs w:val="28"/>
          <w:lang w:eastAsia="ru-RU"/>
        </w:rPr>
        <w:t>областирежима</w:t>
      </w:r>
      <w:proofErr w:type="spellEnd"/>
      <w:r w:rsidRPr="00F7345F">
        <w:rPr>
          <w:rFonts w:ascii="Times New Roman" w:eastAsia="Times New Roman" w:hAnsi="Times New Roman" w:cs="Times New Roman"/>
          <w:sz w:val="28"/>
          <w:szCs w:val="28"/>
          <w:lang w:eastAsia="ru-RU"/>
        </w:rPr>
        <w:t xml:space="preserve"> </w:t>
      </w:r>
      <w:proofErr w:type="spellStart"/>
      <w:r w:rsidRPr="00F7345F">
        <w:rPr>
          <w:rFonts w:ascii="Times New Roman" w:eastAsia="Times New Roman" w:hAnsi="Times New Roman" w:cs="Times New Roman"/>
          <w:sz w:val="28"/>
          <w:szCs w:val="28"/>
          <w:lang w:eastAsia="ru-RU"/>
        </w:rPr>
        <w:t>повышенногй</w:t>
      </w:r>
      <w:proofErr w:type="spellEnd"/>
      <w:r w:rsidRPr="00F7345F">
        <w:rPr>
          <w:rFonts w:ascii="Times New Roman" w:eastAsia="Times New Roman" w:hAnsi="Times New Roman" w:cs="Times New Roman"/>
          <w:sz w:val="28"/>
          <w:szCs w:val="28"/>
          <w:lang w:eastAsia="ru-RU"/>
        </w:rPr>
        <w:t xml:space="preserve"> готовности и принятии дополнительных мер по защите населения от новой </w:t>
      </w:r>
      <w:proofErr w:type="spellStart"/>
      <w:r w:rsidRPr="00F7345F">
        <w:rPr>
          <w:rFonts w:ascii="Times New Roman" w:eastAsia="Times New Roman" w:hAnsi="Times New Roman" w:cs="Times New Roman"/>
          <w:sz w:val="28"/>
          <w:szCs w:val="28"/>
          <w:lang w:eastAsia="ru-RU"/>
        </w:rPr>
        <w:t>короновирусной</w:t>
      </w:r>
      <w:proofErr w:type="spellEnd"/>
      <w:r w:rsidRPr="00F7345F">
        <w:rPr>
          <w:rFonts w:ascii="Times New Roman" w:eastAsia="Times New Roman" w:hAnsi="Times New Roman" w:cs="Times New Roman"/>
          <w:sz w:val="28"/>
          <w:szCs w:val="28"/>
          <w:lang w:eastAsia="ru-RU"/>
        </w:rPr>
        <w:t xml:space="preserve"> инфекции (2019-</w:t>
      </w:r>
      <w:proofErr w:type="spellStart"/>
      <w:r w:rsidRPr="00F7345F">
        <w:rPr>
          <w:rFonts w:ascii="Times New Roman" w:eastAsia="Times New Roman" w:hAnsi="Times New Roman" w:cs="Times New Roman"/>
          <w:sz w:val="28"/>
          <w:szCs w:val="28"/>
          <w:lang w:val="en-US" w:eastAsia="ru-RU"/>
        </w:rPr>
        <w:t>nCoV</w:t>
      </w:r>
      <w:proofErr w:type="spellEnd"/>
      <w:r w:rsidRPr="00F7345F">
        <w:rPr>
          <w:rFonts w:ascii="Times New Roman" w:eastAsia="Times New Roman" w:hAnsi="Times New Roman" w:cs="Times New Roman"/>
          <w:sz w:val="28"/>
          <w:szCs w:val="28"/>
          <w:lang w:eastAsia="ru-RU"/>
        </w:rPr>
        <w:t xml:space="preserve">), освобождать от работы в течении двух дней с сохранением заработной платы для проведения профилактической прививки против новой </w:t>
      </w:r>
      <w:proofErr w:type="spellStart"/>
      <w:r w:rsidRPr="00F7345F">
        <w:rPr>
          <w:rFonts w:ascii="Times New Roman" w:eastAsia="Times New Roman" w:hAnsi="Times New Roman" w:cs="Times New Roman"/>
          <w:sz w:val="28"/>
          <w:szCs w:val="28"/>
          <w:lang w:eastAsia="ru-RU"/>
        </w:rPr>
        <w:t>короновирусной</w:t>
      </w:r>
      <w:proofErr w:type="spellEnd"/>
      <w:r w:rsidRPr="00F7345F">
        <w:rPr>
          <w:rFonts w:ascii="Times New Roman" w:eastAsia="Times New Roman" w:hAnsi="Times New Roman" w:cs="Times New Roman"/>
          <w:sz w:val="28"/>
          <w:szCs w:val="28"/>
          <w:lang w:eastAsia="ru-RU"/>
        </w:rPr>
        <w:t xml:space="preserve"> инфекции (2019-</w:t>
      </w:r>
      <w:proofErr w:type="spellStart"/>
      <w:r w:rsidRPr="00F7345F">
        <w:rPr>
          <w:rFonts w:ascii="Times New Roman" w:eastAsia="Times New Roman" w:hAnsi="Times New Roman" w:cs="Times New Roman"/>
          <w:sz w:val="28"/>
          <w:szCs w:val="28"/>
          <w:lang w:val="en-US" w:eastAsia="ru-RU"/>
        </w:rPr>
        <w:t>nCoV</w:t>
      </w:r>
      <w:proofErr w:type="spellEnd"/>
      <w:r w:rsidRPr="00F7345F">
        <w:rPr>
          <w:rFonts w:ascii="Times New Roman" w:eastAsia="Times New Roman" w:hAnsi="Times New Roman" w:cs="Times New Roman"/>
          <w:sz w:val="28"/>
          <w:szCs w:val="28"/>
          <w:lang w:eastAsia="ru-RU"/>
        </w:rPr>
        <w:t>), (Указ Губернатора от 18.03.2020 №100-УТ)</w:t>
      </w:r>
    </w:p>
    <w:p w:rsidR="00F7345F" w:rsidRPr="00F7345F" w:rsidRDefault="00F7345F" w:rsidP="00F7345F">
      <w:pPr>
        <w:spacing w:after="0" w:line="240" w:lineRule="auto"/>
        <w:ind w:firstLine="567"/>
        <w:jc w:val="center"/>
        <w:outlineLvl w:val="0"/>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5.2. Первичная профсоюзная организация</w:t>
      </w: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b/>
          <w:sz w:val="28"/>
          <w:szCs w:val="28"/>
          <w:lang w:eastAsia="ru-RU"/>
        </w:rPr>
        <w:t>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5.2.1.</w:t>
      </w:r>
      <w:r w:rsidRPr="00F7345F">
        <w:rPr>
          <w:rFonts w:ascii="Times New Roman" w:eastAsia="Times New Roman" w:hAnsi="Times New Roman" w:cs="Times New Roman"/>
          <w:sz w:val="28"/>
          <w:szCs w:val="28"/>
          <w:lang w:eastAsia="ru-RU"/>
        </w:rPr>
        <w:t xml:space="preserve"> Организовывать физкультурно-оздоровительные мероприятия.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5.2.2.</w:t>
      </w:r>
      <w:r w:rsidRPr="00F7345F">
        <w:rPr>
          <w:rFonts w:ascii="Times New Roman" w:eastAsia="Times New Roman" w:hAnsi="Times New Roman" w:cs="Times New Roman"/>
          <w:sz w:val="28"/>
          <w:szCs w:val="28"/>
          <w:lang w:eastAsia="ru-RU"/>
        </w:rPr>
        <w:t xml:space="preserve"> Осуществлять постоянный контроль соблюдения трудового законодательства по охране труда и обеспечения безопасных условий труда силами уполномоченного по охране труда и совместной комиссии по охране труда. Два раза в год подводить итоги выполнения Соглашения по охране труда.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5.2.3.</w:t>
      </w:r>
      <w:r w:rsidRPr="00F7345F">
        <w:rPr>
          <w:rFonts w:ascii="Times New Roman" w:eastAsia="Times New Roman" w:hAnsi="Times New Roman" w:cs="Times New Roman"/>
          <w:sz w:val="28"/>
          <w:szCs w:val="28"/>
          <w:lang w:eastAsia="ru-RU"/>
        </w:rPr>
        <w:t xml:space="preserve"> Участвовать в организации обучения работников по охране труда.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5.2.4.</w:t>
      </w:r>
      <w:r w:rsidRPr="00F7345F">
        <w:rPr>
          <w:rFonts w:ascii="Times New Roman" w:eastAsia="Times New Roman" w:hAnsi="Times New Roman" w:cs="Times New Roman"/>
          <w:sz w:val="28"/>
          <w:szCs w:val="28"/>
          <w:lang w:eastAsia="ru-RU"/>
        </w:rPr>
        <w:t xml:space="preserve"> Регулярно заслушивать на заседаниях профкома уполномоченного по охране труда, готовить соответствующие предложения по улучшению условий труда для должностных лиц, ответственных за охрану труда.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5.2.5.</w:t>
      </w:r>
      <w:r w:rsidRPr="00F7345F">
        <w:rPr>
          <w:rFonts w:ascii="Times New Roman" w:eastAsia="Times New Roman" w:hAnsi="Times New Roman" w:cs="Times New Roman"/>
          <w:sz w:val="28"/>
          <w:szCs w:val="28"/>
          <w:lang w:eastAsia="ru-RU"/>
        </w:rPr>
        <w:t xml:space="preserve"> Участвовать в расследовании несчастных случаев.</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5.2.6.</w:t>
      </w:r>
      <w:r w:rsidRPr="00F7345F">
        <w:rPr>
          <w:rFonts w:ascii="Times New Roman" w:eastAsia="Times New Roman" w:hAnsi="Times New Roman" w:cs="Times New Roman"/>
          <w:sz w:val="28"/>
          <w:szCs w:val="28"/>
          <w:lang w:eastAsia="ru-RU"/>
        </w:rPr>
        <w:t xml:space="preserve"> Принимать участие в подготовке учреждения к новому учебному году и в работе в комиссии по приемке образовательного учреждения.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5.2.7.</w:t>
      </w:r>
      <w:r w:rsidRPr="00F7345F">
        <w:rPr>
          <w:rFonts w:ascii="Times New Roman" w:eastAsia="Times New Roman" w:hAnsi="Times New Roman" w:cs="Times New Roman"/>
          <w:sz w:val="28"/>
          <w:szCs w:val="28"/>
          <w:lang w:eastAsia="ru-RU"/>
        </w:rPr>
        <w:t xml:space="preserve"> Ходатайствовать при необходимости перед вышестоящими профсоюзными органами о выделении дополнительных путёвок в санаторий – профилакторий «Юбилейный»</w:t>
      </w:r>
    </w:p>
    <w:p w:rsidR="00F7345F" w:rsidRPr="00F7345F" w:rsidRDefault="00F7345F" w:rsidP="00F7345F">
      <w:pPr>
        <w:spacing w:after="0" w:line="240" w:lineRule="auto"/>
        <w:ind w:firstLine="567"/>
        <w:jc w:val="center"/>
        <w:outlineLvl w:val="0"/>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Раздел 6. Социальные гарантии.</w:t>
      </w: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6.1. Стороны договорились:</w:t>
      </w:r>
    </w:p>
    <w:p w:rsidR="00F7345F" w:rsidRPr="00F7345F" w:rsidRDefault="00F7345F" w:rsidP="00F7345F">
      <w:pPr>
        <w:tabs>
          <w:tab w:val="num" w:pos="969"/>
        </w:tab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6.1.1.</w:t>
      </w:r>
      <w:r w:rsidRPr="00F7345F">
        <w:rPr>
          <w:rFonts w:ascii="Times New Roman" w:eastAsia="Times New Roman" w:hAnsi="Times New Roman" w:cs="Times New Roman"/>
          <w:sz w:val="28"/>
          <w:szCs w:val="28"/>
          <w:lang w:eastAsia="ru-RU"/>
        </w:rPr>
        <w:t xml:space="preserve"> По согласованию с профсоюзным комитетом ходатайствовать перед городским (районным) комитетом Профсоюза о выделении путевок работникам в областной санаторий-профилакторий «Юбилейный» (при наличии возможности - в другие санатории – профилактории). </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6.1.2.</w:t>
      </w:r>
      <w:r w:rsidRPr="00F7345F">
        <w:rPr>
          <w:rFonts w:ascii="Times New Roman" w:eastAsia="Times New Roman" w:hAnsi="Times New Roman" w:cs="Times New Roman"/>
          <w:sz w:val="28"/>
          <w:szCs w:val="28"/>
          <w:lang w:eastAsia="ru-RU"/>
        </w:rPr>
        <w:t xml:space="preserve"> В случае участия работников в областных, городских, районных спортивных соревнованиях (спартакиадах), конкурсах по охране труда они освобождаются от работы на время участия в соревнованиях (конкурсах) с сохранением среднего заработка.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6.1.3. </w:t>
      </w:r>
      <w:r w:rsidRPr="00F7345F">
        <w:rPr>
          <w:rFonts w:ascii="Times New Roman" w:eastAsia="Times New Roman" w:hAnsi="Times New Roman" w:cs="Times New Roman"/>
          <w:sz w:val="28"/>
          <w:szCs w:val="28"/>
          <w:lang w:eastAsia="ru-RU"/>
        </w:rPr>
        <w:t>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или карты специальной оценки условий труда за всё время работы в соответствующих условиях.</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6.2. Работодатель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6.2.1.</w:t>
      </w:r>
      <w:r w:rsidRPr="00F7345F">
        <w:rPr>
          <w:rFonts w:ascii="Times New Roman" w:eastAsia="Times New Roman" w:hAnsi="Times New Roman" w:cs="Times New Roman"/>
          <w:sz w:val="28"/>
          <w:szCs w:val="28"/>
          <w:lang w:eastAsia="ru-RU"/>
        </w:rPr>
        <w:t xml:space="preserve">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Работник может проходить лечение в государственном автономном учреждении Свердловской области «Санаторий-профилакторий «Юбилейный» без прерывания трудовой деятельности, на основании соглашения с работодателем о временной дистанционной работе, организуя учебные занятия в дистанционном режиме, если это не приводит</w:t>
      </w:r>
      <w:r w:rsidRPr="00F7345F">
        <w:rPr>
          <w:rFonts w:ascii="Times New Roman" w:eastAsia="Times New Roman" w:hAnsi="Times New Roman" w:cs="Times New Roman"/>
          <w:sz w:val="28"/>
          <w:szCs w:val="28"/>
          <w:lang w:eastAsia="ru-RU"/>
        </w:rPr>
        <w:br/>
        <w:t>к нарушению образовательного процесса.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6.3. Первичная профсоюзная организация</w:t>
      </w: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b/>
          <w:sz w:val="28"/>
          <w:szCs w:val="28"/>
          <w:lang w:eastAsia="ru-RU"/>
        </w:rPr>
        <w:t>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6.3.1. </w:t>
      </w:r>
      <w:r w:rsidRPr="00F7345F">
        <w:rPr>
          <w:rFonts w:ascii="Times New Roman" w:eastAsia="Times New Roman" w:hAnsi="Times New Roman" w:cs="Times New Roman"/>
          <w:sz w:val="28"/>
          <w:szCs w:val="28"/>
          <w:lang w:eastAsia="ru-RU"/>
        </w:rPr>
        <w:t>Организовывать</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туристические поездки и т.д.).</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6.3.2.</w:t>
      </w:r>
      <w:r w:rsidRPr="00F7345F">
        <w:rPr>
          <w:rFonts w:ascii="Times New Roman" w:eastAsia="Times New Roman" w:hAnsi="Times New Roman" w:cs="Times New Roman"/>
          <w:sz w:val="28"/>
          <w:szCs w:val="28"/>
          <w:lang w:eastAsia="ru-RU"/>
        </w:rPr>
        <w:t xml:space="preserve">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6.3.3.</w:t>
      </w:r>
      <w:r w:rsidRPr="00F7345F">
        <w:rPr>
          <w:rFonts w:ascii="Times New Roman" w:eastAsia="Times New Roman" w:hAnsi="Times New Roman" w:cs="Times New Roman"/>
          <w:sz w:val="28"/>
          <w:szCs w:val="28"/>
          <w:lang w:eastAsia="ru-RU"/>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6.3.4.</w:t>
      </w:r>
      <w:r w:rsidRPr="00F7345F">
        <w:rPr>
          <w:rFonts w:ascii="Times New Roman" w:eastAsia="Times New Roman" w:hAnsi="Times New Roman" w:cs="Times New Roman"/>
          <w:sz w:val="28"/>
          <w:szCs w:val="28"/>
          <w:lang w:eastAsia="ru-RU"/>
        </w:rPr>
        <w:t xml:space="preserve"> Вести контроль педагогического стажа работников – членов Профсоюза, дающего право на досрочное назначение трудовой пенсии по старости.</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6.3.5.</w:t>
      </w:r>
      <w:r w:rsidRPr="00F7345F">
        <w:rPr>
          <w:rFonts w:ascii="Times New Roman" w:eastAsia="Times New Roman" w:hAnsi="Times New Roman" w:cs="Times New Roman"/>
          <w:sz w:val="28"/>
          <w:szCs w:val="28"/>
          <w:lang w:eastAsia="ru-RU"/>
        </w:rPr>
        <w:t xml:space="preserve"> Оказывать материальную помощь работникам – членам Профсоюза в установленном в Профсоюзе порядке.</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6.3.6.</w:t>
      </w:r>
      <w:r w:rsidRPr="00F7345F">
        <w:rPr>
          <w:rFonts w:ascii="Times New Roman" w:eastAsia="Times New Roman" w:hAnsi="Times New Roman" w:cs="Times New Roman"/>
          <w:sz w:val="28"/>
          <w:szCs w:val="28"/>
          <w:lang w:eastAsia="ru-RU"/>
        </w:rPr>
        <w:t xml:space="preserve"> Ходатайствовать перед вышестоящими профсоюзными органами о премировании работников – членов Профсоюза в установленном в Профсоюзе порядке.</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6.3.7. </w:t>
      </w:r>
      <w:r w:rsidRPr="00F7345F">
        <w:rPr>
          <w:rFonts w:ascii="Times New Roman" w:eastAsia="Times New Roman" w:hAnsi="Times New Roman" w:cs="Times New Roman"/>
          <w:sz w:val="28"/>
          <w:szCs w:val="28"/>
          <w:lang w:eastAsia="ru-RU"/>
        </w:rPr>
        <w:t>Оказывать бесплатную юридическую помощь членам Профсоюза.</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Cs/>
          <w:sz w:val="28"/>
          <w:szCs w:val="28"/>
          <w:lang w:eastAsia="ru-RU"/>
        </w:rPr>
        <w:t>6.3.8. Ходатайствовать перед городским (районным) комитетом Профсоюза о предоставлении частичной компенсации стоимости путевки в санаторий-профилакторий «Юбилейный» членам Профсоюза.</w:t>
      </w:r>
      <w:r w:rsidRPr="00F7345F">
        <w:rPr>
          <w:rFonts w:ascii="Times New Roman" w:eastAsia="Times New Roman" w:hAnsi="Times New Roman" w:cs="Times New Roman"/>
          <w:sz w:val="28"/>
          <w:szCs w:val="28"/>
          <w:lang w:eastAsia="ru-RU"/>
        </w:rPr>
        <w:t xml:space="preserve"> </w:t>
      </w:r>
    </w:p>
    <w:p w:rsidR="00F7345F" w:rsidRPr="00F7345F" w:rsidRDefault="00F7345F" w:rsidP="00F7345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sz w:val="28"/>
          <w:szCs w:val="28"/>
          <w:lang w:eastAsia="ru-RU"/>
        </w:rPr>
        <w:t xml:space="preserve">2.3.1. </w:t>
      </w:r>
      <w:r w:rsidRPr="00F7345F">
        <w:rPr>
          <w:rFonts w:ascii="Times New Roman" w:eastAsia="Times New Roman" w:hAnsi="Times New Roman" w:cs="Times New Roman"/>
          <w:bCs/>
          <w:sz w:val="28"/>
          <w:szCs w:val="28"/>
          <w:lang w:eastAsia="ru-RU"/>
        </w:rPr>
        <w:t>Представлять и защищать права и интересы членов Профсоюза по вопросам индивидуальных трудовых и связанных с трудом отношений, коллективные права и интересы работников, а также осуществлять контроль за соблюдением указанных прав.</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tabs>
          <w:tab w:val="left" w:pos="1856"/>
        </w:tabs>
        <w:suppressAutoHyphens/>
        <w:spacing w:after="0" w:line="240" w:lineRule="auto"/>
        <w:ind w:firstLine="567"/>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sz w:val="28"/>
          <w:szCs w:val="28"/>
          <w:lang w:eastAsia="ru-RU"/>
        </w:rPr>
        <w:t xml:space="preserve"> </w:t>
      </w:r>
      <w:r w:rsidRPr="00F7345F">
        <w:rPr>
          <w:rFonts w:ascii="Times New Roman" w:eastAsia="Times New Roman" w:hAnsi="Times New Roman" w:cs="Times New Roman"/>
          <w:sz w:val="28"/>
          <w:szCs w:val="28"/>
          <w:lang w:eastAsia="ru-RU"/>
        </w:rPr>
        <w:tab/>
      </w:r>
      <w:r w:rsidRPr="00F7345F">
        <w:rPr>
          <w:rFonts w:ascii="Times New Roman" w:eastAsia="Times New Roman" w:hAnsi="Times New Roman" w:cs="Times New Roman"/>
          <w:b/>
          <w:sz w:val="28"/>
          <w:szCs w:val="28"/>
          <w:lang w:eastAsia="ru-RU"/>
        </w:rPr>
        <w:t>Раздел 7. Гарантии деятельности профсоюзной организации.</w:t>
      </w:r>
    </w:p>
    <w:p w:rsidR="00F7345F" w:rsidRPr="00F7345F" w:rsidRDefault="00F7345F" w:rsidP="00F7345F">
      <w:pPr>
        <w:suppressAutoHyphens/>
        <w:spacing w:after="0" w:line="240" w:lineRule="auto"/>
        <w:ind w:firstLine="567"/>
        <w:jc w:val="center"/>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7.1.</w:t>
      </w:r>
      <w:r w:rsidRPr="00F7345F">
        <w:rPr>
          <w:rFonts w:ascii="Times New Roman" w:eastAsia="Times New Roman" w:hAnsi="Times New Roman" w:cs="Times New Roman"/>
          <w:b/>
          <w:sz w:val="28"/>
          <w:szCs w:val="28"/>
          <w:lang w:eastAsia="ru-RU"/>
        </w:rPr>
        <w:tab/>
        <w:t>Работодатель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7.1.1. </w:t>
      </w:r>
      <w:r w:rsidRPr="00F7345F">
        <w:rPr>
          <w:rFonts w:ascii="Times New Roman" w:eastAsia="Times New Roman" w:hAnsi="Times New Roman" w:cs="Times New Roman"/>
          <w:sz w:val="28"/>
          <w:szCs w:val="28"/>
          <w:lang w:eastAsia="ru-RU"/>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bCs/>
          <w:sz w:val="28"/>
          <w:szCs w:val="28"/>
          <w:lang w:eastAsia="ru-RU"/>
        </w:rPr>
        <w:t xml:space="preserve">Представлять и защищать права и интересы членов Профсоюза по вопросам индивидуальных трудовых и связанных с трудом отношений, коллективные права и интересы работников, а также осуществлять контроль за соблюдением указанных </w:t>
      </w:r>
      <w:proofErr w:type="spellStart"/>
      <w:proofErr w:type="gramStart"/>
      <w:r w:rsidRPr="00F7345F">
        <w:rPr>
          <w:rFonts w:ascii="Times New Roman" w:eastAsia="Times New Roman" w:hAnsi="Times New Roman" w:cs="Times New Roman"/>
          <w:b/>
          <w:bCs/>
          <w:sz w:val="28"/>
          <w:szCs w:val="28"/>
          <w:lang w:eastAsia="ru-RU"/>
        </w:rPr>
        <w:t>прав.</w:t>
      </w:r>
      <w:r w:rsidRPr="00F7345F">
        <w:rPr>
          <w:rFonts w:ascii="Times New Roman" w:eastAsia="Times New Roman" w:hAnsi="Times New Roman" w:cs="Times New Roman"/>
          <w:bCs/>
          <w:sz w:val="28"/>
          <w:szCs w:val="28"/>
          <w:lang w:eastAsia="ru-RU"/>
        </w:rPr>
        <w:t>В</w:t>
      </w:r>
      <w:proofErr w:type="spellEnd"/>
      <w:proofErr w:type="gramEnd"/>
      <w:r w:rsidRPr="00F7345F">
        <w:rPr>
          <w:rFonts w:ascii="Times New Roman" w:eastAsia="Times New Roman" w:hAnsi="Times New Roman" w:cs="Times New Roman"/>
          <w:bCs/>
          <w:sz w:val="28"/>
          <w:szCs w:val="28"/>
          <w:lang w:eastAsia="ru-RU"/>
        </w:rPr>
        <w:t xml:space="preserve"> состав наблюдательного совета от работников включается представитель первичной профсоюзной организации (председатель первичной профсоюзной организации).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7.1.2.</w:t>
      </w:r>
      <w:r w:rsidRPr="00F7345F">
        <w:rPr>
          <w:rFonts w:ascii="Times New Roman" w:eastAsia="Times New Roman" w:hAnsi="Times New Roman" w:cs="Times New Roman"/>
          <w:sz w:val="28"/>
          <w:szCs w:val="28"/>
          <w:lang w:eastAsia="ru-RU"/>
        </w:rPr>
        <w:t xml:space="preserve"> Предоставлять профкому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7.1.3. </w:t>
      </w:r>
      <w:r w:rsidRPr="00F7345F">
        <w:rPr>
          <w:rFonts w:ascii="Times New Roman" w:eastAsia="Times New Roman" w:hAnsi="Times New Roman" w:cs="Times New Roman"/>
          <w:sz w:val="28"/>
          <w:szCs w:val="28"/>
          <w:lang w:eastAsia="ru-RU"/>
        </w:rPr>
        <w:t xml:space="preserve">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w:t>
      </w:r>
      <w:proofErr w:type="gramStart"/>
      <w:r w:rsidRPr="00F7345F">
        <w:rPr>
          <w:rFonts w:ascii="Times New Roman" w:eastAsia="Times New Roman" w:hAnsi="Times New Roman" w:cs="Times New Roman"/>
          <w:sz w:val="28"/>
          <w:szCs w:val="28"/>
          <w:lang w:eastAsia="ru-RU"/>
        </w:rPr>
        <w:t>экспертизы  условий</w:t>
      </w:r>
      <w:proofErr w:type="gramEnd"/>
      <w:r w:rsidRPr="00F7345F">
        <w:rPr>
          <w:rFonts w:ascii="Times New Roman" w:eastAsia="Times New Roman" w:hAnsi="Times New Roman" w:cs="Times New Roman"/>
          <w:sz w:val="28"/>
          <w:szCs w:val="28"/>
          <w:lang w:eastAsia="ru-RU"/>
        </w:rPr>
        <w:t xml:space="preserve"> труда  и обеспечения безопасности работников.</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 xml:space="preserve">7.1.4. </w:t>
      </w:r>
      <w:r w:rsidRPr="00F7345F">
        <w:rPr>
          <w:rFonts w:ascii="Times New Roman" w:eastAsia="Times New Roman" w:hAnsi="Times New Roman" w:cs="Times New Roman"/>
          <w:sz w:val="28"/>
          <w:szCs w:val="28"/>
          <w:lang w:eastAsia="ru-RU"/>
        </w:rPr>
        <w:t>На основании личных заявлений работников, являющихся членами Профсоюза, ежемесячно удерживать из заработной платы профсоюзные взносы и перечислять их на расчетный счет профсоюзной организации (районной (городской) организации Профсоюза).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7.1.5. </w:t>
      </w:r>
      <w:r w:rsidRPr="00F7345F">
        <w:rPr>
          <w:rFonts w:ascii="Times New Roman" w:eastAsia="Times New Roman" w:hAnsi="Times New Roman" w:cs="Times New Roman"/>
          <w:sz w:val="28"/>
          <w:szCs w:val="28"/>
          <w:lang w:eastAsia="ru-RU"/>
        </w:rPr>
        <w:t>Предоставлять профсоюзному комитету первичной профсоюзной организации бесплатно необходимое помещение с оборудованием, отоплением, освещением, уборкой и охраной для работы самого профсоюзного органа и для проведения собраний, а также предоставлять транспортные средства, средства связи, электронную почту и оргтехнику</w:t>
      </w:r>
      <w:r w:rsidRPr="00F7345F">
        <w:rPr>
          <w:rFonts w:ascii="Times New Roman" w:eastAsia="Times New Roman" w:hAnsi="Times New Roman" w:cs="Times New Roman"/>
          <w:i/>
          <w:sz w:val="28"/>
          <w:szCs w:val="28"/>
          <w:lang w:eastAsia="ru-RU"/>
        </w:rPr>
        <w:t>)</w:t>
      </w:r>
      <w:r w:rsidRPr="00F7345F">
        <w:rPr>
          <w:rFonts w:ascii="Times New Roman" w:eastAsia="Times New Roman" w:hAnsi="Times New Roman" w:cs="Times New Roman"/>
          <w:sz w:val="28"/>
          <w:szCs w:val="28"/>
          <w:lang w:eastAsia="ru-RU"/>
        </w:rPr>
        <w:t>.</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7.1.6.</w:t>
      </w:r>
      <w:r w:rsidRPr="00F7345F">
        <w:rPr>
          <w:rFonts w:ascii="Times New Roman" w:eastAsia="Times New Roman" w:hAnsi="Times New Roman" w:cs="Times New Roman"/>
          <w:sz w:val="28"/>
          <w:szCs w:val="28"/>
          <w:lang w:eastAsia="ru-RU"/>
        </w:rPr>
        <w:t xml:space="preserve"> Предоставить право представителю профкома участвовать в совещаниях администрации, а также обеспечить представителю профкома свободный доступ к локальным нормативным документам.</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 xml:space="preserve">7.1.7. </w:t>
      </w:r>
      <w:r w:rsidRPr="00F7345F">
        <w:rPr>
          <w:rFonts w:ascii="Times New Roman" w:eastAsia="Times New Roman" w:hAnsi="Times New Roman" w:cs="Times New Roman"/>
          <w:sz w:val="28"/>
          <w:szCs w:val="28"/>
          <w:lang w:eastAsia="ru-RU"/>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bCs/>
          <w:sz w:val="28"/>
          <w:szCs w:val="28"/>
          <w:lang w:eastAsia="ru-RU"/>
        </w:rPr>
        <w:t>7.1.8.</w:t>
      </w:r>
      <w:r w:rsidRPr="00F7345F">
        <w:rPr>
          <w:rFonts w:ascii="Times New Roman" w:eastAsia="Times New Roman" w:hAnsi="Times New Roman" w:cs="Times New Roman"/>
          <w:bCs/>
          <w:sz w:val="28"/>
          <w:szCs w:val="28"/>
          <w:lang w:eastAsia="ru-RU"/>
        </w:rPr>
        <w:t xml:space="preserve"> </w:t>
      </w:r>
      <w:r w:rsidRPr="00F7345F">
        <w:rPr>
          <w:rFonts w:ascii="Times New Roman" w:eastAsia="Times New Roman" w:hAnsi="Times New Roman" w:cs="Times New Roman"/>
          <w:sz w:val="28"/>
          <w:szCs w:val="28"/>
          <w:lang w:eastAsia="ru-RU"/>
        </w:rPr>
        <w:t>Устанавливать доплаты в размере 50 процентов размера оклада (должностного оклада) работнику, избранному председателем первичной профсоюзной организации, в размере 30 процентов размера оклада (должностного оклада) уполномоченному по охране труда за организацию работы в рамках общественно-государственного управления образовательной организацией из фонда оплаты труда.</w:t>
      </w:r>
      <w:r w:rsidRPr="00F7345F">
        <w:rPr>
          <w:rFonts w:ascii="Times New Roman" w:eastAsia="Times New Roman" w:hAnsi="Times New Roman" w:cs="Times New Roman"/>
          <w:i/>
          <w:sz w:val="28"/>
          <w:szCs w:val="28"/>
          <w:lang w:eastAsia="ru-RU"/>
        </w:rPr>
        <w:t>).</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 xml:space="preserve">7.1.9. </w:t>
      </w:r>
      <w:r w:rsidRPr="00F7345F">
        <w:rPr>
          <w:rFonts w:ascii="Times New Roman" w:eastAsia="Times New Roman" w:hAnsi="Times New Roman" w:cs="Times New Roman"/>
          <w:sz w:val="28"/>
          <w:szCs w:val="28"/>
          <w:lang w:eastAsia="ru-RU"/>
        </w:rPr>
        <w:t>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bCs/>
          <w:sz w:val="28"/>
          <w:szCs w:val="28"/>
          <w:lang w:eastAsia="ru-RU"/>
        </w:rPr>
        <w:t>7.1.10.</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Размещать на сайте образовательной организации материалы первичной профсоюзной организации.</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b/>
          <w:bCs/>
          <w:sz w:val="28"/>
          <w:szCs w:val="28"/>
          <w:lang w:eastAsia="ru-RU"/>
        </w:rPr>
        <w:t xml:space="preserve">7.1.11. </w:t>
      </w:r>
      <w:r w:rsidRPr="00F7345F">
        <w:rPr>
          <w:rFonts w:ascii="Times New Roman" w:eastAsia="Times New Roman" w:hAnsi="Times New Roman" w:cs="Times New Roman"/>
          <w:bCs/>
          <w:sz w:val="28"/>
          <w:szCs w:val="28"/>
          <w:lang w:eastAsia="ru-RU"/>
        </w:rPr>
        <w:t>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F7345F" w:rsidRPr="00F7345F" w:rsidRDefault="00F7345F" w:rsidP="00F7345F">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7.1.12. </w:t>
      </w:r>
      <w:r w:rsidRPr="00F7345F">
        <w:rPr>
          <w:rFonts w:ascii="Times New Roman" w:eastAsia="Times New Roman" w:hAnsi="Times New Roman" w:cs="Times New Roman"/>
          <w:sz w:val="28"/>
          <w:szCs w:val="28"/>
          <w:lang w:eastAsia="ru-RU"/>
        </w:rPr>
        <w:t>Предоставлять работникам – молодым специалистам - время для участия в мероприятиях, проводимых городской организацией Профсоюза и Советом молодых педагогов ежемесячно 1день (установленный городским отраслевым соглашением).</w:t>
      </w:r>
      <w:r w:rsidRPr="00F7345F">
        <w:rPr>
          <w:rFonts w:ascii="Times New Roman" w:eastAsia="Times New Roman" w:hAnsi="Times New Roman" w:cs="Times New Roman"/>
          <w:b/>
          <w:sz w:val="28"/>
          <w:szCs w:val="28"/>
          <w:lang w:eastAsia="ru-RU"/>
        </w:rPr>
        <w:t xml:space="preserve"> </w:t>
      </w:r>
      <w:r w:rsidRPr="00F7345F">
        <w:rPr>
          <w:rFonts w:ascii="Times New Roman" w:eastAsia="Times New Roman" w:hAnsi="Times New Roman" w:cs="Times New Roman"/>
          <w:sz w:val="28"/>
          <w:szCs w:val="28"/>
          <w:lang w:eastAsia="ru-RU"/>
        </w:rPr>
        <w:t>Устанавливать рабочее время работникам – молодым специалистам таким образом, чтобы в указанные дни они были свободны от проведения занятий.</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i/>
          <w:sz w:val="28"/>
          <w:szCs w:val="28"/>
          <w:lang w:eastAsia="ru-RU"/>
        </w:rPr>
      </w:pP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7.2. Стороны договорились:</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7.2.1.</w:t>
      </w:r>
      <w:r w:rsidRPr="00F7345F">
        <w:rPr>
          <w:rFonts w:ascii="Times New Roman" w:eastAsia="Times New Roman" w:hAnsi="Times New Roman" w:cs="Times New Roman"/>
          <w:sz w:val="28"/>
          <w:szCs w:val="28"/>
          <w:lang w:eastAsia="ru-RU"/>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7.2.2.</w:t>
      </w:r>
      <w:r w:rsidRPr="00F7345F">
        <w:rPr>
          <w:rFonts w:ascii="Times New Roman" w:eastAsia="Times New Roman" w:hAnsi="Times New Roman" w:cs="Times New Roman"/>
          <w:sz w:val="28"/>
          <w:szCs w:val="28"/>
          <w:lang w:eastAsia="ru-RU"/>
        </w:rPr>
        <w:t xml:space="preserve"> 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в соответствии с полномочиями, предусмотренными Уставом Общероссийского Профсоюза Образования, Федеральным законом от 12.01.1996 г. № 10-ФЗ «О профессиональных союзах, их правах и гарантиях деятельности», Трудовым Кодексом РФ.</w:t>
      </w:r>
    </w:p>
    <w:p w:rsidR="00F7345F" w:rsidRPr="00F7345F" w:rsidRDefault="00F7345F" w:rsidP="00F7345F">
      <w:pPr>
        <w:suppressAutoHyphens/>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7.2.3.</w:t>
      </w:r>
      <w:r w:rsidRPr="00F7345F">
        <w:rPr>
          <w:rFonts w:ascii="Times New Roman" w:eastAsia="Times New Roman" w:hAnsi="Times New Roman" w:cs="Times New Roman"/>
          <w:sz w:val="28"/>
          <w:szCs w:val="28"/>
          <w:lang w:eastAsia="ru-RU"/>
        </w:rPr>
        <w:t xml:space="preserve"> Члены профкома включаются в состав комиссии учреждения по тарификации, аттестации педагогических работников, аттестации рабочих мест (специальной оценки условий труда), охраны труда, социальному страхованию и других.</w:t>
      </w:r>
    </w:p>
    <w:p w:rsidR="00F7345F" w:rsidRPr="00F7345F" w:rsidRDefault="00F7345F" w:rsidP="00F7345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pacing w:val="-7"/>
          <w:sz w:val="28"/>
          <w:szCs w:val="28"/>
          <w:lang w:eastAsia="ru-RU"/>
        </w:rPr>
        <w:t>7.2.4.</w:t>
      </w:r>
      <w:r w:rsidRPr="00F7345F">
        <w:rPr>
          <w:rFonts w:ascii="Times New Roman" w:eastAsia="Times New Roman" w:hAnsi="Times New Roman" w:cs="Times New Roman"/>
          <w:sz w:val="28"/>
          <w:szCs w:val="28"/>
          <w:lang w:eastAsia="ru-RU"/>
        </w:rPr>
        <w:tab/>
      </w:r>
      <w:r w:rsidRPr="00F7345F">
        <w:rPr>
          <w:rFonts w:ascii="Times New Roman" w:eastAsia="Times New Roman" w:hAnsi="Times New Roman" w:cs="Times New Roman"/>
          <w:spacing w:val="-1"/>
          <w:sz w:val="28"/>
          <w:szCs w:val="28"/>
          <w:lang w:eastAsia="ru-RU"/>
        </w:rPr>
        <w:t>Члены профсоюзного комитета, уполномоченные п</w:t>
      </w:r>
      <w:r w:rsidRPr="00F7345F">
        <w:rPr>
          <w:rFonts w:ascii="Times New Roman" w:eastAsia="Times New Roman" w:hAnsi="Times New Roman" w:cs="Times New Roman"/>
          <w:sz w:val="28"/>
          <w:szCs w:val="28"/>
          <w:lang w:eastAsia="ru-RU"/>
        </w:rPr>
        <w:t>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Pr="00F7345F">
        <w:rPr>
          <w:rFonts w:ascii="Times New Roman" w:eastAsia="Times New Roman" w:hAnsi="Times New Roman" w:cs="Times New Roman"/>
          <w:spacing w:val="-1"/>
          <w:sz w:val="28"/>
          <w:szCs w:val="28"/>
          <w:lang w:eastAsia="ru-RU"/>
        </w:rPr>
        <w:t xml:space="preserve"> законодательством Российской Федерации, соглашениями.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7.2.5.</w:t>
      </w:r>
      <w:r w:rsidRPr="00F7345F">
        <w:rPr>
          <w:rFonts w:ascii="Times New Roman" w:eastAsia="Times New Roman" w:hAnsi="Times New Roman" w:cs="Times New Roman"/>
          <w:sz w:val="28"/>
          <w:szCs w:val="28"/>
          <w:lang w:eastAsia="ru-RU"/>
        </w:rPr>
        <w:t xml:space="preserve"> Работодатель по согласованию с профкомом рассматривает следующие вопросы: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8" w:history="1">
        <w:r w:rsidRPr="00F7345F">
          <w:rPr>
            <w:rFonts w:ascii="Times New Roman" w:eastAsia="Times New Roman" w:hAnsi="Times New Roman" w:cs="Times New Roman"/>
            <w:sz w:val="28"/>
            <w:szCs w:val="28"/>
            <w:lang w:eastAsia="ru-RU"/>
          </w:rPr>
          <w:t>пунктами 2,</w:t>
        </w:r>
      </w:hyperlink>
      <w:r w:rsidRPr="00F7345F">
        <w:rPr>
          <w:rFonts w:ascii="Times New Roman" w:eastAsia="Times New Roman" w:hAnsi="Times New Roman" w:cs="Times New Roman"/>
          <w:sz w:val="28"/>
          <w:szCs w:val="28"/>
          <w:lang w:eastAsia="ru-RU"/>
        </w:rPr>
        <w:t xml:space="preserve"> </w:t>
      </w:r>
      <w:hyperlink r:id="rId9" w:history="1">
        <w:r w:rsidRPr="00F7345F">
          <w:rPr>
            <w:rFonts w:ascii="Times New Roman" w:eastAsia="Times New Roman" w:hAnsi="Times New Roman" w:cs="Times New Roman"/>
            <w:sz w:val="28"/>
            <w:szCs w:val="28"/>
            <w:lang w:eastAsia="ru-RU"/>
          </w:rPr>
          <w:t>3</w:t>
        </w:r>
      </w:hyperlink>
      <w:r w:rsidRPr="00F7345F">
        <w:rPr>
          <w:rFonts w:ascii="Times New Roman" w:eastAsia="Times New Roman" w:hAnsi="Times New Roman" w:cs="Times New Roman"/>
          <w:sz w:val="28"/>
          <w:szCs w:val="28"/>
          <w:lang w:eastAsia="ru-RU"/>
        </w:rPr>
        <w:t xml:space="preserve"> или </w:t>
      </w:r>
      <w:hyperlink r:id="rId10" w:history="1">
        <w:r w:rsidRPr="00F7345F">
          <w:rPr>
            <w:rFonts w:ascii="Times New Roman" w:eastAsia="Times New Roman" w:hAnsi="Times New Roman" w:cs="Times New Roman"/>
            <w:sz w:val="28"/>
            <w:szCs w:val="28"/>
            <w:lang w:eastAsia="ru-RU"/>
          </w:rPr>
          <w:t>5</w:t>
        </w:r>
      </w:hyperlink>
      <w:r w:rsidRPr="00F7345F">
        <w:rPr>
          <w:rFonts w:ascii="Times New Roman" w:eastAsia="Times New Roman" w:hAnsi="Times New Roman" w:cs="Times New Roman"/>
          <w:sz w:val="28"/>
          <w:szCs w:val="28"/>
          <w:lang w:eastAsia="ru-RU"/>
        </w:rPr>
        <w:t xml:space="preserve"> части первой статьи 81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разделение рабочего времени на части (ст. 105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запрещение работы в выходные и нерабочие праздничные дни (ст. 113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очередность предоставления отпусков (ст. 123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массовые увольнения (ст. 180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утверждение правил внутреннего трудового распорядка (ст.190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составление графиков сменности (ст. 103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размеры повышения заработной платы в ночное время (ст. 154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применение и снятие дисциплинарного взыскания до истечения одного года со дня его применения (ст. 193, 194 ТК РФ);</w:t>
      </w:r>
    </w:p>
    <w:p w:rsidR="00F7345F" w:rsidRPr="00F7345F" w:rsidRDefault="00F7345F" w:rsidP="00F7345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F7345F" w:rsidRPr="00F7345F" w:rsidRDefault="00F7345F" w:rsidP="00F7345F">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7345F">
        <w:rPr>
          <w:rFonts w:ascii="Times New Roman" w:eastAsia="Times New Roman" w:hAnsi="Times New Roman" w:cs="Times New Roman"/>
          <w:sz w:val="28"/>
          <w:szCs w:val="28"/>
          <w:lang w:eastAsia="ru-RU"/>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w:t>
      </w:r>
    </w:p>
    <w:p w:rsidR="00F7345F" w:rsidRPr="00F7345F" w:rsidRDefault="00F7345F" w:rsidP="00F7345F">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7.2.6.</w:t>
      </w:r>
      <w:r w:rsidRPr="00F7345F">
        <w:rPr>
          <w:rFonts w:ascii="Times New Roman" w:eastAsia="Times New Roman" w:hAnsi="Times New Roman" w:cs="Times New Roman"/>
          <w:sz w:val="28"/>
          <w:szCs w:val="28"/>
          <w:lang w:eastAsia="ru-RU"/>
        </w:rPr>
        <w:t xml:space="preserve"> В учреждении устанавливается следующий порядок согласования локальных нормативных актов:</w:t>
      </w:r>
    </w:p>
    <w:p w:rsidR="00F7345F" w:rsidRPr="00F7345F" w:rsidRDefault="00F7345F" w:rsidP="00F7345F">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1. В случаях, предусмотренных Трудовым кодексом Российской Федерации, другими федеральными законами и иными нормативными </w:t>
      </w:r>
      <w:r w:rsidRPr="00F7345F">
        <w:rPr>
          <w:rFonts w:ascii="Times New Roman" w:eastAsia="Times New Roman" w:hAnsi="Times New Roman" w:cs="Times New Roman"/>
          <w:sz w:val="28"/>
          <w:szCs w:val="28"/>
          <w:lang w:eastAsia="ru-RU"/>
        </w:rPr>
        <w:lastRenderedPageBreak/>
        <w:t>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F7345F" w:rsidRPr="00F7345F" w:rsidRDefault="00F7345F" w:rsidP="00F7345F">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F7345F" w:rsidRPr="00F7345F" w:rsidRDefault="00F7345F" w:rsidP="00F7345F">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3. В случае 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F7345F" w:rsidRPr="00F7345F" w:rsidRDefault="00F7345F" w:rsidP="00F7345F">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4. При </w:t>
      </w:r>
      <w:proofErr w:type="spellStart"/>
      <w:r w:rsidRPr="00F7345F">
        <w:rPr>
          <w:rFonts w:ascii="Times New Roman" w:eastAsia="Times New Roman" w:hAnsi="Times New Roman" w:cs="Times New Roman"/>
          <w:sz w:val="28"/>
          <w:szCs w:val="28"/>
          <w:lang w:eastAsia="ru-RU"/>
        </w:rPr>
        <w:t>недостижении</w:t>
      </w:r>
      <w:proofErr w:type="spellEnd"/>
      <w:r w:rsidRPr="00F7345F">
        <w:rPr>
          <w:rFonts w:ascii="Times New Roman" w:eastAsia="Times New Roman" w:hAnsi="Times New Roman" w:cs="Times New Roman"/>
          <w:sz w:val="28"/>
          <w:szCs w:val="28"/>
          <w:lang w:eastAsia="ru-RU"/>
        </w:rPr>
        <w:t xml:space="preserve"> согласия, возникшие разногласия оформляются протоколом, после чего-либо работодатель принимает локальный нормативный акт на тех условиях, которые были согласованы, либо продолжает консультации.</w:t>
      </w:r>
    </w:p>
    <w:p w:rsidR="00F7345F" w:rsidRPr="00F7345F" w:rsidRDefault="00F7345F" w:rsidP="00F7345F">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7.3. Первичная профсоюзная организация обязуется: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7.3.1.</w:t>
      </w:r>
      <w:r w:rsidRPr="00F7345F">
        <w:rPr>
          <w:rFonts w:ascii="Times New Roman" w:eastAsia="Times New Roman" w:hAnsi="Times New Roman" w:cs="Times New Roman"/>
          <w:sz w:val="28"/>
          <w:szCs w:val="28"/>
          <w:lang w:eastAsia="ru-RU"/>
        </w:rPr>
        <w:t xml:space="preserve"> 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 xml:space="preserve">Осуществлять защиту трудовых прав и интересов членов Профсоюза. </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7.3.2.</w:t>
      </w:r>
      <w:r w:rsidRPr="00F7345F">
        <w:rPr>
          <w:rFonts w:ascii="Times New Roman" w:eastAsia="Times New Roman" w:hAnsi="Times New Roman" w:cs="Times New Roman"/>
          <w:sz w:val="28"/>
          <w:szCs w:val="28"/>
          <w:lang w:eastAsia="ru-RU"/>
        </w:rPr>
        <w:t xml:space="preserve"> Вносить предложения по совершенствованию локальных нормативных актов, регулирующих социально - трудовые отношения и вопросы охраны труда.</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dstrike/>
          <w:sz w:val="28"/>
          <w:szCs w:val="28"/>
          <w:lang w:eastAsia="ru-RU"/>
        </w:rPr>
      </w:pPr>
      <w:r w:rsidRPr="00F7345F">
        <w:rPr>
          <w:rFonts w:ascii="Times New Roman" w:eastAsia="Times New Roman" w:hAnsi="Times New Roman" w:cs="Times New Roman"/>
          <w:b/>
          <w:sz w:val="28"/>
          <w:szCs w:val="28"/>
          <w:lang w:eastAsia="ru-RU"/>
        </w:rPr>
        <w:t>7.3.3.</w:t>
      </w:r>
      <w:r w:rsidRPr="00F7345F">
        <w:rPr>
          <w:rFonts w:ascii="Times New Roman" w:eastAsia="Times New Roman" w:hAnsi="Times New Roman" w:cs="Times New Roman"/>
          <w:sz w:val="28"/>
          <w:szCs w:val="28"/>
          <w:lang w:eastAsia="ru-RU"/>
        </w:rPr>
        <w:t xml:space="preserve">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7.3.4.</w:t>
      </w:r>
      <w:r w:rsidRPr="00F7345F">
        <w:rPr>
          <w:rFonts w:ascii="Times New Roman" w:eastAsia="Times New Roman" w:hAnsi="Times New Roman" w:cs="Times New Roman"/>
          <w:sz w:val="28"/>
          <w:szCs w:val="28"/>
          <w:lang w:eastAsia="ru-RU"/>
        </w:rPr>
        <w:t xml:space="preserve"> При проведении аттестации работников на соответствие занимаемой должности представлять их интересы.</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7.3.5.</w:t>
      </w:r>
      <w:r w:rsidRPr="00F7345F">
        <w:rPr>
          <w:rFonts w:ascii="Times New Roman" w:eastAsia="Times New Roman" w:hAnsi="Times New Roman" w:cs="Times New Roman"/>
          <w:sz w:val="28"/>
          <w:szCs w:val="28"/>
          <w:lang w:eastAsia="ru-RU"/>
        </w:rPr>
        <w:t xml:space="preserve"> Ходатайствовать пред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образовательной организации является членом Профсоюза;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7.3.6.</w:t>
      </w:r>
      <w:r w:rsidRPr="00F7345F">
        <w:rPr>
          <w:rFonts w:ascii="Times New Roman" w:eastAsia="Times New Roman" w:hAnsi="Times New Roman" w:cs="Times New Roman"/>
          <w:sz w:val="28"/>
          <w:szCs w:val="28"/>
          <w:lang w:eastAsia="ru-RU"/>
        </w:rPr>
        <w:t xml:space="preserve"> Ходатайствовать пред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интересов работников в случае, если руководитель образовательной организации является членом Профсоюза;</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7.3.7.</w:t>
      </w:r>
      <w:r w:rsidRPr="00F7345F">
        <w:rPr>
          <w:rFonts w:ascii="Times New Roman" w:eastAsia="Times New Roman" w:hAnsi="Times New Roman" w:cs="Times New Roman"/>
          <w:sz w:val="28"/>
          <w:szCs w:val="28"/>
          <w:lang w:eastAsia="ru-RU"/>
        </w:rPr>
        <w:t xml:space="preserve"> Ходатайствовать пред вышестоящими профсоюзными органами об оказании материальной помощи членам Профсоюза в соответствии с установленным в Профсоюзе порядком.</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7.3.8.</w:t>
      </w:r>
      <w:r w:rsidRPr="00F7345F">
        <w:rPr>
          <w:rFonts w:ascii="Times New Roman" w:eastAsia="Times New Roman" w:hAnsi="Times New Roman" w:cs="Times New Roman"/>
          <w:sz w:val="28"/>
          <w:szCs w:val="28"/>
          <w:lang w:eastAsia="ru-RU"/>
        </w:rPr>
        <w:t xml:space="preserve"> Содействовать реализации настоящего коллективного договора, снижению социальной напряженности в трудовом коллективе.</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7.3.9. </w:t>
      </w:r>
      <w:r w:rsidRPr="00F7345F">
        <w:rPr>
          <w:rFonts w:ascii="Times New Roman" w:eastAsia="Times New Roman" w:hAnsi="Times New Roman" w:cs="Times New Roman"/>
          <w:sz w:val="28"/>
          <w:szCs w:val="28"/>
          <w:lang w:eastAsia="ru-RU"/>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7.3.10.</w:t>
      </w:r>
      <w:r w:rsidRPr="00F7345F">
        <w:rPr>
          <w:rFonts w:ascii="Times New Roman" w:eastAsia="Times New Roman" w:hAnsi="Times New Roman" w:cs="Times New Roman"/>
          <w:sz w:val="28"/>
          <w:szCs w:val="28"/>
          <w:lang w:eastAsia="ru-RU"/>
        </w:rPr>
        <w:t xml:space="preserve"> Вести контроль педагогического стажа работников – членов Профсоюза, дающего право на досрочное назначение страховой пенсии по старости.</w:t>
      </w:r>
    </w:p>
    <w:p w:rsidR="00F7345F" w:rsidRPr="00F7345F" w:rsidRDefault="00F7345F" w:rsidP="00F7345F">
      <w:pPr>
        <w:suppressAutoHyphens/>
        <w:spacing w:after="0" w:line="240" w:lineRule="auto"/>
        <w:ind w:firstLine="540"/>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7.3.11. </w:t>
      </w:r>
      <w:r w:rsidRPr="00F7345F">
        <w:rPr>
          <w:rFonts w:ascii="Times New Roman" w:eastAsia="Times New Roman" w:hAnsi="Times New Roman" w:cs="Times New Roman"/>
          <w:sz w:val="28"/>
          <w:szCs w:val="28"/>
          <w:lang w:eastAsia="ru-RU"/>
        </w:rPr>
        <w:t>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7.3.12. </w:t>
      </w:r>
      <w:r w:rsidRPr="00F7345F">
        <w:rPr>
          <w:rFonts w:ascii="Times New Roman" w:eastAsia="Times New Roman" w:hAnsi="Times New Roman" w:cs="Times New Roman"/>
          <w:sz w:val="28"/>
          <w:szCs w:val="28"/>
          <w:lang w:eastAsia="ru-RU"/>
        </w:rPr>
        <w:t xml:space="preserve">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w:t>
      </w:r>
      <w:proofErr w:type="spellStart"/>
      <w:r w:rsidRPr="00F7345F">
        <w:rPr>
          <w:rFonts w:ascii="Times New Roman" w:eastAsia="Times New Roman" w:hAnsi="Times New Roman" w:cs="Times New Roman"/>
          <w:sz w:val="28"/>
          <w:szCs w:val="28"/>
          <w:lang w:eastAsia="ru-RU"/>
        </w:rPr>
        <w:t>т.ч</w:t>
      </w:r>
      <w:proofErr w:type="spellEnd"/>
      <w:r w:rsidRPr="00F7345F">
        <w:rPr>
          <w:rFonts w:ascii="Times New Roman" w:eastAsia="Times New Roman" w:hAnsi="Times New Roman" w:cs="Times New Roman"/>
          <w:sz w:val="28"/>
          <w:szCs w:val="28"/>
          <w:lang w:eastAsia="ru-RU"/>
        </w:rPr>
        <w:t>. представлять работников – членов Профсоюза к государственным наградам, дающим право на получение звания «Ветеран труда Свердловской области».</w:t>
      </w:r>
    </w:p>
    <w:p w:rsidR="00F7345F" w:rsidRPr="00F7345F" w:rsidRDefault="00F7345F" w:rsidP="00F7345F">
      <w:pPr>
        <w:spacing w:after="0" w:line="240" w:lineRule="auto"/>
        <w:ind w:firstLine="567"/>
        <w:jc w:val="both"/>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sz w:val="28"/>
          <w:szCs w:val="28"/>
          <w:lang w:eastAsia="ru-RU"/>
        </w:rPr>
        <w:tab/>
      </w:r>
    </w:p>
    <w:p w:rsidR="00F7345F" w:rsidRPr="00F7345F" w:rsidRDefault="00F7345F" w:rsidP="00F7345F">
      <w:pPr>
        <w:spacing w:after="0" w:line="240" w:lineRule="auto"/>
        <w:ind w:firstLine="567"/>
        <w:jc w:val="center"/>
        <w:outlineLvl w:val="0"/>
        <w:rPr>
          <w:rFonts w:ascii="Times New Roman" w:eastAsia="Times New Roman" w:hAnsi="Times New Roman" w:cs="Times New Roman"/>
          <w:b/>
          <w:sz w:val="28"/>
          <w:szCs w:val="28"/>
          <w:lang w:eastAsia="ru-RU"/>
        </w:rPr>
      </w:pPr>
      <w:r w:rsidRPr="00F7345F">
        <w:rPr>
          <w:rFonts w:ascii="Times New Roman" w:eastAsia="Times New Roman" w:hAnsi="Times New Roman" w:cs="Times New Roman"/>
          <w:b/>
          <w:sz w:val="28"/>
          <w:szCs w:val="28"/>
          <w:lang w:eastAsia="ru-RU"/>
        </w:rPr>
        <w:t>Раздел 8. Разрешение трудовых споров.</w:t>
      </w:r>
    </w:p>
    <w:p w:rsidR="00F7345F" w:rsidRPr="00F7345F" w:rsidRDefault="00F7345F" w:rsidP="00F7345F">
      <w:pPr>
        <w:spacing w:after="0" w:line="240" w:lineRule="auto"/>
        <w:ind w:firstLine="567"/>
        <w:jc w:val="both"/>
        <w:outlineLvl w:val="0"/>
        <w:rPr>
          <w:rFonts w:ascii="Times New Roman" w:eastAsia="Times New Roman" w:hAnsi="Times New Roman" w:cs="Times New Roman"/>
          <w:b/>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8.1. </w:t>
      </w:r>
      <w:r w:rsidRPr="00F7345F">
        <w:rPr>
          <w:rFonts w:ascii="Times New Roman" w:eastAsia="Times New Roman" w:hAnsi="Times New Roman" w:cs="Times New Roman"/>
          <w:sz w:val="28"/>
          <w:szCs w:val="28"/>
          <w:lang w:eastAsia="ru-RU"/>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8.2</w:t>
      </w:r>
      <w:r w:rsidRPr="00F7345F">
        <w:rPr>
          <w:rFonts w:ascii="Times New Roman" w:eastAsia="Times New Roman" w:hAnsi="Times New Roman" w:cs="Times New Roman"/>
          <w:sz w:val="28"/>
          <w:szCs w:val="28"/>
          <w:lang w:eastAsia="ru-RU"/>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8.3.</w:t>
      </w:r>
      <w:r w:rsidRPr="00F7345F">
        <w:rPr>
          <w:rFonts w:ascii="Times New Roman" w:eastAsia="Times New Roman" w:hAnsi="Times New Roman" w:cs="Times New Roman"/>
          <w:sz w:val="28"/>
          <w:szCs w:val="28"/>
          <w:lang w:eastAsia="ru-RU"/>
        </w:rPr>
        <w:t xml:space="preserve">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center"/>
        <w:outlineLvl w:val="0"/>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Раздел 9. Заключительные положения</w:t>
      </w:r>
      <w:r w:rsidRPr="00F7345F">
        <w:rPr>
          <w:rFonts w:ascii="Times New Roman" w:eastAsia="Times New Roman" w:hAnsi="Times New Roman" w:cs="Times New Roman"/>
          <w:sz w:val="28"/>
          <w:szCs w:val="28"/>
          <w:lang w:eastAsia="ru-RU"/>
        </w:rPr>
        <w:t>.</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9.1. </w:t>
      </w:r>
      <w:r w:rsidRPr="00F7345F">
        <w:rPr>
          <w:rFonts w:ascii="Times New Roman" w:eastAsia="Times New Roman" w:hAnsi="Times New Roman" w:cs="Times New Roman"/>
          <w:sz w:val="28"/>
          <w:szCs w:val="28"/>
          <w:lang w:eastAsia="ru-RU"/>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9.2. </w:t>
      </w:r>
      <w:r w:rsidRPr="00F7345F">
        <w:rPr>
          <w:rFonts w:ascii="Times New Roman" w:eastAsia="Times New Roman" w:hAnsi="Times New Roman" w:cs="Times New Roman"/>
          <w:sz w:val="28"/>
          <w:szCs w:val="28"/>
          <w:lang w:eastAsia="ru-RU"/>
        </w:rPr>
        <w:t>Стороны ежегодно (раз в полугодие) отчитываются о выполнении коллективного договора на собрании (конференции) работников учреждения.</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lastRenderedPageBreak/>
        <w:t xml:space="preserve">9.3. </w:t>
      </w:r>
      <w:r w:rsidRPr="00F7345F">
        <w:rPr>
          <w:rFonts w:ascii="Times New Roman" w:eastAsia="Times New Roman" w:hAnsi="Times New Roman" w:cs="Times New Roman"/>
          <w:sz w:val="28"/>
          <w:szCs w:val="28"/>
          <w:lang w:eastAsia="ru-RU"/>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9.4. </w:t>
      </w:r>
      <w:r w:rsidRPr="00F7345F">
        <w:rPr>
          <w:rFonts w:ascii="Times New Roman" w:eastAsia="Times New Roman" w:hAnsi="Times New Roman" w:cs="Times New Roman"/>
          <w:sz w:val="28"/>
          <w:szCs w:val="28"/>
          <w:lang w:eastAsia="ru-RU"/>
        </w:rPr>
        <w:t>Работодатель за неисполнение коллективного договора и нарушение его условий несет ответственность в соответствии с законодательством.</w:t>
      </w:r>
    </w:p>
    <w:p w:rsidR="00F7345F" w:rsidRPr="00F7345F" w:rsidRDefault="00F7345F" w:rsidP="00F7345F">
      <w:pPr>
        <w:spacing w:after="0" w:line="240" w:lineRule="auto"/>
        <w:ind w:firstLine="567"/>
        <w:jc w:val="both"/>
        <w:rPr>
          <w:rFonts w:ascii="Times New Roman" w:eastAsia="Times New Roman" w:hAnsi="Times New Roman" w:cs="Times New Roman"/>
          <w:sz w:val="28"/>
          <w:szCs w:val="28"/>
          <w:lang w:eastAsia="ru-RU"/>
        </w:rPr>
      </w:pPr>
      <w:r w:rsidRPr="00F7345F">
        <w:rPr>
          <w:rFonts w:ascii="Times New Roman" w:eastAsia="Times New Roman" w:hAnsi="Times New Roman" w:cs="Times New Roman"/>
          <w:b/>
          <w:sz w:val="28"/>
          <w:szCs w:val="28"/>
          <w:lang w:eastAsia="ru-RU"/>
        </w:rPr>
        <w:t xml:space="preserve">9.5. </w:t>
      </w:r>
      <w:r w:rsidRPr="00F7345F">
        <w:rPr>
          <w:rFonts w:ascii="Times New Roman" w:eastAsia="Times New Roman" w:hAnsi="Times New Roman" w:cs="Times New Roman"/>
          <w:sz w:val="28"/>
          <w:szCs w:val="28"/>
          <w:lang w:eastAsia="ru-RU"/>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8F3455" w:rsidRDefault="00F7345F"/>
    <w:sectPr w:rsidR="008F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E7D8E7B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3"/>
    <w:multiLevelType w:val="multilevel"/>
    <w:tmpl w:val="00000013"/>
    <w:name w:val="WW8Num25"/>
    <w:lvl w:ilvl="0">
      <w:start w:val="1"/>
      <w:numFmt w:val="decimal"/>
      <w:lvlText w:val="%1."/>
      <w:lvlJc w:val="left"/>
      <w:pPr>
        <w:tabs>
          <w:tab w:val="num" w:pos="720"/>
        </w:tabs>
        <w:ind w:left="720" w:hanging="360"/>
      </w:pPr>
    </w:lvl>
    <w:lvl w:ilvl="1">
      <w:start w:val="17"/>
      <w:numFmt w:val="decimal"/>
      <w:lvlText w:val="%1.%2."/>
      <w:lvlJc w:val="left"/>
      <w:pPr>
        <w:tabs>
          <w:tab w:val="num" w:pos="2130"/>
        </w:tabs>
        <w:ind w:left="2130" w:hanging="1410"/>
      </w:pPr>
    </w:lvl>
    <w:lvl w:ilvl="2">
      <w:start w:val="1"/>
      <w:numFmt w:val="decimal"/>
      <w:lvlText w:val="%1.%2.%3."/>
      <w:lvlJc w:val="left"/>
      <w:pPr>
        <w:tabs>
          <w:tab w:val="num" w:pos="2490"/>
        </w:tabs>
        <w:ind w:left="2490" w:hanging="1410"/>
      </w:pPr>
    </w:lvl>
    <w:lvl w:ilvl="3">
      <w:start w:val="1"/>
      <w:numFmt w:val="decimal"/>
      <w:lvlText w:val="%1.%2.%3.%4."/>
      <w:lvlJc w:val="left"/>
      <w:pPr>
        <w:tabs>
          <w:tab w:val="num" w:pos="2850"/>
        </w:tabs>
        <w:ind w:left="2850" w:hanging="1410"/>
      </w:pPr>
    </w:lvl>
    <w:lvl w:ilvl="4">
      <w:start w:val="1"/>
      <w:numFmt w:val="decimal"/>
      <w:lvlText w:val="%1.%2.%3.%4.%5."/>
      <w:lvlJc w:val="left"/>
      <w:pPr>
        <w:tabs>
          <w:tab w:val="num" w:pos="3210"/>
        </w:tabs>
        <w:ind w:left="3210" w:hanging="1410"/>
      </w:pPr>
    </w:lvl>
    <w:lvl w:ilvl="5">
      <w:start w:val="1"/>
      <w:numFmt w:val="decimal"/>
      <w:lvlText w:val="%1.%2.%3.%4.%5.%6."/>
      <w:lvlJc w:val="left"/>
      <w:pPr>
        <w:tabs>
          <w:tab w:val="num" w:pos="3570"/>
        </w:tabs>
        <w:ind w:left="3570" w:hanging="141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4"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20"/>
    <w:multiLevelType w:val="multilevel"/>
    <w:tmpl w:val="00000020"/>
    <w:name w:val="WW8Num39"/>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0EC0068C"/>
    <w:multiLevelType w:val="hybridMultilevel"/>
    <w:tmpl w:val="E62814D0"/>
    <w:lvl w:ilvl="0" w:tplc="1A9403D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D03AC1"/>
    <w:multiLevelType w:val="hybridMultilevel"/>
    <w:tmpl w:val="9D30C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43ADD"/>
    <w:multiLevelType w:val="multilevel"/>
    <w:tmpl w:val="FB3E2462"/>
    <w:lvl w:ilvl="0">
      <w:start w:val="2"/>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1D2421A2"/>
    <w:multiLevelType w:val="multilevel"/>
    <w:tmpl w:val="F0963AE0"/>
    <w:lvl w:ilvl="0">
      <w:start w:val="1"/>
      <w:numFmt w:val="decimal"/>
      <w:lvlText w:val="%1."/>
      <w:lvlJc w:val="left"/>
      <w:pPr>
        <w:ind w:left="600" w:hanging="600"/>
      </w:pPr>
      <w:rPr>
        <w:rFonts w:hint="default"/>
      </w:rPr>
    </w:lvl>
    <w:lvl w:ilvl="1">
      <w:start w:val="12"/>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1" w15:restartNumberingAfterBreak="0">
    <w:nsid w:val="239672B4"/>
    <w:multiLevelType w:val="hybridMultilevel"/>
    <w:tmpl w:val="4C827950"/>
    <w:lvl w:ilvl="0" w:tplc="00000005">
      <w:start w:val="1"/>
      <w:numFmt w:val="bullet"/>
      <w:lvlText w:val="­"/>
      <w:lvlJc w:val="left"/>
      <w:pPr>
        <w:ind w:left="1429" w:hanging="360"/>
      </w:pPr>
      <w:rPr>
        <w:rFonts w:ascii="Courier New" w:hAnsi="Courier New" w:cs="Courier New"/>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E2A44EC"/>
    <w:multiLevelType w:val="multilevel"/>
    <w:tmpl w:val="983CCE14"/>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2EC16A7F"/>
    <w:multiLevelType w:val="multilevel"/>
    <w:tmpl w:val="9D7E85F0"/>
    <w:lvl w:ilvl="0">
      <w:start w:val="2"/>
      <w:numFmt w:val="decimal"/>
      <w:lvlText w:val="%1"/>
      <w:lvlJc w:val="left"/>
      <w:pPr>
        <w:ind w:left="375" w:hanging="375"/>
      </w:pPr>
      <w:rPr>
        <w:rFonts w:hint="default"/>
        <w:color w:val="000000"/>
      </w:rPr>
    </w:lvl>
    <w:lvl w:ilvl="1">
      <w:start w:val="1"/>
      <w:numFmt w:val="decimal"/>
      <w:lvlText w:val="%1.%2"/>
      <w:lvlJc w:val="left"/>
      <w:pPr>
        <w:ind w:left="750" w:hanging="375"/>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2205" w:hanging="108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3315" w:hanging="144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425" w:hanging="1800"/>
      </w:pPr>
      <w:rPr>
        <w:rFonts w:hint="default"/>
        <w:color w:val="000000"/>
      </w:rPr>
    </w:lvl>
    <w:lvl w:ilvl="8">
      <w:start w:val="1"/>
      <w:numFmt w:val="decimal"/>
      <w:lvlText w:val="%1.%2.%3.%4.%5.%6.%7.%8.%9"/>
      <w:lvlJc w:val="left"/>
      <w:pPr>
        <w:ind w:left="5160" w:hanging="2160"/>
      </w:pPr>
      <w:rPr>
        <w:rFonts w:hint="default"/>
        <w:color w:val="000000"/>
      </w:rPr>
    </w:lvl>
  </w:abstractNum>
  <w:abstractNum w:abstractNumId="14" w15:restartNumberingAfterBreak="0">
    <w:nsid w:val="404D1B85"/>
    <w:multiLevelType w:val="hybridMultilevel"/>
    <w:tmpl w:val="EAB6F6E2"/>
    <w:lvl w:ilvl="0" w:tplc="00000005">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77596"/>
    <w:multiLevelType w:val="hybridMultilevel"/>
    <w:tmpl w:val="8BB648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5C2FA0"/>
    <w:multiLevelType w:val="multilevel"/>
    <w:tmpl w:val="83E0BF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C1370D"/>
    <w:multiLevelType w:val="multilevel"/>
    <w:tmpl w:val="66A89A40"/>
    <w:lvl w:ilvl="0">
      <w:start w:val="2"/>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6B491505"/>
    <w:multiLevelType w:val="multilevel"/>
    <w:tmpl w:val="325AFCA0"/>
    <w:lvl w:ilvl="0">
      <w:start w:val="1"/>
      <w:numFmt w:val="decimal"/>
      <w:lvlText w:val="%1."/>
      <w:lvlJc w:val="left"/>
      <w:pPr>
        <w:ind w:left="360" w:hanging="360"/>
      </w:p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2C0828"/>
    <w:multiLevelType w:val="hybridMultilevel"/>
    <w:tmpl w:val="425AF330"/>
    <w:lvl w:ilvl="0" w:tplc="28E05F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978DE"/>
    <w:multiLevelType w:val="hybridMultilevel"/>
    <w:tmpl w:val="63BCC23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17"/>
  </w:num>
  <w:num w:numId="5">
    <w:abstractNumId w:val="3"/>
  </w:num>
  <w:num w:numId="6">
    <w:abstractNumId w:val="5"/>
  </w:num>
  <w:num w:numId="7">
    <w:abstractNumId w:val="10"/>
  </w:num>
  <w:num w:numId="8">
    <w:abstractNumId w:val="14"/>
  </w:num>
  <w:num w:numId="9">
    <w:abstractNumId w:val="19"/>
  </w:num>
  <w:num w:numId="10">
    <w:abstractNumId w:val="1"/>
  </w:num>
  <w:num w:numId="11">
    <w:abstractNumId w:val="16"/>
  </w:num>
  <w:num w:numId="12">
    <w:abstractNumId w:val="7"/>
  </w:num>
  <w:num w:numId="13">
    <w:abstractNumId w:val="11"/>
  </w:num>
  <w:num w:numId="14">
    <w:abstractNumId w:val="22"/>
  </w:num>
  <w:num w:numId="15">
    <w:abstractNumId w:val="2"/>
  </w:num>
  <w:num w:numId="16">
    <w:abstractNumId w:val="4"/>
  </w:num>
  <w:num w:numId="17">
    <w:abstractNumId w:val="20"/>
  </w:num>
  <w:num w:numId="18">
    <w:abstractNumId w:val="8"/>
  </w:num>
  <w:num w:numId="19">
    <w:abstractNumId w:val="0"/>
  </w:num>
  <w:num w:numId="20">
    <w:abstractNumId w:val="12"/>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DF"/>
    <w:rsid w:val="000218DF"/>
    <w:rsid w:val="002946E1"/>
    <w:rsid w:val="00570D02"/>
    <w:rsid w:val="00F7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7DA"/>
  <w15:chartTrackingRefBased/>
  <w15:docId w15:val="{B17ADF62-107A-4CE6-A51E-9940646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45F"/>
    <w:pPr>
      <w:keepNext/>
      <w:numPr>
        <w:numId w:val="3"/>
      </w:numPr>
      <w:spacing w:before="360" w:after="24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
    <w:next w:val="a"/>
    <w:link w:val="20"/>
    <w:qFormat/>
    <w:rsid w:val="00F7345F"/>
    <w:pPr>
      <w:keepNext/>
      <w:numPr>
        <w:ilvl w:val="1"/>
        <w:numId w:val="3"/>
      </w:numPr>
      <w:spacing w:after="0" w:line="240" w:lineRule="auto"/>
      <w:jc w:val="both"/>
      <w:outlineLvl w:val="1"/>
    </w:pPr>
    <w:rPr>
      <w:rFonts w:ascii="Times New Roman" w:eastAsia="Times New Roman" w:hAnsi="Times New Roman" w:cs="Times New Roman"/>
      <w:b/>
      <w:bCs/>
      <w:sz w:val="28"/>
      <w:szCs w:val="24"/>
      <w:lang w:val="x-none" w:eastAsia="x-none"/>
    </w:rPr>
  </w:style>
  <w:style w:type="paragraph" w:styleId="3">
    <w:name w:val="heading 3"/>
    <w:basedOn w:val="a"/>
    <w:next w:val="a"/>
    <w:link w:val="30"/>
    <w:rsid w:val="00F7345F"/>
    <w:pPr>
      <w:keepNext/>
      <w:tabs>
        <w:tab w:val="num" w:pos="360"/>
        <w:tab w:val="num" w:pos="720"/>
      </w:tabs>
      <w:spacing w:after="0" w:line="240" w:lineRule="auto"/>
      <w:ind w:left="2160" w:hanging="18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rsid w:val="00F7345F"/>
    <w:pPr>
      <w:keepNext/>
      <w:tabs>
        <w:tab w:val="num" w:pos="360"/>
        <w:tab w:val="num" w:pos="864"/>
      </w:tabs>
      <w:spacing w:before="240" w:after="60" w:line="240" w:lineRule="auto"/>
      <w:ind w:left="2880" w:hanging="144"/>
      <w:jc w:val="both"/>
      <w:outlineLvl w:val="3"/>
    </w:pPr>
    <w:rPr>
      <w:rFonts w:ascii="Times New Roman" w:eastAsia="Times New Roman" w:hAnsi="Times New Roman" w:cs="Times New Roman"/>
      <w:bCs/>
      <w:sz w:val="28"/>
      <w:szCs w:val="28"/>
      <w:lang w:eastAsia="ru-RU"/>
    </w:rPr>
  </w:style>
  <w:style w:type="paragraph" w:styleId="5">
    <w:name w:val="heading 5"/>
    <w:basedOn w:val="a"/>
    <w:next w:val="a"/>
    <w:link w:val="50"/>
    <w:rsid w:val="00F7345F"/>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lang w:eastAsia="ru-RU"/>
    </w:rPr>
  </w:style>
  <w:style w:type="paragraph" w:styleId="6">
    <w:name w:val="heading 6"/>
    <w:basedOn w:val="a"/>
    <w:next w:val="a"/>
    <w:link w:val="60"/>
    <w:rsid w:val="00F7345F"/>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lang w:eastAsia="ru-RU"/>
    </w:rPr>
  </w:style>
  <w:style w:type="paragraph" w:styleId="7">
    <w:name w:val="heading 7"/>
    <w:basedOn w:val="a"/>
    <w:next w:val="a"/>
    <w:link w:val="70"/>
    <w:rsid w:val="00F7345F"/>
    <w:pPr>
      <w:tabs>
        <w:tab w:val="num" w:pos="360"/>
        <w:tab w:val="num" w:pos="1296"/>
      </w:tabs>
      <w:spacing w:before="240" w:after="60" w:line="240" w:lineRule="auto"/>
      <w:ind w:left="5040" w:hanging="288"/>
      <w:outlineLvl w:val="6"/>
    </w:pPr>
    <w:rPr>
      <w:rFonts w:ascii="Times New Roman" w:eastAsia="Times New Roman" w:hAnsi="Times New Roman" w:cs="Times New Roman"/>
      <w:sz w:val="24"/>
      <w:szCs w:val="24"/>
      <w:lang w:eastAsia="ru-RU"/>
    </w:rPr>
  </w:style>
  <w:style w:type="paragraph" w:styleId="8">
    <w:name w:val="heading 8"/>
    <w:basedOn w:val="a"/>
    <w:next w:val="a"/>
    <w:link w:val="80"/>
    <w:rsid w:val="00F7345F"/>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rsid w:val="00F7345F"/>
    <w:pPr>
      <w:tabs>
        <w:tab w:val="num" w:pos="360"/>
        <w:tab w:val="num" w:pos="1584"/>
      </w:tabs>
      <w:spacing w:before="240" w:after="60" w:line="240" w:lineRule="auto"/>
      <w:ind w:left="6480" w:hanging="18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45F"/>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0"/>
    <w:link w:val="2"/>
    <w:rsid w:val="00F7345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F7345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7345F"/>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F7345F"/>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F7345F"/>
    <w:rPr>
      <w:rFonts w:ascii="Times New Roman" w:eastAsia="Times New Roman" w:hAnsi="Times New Roman" w:cs="Times New Roman"/>
      <w:bCs/>
      <w:sz w:val="28"/>
      <w:lang w:eastAsia="ru-RU"/>
    </w:rPr>
  </w:style>
  <w:style w:type="character" w:customStyle="1" w:styleId="70">
    <w:name w:val="Заголовок 7 Знак"/>
    <w:basedOn w:val="a0"/>
    <w:link w:val="7"/>
    <w:rsid w:val="00F734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734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7345F"/>
    <w:rPr>
      <w:rFonts w:ascii="Arial" w:eastAsia="Times New Roman" w:hAnsi="Arial" w:cs="Arial"/>
      <w:lang w:eastAsia="ru-RU"/>
    </w:rPr>
  </w:style>
  <w:style w:type="numbering" w:customStyle="1" w:styleId="11">
    <w:name w:val="Нет списка1"/>
    <w:next w:val="a2"/>
    <w:uiPriority w:val="99"/>
    <w:semiHidden/>
    <w:rsid w:val="00F7345F"/>
  </w:style>
  <w:style w:type="paragraph" w:styleId="a3">
    <w:basedOn w:val="a"/>
    <w:next w:val="a4"/>
    <w:link w:val="a5"/>
    <w:qFormat/>
    <w:rsid w:val="00F7345F"/>
    <w:pPr>
      <w:spacing w:after="0" w:line="240" w:lineRule="auto"/>
      <w:jc w:val="center"/>
    </w:pPr>
    <w:rPr>
      <w:b/>
      <w:sz w:val="32"/>
      <w:lang w:eastAsia="ru-RU"/>
    </w:rPr>
  </w:style>
  <w:style w:type="character" w:customStyle="1" w:styleId="a5">
    <w:name w:val="Название Знак"/>
    <w:link w:val="a3"/>
    <w:rsid w:val="00F7345F"/>
    <w:rPr>
      <w:b/>
      <w:sz w:val="32"/>
      <w:lang w:val="ru-RU" w:eastAsia="ru-RU" w:bidi="ar-SA"/>
    </w:rPr>
  </w:style>
  <w:style w:type="paragraph" w:styleId="a6">
    <w:name w:val="Body Text Indent"/>
    <w:basedOn w:val="a"/>
    <w:link w:val="a7"/>
    <w:rsid w:val="00F7345F"/>
    <w:pPr>
      <w:spacing w:after="0" w:line="24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7345F"/>
    <w:rPr>
      <w:rFonts w:ascii="Times New Roman" w:eastAsia="Times New Roman" w:hAnsi="Times New Roman" w:cs="Times New Roman"/>
      <w:sz w:val="28"/>
      <w:szCs w:val="20"/>
      <w:lang w:eastAsia="ru-RU"/>
    </w:rPr>
  </w:style>
  <w:style w:type="paragraph" w:styleId="a8">
    <w:name w:val="Body Text"/>
    <w:basedOn w:val="a"/>
    <w:link w:val="a9"/>
    <w:rsid w:val="00F7345F"/>
    <w:pPr>
      <w:spacing w:after="0" w:line="240" w:lineRule="auto"/>
      <w:jc w:val="center"/>
    </w:pPr>
    <w:rPr>
      <w:rFonts w:ascii="Times New Roman" w:eastAsia="Times New Roman" w:hAnsi="Times New Roman" w:cs="Times New Roman"/>
      <w:b/>
      <w:sz w:val="32"/>
      <w:szCs w:val="20"/>
      <w:lang w:eastAsia="ru-RU"/>
    </w:rPr>
  </w:style>
  <w:style w:type="character" w:customStyle="1" w:styleId="a9">
    <w:name w:val="Основной текст Знак"/>
    <w:basedOn w:val="a0"/>
    <w:link w:val="a8"/>
    <w:rsid w:val="00F7345F"/>
    <w:rPr>
      <w:rFonts w:ascii="Times New Roman" w:eastAsia="Times New Roman" w:hAnsi="Times New Roman" w:cs="Times New Roman"/>
      <w:b/>
      <w:sz w:val="32"/>
      <w:szCs w:val="20"/>
      <w:lang w:eastAsia="ru-RU"/>
    </w:rPr>
  </w:style>
  <w:style w:type="paragraph" w:styleId="aa">
    <w:name w:val="header"/>
    <w:basedOn w:val="a"/>
    <w:link w:val="ab"/>
    <w:uiPriority w:val="99"/>
    <w:rsid w:val="00F7345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7345F"/>
    <w:rPr>
      <w:rFonts w:ascii="Times New Roman" w:eastAsia="Times New Roman" w:hAnsi="Times New Roman" w:cs="Times New Roman"/>
      <w:sz w:val="20"/>
      <w:szCs w:val="20"/>
      <w:lang w:eastAsia="ru-RU"/>
    </w:rPr>
  </w:style>
  <w:style w:type="character" w:styleId="ac">
    <w:name w:val="page number"/>
    <w:basedOn w:val="a0"/>
    <w:rsid w:val="00F7345F"/>
  </w:style>
  <w:style w:type="paragraph" w:customStyle="1" w:styleId="ConsPlusNormal">
    <w:name w:val="ConsPlusNormal"/>
    <w:rsid w:val="00F734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34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F7345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7345F"/>
    <w:rPr>
      <w:rFonts w:ascii="Times New Roman" w:eastAsia="Times New Roman" w:hAnsi="Times New Roman" w:cs="Times New Roman"/>
      <w:sz w:val="16"/>
      <w:szCs w:val="16"/>
      <w:lang w:eastAsia="ru-RU"/>
    </w:rPr>
  </w:style>
  <w:style w:type="paragraph" w:customStyle="1" w:styleId="ConsTitle">
    <w:name w:val="ConsTitle"/>
    <w:rsid w:val="00F734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List Paragraph"/>
    <w:basedOn w:val="a"/>
    <w:uiPriority w:val="34"/>
    <w:qFormat/>
    <w:rsid w:val="00F7345F"/>
    <w:pPr>
      <w:spacing w:after="0" w:line="276" w:lineRule="auto"/>
      <w:ind w:left="720" w:firstLine="720"/>
      <w:contextualSpacing/>
      <w:jc w:val="both"/>
    </w:pPr>
    <w:rPr>
      <w:rFonts w:ascii="Calibri" w:eastAsia="Calibri" w:hAnsi="Calibri" w:cs="Times New Roman"/>
    </w:rPr>
  </w:style>
  <w:style w:type="table" w:styleId="ae">
    <w:name w:val="Table Grid"/>
    <w:basedOn w:val="a1"/>
    <w:uiPriority w:val="59"/>
    <w:rsid w:val="00F73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F734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4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er"/>
    <w:basedOn w:val="a"/>
    <w:link w:val="af0"/>
    <w:uiPriority w:val="99"/>
    <w:rsid w:val="00F734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F7345F"/>
    <w:rPr>
      <w:rFonts w:ascii="Times New Roman" w:eastAsia="Times New Roman" w:hAnsi="Times New Roman" w:cs="Times New Roman"/>
      <w:sz w:val="20"/>
      <w:szCs w:val="20"/>
      <w:lang w:eastAsia="ru-RU"/>
    </w:rPr>
  </w:style>
  <w:style w:type="paragraph" w:styleId="af1">
    <w:name w:val="Balloon Text"/>
    <w:basedOn w:val="a"/>
    <w:link w:val="af2"/>
    <w:uiPriority w:val="99"/>
    <w:rsid w:val="00F7345F"/>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F7345F"/>
    <w:rPr>
      <w:rFonts w:ascii="Tahoma" w:eastAsia="Times New Roman" w:hAnsi="Tahoma" w:cs="Times New Roman"/>
      <w:sz w:val="16"/>
      <w:szCs w:val="16"/>
      <w:lang w:val="x-none" w:eastAsia="x-none"/>
    </w:rPr>
  </w:style>
  <w:style w:type="paragraph" w:customStyle="1" w:styleId="Normal">
    <w:name w:val="Normal"/>
    <w:rsid w:val="00F7345F"/>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styleId="af3">
    <w:name w:val="Normal (Web)"/>
    <w:basedOn w:val="a"/>
    <w:uiPriority w:val="99"/>
    <w:unhideWhenUsed/>
    <w:rsid w:val="00F7345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N">
    <w:name w:val="Приложение N"/>
    <w:basedOn w:val="1"/>
    <w:rsid w:val="00F7345F"/>
    <w:pPr>
      <w:pageBreakBefore/>
      <w:numPr>
        <w:numId w:val="0"/>
      </w:numPr>
      <w:jc w:val="right"/>
    </w:pPr>
    <w:rPr>
      <w:rFonts w:cs="Arial"/>
      <w:lang w:val="ru-RU" w:eastAsia="ru-RU"/>
    </w:rPr>
  </w:style>
  <w:style w:type="character" w:styleId="af4">
    <w:name w:val="Strong"/>
    <w:uiPriority w:val="22"/>
    <w:qFormat/>
    <w:rsid w:val="00F7345F"/>
    <w:rPr>
      <w:b/>
      <w:bCs/>
    </w:rPr>
  </w:style>
  <w:style w:type="paragraph" w:styleId="af5">
    <w:name w:val="No Spacing"/>
    <w:link w:val="af6"/>
    <w:qFormat/>
    <w:rsid w:val="00F734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rsid w:val="00F7345F"/>
    <w:rPr>
      <w:rFonts w:ascii="Times New Roman" w:eastAsia="Times New Roman" w:hAnsi="Times New Roman" w:cs="Times New Roman"/>
      <w:sz w:val="24"/>
      <w:szCs w:val="24"/>
      <w:lang w:eastAsia="ru-RU"/>
    </w:rPr>
  </w:style>
  <w:style w:type="character" w:customStyle="1" w:styleId="FontStyle12">
    <w:name w:val="Font Style12"/>
    <w:rsid w:val="00F7345F"/>
    <w:rPr>
      <w:rFonts w:ascii="Times New Roman" w:hAnsi="Times New Roman" w:cs="Times New Roman"/>
      <w:sz w:val="26"/>
      <w:szCs w:val="26"/>
    </w:rPr>
  </w:style>
  <w:style w:type="character" w:customStyle="1" w:styleId="FontStyle21">
    <w:name w:val="Font Style21"/>
    <w:uiPriority w:val="99"/>
    <w:rsid w:val="00F7345F"/>
    <w:rPr>
      <w:rFonts w:ascii="Times New Roman" w:hAnsi="Times New Roman" w:cs="Times New Roman"/>
      <w:b/>
      <w:bCs/>
      <w:sz w:val="30"/>
      <w:szCs w:val="30"/>
    </w:rPr>
  </w:style>
  <w:style w:type="character" w:customStyle="1" w:styleId="FontStyle11">
    <w:name w:val="Font Style11"/>
    <w:rsid w:val="00F7345F"/>
    <w:rPr>
      <w:rFonts w:ascii="Times New Roman" w:hAnsi="Times New Roman" w:cs="Times New Roman"/>
      <w:b/>
      <w:bCs/>
      <w:sz w:val="30"/>
      <w:szCs w:val="30"/>
    </w:rPr>
  </w:style>
  <w:style w:type="character" w:customStyle="1" w:styleId="FontStyle45">
    <w:name w:val="Font Style45"/>
    <w:rsid w:val="00F7345F"/>
    <w:rPr>
      <w:rFonts w:ascii="Times New Roman" w:hAnsi="Times New Roman" w:cs="Times New Roman"/>
      <w:sz w:val="22"/>
      <w:szCs w:val="22"/>
    </w:rPr>
  </w:style>
  <w:style w:type="paragraph" w:customStyle="1" w:styleId="Style22">
    <w:name w:val="Style22"/>
    <w:basedOn w:val="a"/>
    <w:rsid w:val="00F734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F7345F"/>
    <w:rPr>
      <w:rFonts w:ascii="Times New Roman" w:hAnsi="Times New Roman" w:cs="Times New Roman"/>
      <w:sz w:val="26"/>
      <w:szCs w:val="26"/>
    </w:rPr>
  </w:style>
  <w:style w:type="paragraph" w:customStyle="1" w:styleId="ConsPlusCell">
    <w:name w:val="ConsPlusCell"/>
    <w:uiPriority w:val="99"/>
    <w:rsid w:val="00F7345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Цветовое выделение для Текст"/>
    <w:rsid w:val="00F7345F"/>
  </w:style>
  <w:style w:type="paragraph" w:customStyle="1" w:styleId="af8">
    <w:name w:val="МОН основной"/>
    <w:basedOn w:val="a"/>
    <w:uiPriority w:val="99"/>
    <w:rsid w:val="00F7345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pple-style-span">
    <w:name w:val="apple-style-span"/>
    <w:rsid w:val="00F7345F"/>
  </w:style>
  <w:style w:type="character" w:customStyle="1" w:styleId="af9">
    <w:name w:val="Гипертекстовая ссылка"/>
    <w:uiPriority w:val="99"/>
    <w:rsid w:val="00F7345F"/>
    <w:rPr>
      <w:color w:val="106BBE"/>
    </w:rPr>
  </w:style>
  <w:style w:type="paragraph" w:customStyle="1" w:styleId="afa">
    <w:name w:val="Прижатый влево"/>
    <w:basedOn w:val="a"/>
    <w:next w:val="a"/>
    <w:uiPriority w:val="99"/>
    <w:rsid w:val="00F7345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Основной текст с отступом 21"/>
    <w:basedOn w:val="a"/>
    <w:rsid w:val="00F7345F"/>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F7345F"/>
    <w:pPr>
      <w:spacing w:after="200" w:line="276" w:lineRule="auto"/>
      <w:ind w:left="720"/>
    </w:pPr>
    <w:rPr>
      <w:rFonts w:ascii="Calibri" w:eastAsia="Times New Roman" w:hAnsi="Calibri" w:cs="Calibri"/>
    </w:rPr>
  </w:style>
  <w:style w:type="character" w:customStyle="1" w:styleId="apple-converted-space">
    <w:name w:val="apple-converted-space"/>
    <w:rsid w:val="00F7345F"/>
  </w:style>
  <w:style w:type="character" w:styleId="afb">
    <w:name w:val="Hyperlink"/>
    <w:uiPriority w:val="99"/>
    <w:unhideWhenUsed/>
    <w:rsid w:val="00F7345F"/>
    <w:rPr>
      <w:color w:val="0000FF"/>
      <w:u w:val="single"/>
    </w:rPr>
  </w:style>
  <w:style w:type="character" w:customStyle="1" w:styleId="blk">
    <w:name w:val="blk"/>
    <w:rsid w:val="00F7345F"/>
  </w:style>
  <w:style w:type="character" w:customStyle="1" w:styleId="12">
    <w:name w:val="Основной текст Знак1"/>
    <w:uiPriority w:val="99"/>
    <w:rsid w:val="00F7345F"/>
    <w:rPr>
      <w:rFonts w:ascii="Times New Roman" w:hAnsi="Times New Roman" w:cs="Times New Roman"/>
      <w:sz w:val="26"/>
      <w:szCs w:val="26"/>
      <w:u w:val="none"/>
    </w:rPr>
  </w:style>
  <w:style w:type="paragraph" w:customStyle="1" w:styleId="310">
    <w:name w:val="Основной текст 31"/>
    <w:basedOn w:val="a"/>
    <w:rsid w:val="00F7345F"/>
    <w:pPr>
      <w:spacing w:after="0" w:line="240" w:lineRule="auto"/>
      <w:jc w:val="both"/>
    </w:pPr>
    <w:rPr>
      <w:rFonts w:ascii="Times New Roman" w:eastAsia="Times New Roman" w:hAnsi="Times New Roman" w:cs="Times New Roman"/>
      <w:sz w:val="28"/>
      <w:szCs w:val="20"/>
      <w:lang w:eastAsia="ru-RU"/>
    </w:rPr>
  </w:style>
  <w:style w:type="paragraph" w:styleId="22">
    <w:name w:val="Body Text Indent 2"/>
    <w:basedOn w:val="a"/>
    <w:link w:val="23"/>
    <w:rsid w:val="00F7345F"/>
    <w:pPr>
      <w:spacing w:after="120" w:line="480" w:lineRule="auto"/>
      <w:ind w:left="283"/>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F7345F"/>
    <w:rPr>
      <w:rFonts w:ascii="Times New Roman" w:eastAsia="Times New Roman" w:hAnsi="Times New Roman" w:cs="Times New Roman"/>
      <w:sz w:val="28"/>
      <w:szCs w:val="24"/>
      <w:lang w:eastAsia="ru-RU"/>
    </w:rPr>
  </w:style>
  <w:style w:type="paragraph" w:customStyle="1" w:styleId="13">
    <w:name w:val="Без интервала1"/>
    <w:rsid w:val="00F7345F"/>
    <w:pPr>
      <w:suppressAutoHyphens/>
      <w:spacing w:after="0" w:line="240" w:lineRule="auto"/>
      <w:jc w:val="center"/>
    </w:pPr>
    <w:rPr>
      <w:rFonts w:ascii="Calibri" w:eastAsia="Times New Roman" w:hAnsi="Calibri" w:cs="Times New Roman"/>
      <w:lang w:eastAsia="ar-SA"/>
    </w:rPr>
  </w:style>
  <w:style w:type="paragraph" w:styleId="a4">
    <w:name w:val="Title"/>
    <w:basedOn w:val="a"/>
    <w:next w:val="a"/>
    <w:link w:val="afc"/>
    <w:uiPriority w:val="10"/>
    <w:qFormat/>
    <w:rsid w:val="00F734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4"/>
    <w:uiPriority w:val="10"/>
    <w:rsid w:val="00F734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9G" TargetMode="External"/><Relationship Id="rId3" Type="http://schemas.openxmlformats.org/officeDocument/2006/relationships/settings" Target="settings.xml"/><Relationship Id="rId7" Type="http://schemas.openxmlformats.org/officeDocument/2006/relationships/hyperlink" Target="consultantplus://offline/ref=12B429C0CDF20F632991A41E60EE4844DD08F2AEFA46EF65F4F5817EB24F1B75209FE5294E2EF2A6t9A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B429C0CDF20F632991A41E60EE4844DD08F2AEFA46EF65F4F5817EB24F1B75209FE52C47t2A6G" TargetMode="External"/><Relationship Id="rId11" Type="http://schemas.openxmlformats.org/officeDocument/2006/relationships/fontTable" Target="fontTable.xml"/><Relationship Id="rId5" Type="http://schemas.openxmlformats.org/officeDocument/2006/relationships/hyperlink" Target="consultantplus://offline/ref=12B429C0CDF20F632991A41E60EE4844DD08F2AEFA46EF65F4F5817EB24F1B75209FE52C47t2A9G" TargetMode="External"/><Relationship Id="rId10" Type="http://schemas.openxmlformats.org/officeDocument/2006/relationships/hyperlink" Target="consultantplus://offline/ref=12B429C0CDF20F632991A41E60EE4844DD08F2AEFA46EF65F4F5817EB24F1B75209FE5294E2EF2A6t9A3G" TargetMode="External"/><Relationship Id="rId4" Type="http://schemas.openxmlformats.org/officeDocument/2006/relationships/webSettings" Target="webSettings.xml"/><Relationship Id="rId9" Type="http://schemas.openxmlformats.org/officeDocument/2006/relationships/hyperlink" Target="consultantplus://offline/ref=12B429C0CDF20F632991A41E60EE4844DD08F2AEFA46EF65F4F5817EB24F1B75209FE52C47t2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11849</Words>
  <Characters>67541</Characters>
  <Application>Microsoft Office Word</Application>
  <DocSecurity>0</DocSecurity>
  <Lines>562</Lines>
  <Paragraphs>158</Paragraphs>
  <ScaleCrop>false</ScaleCrop>
  <Company/>
  <LinksUpToDate>false</LinksUpToDate>
  <CharactersWithSpaces>79232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2021-12-11T11:13:00Z</dcterms:created>
  <dcterms:modified xsi:type="dcterms:W3CDTF">2021-12-11T11:16:00Z</dcterms:modified>
</cp:coreProperties>
</file>