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E3" w:rsidRDefault="0099458E" w:rsidP="00B6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7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9458E" w:rsidRDefault="0099458E" w:rsidP="00B6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72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Родной язык (русский)</w:t>
      </w:r>
      <w:r w:rsidRPr="00577772">
        <w:rPr>
          <w:rFonts w:ascii="Times New Roman" w:hAnsi="Times New Roman" w:cs="Times New Roman"/>
          <w:b/>
          <w:sz w:val="28"/>
          <w:szCs w:val="28"/>
        </w:rPr>
        <w:t>»</w:t>
      </w:r>
    </w:p>
    <w:p w:rsidR="00BC2F35" w:rsidRDefault="00BC2F35" w:rsidP="00BC2F3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предметная область «Филология»)</w:t>
      </w:r>
    </w:p>
    <w:p w:rsidR="00BC2F35" w:rsidRDefault="00BC2F35" w:rsidP="00BC2F3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 – 4 классы </w:t>
      </w:r>
    </w:p>
    <w:p w:rsidR="00B642E3" w:rsidRDefault="00B642E3" w:rsidP="009945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E3" w:rsidRPr="00F00E79" w:rsidRDefault="00B642E3" w:rsidP="00B642E3">
      <w:pPr>
        <w:pStyle w:val="20"/>
        <w:shd w:val="clear" w:color="auto" w:fill="auto"/>
        <w:spacing w:line="276" w:lineRule="auto"/>
        <w:ind w:firstLine="600"/>
        <w:rPr>
          <w:sz w:val="28"/>
          <w:szCs w:val="28"/>
        </w:rPr>
      </w:pPr>
      <w:r w:rsidRPr="00F00E79">
        <w:rPr>
          <w:sz w:val="28"/>
          <w:szCs w:val="28"/>
        </w:rPr>
        <w:t>Рабочая программа по родному языку (русскому) для учащихся 2-4 классов обеспечивает достижение планируемых результатов освоения основной образовательной программы начального общего образования, разработана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B642E3" w:rsidRPr="00F00E79" w:rsidRDefault="00B642E3" w:rsidP="00B642E3">
      <w:pPr>
        <w:widowControl w:val="0"/>
        <w:tabs>
          <w:tab w:val="left" w:pos="102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E79">
        <w:rPr>
          <w:rFonts w:ascii="Times New Roman" w:hAnsi="Times New Roman" w:cs="Times New Roman"/>
          <w:sz w:val="28"/>
          <w:szCs w:val="28"/>
        </w:rPr>
        <w:t>Структура рабочей программы включает планируемые результаты освоения предмета «Родной язык (русский)», содержание учебного  предмета, тематическое планирование учебного материала с указанием количества часов, отведенных на освоение тем.</w:t>
      </w:r>
    </w:p>
    <w:p w:rsidR="00B642E3" w:rsidRPr="00F00E79" w:rsidRDefault="00B642E3" w:rsidP="00B642E3">
      <w:pPr>
        <w:pStyle w:val="20"/>
        <w:shd w:val="clear" w:color="auto" w:fill="auto"/>
        <w:spacing w:line="276" w:lineRule="auto"/>
        <w:ind w:firstLine="600"/>
        <w:rPr>
          <w:sz w:val="28"/>
          <w:szCs w:val="28"/>
        </w:rPr>
      </w:pPr>
      <w:r w:rsidRPr="00F00E79">
        <w:rPr>
          <w:sz w:val="28"/>
          <w:szCs w:val="28"/>
        </w:rPr>
        <w:t>В результате изучения родного языка (русского) учащиеся будут осознавать взаимосвязь языка, культуры и истории народа; овладеют нормами русского литературного языка и приобретут опыт использования языковых норм в речевой практике; овладеют различными видами устной и письменной речи, научатся соблюдать нормы речевого этикета.</w:t>
      </w:r>
    </w:p>
    <w:p w:rsidR="00B642E3" w:rsidRPr="00F00E79" w:rsidRDefault="00B642E3" w:rsidP="00B642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E79">
        <w:rPr>
          <w:rFonts w:ascii="Times New Roman" w:eastAsia="Calibri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темы:</w:t>
      </w:r>
    </w:p>
    <w:p w:rsidR="00B642E3" w:rsidRPr="00F00E79" w:rsidRDefault="00B642E3" w:rsidP="00B642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E79">
        <w:rPr>
          <w:rFonts w:ascii="Times New Roman" w:eastAsia="Calibri" w:hAnsi="Times New Roman" w:cs="Times New Roman"/>
          <w:sz w:val="28"/>
          <w:szCs w:val="28"/>
        </w:rPr>
        <w:t>2 класс – 10 часов</w:t>
      </w:r>
    </w:p>
    <w:p w:rsidR="00B642E3" w:rsidRPr="00F00E79" w:rsidRDefault="00B642E3" w:rsidP="00B642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E79">
        <w:rPr>
          <w:rFonts w:ascii="Times New Roman" w:eastAsia="Calibri" w:hAnsi="Times New Roman" w:cs="Times New Roman"/>
          <w:sz w:val="28"/>
          <w:szCs w:val="28"/>
        </w:rPr>
        <w:t>3 класс – 10 часов</w:t>
      </w:r>
    </w:p>
    <w:p w:rsidR="00B642E3" w:rsidRPr="00F00E79" w:rsidRDefault="00B642E3" w:rsidP="00B642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E79">
        <w:rPr>
          <w:rFonts w:ascii="Times New Roman" w:eastAsia="Calibri" w:hAnsi="Times New Roman" w:cs="Times New Roman"/>
          <w:sz w:val="28"/>
          <w:szCs w:val="28"/>
        </w:rPr>
        <w:t>4 класс – 10 часов</w:t>
      </w:r>
    </w:p>
    <w:p w:rsidR="0099458E" w:rsidRPr="00F00E79" w:rsidRDefault="0099458E" w:rsidP="00B642E3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00E79">
        <w:rPr>
          <w:rFonts w:ascii="Times New Roman" w:eastAsia="Calibri" w:hAnsi="Times New Roman" w:cs="Times New Roman"/>
          <w:sz w:val="28"/>
          <w:szCs w:val="28"/>
        </w:rPr>
        <w:t>Русский язык является государственным языком Российской Федерации, средством межнационального общения и объединения народов России.</w:t>
      </w:r>
    </w:p>
    <w:p w:rsidR="00B642E3" w:rsidRPr="00F00E79" w:rsidRDefault="0099458E" w:rsidP="00B642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E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42E3" w:rsidRPr="00F00E79">
        <w:rPr>
          <w:rFonts w:ascii="Times New Roman" w:hAnsi="Times New Roman" w:cs="Times New Roman"/>
          <w:sz w:val="28"/>
          <w:szCs w:val="28"/>
        </w:rPr>
        <w:t>Учебный предмет «Родной язык (русский)» вносит свой вклад в формировании универсальных учебных умений: коммуникативных, познавательных, речевых. Формирование универсальных учебных умений в начальной школе создаёт основу для самообучения и самообразования в средней школе.</w:t>
      </w:r>
    </w:p>
    <w:p w:rsidR="00B642E3" w:rsidRPr="00F00E79" w:rsidRDefault="00B642E3" w:rsidP="00B642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E7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="00F00E79" w:rsidRPr="00F00E79">
        <w:rPr>
          <w:rFonts w:ascii="Times New Roman" w:hAnsi="Times New Roman" w:cs="Times New Roman"/>
          <w:sz w:val="28"/>
          <w:szCs w:val="28"/>
        </w:rPr>
        <w:t xml:space="preserve">«Родной  язык (русский)» </w:t>
      </w:r>
      <w:r w:rsidRPr="00F00E79">
        <w:rPr>
          <w:rFonts w:ascii="Times New Roman" w:hAnsi="Times New Roman" w:cs="Times New Roman"/>
          <w:sz w:val="28"/>
          <w:szCs w:val="28"/>
        </w:rPr>
        <w:t>является приложением ООП НОО МАОУ гимназии № 18.</w:t>
      </w:r>
    </w:p>
    <w:p w:rsidR="00B642E3" w:rsidRPr="00F00E79" w:rsidRDefault="00B642E3" w:rsidP="00B642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42E3" w:rsidRPr="00785414" w:rsidRDefault="00B642E3" w:rsidP="00B642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58E" w:rsidRPr="003D773B" w:rsidRDefault="0099458E" w:rsidP="00994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65DF" w:rsidRDefault="00BF65DF"/>
    <w:sectPr w:rsidR="00BF65DF" w:rsidSect="004E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18D"/>
    <w:multiLevelType w:val="hybridMultilevel"/>
    <w:tmpl w:val="41CEF6DC"/>
    <w:lvl w:ilvl="0" w:tplc="046882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58E"/>
    <w:rsid w:val="004E19A4"/>
    <w:rsid w:val="0099458E"/>
    <w:rsid w:val="00A37349"/>
    <w:rsid w:val="00B642E3"/>
    <w:rsid w:val="00BC2F35"/>
    <w:rsid w:val="00BF65DF"/>
    <w:rsid w:val="00F0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8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373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A373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34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37349"/>
    <w:pPr>
      <w:widowControl w:val="0"/>
      <w:shd w:val="clear" w:color="auto" w:fill="FFFFFF"/>
      <w:spacing w:before="480" w:after="12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BC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Svetlana</cp:lastModifiedBy>
  <cp:revision>6</cp:revision>
  <dcterms:created xsi:type="dcterms:W3CDTF">2021-04-03T09:49:00Z</dcterms:created>
  <dcterms:modified xsi:type="dcterms:W3CDTF">2021-04-04T02:17:00Z</dcterms:modified>
</cp:coreProperties>
</file>