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FD" w:rsidRDefault="00F938FD" w:rsidP="00F938FD">
      <w:pPr>
        <w:pStyle w:val="a4"/>
        <w:rPr>
          <w:rFonts w:ascii="Times New Roman" w:hAnsi="Times New Roman"/>
          <w:i/>
        </w:rPr>
      </w:pPr>
    </w:p>
    <w:p w:rsidR="00F938FD" w:rsidRDefault="00F938FD" w:rsidP="00F938F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</w:p>
    <w:p w:rsidR="00EB639A" w:rsidRPr="00EB639A" w:rsidRDefault="00EB639A" w:rsidP="00CA2A2F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EB639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6A0E64" wp14:editId="23B717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2.1</w:t>
      </w:r>
      <w:r w:rsidR="003F6F82">
        <w:rPr>
          <w:rFonts w:ascii="Times New Roman" w:hAnsi="Times New Roman"/>
          <w:i/>
          <w:sz w:val="24"/>
          <w:szCs w:val="24"/>
        </w:rPr>
        <w:t>7</w:t>
      </w:r>
      <w:bookmarkStart w:id="0" w:name="_GoBack"/>
      <w:bookmarkEnd w:id="0"/>
      <w:r w:rsidRPr="00EB639A">
        <w:rPr>
          <w:rFonts w:ascii="Times New Roman" w:hAnsi="Times New Roman"/>
          <w:i/>
          <w:sz w:val="24"/>
          <w:szCs w:val="24"/>
        </w:rPr>
        <w:t>.</w:t>
      </w:r>
    </w:p>
    <w:p w:rsidR="00897EF3" w:rsidRPr="00897EF3" w:rsidRDefault="00CA2A2F" w:rsidP="00897EF3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Адаптированной о</w:t>
      </w:r>
      <w:r w:rsidR="00EB639A" w:rsidRPr="00EB639A">
        <w:rPr>
          <w:rFonts w:ascii="Times New Roman" w:hAnsi="Times New Roman"/>
          <w:i/>
          <w:noProof/>
          <w:sz w:val="24"/>
          <w:szCs w:val="24"/>
        </w:rPr>
        <w:t xml:space="preserve">сновной </w:t>
      </w:r>
      <w:r w:rsidR="00897EF3" w:rsidRPr="00897EF3">
        <w:rPr>
          <w:rFonts w:ascii="Times New Roman" w:hAnsi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897EF3" w:rsidRPr="00897EF3" w:rsidRDefault="00897EF3" w:rsidP="00897EF3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 w:rsidRPr="00897EF3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897EF3" w:rsidRPr="00897EF3" w:rsidRDefault="00897EF3" w:rsidP="00897EF3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 w:rsidRPr="00897EF3">
        <w:rPr>
          <w:rFonts w:ascii="Times New Roman" w:hAnsi="Times New Roman"/>
          <w:i/>
          <w:noProof/>
          <w:sz w:val="24"/>
          <w:szCs w:val="24"/>
        </w:rPr>
        <w:t>от 31.03.2021. № 205</w:t>
      </w:r>
    </w:p>
    <w:p w:rsidR="00F938FD" w:rsidRDefault="00897EF3" w:rsidP="00897EF3">
      <w:pPr>
        <w:ind w:left="4395"/>
        <w:jc w:val="left"/>
      </w:pPr>
      <w:r w:rsidRPr="00897EF3">
        <w:rPr>
          <w:rFonts w:ascii="Times New Roman" w:hAnsi="Times New Roman"/>
          <w:i/>
          <w:noProof/>
          <w:sz w:val="24"/>
          <w:szCs w:val="24"/>
        </w:rPr>
        <w:tab/>
      </w:r>
      <w:r w:rsidRPr="00897EF3">
        <w:rPr>
          <w:rFonts w:ascii="Times New Roman" w:hAnsi="Times New Roman"/>
          <w:i/>
          <w:noProof/>
          <w:sz w:val="24"/>
          <w:szCs w:val="24"/>
        </w:rPr>
        <w:tab/>
      </w:r>
    </w:p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>
      <w:pPr>
        <w:pStyle w:val="a4"/>
        <w:rPr>
          <w:rFonts w:ascii="Times New Roman" w:hAnsi="Times New Roman"/>
          <w:sz w:val="24"/>
          <w:szCs w:val="24"/>
        </w:rPr>
      </w:pPr>
    </w:p>
    <w:p w:rsidR="00F938FD" w:rsidRDefault="00F938FD" w:rsidP="00F93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F938FD" w:rsidRDefault="00F938FD" w:rsidP="00F93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«Юные </w:t>
      </w:r>
      <w:r w:rsidR="0073161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нспектора</w:t>
      </w:r>
      <w:r w:rsidR="00731618">
        <w:rPr>
          <w:rFonts w:ascii="Times New Roman" w:hAnsi="Times New Roman"/>
          <w:b/>
          <w:sz w:val="28"/>
          <w:szCs w:val="28"/>
        </w:rPr>
        <w:t xml:space="preserve"> дорожного д</w:t>
      </w:r>
      <w:r>
        <w:rPr>
          <w:rFonts w:ascii="Times New Roman" w:hAnsi="Times New Roman"/>
          <w:b/>
          <w:sz w:val="28"/>
          <w:szCs w:val="28"/>
        </w:rPr>
        <w:t>вижения»</w:t>
      </w:r>
    </w:p>
    <w:p w:rsidR="00F938FD" w:rsidRPr="00FC42D2" w:rsidRDefault="00863059" w:rsidP="00863059">
      <w:pPr>
        <w:pStyle w:val="a4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5</w:t>
      </w:r>
      <w:r w:rsidR="00F938FD" w:rsidRPr="00FC42D2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938FD" w:rsidRPr="00097F80" w:rsidRDefault="00F938FD" w:rsidP="00F938FD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97F80">
        <w:rPr>
          <w:rFonts w:ascii="Times New Roman" w:hAnsi="Times New Roman"/>
          <w:b/>
          <w:sz w:val="28"/>
          <w:szCs w:val="24"/>
        </w:rPr>
        <w:t>(социальное направление)</w:t>
      </w:r>
    </w:p>
    <w:p w:rsidR="00F938FD" w:rsidRPr="00097F80" w:rsidRDefault="00F938FD" w:rsidP="00F938FD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1974AB" w:rsidRDefault="001974AB" w:rsidP="004D4C79">
      <w:pPr>
        <w:pStyle w:val="a4"/>
        <w:jc w:val="center"/>
        <w:rPr>
          <w:rFonts w:ascii="Times New Roman" w:hAnsi="Times New Roman"/>
          <w:b/>
          <w:sz w:val="28"/>
        </w:rPr>
      </w:pP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EB639A">
        <w:rPr>
          <w:b/>
          <w:i/>
        </w:rPr>
        <w:t xml:space="preserve">   </w:t>
      </w:r>
      <w:r w:rsidRPr="00EB639A">
        <w:t xml:space="preserve">          </w:t>
      </w:r>
      <w:r w:rsidRPr="0062306E">
        <w:rPr>
          <w:rFonts w:ascii="Times New Roman" w:hAnsi="Times New Roman"/>
          <w:sz w:val="28"/>
          <w:szCs w:val="28"/>
        </w:rPr>
        <w:t xml:space="preserve">Программа </w:t>
      </w:r>
      <w:r w:rsidR="00F938FD" w:rsidRPr="0062306E">
        <w:rPr>
          <w:rFonts w:ascii="Times New Roman" w:hAnsi="Times New Roman"/>
          <w:sz w:val="28"/>
          <w:szCs w:val="28"/>
        </w:rPr>
        <w:t>курса внеурочной деятельности</w:t>
      </w:r>
      <w:r w:rsidR="00E21FC4" w:rsidRPr="0062306E">
        <w:rPr>
          <w:rFonts w:ascii="Times New Roman" w:hAnsi="Times New Roman"/>
          <w:sz w:val="28"/>
          <w:szCs w:val="28"/>
        </w:rPr>
        <w:t xml:space="preserve"> «</w:t>
      </w:r>
      <w:r w:rsidRPr="0062306E">
        <w:rPr>
          <w:rFonts w:ascii="Times New Roman" w:hAnsi="Times New Roman"/>
          <w:sz w:val="28"/>
          <w:szCs w:val="28"/>
        </w:rPr>
        <w:t xml:space="preserve">Юные </w:t>
      </w:r>
      <w:r w:rsidR="00731618" w:rsidRPr="0062306E">
        <w:rPr>
          <w:rFonts w:ascii="Times New Roman" w:hAnsi="Times New Roman"/>
          <w:sz w:val="28"/>
          <w:szCs w:val="28"/>
        </w:rPr>
        <w:t>и</w:t>
      </w:r>
      <w:r w:rsidRPr="0062306E">
        <w:rPr>
          <w:rFonts w:ascii="Times New Roman" w:hAnsi="Times New Roman"/>
          <w:sz w:val="28"/>
          <w:szCs w:val="28"/>
        </w:rPr>
        <w:t xml:space="preserve">нспектора </w:t>
      </w:r>
      <w:r w:rsidR="00731618" w:rsidRPr="0062306E">
        <w:rPr>
          <w:rFonts w:ascii="Times New Roman" w:hAnsi="Times New Roman"/>
          <w:sz w:val="28"/>
          <w:szCs w:val="28"/>
        </w:rPr>
        <w:t>дорожного д</w:t>
      </w:r>
      <w:r w:rsidRPr="0062306E">
        <w:rPr>
          <w:rFonts w:ascii="Times New Roman" w:hAnsi="Times New Roman"/>
          <w:sz w:val="28"/>
          <w:szCs w:val="28"/>
        </w:rPr>
        <w:t>вижения» разработана в рамках Федерального закона «О безопасности дорожного движения», закона Российской Федерации «О безопасности», «</w:t>
      </w:r>
      <w:r w:rsidR="00E21FC4" w:rsidRPr="0062306E">
        <w:rPr>
          <w:rFonts w:ascii="Times New Roman" w:hAnsi="Times New Roman"/>
          <w:sz w:val="28"/>
          <w:szCs w:val="28"/>
        </w:rPr>
        <w:t>Правил безопасного поведения,</w:t>
      </w:r>
      <w:r w:rsidR="007F5842" w:rsidRPr="0062306E">
        <w:rPr>
          <w:rFonts w:ascii="Times New Roman" w:hAnsi="Times New Roman"/>
          <w:sz w:val="28"/>
          <w:szCs w:val="28"/>
        </w:rPr>
        <w:t xml:space="preserve"> учащихся на улицах и дорогах».</w:t>
      </w:r>
      <w:r w:rsidR="00CE354E" w:rsidRPr="0062306E">
        <w:rPr>
          <w:rFonts w:ascii="Times New Roman" w:hAnsi="Times New Roman"/>
          <w:sz w:val="28"/>
          <w:szCs w:val="28"/>
        </w:rPr>
        <w:t xml:space="preserve"> </w:t>
      </w: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    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</w:t>
      </w:r>
      <w:r w:rsidR="00E21FC4" w:rsidRPr="0062306E">
        <w:rPr>
          <w:rFonts w:ascii="Times New Roman" w:hAnsi="Times New Roman"/>
          <w:sz w:val="28"/>
          <w:szCs w:val="28"/>
        </w:rPr>
        <w:tab/>
      </w:r>
      <w:r w:rsidRPr="0062306E">
        <w:rPr>
          <w:rFonts w:ascii="Times New Roman" w:hAnsi="Times New Roman"/>
          <w:sz w:val="28"/>
          <w:szCs w:val="28"/>
        </w:rPr>
        <w:t xml:space="preserve"> Важной составляющей здоровьесберегающей деятельности образовательной организации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</w:t>
      </w:r>
      <w:r w:rsidRPr="0062306E">
        <w:rPr>
          <w:rFonts w:ascii="Times New Roman" w:hAnsi="Times New Roman"/>
          <w:sz w:val="28"/>
          <w:szCs w:val="28"/>
        </w:rPr>
        <w:softHyphen/>
        <w:t>ным действиям в возможно опасных и чрезвычайных ситуациях</w:t>
      </w: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  </w:t>
      </w:r>
      <w:r w:rsidR="00E21FC4" w:rsidRPr="0062306E">
        <w:rPr>
          <w:rFonts w:ascii="Times New Roman" w:hAnsi="Times New Roman"/>
          <w:sz w:val="28"/>
          <w:szCs w:val="28"/>
        </w:rPr>
        <w:tab/>
      </w:r>
      <w:r w:rsidRPr="0062306E">
        <w:rPr>
          <w:rFonts w:ascii="Times New Roman" w:hAnsi="Times New Roman"/>
          <w:sz w:val="28"/>
          <w:szCs w:val="28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b/>
          <w:bCs/>
          <w:sz w:val="28"/>
          <w:szCs w:val="28"/>
        </w:rPr>
        <w:tab/>
        <w:t>Цель программы:</w:t>
      </w:r>
      <w:r w:rsidRPr="0062306E">
        <w:rPr>
          <w:rFonts w:ascii="Times New Roman" w:hAnsi="Times New Roman"/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b/>
          <w:bCs/>
          <w:sz w:val="28"/>
          <w:szCs w:val="28"/>
        </w:rPr>
        <w:tab/>
        <w:t>Задачи программы:</w:t>
      </w:r>
      <w:r w:rsidRPr="0062306E">
        <w:rPr>
          <w:rFonts w:ascii="Times New Roman" w:hAnsi="Times New Roman"/>
          <w:sz w:val="28"/>
          <w:szCs w:val="28"/>
        </w:rPr>
        <w:t xml:space="preserve">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>Сформировать у обучающихся потребность в изучении правил дорожного движения, осознанное к ним отношения;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Сформировать устойчивые навыки соблюдения и выполнения правил дорожного движения; 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color w:val="000000"/>
          <w:sz w:val="28"/>
          <w:szCs w:val="28"/>
        </w:rPr>
        <w:t>Обучить способам оказания самопомощи и первой медицинской помощи;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Повысить интерес школьников к велоспорту; </w:t>
      </w: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</w:t>
      </w:r>
      <w:r w:rsidR="00940BAB" w:rsidRPr="0062306E">
        <w:rPr>
          <w:rFonts w:ascii="Times New Roman" w:hAnsi="Times New Roman"/>
          <w:sz w:val="28"/>
          <w:szCs w:val="28"/>
        </w:rPr>
        <w:t>5</w:t>
      </w:r>
      <w:r w:rsidR="00F938FD" w:rsidRPr="0062306E">
        <w:rPr>
          <w:rFonts w:ascii="Times New Roman" w:hAnsi="Times New Roman"/>
          <w:sz w:val="28"/>
          <w:szCs w:val="28"/>
        </w:rPr>
        <w:t xml:space="preserve"> </w:t>
      </w:r>
      <w:r w:rsidRPr="0062306E">
        <w:rPr>
          <w:rFonts w:ascii="Times New Roman" w:hAnsi="Times New Roman"/>
          <w:sz w:val="28"/>
          <w:szCs w:val="28"/>
        </w:rPr>
        <w:t xml:space="preserve">классов.  Их активная деятельность, прежде всего, направлена на помощь классным руководителям в обучении ПДД учащихся </w:t>
      </w:r>
      <w:r w:rsidR="007F5842" w:rsidRPr="0062306E">
        <w:rPr>
          <w:rFonts w:ascii="Times New Roman" w:hAnsi="Times New Roman"/>
          <w:sz w:val="28"/>
          <w:szCs w:val="28"/>
        </w:rPr>
        <w:t>начальной и</w:t>
      </w:r>
      <w:r w:rsidRPr="0062306E">
        <w:rPr>
          <w:rFonts w:ascii="Times New Roman" w:hAnsi="Times New Roman"/>
          <w:sz w:val="28"/>
          <w:szCs w:val="28"/>
        </w:rPr>
        <w:t xml:space="preserve"> средней школы.  </w:t>
      </w:r>
    </w:p>
    <w:p w:rsidR="00A341F6" w:rsidRPr="0062306E" w:rsidRDefault="00A341F6" w:rsidP="0062306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2306E">
        <w:rPr>
          <w:rFonts w:ascii="Times New Roman" w:hAnsi="Times New Roman"/>
          <w:sz w:val="28"/>
          <w:szCs w:val="28"/>
          <w:lang w:eastAsia="ru-RU"/>
        </w:rPr>
        <w:tab/>
        <w:t xml:space="preserve">Программа рассчитана для учащихся </w:t>
      </w:r>
      <w:r w:rsidR="00940BAB" w:rsidRPr="0062306E">
        <w:rPr>
          <w:rFonts w:ascii="Times New Roman" w:hAnsi="Times New Roman"/>
          <w:sz w:val="28"/>
          <w:szCs w:val="28"/>
          <w:lang w:eastAsia="ru-RU"/>
        </w:rPr>
        <w:t>5</w:t>
      </w:r>
      <w:r w:rsidR="00F938FD" w:rsidRPr="006230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классов, на 1 год обучения. На реализацию курса «Юные инспектора движения» отводится 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68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ов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. Занятия проводятся по 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2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а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 в соответствии с нормами СанПина.</w:t>
      </w:r>
    </w:p>
    <w:p w:rsidR="00A341F6" w:rsidRPr="0062306E" w:rsidRDefault="00A341F6" w:rsidP="0062306E">
      <w:pPr>
        <w:pStyle w:val="a4"/>
        <w:rPr>
          <w:rFonts w:ascii="Times New Roman" w:hAnsi="Times New Roman"/>
          <w:sz w:val="28"/>
          <w:szCs w:val="28"/>
        </w:rPr>
      </w:pPr>
    </w:p>
    <w:p w:rsidR="00E21FC4" w:rsidRPr="0062306E" w:rsidRDefault="00E21FC4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ab/>
        <w:t>При составлении данной программы использована авторская программа Н.Ф. Виноградова «Юные инспектора движения»,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«Безопасность 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дорожного движения» программа для системы доп. образования детей/под ред. П.В, Ижевского. </w:t>
      </w:r>
    </w:p>
    <w:p w:rsidR="00E21FC4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Работа проводится в форме тео</w:t>
      </w:r>
      <w:r w:rsidRPr="0062306E">
        <w:rPr>
          <w:rFonts w:ascii="Times New Roman" w:hAnsi="Times New Roman"/>
          <w:sz w:val="28"/>
          <w:szCs w:val="28"/>
        </w:rPr>
        <w:softHyphen/>
        <w:t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E21FC4" w:rsidRPr="0062306E" w:rsidRDefault="001974AB" w:rsidP="0062306E">
      <w:pPr>
        <w:pStyle w:val="a4"/>
        <w:rPr>
          <w:rStyle w:val="4"/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</w:t>
      </w:r>
      <w:r w:rsidR="00E21FC4" w:rsidRPr="0062306E">
        <w:rPr>
          <w:rFonts w:ascii="Times New Roman" w:hAnsi="Times New Roman"/>
          <w:sz w:val="28"/>
          <w:szCs w:val="28"/>
        </w:rPr>
        <w:tab/>
      </w:r>
      <w:r w:rsidR="00E21FC4" w:rsidRPr="0062306E">
        <w:rPr>
          <w:rStyle w:val="2"/>
          <w:rFonts w:ascii="Times New Roman" w:hAnsi="Times New Roman"/>
          <w:sz w:val="28"/>
          <w:szCs w:val="28"/>
        </w:rPr>
        <w:t>Каждая тема, включенная в программу, содержит тео</w:t>
      </w:r>
      <w:r w:rsidR="00E21FC4" w:rsidRPr="0062306E">
        <w:rPr>
          <w:rStyle w:val="2"/>
          <w:rFonts w:ascii="Times New Roman" w:hAnsi="Times New Roman"/>
          <w:sz w:val="28"/>
          <w:szCs w:val="28"/>
        </w:rPr>
        <w:softHyphen/>
        <w:t>ретическую и практическую части. Теоретическая часть охватывает всю область знаний, необходимых для пешехода как участника дорожного движения, а также знания, способствующие расширению представлений ребенка о транспорте, скорости, способах обеспече</w:t>
      </w:r>
      <w:r w:rsidR="00E21FC4" w:rsidRPr="0062306E">
        <w:rPr>
          <w:rStyle w:val="2"/>
          <w:rFonts w:ascii="Times New Roman" w:hAnsi="Times New Roman"/>
          <w:sz w:val="28"/>
          <w:szCs w:val="28"/>
        </w:rPr>
        <w:softHyphen/>
        <w:t>ния своей безопасности и др. В практическую часть по закреплению</w:t>
      </w:r>
      <w:r w:rsidR="00E21FC4" w:rsidRPr="0062306E">
        <w:rPr>
          <w:rFonts w:ascii="Times New Roman" w:hAnsi="Times New Roman"/>
          <w:sz w:val="28"/>
          <w:szCs w:val="28"/>
        </w:rPr>
        <w:t xml:space="preserve"> 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t>ПДД на улицах и дорогах включены сюжетно-ролевые игры и ин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softHyphen/>
        <w:t xml:space="preserve">теллектуальные игры, творческие задания, работа с дидактическим материалом, экскурсии по пешеходным маршрутам города, улицам и перекресткам. 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tab/>
        <w:t>Распределение теоретических и практических за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softHyphen/>
        <w:t>нятий строится педагогом исходя из индивидуальных и возрастных особенностей обучающихся. Практические занятия могут проходить как отдельным занятием, так, и совмещены с теоретическими.</w:t>
      </w:r>
    </w:p>
    <w:p w:rsidR="00877320" w:rsidRPr="0062306E" w:rsidRDefault="00E21FC4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142B" w:rsidRPr="0062306E">
        <w:rPr>
          <w:rFonts w:ascii="Times New Roman" w:eastAsia="Times New Roman" w:hAnsi="Times New Roman"/>
          <w:sz w:val="28"/>
          <w:szCs w:val="28"/>
          <w:lang w:eastAsia="ru-RU"/>
        </w:rPr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ание «Безопасное колесо» и др. </w:t>
      </w:r>
      <w:r w:rsidR="007F5842" w:rsidRPr="0062306E">
        <w:rPr>
          <w:rFonts w:ascii="Times New Roman" w:hAnsi="Times New Roman"/>
          <w:sz w:val="28"/>
          <w:szCs w:val="28"/>
        </w:rPr>
        <w:t xml:space="preserve">          </w:t>
      </w:r>
    </w:p>
    <w:p w:rsidR="00877320" w:rsidRPr="0062306E" w:rsidRDefault="00877320" w:rsidP="0062306E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FA33ED" w:rsidRPr="0062306E" w:rsidRDefault="00FA33ED" w:rsidP="00FA33E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2306E">
        <w:rPr>
          <w:rFonts w:ascii="Times New Roman" w:hAnsi="Times New Roman"/>
          <w:b/>
          <w:bCs/>
          <w:sz w:val="28"/>
          <w:szCs w:val="28"/>
        </w:rPr>
        <w:t>Учебно-тематическое планирование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850"/>
        <w:gridCol w:w="975"/>
        <w:gridCol w:w="1027"/>
        <w:gridCol w:w="1967"/>
      </w:tblGrid>
      <w:tr w:rsidR="00FA33ED" w:rsidRPr="0062306E" w:rsidTr="00D44F25">
        <w:trPr>
          <w:trHeight w:val="480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и тема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аттестации/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D44F25">
        <w:trPr>
          <w:trHeight w:val="795"/>
        </w:trPr>
        <w:tc>
          <w:tcPr>
            <w:tcW w:w="4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1: Введение: юные инспектора дорожного движения 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ind w:hanging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мини-проектов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Введение. </w:t>
            </w:r>
            <w:r w:rsidRPr="00623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создания детского объединения юных инспекторов движения.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и организация работы отряда ЮИД. Инструктаж по ТБ.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листовок для пешеходов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и права юного инспектора движения. Атрибуты юного инспектора движения.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2: Дети и проблемы дорожной безопасности 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агитбригады</w:t>
            </w:r>
          </w:p>
        </w:tc>
      </w:tr>
      <w:tr w:rsidR="00FA33ED" w:rsidRPr="0062306E" w:rsidTr="00FA33ED">
        <w:trPr>
          <w:trHeight w:val="1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транспорт – зона повышенной опасности.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Юные пешеходы. Дети – пассажиры. Правила поведения в общественном и индивидуальном транспорте.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3: Организация дорожного движения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16F08" w:rsidP="00816F0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816F0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16F08"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Гимназический и районный тур олимпиады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1. Законы дорожного движения (история и современность)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и развитие Правил дорожного движения в России. Первые автомобили.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движения: пешеходы, водители, пассажиры. Опасные места в районе проживания обучающихся.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правила поведения на дороге. Общие вопросы порядка движения Дорога, её элементы.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Остановка и стоянка транспортных средств.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2: Светофор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870D1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Появление светофора на дорогах. Виды светофоров.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Сигналы светофоров. Порядок перехода и проезда улиц и дорог по сигналам транспортного и пешеходного светофоров.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3: Знаки регулировщика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жезл регулировщика. Создание отделов и инспекций регулирования ДД.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регулировщик. Знаки регулировщика.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Тренировка в подаче сигналов регулировщика.</w:t>
            </w:r>
            <w:r w:rsidRPr="0062306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ситуационных задач. 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Компьютерное тестирование.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4: Дорожные знаки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870D1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870D1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роль дорожных знаков в регулировании дорожного движения. История дорожных знаков. Дорожные знаки и их группы.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установки дорожных знаков. Предупреждающие знаки. Знаки приоритета. Запрещающие знаки.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Предписывающие знаки. Знаки особых предписаний.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знаки. Знаки сервиса. Таблички. Изготовление макетов дорожных знаков.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5: Дорожная разметка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Дорожная разметка как способ регулирования дорожного движения. Виды разметки.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Горизонтальная разметка и ее назначение. Вертикальная разметка и ее назначение.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6: Перекресток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на учебном перекрестке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Перекрестки и их виды.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перекрестков. Правила перехода перекрестка.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движения на перекрестке при регулировании движения регулировщиком и светофором.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7: Дорожно-транспортные происшествия (причины и последствия)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«Горка»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ДТП. Причины попадания детей в ДТП.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Последствия ДТП. Разбор конкретных ДТП. Дорожные ловушки.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8: Культура поведения пешехода, пассажира, водителя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ind w:firstLine="11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поделок для выставки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Транспортная культура. Федеральный закон «О безопасности дорожного движения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Меры ответственности пешеходов и водителей за нарушение ПДД. Основы страхования.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4: Основы медицинских знаний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практическое задание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Аптечка автомобиля и ее содержимое.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кровотечений. Способы наложения повязок. Транспортировка пострадавшего, иммобилизация.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Переломы, их виды. Оказание первой помощи пострадавшему. П/З: Наложение жгута, различных видов повязок, шины.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Ожоги, степени ожогов. Оказание первой помощи.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Обморожение. Оказание первой помощи. Сердечный приступ, первая помощь.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5: Правила езды на велосипеде, мопеде, мотоцикле.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ind w:hanging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создания велосипедов. Виды велосипедов.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вождение велосипеда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водителей велосипедов, мопедов, мотоциклов, скутеров.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Езда на велосипеде, технические требования, предъявляемые к велосипеду. Экипировка.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велосипедистов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Тренировочные занятия: Преодоление на велосипеде искусственных препятствий.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6: 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отряда</w:t>
            </w:r>
          </w:p>
        </w:tc>
      </w:tr>
      <w:tr w:rsidR="00FA33ED" w:rsidRPr="0062306E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ИТОГО: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33ED" w:rsidRPr="0062306E" w:rsidRDefault="00FA33ED" w:rsidP="00FA33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DF1" w:rsidRPr="0062306E" w:rsidRDefault="00C85680" w:rsidP="00C856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>Содержание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1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Введение: юные инспектора дорожного </w:t>
      </w:r>
      <w:r w:rsidR="00F373B2" w:rsidRPr="0062306E">
        <w:rPr>
          <w:rStyle w:val="normaltextrun"/>
          <w:b/>
          <w:bCs/>
          <w:sz w:val="28"/>
          <w:szCs w:val="28"/>
        </w:rPr>
        <w:t>движения</w:t>
      </w:r>
      <w:r w:rsidR="00F373B2" w:rsidRPr="0062306E">
        <w:rPr>
          <w:rStyle w:val="contextualspellingandgrammarerror"/>
          <w:b/>
          <w:bCs/>
          <w:sz w:val="28"/>
          <w:szCs w:val="28"/>
        </w:rPr>
        <w:t> (</w:t>
      </w:r>
      <w:r w:rsidR="00FA33ED" w:rsidRPr="0062306E">
        <w:rPr>
          <w:rStyle w:val="contextualspellingandgrammarerror"/>
          <w:b/>
          <w:bCs/>
          <w:sz w:val="28"/>
          <w:szCs w:val="28"/>
        </w:rPr>
        <w:t>2</w:t>
      </w:r>
      <w:r w:rsidR="00F373B2" w:rsidRPr="0062306E">
        <w:rPr>
          <w:rStyle w:val="contextualspellingandgrammarerror"/>
          <w:b/>
          <w:bCs/>
          <w:sz w:val="28"/>
          <w:szCs w:val="28"/>
        </w:rPr>
        <w:t xml:space="preserve"> </w:t>
      </w:r>
      <w:r w:rsidRPr="0062306E">
        <w:rPr>
          <w:rStyle w:val="normaltextrun"/>
          <w:b/>
          <w:bCs/>
          <w:sz w:val="28"/>
          <w:szCs w:val="28"/>
        </w:rPr>
        <w:t>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Цели, задачи кружка ЮИД. Утверждение программы. История движения ЮИД. Основные направления работы отряда ЮИД. Структура и организация работы отряда ЮИД. Обязанности и права юного инспектора движения. Атрибуты юного инспектора движения: значок, удостоверение, одежда; отрядная символика. Краткий анализ ситуации дорожно-транспортного травматизма в г. </w:t>
      </w:r>
      <w:r w:rsidR="00FA16D4" w:rsidRPr="0062306E">
        <w:rPr>
          <w:rStyle w:val="normaltextrun"/>
          <w:sz w:val="28"/>
          <w:szCs w:val="28"/>
        </w:rPr>
        <w:t>Нижнем Тагиле</w:t>
      </w:r>
      <w:r w:rsidRPr="0062306E">
        <w:rPr>
          <w:rStyle w:val="normaltextrun"/>
          <w:sz w:val="28"/>
          <w:szCs w:val="28"/>
        </w:rPr>
        <w:t>, позиция людей по отношению к соблюдению ПДД, убеждение детей в необходимости знать законы улиц и дорог, обеспечивая этим свою безопасность. Вводный инструктаж перед проведением занятий.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Оформление уголка по безопасности ДД.</w:t>
      </w:r>
      <w:r w:rsidRPr="0062306E">
        <w:rPr>
          <w:rStyle w:val="normaltextrun"/>
          <w:color w:val="000000"/>
          <w:sz w:val="28"/>
          <w:szCs w:val="28"/>
        </w:rPr>
        <w:t xml:space="preserve"> Изготовление плана-карты безопасного маршрута из дома в школу и обратно.</w:t>
      </w:r>
      <w:r w:rsidRPr="0062306E">
        <w:rPr>
          <w:rStyle w:val="normaltextrun"/>
          <w:sz w:val="28"/>
          <w:szCs w:val="28"/>
        </w:rPr>
        <w:t xml:space="preserve"> Просмотр фото- и видеоматериалов.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2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Дети и проблемы дорожной </w:t>
      </w:r>
      <w:r w:rsidR="00F373B2" w:rsidRPr="0062306E">
        <w:rPr>
          <w:rStyle w:val="contextualspellingandgrammarerror"/>
          <w:b/>
          <w:bCs/>
          <w:sz w:val="28"/>
          <w:szCs w:val="28"/>
        </w:rPr>
        <w:t>безопасности (</w:t>
      </w:r>
      <w:r w:rsidR="0062306E">
        <w:rPr>
          <w:rStyle w:val="contextualspellingandgrammarerror"/>
          <w:b/>
          <w:bCs/>
          <w:sz w:val="28"/>
          <w:szCs w:val="28"/>
        </w:rPr>
        <w:t xml:space="preserve">4 </w:t>
      </w:r>
      <w:r w:rsidRPr="0062306E">
        <w:rPr>
          <w:rStyle w:val="normaltextrun"/>
          <w:b/>
          <w:bCs/>
          <w:sz w:val="28"/>
          <w:szCs w:val="28"/>
        </w:rPr>
        <w:t>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Современный транспорт- зона повышенной опасности. Причины транспортных аварий. Опасности при посадке в транспорт и высадке из него, при торможении, при аварийной ситуации.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  <w:r w:rsidRPr="0062306E">
        <w:rPr>
          <w:rStyle w:val="eop"/>
          <w:sz w:val="28"/>
          <w:szCs w:val="28"/>
        </w:rPr>
        <w:t> </w:t>
      </w:r>
    </w:p>
    <w:p w:rsidR="00D93D37" w:rsidRPr="0062306E" w:rsidRDefault="00AE49BB" w:rsidP="00AE49BB">
      <w:pPr>
        <w:pStyle w:val="paragraph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62306E">
        <w:rPr>
          <w:rStyle w:val="normaltextrun"/>
          <w:sz w:val="28"/>
          <w:szCs w:val="28"/>
        </w:rPr>
        <w:t>Правила поведения в общественном и индивидуальном транспорте. Правила поведения при аварийной ситуации. Пассажир – заложник (правила поведения).</w:t>
      </w:r>
    </w:p>
    <w:p w:rsidR="00AE49BB" w:rsidRPr="0062306E" w:rsidRDefault="00D93D37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sz w:val="28"/>
          <w:szCs w:val="28"/>
        </w:rPr>
        <w:t>Практика</w:t>
      </w:r>
      <w:r w:rsidR="00FA33ED" w:rsidRPr="0062306E">
        <w:rPr>
          <w:rStyle w:val="normaltextrun"/>
          <w:b/>
          <w:sz w:val="28"/>
          <w:szCs w:val="28"/>
        </w:rPr>
        <w:t>.</w:t>
      </w:r>
      <w:r w:rsidRPr="0062306E">
        <w:rPr>
          <w:rStyle w:val="normaltextrun"/>
          <w:sz w:val="28"/>
          <w:szCs w:val="28"/>
        </w:rPr>
        <w:t xml:space="preserve"> </w:t>
      </w:r>
      <w:r w:rsidR="00FA33ED" w:rsidRPr="0062306E">
        <w:rPr>
          <w:rStyle w:val="normaltextrun"/>
          <w:sz w:val="28"/>
          <w:szCs w:val="28"/>
        </w:rPr>
        <w:t>Р</w:t>
      </w:r>
      <w:r w:rsidRPr="0062306E">
        <w:rPr>
          <w:rStyle w:val="normaltextrun"/>
          <w:sz w:val="28"/>
          <w:szCs w:val="28"/>
        </w:rPr>
        <w:t>ейды отряда ЮИД в микрорайон гимназии</w:t>
      </w:r>
      <w:r w:rsidR="00AE49BB"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Раздел </w:t>
      </w:r>
      <w:r w:rsidR="00D93D37" w:rsidRPr="0062306E">
        <w:rPr>
          <w:rStyle w:val="contextualspellingandgrammarerror"/>
          <w:b/>
          <w:bCs/>
          <w:sz w:val="28"/>
          <w:szCs w:val="28"/>
        </w:rPr>
        <w:t>3</w:t>
      </w:r>
      <w:r w:rsidR="00FA33ED" w:rsidRPr="0062306E">
        <w:rPr>
          <w:rStyle w:val="contextualspellingandgrammarerror"/>
          <w:b/>
          <w:bCs/>
          <w:sz w:val="28"/>
          <w:szCs w:val="28"/>
        </w:rPr>
        <w:t>.</w:t>
      </w:r>
      <w:r w:rsidR="00D93D37" w:rsidRPr="0062306E">
        <w:rPr>
          <w:rStyle w:val="contextualspellingandgrammarerror"/>
          <w:b/>
          <w:bCs/>
          <w:sz w:val="28"/>
          <w:szCs w:val="28"/>
        </w:rPr>
        <w:t xml:space="preserve"> Организация</w:t>
      </w:r>
      <w:r w:rsidRPr="0062306E">
        <w:rPr>
          <w:rStyle w:val="normaltextrun"/>
          <w:b/>
          <w:bCs/>
          <w:sz w:val="28"/>
          <w:szCs w:val="28"/>
        </w:rPr>
        <w:t xml:space="preserve"> дорожного движения (</w:t>
      </w:r>
      <w:r w:rsidR="0062306E">
        <w:rPr>
          <w:rStyle w:val="normaltextrun"/>
          <w:b/>
          <w:bCs/>
          <w:sz w:val="28"/>
          <w:szCs w:val="28"/>
        </w:rPr>
        <w:t>44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62306E">
      <w:pPr>
        <w:pStyle w:val="paragraph"/>
        <w:ind w:left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1. Законы дорожного движения (история и </w:t>
      </w:r>
      <w:r w:rsidR="00D93D37" w:rsidRPr="0062306E">
        <w:rPr>
          <w:rStyle w:val="contextualspellingandgrammarerror"/>
          <w:b/>
          <w:bCs/>
          <w:sz w:val="28"/>
          <w:szCs w:val="28"/>
        </w:rPr>
        <w:t xml:space="preserve">современность) </w:t>
      </w:r>
      <w:r w:rsidR="0062306E">
        <w:rPr>
          <w:rStyle w:val="contextualspellingandgrammarerror"/>
          <w:b/>
          <w:bCs/>
          <w:sz w:val="28"/>
          <w:szCs w:val="28"/>
        </w:rPr>
        <w:t xml:space="preserve">                     </w:t>
      </w:r>
      <w:r w:rsidR="00D93D37" w:rsidRPr="0062306E">
        <w:rPr>
          <w:rStyle w:val="contextualspellingandgrammarerror"/>
          <w:b/>
          <w:bCs/>
          <w:sz w:val="28"/>
          <w:szCs w:val="28"/>
        </w:rPr>
        <w:t>(</w:t>
      </w:r>
      <w:r w:rsidR="0062306E">
        <w:rPr>
          <w:rStyle w:val="contextualspellingandgrammarerror"/>
          <w:b/>
          <w:bCs/>
          <w:sz w:val="28"/>
          <w:szCs w:val="28"/>
        </w:rPr>
        <w:t>6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8969DC" w:rsidRPr="0062306E" w:rsidRDefault="00FE4B71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eop"/>
          <w:sz w:val="28"/>
          <w:szCs w:val="28"/>
        </w:rPr>
        <w:t>История</w:t>
      </w:r>
      <w:r w:rsidR="008969DC" w:rsidRPr="0062306E">
        <w:rPr>
          <w:rStyle w:val="eop"/>
          <w:sz w:val="28"/>
          <w:szCs w:val="28"/>
        </w:rPr>
        <w:t xml:space="preserve"> появления первых </w:t>
      </w:r>
      <w:r w:rsidRPr="0062306E">
        <w:rPr>
          <w:rStyle w:val="eop"/>
          <w:sz w:val="28"/>
          <w:szCs w:val="28"/>
        </w:rPr>
        <w:t>автомобилей</w:t>
      </w:r>
      <w:r w:rsidR="008969DC" w:rsidRPr="0062306E">
        <w:rPr>
          <w:rStyle w:val="eop"/>
          <w:sz w:val="28"/>
          <w:szCs w:val="28"/>
        </w:rPr>
        <w:t>. Общественный транспорт. Участники движения, пешеходы, водители, пассажиры</w:t>
      </w:r>
      <w:r w:rsidR="00AE186C" w:rsidRPr="0062306E">
        <w:rPr>
          <w:rStyle w:val="eop"/>
          <w:sz w:val="28"/>
          <w:szCs w:val="28"/>
        </w:rPr>
        <w:t xml:space="preserve">. Опасные места в районах проживания обучающихся. Служба ГИБДД. Дисциплина участников </w:t>
      </w:r>
      <w:r w:rsidR="00AE186C" w:rsidRPr="0062306E">
        <w:rPr>
          <w:rStyle w:val="eop"/>
          <w:sz w:val="28"/>
          <w:szCs w:val="28"/>
        </w:rPr>
        <w:lastRenderedPageBreak/>
        <w:t xml:space="preserve">ДД. Пропаганда знаний ПДД. Оказание первой медицинской помощи. </w:t>
      </w:r>
      <w:r w:rsidRPr="0062306E">
        <w:rPr>
          <w:rStyle w:val="eop"/>
          <w:sz w:val="28"/>
          <w:szCs w:val="28"/>
        </w:rPr>
        <w:t>Дорога,</w:t>
      </w:r>
      <w:r w:rsidR="00AE186C" w:rsidRPr="0062306E">
        <w:rPr>
          <w:rStyle w:val="eop"/>
          <w:sz w:val="28"/>
          <w:szCs w:val="28"/>
        </w:rPr>
        <w:t xml:space="preserve"> ее основные элементы и правила </w:t>
      </w:r>
      <w:r w:rsidRPr="0062306E">
        <w:rPr>
          <w:rStyle w:val="eop"/>
          <w:sz w:val="28"/>
          <w:szCs w:val="28"/>
        </w:rPr>
        <w:t>поведения</w:t>
      </w:r>
      <w:r w:rsidR="00AE186C" w:rsidRPr="0062306E">
        <w:rPr>
          <w:rStyle w:val="eop"/>
          <w:sz w:val="28"/>
          <w:szCs w:val="28"/>
        </w:rPr>
        <w:t xml:space="preserve"> на </w:t>
      </w:r>
      <w:r w:rsidRPr="0062306E">
        <w:rPr>
          <w:rStyle w:val="eop"/>
          <w:sz w:val="28"/>
          <w:szCs w:val="28"/>
        </w:rPr>
        <w:t>дорогах</w:t>
      </w:r>
      <w:r w:rsidR="00AE186C" w:rsidRPr="0062306E">
        <w:rPr>
          <w:rStyle w:val="eop"/>
          <w:sz w:val="28"/>
          <w:szCs w:val="28"/>
        </w:rPr>
        <w:t xml:space="preserve">. </w:t>
      </w:r>
      <w:r w:rsidRPr="0062306E">
        <w:rPr>
          <w:rStyle w:val="eop"/>
          <w:sz w:val="28"/>
          <w:szCs w:val="28"/>
        </w:rPr>
        <w:t>Проезжая</w:t>
      </w:r>
      <w:r w:rsidR="00AE186C" w:rsidRPr="0062306E">
        <w:rPr>
          <w:rStyle w:val="eop"/>
          <w:sz w:val="28"/>
          <w:szCs w:val="28"/>
        </w:rPr>
        <w:t xml:space="preserve"> часть, разделительная полоса</w:t>
      </w:r>
      <w:r w:rsidRPr="0062306E">
        <w:rPr>
          <w:rStyle w:val="eop"/>
          <w:sz w:val="28"/>
          <w:szCs w:val="28"/>
        </w:rPr>
        <w:t>. Полоса движения. Общие вопросы порядка движения. Остановка и стоянка транспортных средств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Составление викторины по истории ПДД в уголок для классов. Работа по макету, анализ дорожных ситуация вблизи территории школы.</w:t>
      </w:r>
      <w:r w:rsidRPr="0062306E">
        <w:rPr>
          <w:rStyle w:val="eop"/>
          <w:sz w:val="28"/>
          <w:szCs w:val="28"/>
        </w:rPr>
        <w:t> </w:t>
      </w:r>
      <w:r w:rsidR="00D93D37" w:rsidRPr="0062306E">
        <w:rPr>
          <w:rStyle w:val="eop"/>
          <w:sz w:val="28"/>
          <w:szCs w:val="28"/>
        </w:rPr>
        <w:t>Обследование территории микрорайона на предмет опасных мест по БД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Тема 2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Светофор (</w:t>
      </w:r>
      <w:r w:rsidR="0062306E">
        <w:rPr>
          <w:rStyle w:val="normaltextrun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Появление светофора на дорогах. Виды светофоров. Сигналы светофоров. </w:t>
      </w:r>
      <w:r w:rsidRPr="0062306E">
        <w:rPr>
          <w:rStyle w:val="contextualspellingandgrammarerror"/>
          <w:sz w:val="28"/>
          <w:szCs w:val="28"/>
        </w:rPr>
        <w:t>Значение круглых сигналов светофора</w:t>
      </w:r>
      <w:r w:rsidRPr="0062306E">
        <w:rPr>
          <w:rStyle w:val="normaltextrun"/>
          <w:sz w:val="28"/>
          <w:szCs w:val="28"/>
        </w:rPr>
        <w:t xml:space="preserve"> выполненных в виде стрелок. Пешеходные светофоры для велосипедистов. Светофоры для регулирования движения через железнодорожные переезды. Переход дороги по сигналам светофора. При отсутствии светофора</w:t>
      </w:r>
      <w:r w:rsidRPr="0062306E">
        <w:rPr>
          <w:rStyle w:val="eop"/>
          <w:sz w:val="28"/>
          <w:szCs w:val="28"/>
        </w:rPr>
        <w:t> </w:t>
      </w:r>
    </w:p>
    <w:p w:rsidR="00D93D37" w:rsidRPr="0062306E" w:rsidRDefault="00D93D37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eop"/>
          <w:b/>
          <w:sz w:val="28"/>
          <w:szCs w:val="28"/>
        </w:rPr>
        <w:t>Практика</w:t>
      </w:r>
      <w:r w:rsidR="00FA33ED" w:rsidRPr="0062306E">
        <w:rPr>
          <w:rStyle w:val="eop"/>
          <w:sz w:val="28"/>
          <w:szCs w:val="28"/>
        </w:rPr>
        <w:t>.</w:t>
      </w:r>
      <w:r w:rsidRPr="0062306E">
        <w:rPr>
          <w:rStyle w:val="eop"/>
          <w:sz w:val="28"/>
          <w:szCs w:val="28"/>
        </w:rPr>
        <w:t xml:space="preserve"> </w:t>
      </w:r>
      <w:r w:rsidR="00FA33ED" w:rsidRPr="0062306E">
        <w:rPr>
          <w:rStyle w:val="eop"/>
          <w:sz w:val="28"/>
          <w:szCs w:val="28"/>
        </w:rPr>
        <w:t>Т</w:t>
      </w:r>
      <w:r w:rsidRPr="0062306E">
        <w:rPr>
          <w:rStyle w:val="eop"/>
          <w:sz w:val="28"/>
          <w:szCs w:val="28"/>
        </w:rPr>
        <w:t>естирование, занятие на тренировочном перекрестке.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3: Знаки </w:t>
      </w:r>
      <w:r w:rsidR="00D93D37" w:rsidRPr="0062306E">
        <w:rPr>
          <w:rStyle w:val="contextualspellingandgrammarerror"/>
          <w:b/>
          <w:bCs/>
          <w:sz w:val="28"/>
          <w:szCs w:val="28"/>
        </w:rPr>
        <w:t>регулировщика (</w:t>
      </w:r>
      <w:r w:rsidR="0062306E">
        <w:rPr>
          <w:rStyle w:val="contextualspellingandgrammarerror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Первый жезл регулировщика. Создание отделов и инспекций регулирования дорожного движения. Современный регулировщик. Знаки регулировщика.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sz w:val="28"/>
          <w:szCs w:val="28"/>
        </w:rPr>
        <w:t xml:space="preserve"> Раб</w:t>
      </w:r>
      <w:r w:rsidR="00D93D37" w:rsidRPr="0062306E">
        <w:rPr>
          <w:rStyle w:val="normaltextrun"/>
          <w:sz w:val="28"/>
          <w:szCs w:val="28"/>
        </w:rPr>
        <w:t>ота с макетом дорожных ситуаций, занятия на тренировочном перекрестке, занятия для учащихся начальной школы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4: Дорожные </w:t>
      </w:r>
      <w:r w:rsidR="00D93D37" w:rsidRPr="0062306E">
        <w:rPr>
          <w:rStyle w:val="contextualspellingandgrammarerror"/>
          <w:b/>
          <w:bCs/>
          <w:sz w:val="28"/>
          <w:szCs w:val="28"/>
        </w:rPr>
        <w:t>знаки (</w:t>
      </w:r>
      <w:r w:rsidR="0062306E">
        <w:rPr>
          <w:rStyle w:val="contextualspellingandgrammarerror"/>
          <w:b/>
          <w:bCs/>
          <w:sz w:val="28"/>
          <w:szCs w:val="28"/>
        </w:rPr>
        <w:t xml:space="preserve">6 </w:t>
      </w:r>
      <w:r w:rsidRPr="0062306E">
        <w:rPr>
          <w:rStyle w:val="normaltextrun"/>
          <w:b/>
          <w:bCs/>
          <w:sz w:val="28"/>
          <w:szCs w:val="28"/>
        </w:rPr>
        <w:t>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  Запрещающие знаки. Знаки приоритета. Предписывающие знаки. Информационно-указательные знаки. Знаки сервиса. Знаки дополнительной информации. Случаи, когда значения временных дорожных знаков противоречат указаниям стационарных знаков. Места установки дорожных знаков.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> 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Изготовление макетов дорожных знаков.</w:t>
      </w:r>
      <w:r w:rsidRPr="0062306E">
        <w:rPr>
          <w:rStyle w:val="eop"/>
          <w:sz w:val="28"/>
          <w:szCs w:val="28"/>
        </w:rPr>
        <w:t> </w:t>
      </w:r>
      <w:r w:rsidR="00D93D37" w:rsidRPr="0062306E">
        <w:rPr>
          <w:rStyle w:val="eop"/>
          <w:sz w:val="28"/>
          <w:szCs w:val="28"/>
        </w:rPr>
        <w:t>Проведение акции «День памяти жертв ДТП» Игра-викторина «Знак помощник на дороге»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5: Дорожная </w:t>
      </w:r>
      <w:r w:rsidR="00D93D37" w:rsidRPr="0062306E">
        <w:rPr>
          <w:rStyle w:val="contextualspellingandgrammarerror"/>
          <w:b/>
          <w:bCs/>
          <w:sz w:val="28"/>
          <w:szCs w:val="28"/>
        </w:rPr>
        <w:t>разметка (</w:t>
      </w:r>
      <w:r w:rsidR="0062306E">
        <w:rPr>
          <w:rStyle w:val="contextualspellingandgrammarerror"/>
          <w:b/>
          <w:bCs/>
          <w:sz w:val="28"/>
          <w:szCs w:val="28"/>
        </w:rPr>
        <w:t>4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Дорожная разметка как способ регулирования дорожного движения. Виды разметки. Горизонтальная разметка и ее назначение. Вертикальная </w:t>
      </w:r>
      <w:r w:rsidRPr="0062306E">
        <w:rPr>
          <w:rStyle w:val="normaltextrun"/>
          <w:sz w:val="28"/>
          <w:szCs w:val="28"/>
        </w:rPr>
        <w:lastRenderedPageBreak/>
        <w:t>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  <w:r w:rsidRPr="0062306E">
        <w:rPr>
          <w:rStyle w:val="eop"/>
          <w:sz w:val="28"/>
          <w:szCs w:val="28"/>
        </w:rPr>
        <w:t> </w:t>
      </w:r>
    </w:p>
    <w:p w:rsidR="00D93D37" w:rsidRPr="0062306E" w:rsidRDefault="00D93D37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eop"/>
          <w:b/>
          <w:sz w:val="28"/>
          <w:szCs w:val="28"/>
        </w:rPr>
        <w:t>Практика</w:t>
      </w:r>
      <w:r w:rsidR="00FA33ED" w:rsidRPr="0062306E">
        <w:rPr>
          <w:rStyle w:val="eop"/>
          <w:b/>
          <w:sz w:val="28"/>
          <w:szCs w:val="28"/>
        </w:rPr>
        <w:t>.</w:t>
      </w:r>
      <w:r w:rsidRPr="0062306E">
        <w:rPr>
          <w:rStyle w:val="eop"/>
          <w:sz w:val="28"/>
          <w:szCs w:val="28"/>
        </w:rPr>
        <w:t xml:space="preserve"> Изучение разметки на территории вблизи гимназии, обследование дорожной сети совместно с «Сигнал-3»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</w:t>
      </w:r>
      <w:r w:rsidR="00A710DA" w:rsidRPr="0062306E">
        <w:rPr>
          <w:rStyle w:val="normaltextrun"/>
          <w:b/>
          <w:bCs/>
          <w:sz w:val="28"/>
          <w:szCs w:val="28"/>
        </w:rPr>
        <w:t>6</w:t>
      </w:r>
      <w:r w:rsidRPr="0062306E">
        <w:rPr>
          <w:rStyle w:val="normaltextrun"/>
          <w:b/>
          <w:bCs/>
          <w:sz w:val="28"/>
          <w:szCs w:val="28"/>
        </w:rPr>
        <w:t xml:space="preserve">: </w:t>
      </w:r>
      <w:r w:rsidR="00D93D37" w:rsidRPr="0062306E">
        <w:rPr>
          <w:rStyle w:val="contextualspellingandgrammarerror"/>
          <w:b/>
          <w:bCs/>
          <w:sz w:val="28"/>
          <w:szCs w:val="28"/>
        </w:rPr>
        <w:t>Перекресток (</w:t>
      </w:r>
      <w:r w:rsidR="0062306E">
        <w:rPr>
          <w:rStyle w:val="contextualspellingandgrammarerror"/>
          <w:b/>
          <w:bCs/>
          <w:sz w:val="28"/>
          <w:szCs w:val="28"/>
        </w:rPr>
        <w:t>6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Перекрестки и их виды. Определение регулируемых и нерегулируемых перекрестков. Границы перекрестков. Пересечение проезжих частей на перекрестках. Проезд перекрестков. Правила перехода перекрестка. Порядок движения на перекрестке при регулировании движения регулировщиком и светофором. Проезд перекрестков, движением на которых управляет регулировщик. Проезд перекрестков со светофорным регулированием. 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Решение ситуационных задач. Работа с макетом дорожных ситуаций. Дорожные знаки по пути в школу.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Тем</w:t>
      </w:r>
      <w:r w:rsidR="00FA33ED" w:rsidRPr="0062306E">
        <w:rPr>
          <w:rStyle w:val="normaltextrun"/>
          <w:b/>
          <w:bCs/>
          <w:sz w:val="28"/>
          <w:szCs w:val="28"/>
        </w:rPr>
        <w:t>а</w:t>
      </w:r>
      <w:r w:rsidRPr="0062306E">
        <w:rPr>
          <w:rStyle w:val="normaltextrun"/>
          <w:b/>
          <w:bCs/>
          <w:sz w:val="28"/>
          <w:szCs w:val="28"/>
        </w:rPr>
        <w:t xml:space="preserve"> </w:t>
      </w:r>
      <w:r w:rsidR="00A710DA" w:rsidRPr="0062306E">
        <w:rPr>
          <w:rStyle w:val="normaltextrun"/>
          <w:b/>
          <w:bCs/>
          <w:sz w:val="28"/>
          <w:szCs w:val="28"/>
        </w:rPr>
        <w:t>7</w:t>
      </w:r>
      <w:r w:rsidRPr="0062306E">
        <w:rPr>
          <w:rStyle w:val="normaltextrun"/>
          <w:b/>
          <w:bCs/>
          <w:sz w:val="28"/>
          <w:szCs w:val="28"/>
        </w:rPr>
        <w:t xml:space="preserve">: Дорожно-транспортные происшествия (причины и </w:t>
      </w:r>
      <w:r w:rsidR="00D93D37" w:rsidRPr="0062306E">
        <w:rPr>
          <w:rStyle w:val="contextualspellingandgrammarerror"/>
          <w:b/>
          <w:bCs/>
          <w:sz w:val="28"/>
          <w:szCs w:val="28"/>
        </w:rPr>
        <w:t>последствия) (</w:t>
      </w:r>
      <w:r w:rsidR="0062306E">
        <w:rPr>
          <w:rStyle w:val="contextualspellingandgrammarerror"/>
          <w:b/>
          <w:bCs/>
          <w:sz w:val="28"/>
          <w:szCs w:val="28"/>
        </w:rPr>
        <w:t>4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Определение ДТП. Причины попадания детей в ДТП. Состояние дорожно-транспортного травматизма среди детей. Последствия ДТП. Разбор конкретных ДТП.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Дорожные ловушки: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Места перехода проезжей части. Правила движения пешеходов вдоль дорог.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Движение обучающихся по тротуарам и пешеходным переходам. Наша дорога в школу. Правила пользования транспортом. Правила перехода улицы после выхода из транспортных средств.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Решение ситуационных задач по теме. Решение задач по билетам ГИБДД (категории «А» и «Б»)</w:t>
      </w:r>
      <w:r w:rsidRPr="0062306E">
        <w:rPr>
          <w:rStyle w:val="eop"/>
          <w:sz w:val="28"/>
          <w:szCs w:val="28"/>
        </w:rPr>
        <w:t> </w:t>
      </w:r>
      <w:r w:rsidR="002F62C4" w:rsidRPr="0062306E">
        <w:rPr>
          <w:rStyle w:val="eop"/>
          <w:sz w:val="28"/>
          <w:szCs w:val="28"/>
        </w:rPr>
        <w:t>Операция «Горка»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</w:t>
      </w:r>
      <w:r w:rsidR="00A710DA" w:rsidRPr="0062306E">
        <w:rPr>
          <w:rStyle w:val="normaltextrun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: Культура поведения пешехода, пассажира, </w:t>
      </w:r>
      <w:r w:rsidR="002F62C4" w:rsidRPr="0062306E">
        <w:rPr>
          <w:rStyle w:val="contextualspellingandgrammarerror"/>
          <w:b/>
          <w:bCs/>
          <w:sz w:val="28"/>
          <w:szCs w:val="28"/>
        </w:rPr>
        <w:t>водителя (</w:t>
      </w:r>
      <w:r w:rsidR="0062306E">
        <w:rPr>
          <w:rStyle w:val="contextualspellingandgrammarerror"/>
          <w:b/>
          <w:bCs/>
          <w:sz w:val="28"/>
          <w:szCs w:val="28"/>
        </w:rPr>
        <w:t>2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lastRenderedPageBreak/>
        <w:t xml:space="preserve">Меры ответственности пешеходов </w:t>
      </w:r>
      <w:r w:rsidR="002F62C4" w:rsidRPr="0062306E">
        <w:rPr>
          <w:rStyle w:val="contextualspellingandgrammarerror"/>
          <w:sz w:val="28"/>
          <w:szCs w:val="28"/>
        </w:rPr>
        <w:t>и водителей</w:t>
      </w:r>
      <w:r w:rsidRPr="0062306E">
        <w:rPr>
          <w:rStyle w:val="normaltextrun"/>
          <w:sz w:val="28"/>
          <w:szCs w:val="28"/>
        </w:rPr>
        <w:t xml:space="preserve"> за нарушение ПДД. Транспортная культура. Федеральный закон о «Безопасности дорожного движения».  Основы страхования: договоры с родителями, попечителями, другими родственниками. Страховая сумма. Государственные страховые фирмы.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2F62C4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sz w:val="28"/>
          <w:szCs w:val="28"/>
        </w:rPr>
        <w:t>Практика</w:t>
      </w:r>
      <w:r w:rsidR="00FA33ED" w:rsidRPr="0062306E">
        <w:rPr>
          <w:rStyle w:val="normaltextrun"/>
          <w:b/>
          <w:sz w:val="28"/>
          <w:szCs w:val="28"/>
        </w:rPr>
        <w:t xml:space="preserve">. </w:t>
      </w:r>
      <w:r w:rsidR="00AE49BB" w:rsidRPr="0062306E">
        <w:rPr>
          <w:rStyle w:val="normaltextrun"/>
          <w:sz w:val="28"/>
          <w:szCs w:val="28"/>
        </w:rPr>
        <w:t>Участие в различных конкурсах по ПДД (конкурсы рисунков, плакатов, стихов, газет, сочинений…)</w:t>
      </w:r>
      <w:r w:rsidR="00AE49BB" w:rsidRPr="0062306E">
        <w:rPr>
          <w:rStyle w:val="eop"/>
          <w:sz w:val="28"/>
          <w:szCs w:val="28"/>
        </w:rPr>
        <w:t> </w:t>
      </w:r>
      <w:r w:rsidRPr="0062306E">
        <w:rPr>
          <w:rStyle w:val="eop"/>
          <w:sz w:val="28"/>
          <w:szCs w:val="28"/>
        </w:rPr>
        <w:t>Выполнение поделок для выставки детского-технического творчества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Раздел 4: Основы медицинских </w:t>
      </w:r>
      <w:r w:rsidR="002F62C4" w:rsidRPr="0062306E">
        <w:rPr>
          <w:rStyle w:val="contextualspellingandgrammarerror"/>
          <w:b/>
          <w:bCs/>
          <w:sz w:val="28"/>
          <w:szCs w:val="28"/>
        </w:rPr>
        <w:t>знаний (</w:t>
      </w:r>
      <w:r w:rsidR="0062306E">
        <w:rPr>
          <w:rStyle w:val="contextualspellingandgrammarerror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Первая помощь при ДТП. Информация, которую должен сообщить </w:t>
      </w:r>
      <w:r w:rsidR="002F62C4" w:rsidRPr="0062306E">
        <w:rPr>
          <w:rStyle w:val="contextualspellingandgrammarerror"/>
          <w:sz w:val="28"/>
          <w:szCs w:val="28"/>
        </w:rPr>
        <w:t>свидетель ДТП</w:t>
      </w:r>
      <w:r w:rsidRPr="0062306E">
        <w:rPr>
          <w:rStyle w:val="normaltextrun"/>
          <w:sz w:val="28"/>
          <w:szCs w:val="28"/>
        </w:rPr>
        <w:t>. Аптечка автомобиля и ее содержимое.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Раны, их виды, оказание первой помощи. 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Вывихи и оказание первой медицинской помощи.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Виды кровотечения и оказание первой медицинской помощи.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Переломы, их виды. Оказание первой помощи пострадавшему.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Ожоги, степени ожогов. Оказание первой помощи.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Виды повязок и способы их наложения.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Сердечный приступ, первая помощь. 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Транспортировка пострадавшего, иммобилизация. Использование подручных материалов для изготовления носилок.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 xml:space="preserve">Встречи с медицинским </w:t>
      </w:r>
      <w:r w:rsidR="00A05DD0" w:rsidRPr="0062306E">
        <w:rPr>
          <w:rStyle w:val="contextualspellingandgrammarerror"/>
          <w:sz w:val="28"/>
          <w:szCs w:val="28"/>
        </w:rPr>
        <w:t>работником по</w:t>
      </w:r>
      <w:r w:rsidRPr="0062306E">
        <w:rPr>
          <w:rStyle w:val="normaltextrun"/>
          <w:sz w:val="28"/>
          <w:szCs w:val="28"/>
        </w:rPr>
        <w:t xml:space="preserve"> практическим вопросам.</w:t>
      </w:r>
      <w:r w:rsidRPr="0062306E">
        <w:rPr>
          <w:rStyle w:val="eop"/>
          <w:sz w:val="28"/>
          <w:szCs w:val="28"/>
        </w:rPr>
        <w:t> </w:t>
      </w:r>
    </w:p>
    <w:p w:rsidR="00F373B2" w:rsidRPr="0062306E" w:rsidRDefault="00A05DD0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contextualspellingandgrammarerror"/>
          <w:sz w:val="28"/>
          <w:szCs w:val="28"/>
        </w:rPr>
        <w:t>Наложение различных</w:t>
      </w:r>
      <w:r w:rsidR="00AE49BB" w:rsidRPr="0062306E">
        <w:rPr>
          <w:rStyle w:val="normaltextrun"/>
          <w:sz w:val="28"/>
          <w:szCs w:val="28"/>
        </w:rPr>
        <w:t xml:space="preserve">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  <w:r w:rsidR="00AE49BB"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Транспортировка пострадавшего.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Ответы на вопросы билетов и выполнение практического задания.</w:t>
      </w:r>
      <w:r w:rsidRPr="0062306E">
        <w:rPr>
          <w:rStyle w:val="eop"/>
          <w:sz w:val="28"/>
          <w:szCs w:val="28"/>
        </w:rPr>
        <w:t> </w:t>
      </w:r>
      <w:r w:rsidR="00A05DD0" w:rsidRPr="0062306E">
        <w:rPr>
          <w:rStyle w:val="eop"/>
          <w:sz w:val="28"/>
          <w:szCs w:val="28"/>
        </w:rPr>
        <w:t>Выступления в классах начальной школы.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5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Правила езды на велосипеде, мопеде, мотоцикле. Фигурное вождение велосипеда. (</w:t>
      </w:r>
      <w:r w:rsidR="0062306E">
        <w:rPr>
          <w:rStyle w:val="normaltextrun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 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История создания велосипедов. Велосипед как транспортное средство. Виды велосипедов. Обязанности водителей велосипедов, мопедов, мотоциклов, скутеров.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Основные виды нарушений ПДД велосипедистами и мотоциклистами. Ответственность за допущенные </w:t>
      </w:r>
      <w:r w:rsidRPr="0062306E">
        <w:rPr>
          <w:rStyle w:val="spellingerror"/>
          <w:sz w:val="28"/>
          <w:szCs w:val="28"/>
        </w:rPr>
        <w:t>нарушения.</w:t>
      </w:r>
      <w:r w:rsidR="00757ECB" w:rsidRPr="0062306E">
        <w:rPr>
          <w:rStyle w:val="spellingerror"/>
          <w:sz w:val="28"/>
          <w:szCs w:val="28"/>
        </w:rPr>
        <w:t xml:space="preserve"> </w:t>
      </w:r>
      <w:r w:rsidRPr="0062306E">
        <w:rPr>
          <w:rStyle w:val="spellingerror"/>
          <w:sz w:val="28"/>
          <w:szCs w:val="28"/>
        </w:rPr>
        <w:t>Правила</w:t>
      </w:r>
      <w:r w:rsidRPr="0062306E">
        <w:rPr>
          <w:rStyle w:val="normaltextrun"/>
          <w:sz w:val="28"/>
          <w:szCs w:val="28"/>
        </w:rPr>
        <w:t xml:space="preserve"> </w:t>
      </w:r>
      <w:r w:rsidRPr="0062306E">
        <w:rPr>
          <w:rStyle w:val="normaltextrun"/>
          <w:sz w:val="28"/>
          <w:szCs w:val="28"/>
        </w:rPr>
        <w:lastRenderedPageBreak/>
        <w:t>проезда велосипедистами пешеходного перехода Движение групп велосипедистов.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Составление памятки: «Юному велосипедисту».</w:t>
      </w:r>
      <w:r w:rsidRPr="0062306E">
        <w:rPr>
          <w:rStyle w:val="eop"/>
          <w:sz w:val="28"/>
          <w:szCs w:val="28"/>
        </w:rPr>
        <w:t> </w:t>
      </w:r>
      <w:r w:rsidR="00A05DD0" w:rsidRPr="0062306E">
        <w:rPr>
          <w:rStyle w:val="eop"/>
          <w:sz w:val="28"/>
          <w:szCs w:val="28"/>
        </w:rPr>
        <w:t>Участие в соревнованиях «Безопасное колесо. Проведение соревнований в гимназии.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Прохождение отдельных препятствий на велосипеде. Фигурное вождение велосипеда.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Преодоление на велосипеде естественных препятствий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Препятствия (прохождение трассы):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змейка;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восьмерка;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качели;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перестановка предмета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слалом;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рельсы «Желоб»;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ворота с подвижными стойками;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скачок;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коридор из коротких досок.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6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Итоговые занятия (</w:t>
      </w:r>
      <w:r w:rsidR="00644856">
        <w:rPr>
          <w:rStyle w:val="normaltextrun"/>
          <w:b/>
          <w:bCs/>
          <w:sz w:val="28"/>
          <w:szCs w:val="28"/>
        </w:rPr>
        <w:t>2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B4142B" w:rsidRPr="0062306E" w:rsidRDefault="00AE49BB" w:rsidP="00A05DD0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Тестирование. Олимпиада. Зачет. Выпуск газеты.</w:t>
      </w:r>
      <w:r w:rsidR="00F373B2" w:rsidRPr="0062306E">
        <w:rPr>
          <w:rStyle w:val="normaltextrun"/>
          <w:sz w:val="28"/>
          <w:szCs w:val="28"/>
        </w:rPr>
        <w:t xml:space="preserve"> Оформление уголка дорожной безопасности.</w:t>
      </w:r>
      <w:r w:rsidRPr="0062306E">
        <w:rPr>
          <w:rStyle w:val="normaltextrun"/>
          <w:sz w:val="28"/>
          <w:szCs w:val="28"/>
        </w:rPr>
        <w:t xml:space="preserve"> Подведение итогов работы отряда ЮИД</w:t>
      </w:r>
      <w:r w:rsidR="00F373B2" w:rsidRPr="0062306E">
        <w:rPr>
          <w:rStyle w:val="normaltextrun"/>
          <w:sz w:val="28"/>
          <w:szCs w:val="28"/>
        </w:rPr>
        <w:t xml:space="preserve">. Выступление </w:t>
      </w:r>
      <w:r w:rsidR="00A05DD0" w:rsidRPr="0062306E">
        <w:rPr>
          <w:rStyle w:val="normaltextrun"/>
          <w:sz w:val="28"/>
          <w:szCs w:val="28"/>
        </w:rPr>
        <w:t>агитбригады отряда.</w:t>
      </w:r>
      <w:r w:rsidR="00757ECB" w:rsidRPr="0062306E">
        <w:rPr>
          <w:rStyle w:val="normaltextrun"/>
          <w:sz w:val="28"/>
          <w:szCs w:val="28"/>
        </w:rPr>
        <w:t xml:space="preserve"> Участие в городском слете отрядов ЮИД</w:t>
      </w:r>
    </w:p>
    <w:p w:rsidR="00E11B2D" w:rsidRPr="0062306E" w:rsidRDefault="00E11B2D">
      <w:pPr>
        <w:rPr>
          <w:sz w:val="28"/>
          <w:szCs w:val="28"/>
        </w:rPr>
      </w:pPr>
    </w:p>
    <w:p w:rsidR="00E11B2D" w:rsidRPr="0062306E" w:rsidRDefault="00E11B2D" w:rsidP="00E11B2D">
      <w:pPr>
        <w:jc w:val="center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p w:rsidR="00E11B2D" w:rsidRPr="0062306E" w:rsidRDefault="00E11B2D">
      <w:pPr>
        <w:rPr>
          <w:sz w:val="28"/>
          <w:szCs w:val="28"/>
        </w:rPr>
      </w:pPr>
    </w:p>
    <w:p w:rsidR="00E11B2D" w:rsidRPr="0062306E" w:rsidRDefault="00E11B2D">
      <w:pPr>
        <w:rPr>
          <w:sz w:val="28"/>
          <w:szCs w:val="28"/>
        </w:rPr>
      </w:pPr>
    </w:p>
    <w:p w:rsidR="00F57E69" w:rsidRPr="0062306E" w:rsidRDefault="00033C3C" w:rsidP="00E11B2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57E69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компьютер с экраном и проектором;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аудиоаппаратура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плакаты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, наглядная агитация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ПДД;</w:t>
      </w:r>
    </w:p>
    <w:p w:rsidR="00F57E69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тренировочный перекресток;</w:t>
      </w:r>
    </w:p>
    <w:p w:rsidR="00E11B2D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форма отряда ЮИД;</w:t>
      </w:r>
    </w:p>
    <w:p w:rsidR="00F57E69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реквизит для проведения деловых игр.</w:t>
      </w:r>
    </w:p>
    <w:p w:rsidR="00F57E69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2D" w:rsidRPr="0062306E" w:rsidRDefault="00033C3C" w:rsidP="00E11B2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11B2D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обеспечение: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билеты по ПДД, страхованию, медицине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разработки проведения различных игр, конкурсов, викторин, театрализованных</w:t>
      </w:r>
    </w:p>
    <w:p w:rsidR="00E11B2D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1B2D" w:rsidRPr="0062306E">
        <w:rPr>
          <w:rFonts w:ascii="Times New Roman" w:eastAsia="Times New Roman" w:hAnsi="Times New Roman"/>
          <w:sz w:val="28"/>
          <w:szCs w:val="28"/>
          <w:lang w:eastAsia="ru-RU"/>
        </w:rPr>
        <w:t>редставлений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программа по изучению правил дорожного движения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1-11 кл,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методические рекомендации по организации профилактики детского дорожно-</w:t>
      </w:r>
    </w:p>
    <w:p w:rsidR="00E11B2D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транспортного травматизма,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методические пособия для изуч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ения ПДД по программе в классах,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видеоматериалы для проведения пропаганды изучения ПДД в начальных классах</w:t>
      </w:r>
    </w:p>
    <w:p w:rsidR="00E11B2D" w:rsidRPr="0062306E" w:rsidRDefault="00E11B2D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разработки 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 ПДД.</w:t>
      </w:r>
    </w:p>
    <w:p w:rsidR="00033C3C" w:rsidRPr="0062306E" w:rsidRDefault="00033C3C" w:rsidP="000B3A2C">
      <w:pPr>
        <w:pStyle w:val="a4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</w:p>
    <w:p w:rsidR="000B3A2C" w:rsidRPr="0062306E" w:rsidRDefault="00033C3C" w:rsidP="000B3A2C">
      <w:pPr>
        <w:pStyle w:val="a4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  <w:r w:rsidR="000B3A2C" w:rsidRPr="0062306E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Создание уголка безопасности дорожного движения;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Изучение правил дорожного движения, и пропаганда их в группах;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Встречи и беседы с инспектором ГИБДД;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Встречи с медицинским работником, с целью изучения основ медицинских знаний и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применения знаний на практике;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Проведение практических занятий по вождению велосипеда;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Участие в различных конкурсах по профилактике дорожно-транспортной безопасности;</w:t>
      </w:r>
    </w:p>
    <w:p w:rsidR="000B3A2C" w:rsidRPr="0062306E" w:rsidRDefault="000B3A2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Проведение игр, конкурсов, соревнований в школе.</w:t>
      </w:r>
    </w:p>
    <w:p w:rsidR="00033C3C" w:rsidRPr="0062306E" w:rsidRDefault="00033C3C" w:rsidP="000B3A2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</w:p>
    <w:p w:rsidR="000B3A2C" w:rsidRPr="0062306E" w:rsidRDefault="00033C3C" w:rsidP="000B3A2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  <w:r w:rsidR="000B3A2C" w:rsidRPr="0062306E">
        <w:rPr>
          <w:rFonts w:ascii="Times New Roman" w:hAnsi="Times New Roman"/>
          <w:b/>
          <w:sz w:val="28"/>
          <w:szCs w:val="28"/>
        </w:rPr>
        <w:t>Формы деятельности: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1. Викторина «Олимпиада автоэрудитов</w:t>
      </w:r>
      <w:r w:rsidR="00365EDD" w:rsidRPr="006230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истории ПДД).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2. Создание ситуации выбора (разбор дорожно-транспортных происшествий).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3.  Уроки творчества (составление викторин, сочинение писем водителю, стихов по ПДД,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рисование рисунков, плакатов, выступление с агитбригадами)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4.  Соревнования, состязания (по вождению велосипеда, по оказанию первой медицинской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помощи пострадавшему в ДТП).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5. Час вопросов и ответов (встречи с инспектором ГИБДД, медработником, работа в группах).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6.  Викторины, конкурсы, кроссворды.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7.  Игра «Да – нет» (при проверке знаний по правилам ДД).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8.  Проведение «минуток» по профилактике несчастных случаев на дороге в группе, в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своих классах.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9.  Составление схемы «Безопасный маршрут Дом – школа – дом» в начальных классах.</w:t>
      </w:r>
    </w:p>
    <w:p w:rsidR="000B3A2C" w:rsidRPr="0062306E" w:rsidRDefault="000B3A2C" w:rsidP="00033C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10.  Различные разработки игр, мероприятий, конкурсов, викторин по ПДД.</w:t>
      </w:r>
    </w:p>
    <w:p w:rsidR="00033C3C" w:rsidRPr="0062306E" w:rsidRDefault="00033C3C" w:rsidP="00F57E69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11B2D" w:rsidRPr="0062306E" w:rsidRDefault="00033C3C" w:rsidP="00F57E69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57E69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</w:t>
      </w:r>
      <w:r w:rsidR="000B3A2C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предъявления и демонстрации результатов</w:t>
      </w:r>
      <w:r w:rsidR="00F57E69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11B2D" w:rsidRPr="0062306E" w:rsidRDefault="00E11B2D" w:rsidP="000B3A2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опрос, беседа, наблюдение, тест, самостоятельная работа, организация мероприятия,</w:t>
      </w:r>
      <w:r w:rsidR="000B3A2C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прохождение препятствий</w:t>
      </w:r>
      <w:r w:rsidR="00365EDD" w:rsidRPr="006230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</w:t>
      </w:r>
      <w:r w:rsidR="000B3A2C" w:rsidRPr="0062306E">
        <w:rPr>
          <w:rFonts w:ascii="Times New Roman" w:eastAsia="Times New Roman" w:hAnsi="Times New Roman"/>
          <w:sz w:val="28"/>
          <w:szCs w:val="28"/>
          <w:lang w:eastAsia="ru-RU"/>
        </w:rPr>
        <w:t>еская работа, выставка, конкурс, ф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естиваль, брейн-ринг, тестовые задания, </w:t>
      </w:r>
      <w:r w:rsidR="000B3A2C" w:rsidRPr="0062306E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 </w:t>
      </w: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Традиционно-массовые мероприятия.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Решение задач, карточек по ПДД, предложенные газетой «Добрая Дорога Детства».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Встречи с инспектором ГИБДД по практическим вопросам.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Разработка викторин по ПДД в уголок.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Выпуск тематических газет.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Проведение занятия в начальной школе «Азбука дороги», «Сами не видят, а другим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говорят».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Помощь начальным классам в создании схемы «Безопасный путь: Дом-школа-дом».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игры «Зеленый огонек» в начальных классах.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«Недели безопасности» (по особому плану).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игр по ПДД в классах.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соревнования «Безопасное колесо» в гимназии.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Выступление в классах по пропаганде ПДД.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участие в конкурсе агитбригад по ПДД.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участие в районном конкурсе «Безопасное колесо».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Участие в различных конкурсах по ПДД (конкурсы рисунков, плакатов, стихов, газет,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Сочинений)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62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Личностными результатами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является формирование следующих умений: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оценивать жизненные ситуации (поступки, явления, события) с точки зрения,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соблюдения правил дорожного движения;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своё отношение к поступкам с позиции общечеловеческих нравственных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предложенных ситуациях, опираясь на знания правил дорожного движения, делать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осознавать ответственное отношение к собственному здоровью, к личной безопасности и</w:t>
      </w:r>
      <w:r w:rsidR="00A05DD0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окружающих.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62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Метапредметными результатами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является формирование следующих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учиться обнаруживать и формулировать проблемы;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устанавливать причинно-следственные связи;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вырабатывать навыки контроля и самооценки процесса и результата деятельности;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осознанного и произвольного построения сообщения в устной форме, в том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добывать новые знания: находить ответы на вопросы, используя разные источники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перерабатывать полученную информацию: делать выводы в результате совместной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оформлять свои мысли в устной и письменной форме с учётом речевой ситуации;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высказывать и обосновывать свою точку зрения;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слушать и слышать других, пытаясь принимать иную точку зрения, быть готовым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Выполнение </w:t>
      </w:r>
      <w:r w:rsidR="001B5FDF" w:rsidRPr="0062306E">
        <w:rPr>
          <w:rFonts w:ascii="Times New Roman" w:eastAsia="Times New Roman" w:hAnsi="Times New Roman"/>
          <w:sz w:val="28"/>
          <w:szCs w:val="28"/>
          <w:lang w:eastAsia="ru-RU"/>
        </w:rPr>
        <w:t>задач,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стоящих перед программой </w:t>
      </w:r>
      <w:r w:rsidR="00194652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позволит: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1. Сокра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тить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ДТП с участием обучающихся ОО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2. Увелич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обучающихся, входящих в состав отряда ЮИД</w:t>
      </w:r>
    </w:p>
    <w:p w:rsidR="00FC3FED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3. Повы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сить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теоретических знаний по ПДД 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4. Освещ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деятельности в школьных СМИ (постоянно действующий уголок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гимназии</w:t>
      </w:r>
      <w:r w:rsidR="00194652" w:rsidRPr="0062306E">
        <w:rPr>
          <w:rFonts w:ascii="Times New Roman" w:eastAsia="Times New Roman" w:hAnsi="Times New Roman"/>
          <w:sz w:val="28"/>
          <w:szCs w:val="28"/>
          <w:lang w:eastAsia="ru-RU"/>
        </w:rPr>
        <w:t>, сайт гимназии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5. Разработать методические рекомендации для классных руководителей по вопросам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профилактики детского дорожно – транспортного травматизма;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6. Внедрить новые инновационные технологии профилактики детского дорожно –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7. Расширить знания обучающихся об истории правил дорожного движения;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8. Повысить дорожную грамотность обучающихся;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9. Сформировать мотивационно – поведенческую культуру ребенка в условиях общения с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10. Повысить ответственность детей за свое поведение на дороге.</w:t>
      </w:r>
    </w:p>
    <w:p w:rsidR="00033C3C" w:rsidRPr="0062306E" w:rsidRDefault="00033C3C" w:rsidP="00E11B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1B2D" w:rsidRPr="0062306E" w:rsidRDefault="00E11B2D" w:rsidP="00E11B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3ED" w:rsidRPr="0062306E" w:rsidRDefault="00FA33ED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br w:type="page"/>
      </w:r>
    </w:p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lastRenderedPageBreak/>
        <w:t>КТП</w:t>
      </w:r>
    </w:p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>Юные инспектора движения</w:t>
      </w:r>
    </w:p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851"/>
        <w:gridCol w:w="1275"/>
      </w:tblGrid>
      <w:tr w:rsidR="00D44F25" w:rsidRPr="0062306E" w:rsidTr="00D44F25">
        <w:trPr>
          <w:trHeight w:val="180"/>
        </w:trPr>
        <w:tc>
          <w:tcPr>
            <w:tcW w:w="421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275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 xml:space="preserve">Даты </w:t>
            </w:r>
          </w:p>
        </w:tc>
      </w:tr>
      <w:tr w:rsidR="00D44F25" w:rsidRPr="0062306E" w:rsidTr="00D44F25">
        <w:trPr>
          <w:trHeight w:val="387"/>
        </w:trPr>
        <w:tc>
          <w:tcPr>
            <w:tcW w:w="421" w:type="dxa"/>
          </w:tcPr>
          <w:p w:rsidR="00D44F25" w:rsidRPr="0062306E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44F25" w:rsidRPr="0062306E" w:rsidRDefault="00D44F25" w:rsidP="00D44F2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и организация работы отряда ЮИД. Инструктаж по ТБ. </w:t>
            </w:r>
          </w:p>
        </w:tc>
        <w:tc>
          <w:tcPr>
            <w:tcW w:w="851" w:type="dxa"/>
          </w:tcPr>
          <w:p w:rsidR="00D44F25" w:rsidRPr="0062306E" w:rsidRDefault="00073E6B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59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юного инспектора движения. </w:t>
            </w:r>
          </w:p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безопасного маршрута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транспорт – зона повышенной опасности. 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транспортных аварий, анализ аварий с участием детей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требования к пешеходам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 места в районе проживания обучающихся. 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3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 ГИБДД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Дорога, ее элементы, правила поведения на дороге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Сигналы светофоров. Транспортные и пешеходные светофоры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76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Занятия на тренировочном перекрестке,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268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Занятие для учащихся начальной школы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Первые дорожные знаки.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20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Современные дорожные знаки и их группы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Знаки для велосипедистов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29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Расположение транспорта на проезжей части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Перекрестки и их виды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Нерегулируемые перекрёстки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ДТП, причины ДТП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ловушки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«Горка»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205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выставке творчества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 в микрорайоне гимназии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помощь при ДТП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пострадавших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создания велосипедов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водителей велосипедов, мопедов, скутеров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велосипеда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велосипедов, технические требования.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движения велосипедистов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по вождению велосипеда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«Безопасное колесо»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F25" w:rsidRPr="0062306E" w:rsidTr="00D44F25">
        <w:trPr>
          <w:trHeight w:val="362"/>
        </w:trPr>
        <w:tc>
          <w:tcPr>
            <w:tcW w:w="421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44F25" w:rsidRPr="0062306E" w:rsidRDefault="00D44F25" w:rsidP="00D44F2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44F25" w:rsidRPr="0062306E" w:rsidRDefault="00073E6B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1B2D" w:rsidRPr="0062306E" w:rsidRDefault="00E11B2D" w:rsidP="00E11B2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11B2D" w:rsidRPr="0062306E" w:rsidSect="00FA33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4D" w:rsidRDefault="007F4F4D" w:rsidP="00FA33ED">
      <w:r>
        <w:separator/>
      </w:r>
    </w:p>
  </w:endnote>
  <w:endnote w:type="continuationSeparator" w:id="0">
    <w:p w:rsidR="007F4F4D" w:rsidRDefault="007F4F4D" w:rsidP="00F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9855"/>
      <w:docPartObj>
        <w:docPartGallery w:val="Page Numbers (Bottom of Page)"/>
        <w:docPartUnique/>
      </w:docPartObj>
    </w:sdtPr>
    <w:sdtEndPr/>
    <w:sdtContent>
      <w:p w:rsidR="0062306E" w:rsidRDefault="006230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F82">
          <w:rPr>
            <w:noProof/>
          </w:rPr>
          <w:t>16</w:t>
        </w:r>
        <w:r>
          <w:fldChar w:fldCharType="end"/>
        </w:r>
      </w:p>
    </w:sdtContent>
  </w:sdt>
  <w:p w:rsidR="0062306E" w:rsidRDefault="006230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4D" w:rsidRDefault="007F4F4D" w:rsidP="00FA33ED">
      <w:r>
        <w:separator/>
      </w:r>
    </w:p>
  </w:footnote>
  <w:footnote w:type="continuationSeparator" w:id="0">
    <w:p w:rsidR="007F4F4D" w:rsidRDefault="007F4F4D" w:rsidP="00FA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897"/>
    <w:multiLevelType w:val="multilevel"/>
    <w:tmpl w:val="6A38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BE2"/>
    <w:multiLevelType w:val="multilevel"/>
    <w:tmpl w:val="63D0B4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47B9B"/>
    <w:multiLevelType w:val="multilevel"/>
    <w:tmpl w:val="5F1E7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31EED"/>
    <w:multiLevelType w:val="multilevel"/>
    <w:tmpl w:val="675C8F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35348"/>
    <w:multiLevelType w:val="multilevel"/>
    <w:tmpl w:val="775C71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A70C6"/>
    <w:multiLevelType w:val="multilevel"/>
    <w:tmpl w:val="4AF291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3508D"/>
    <w:multiLevelType w:val="multilevel"/>
    <w:tmpl w:val="E758C4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E738F"/>
    <w:multiLevelType w:val="multilevel"/>
    <w:tmpl w:val="1FA8BC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F290E"/>
    <w:multiLevelType w:val="multilevel"/>
    <w:tmpl w:val="901E64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E76FF"/>
    <w:multiLevelType w:val="multilevel"/>
    <w:tmpl w:val="F1C018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C4095"/>
    <w:multiLevelType w:val="multilevel"/>
    <w:tmpl w:val="CE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819E1"/>
    <w:multiLevelType w:val="hybridMultilevel"/>
    <w:tmpl w:val="1826AF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80C09"/>
    <w:multiLevelType w:val="multilevel"/>
    <w:tmpl w:val="B6EAD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F011E"/>
    <w:multiLevelType w:val="multilevel"/>
    <w:tmpl w:val="1A523A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5237D"/>
    <w:multiLevelType w:val="multilevel"/>
    <w:tmpl w:val="3B929F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124C5"/>
    <w:multiLevelType w:val="multilevel"/>
    <w:tmpl w:val="A2CE43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563CD"/>
    <w:multiLevelType w:val="multilevel"/>
    <w:tmpl w:val="1B10B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F46C9"/>
    <w:multiLevelType w:val="multilevel"/>
    <w:tmpl w:val="ACB654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21D9B"/>
    <w:multiLevelType w:val="multilevel"/>
    <w:tmpl w:val="E9E202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A7154"/>
    <w:multiLevelType w:val="multilevel"/>
    <w:tmpl w:val="EA5C8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43639"/>
    <w:multiLevelType w:val="multilevel"/>
    <w:tmpl w:val="E6E231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B6FD9"/>
    <w:multiLevelType w:val="multilevel"/>
    <w:tmpl w:val="5F70E7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64BB3"/>
    <w:multiLevelType w:val="multilevel"/>
    <w:tmpl w:val="A91C05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5424A"/>
    <w:multiLevelType w:val="multilevel"/>
    <w:tmpl w:val="A1DE4D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431FE"/>
    <w:multiLevelType w:val="multilevel"/>
    <w:tmpl w:val="40080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D56"/>
    <w:multiLevelType w:val="multilevel"/>
    <w:tmpl w:val="9F0C3B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04263"/>
    <w:multiLevelType w:val="multilevel"/>
    <w:tmpl w:val="08784E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011F1"/>
    <w:multiLevelType w:val="multilevel"/>
    <w:tmpl w:val="E71CBC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517ACD"/>
    <w:multiLevelType w:val="multilevel"/>
    <w:tmpl w:val="BCB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3F5BAA"/>
    <w:multiLevelType w:val="multilevel"/>
    <w:tmpl w:val="BD005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46FB8"/>
    <w:multiLevelType w:val="multilevel"/>
    <w:tmpl w:val="60DC7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E763D"/>
    <w:multiLevelType w:val="multilevel"/>
    <w:tmpl w:val="C4A693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E5B4D"/>
    <w:multiLevelType w:val="multilevel"/>
    <w:tmpl w:val="EAC639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B430A"/>
    <w:multiLevelType w:val="multilevel"/>
    <w:tmpl w:val="0C4651F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156A3"/>
    <w:multiLevelType w:val="multilevel"/>
    <w:tmpl w:val="E97AA3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33096"/>
    <w:multiLevelType w:val="multilevel"/>
    <w:tmpl w:val="4F76F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3334E"/>
    <w:multiLevelType w:val="multilevel"/>
    <w:tmpl w:val="094C08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A95A0C"/>
    <w:multiLevelType w:val="multilevel"/>
    <w:tmpl w:val="B21C7D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E7CB3"/>
    <w:multiLevelType w:val="hybridMultilevel"/>
    <w:tmpl w:val="E964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0"/>
    <w:lvlOverride w:ilvl="0">
      <w:startOverride w:val="2"/>
    </w:lvlOverride>
  </w:num>
  <w:num w:numId="4">
    <w:abstractNumId w:val="40"/>
  </w:num>
  <w:num w:numId="5">
    <w:abstractNumId w:val="0"/>
  </w:num>
  <w:num w:numId="6">
    <w:abstractNumId w:val="11"/>
  </w:num>
  <w:num w:numId="7">
    <w:abstractNumId w:val="26"/>
  </w:num>
  <w:num w:numId="8">
    <w:abstractNumId w:val="31"/>
  </w:num>
  <w:num w:numId="9">
    <w:abstractNumId w:val="37"/>
  </w:num>
  <w:num w:numId="10">
    <w:abstractNumId w:val="13"/>
  </w:num>
  <w:num w:numId="11">
    <w:abstractNumId w:val="20"/>
  </w:num>
  <w:num w:numId="12">
    <w:abstractNumId w:val="17"/>
  </w:num>
  <w:num w:numId="13">
    <w:abstractNumId w:val="3"/>
  </w:num>
  <w:num w:numId="14">
    <w:abstractNumId w:val="8"/>
  </w:num>
  <w:num w:numId="15">
    <w:abstractNumId w:val="38"/>
  </w:num>
  <w:num w:numId="16">
    <w:abstractNumId w:val="9"/>
  </w:num>
  <w:num w:numId="17">
    <w:abstractNumId w:val="10"/>
  </w:num>
  <w:num w:numId="18">
    <w:abstractNumId w:val="22"/>
  </w:num>
  <w:num w:numId="19">
    <w:abstractNumId w:val="15"/>
  </w:num>
  <w:num w:numId="20">
    <w:abstractNumId w:val="21"/>
  </w:num>
  <w:num w:numId="21">
    <w:abstractNumId w:val="34"/>
  </w:num>
  <w:num w:numId="22">
    <w:abstractNumId w:val="29"/>
  </w:num>
  <w:num w:numId="23">
    <w:abstractNumId w:val="28"/>
  </w:num>
  <w:num w:numId="24">
    <w:abstractNumId w:val="25"/>
  </w:num>
  <w:num w:numId="25">
    <w:abstractNumId w:val="18"/>
  </w:num>
  <w:num w:numId="26">
    <w:abstractNumId w:val="14"/>
  </w:num>
  <w:num w:numId="27">
    <w:abstractNumId w:val="33"/>
  </w:num>
  <w:num w:numId="28">
    <w:abstractNumId w:val="2"/>
  </w:num>
  <w:num w:numId="29">
    <w:abstractNumId w:val="39"/>
  </w:num>
  <w:num w:numId="30">
    <w:abstractNumId w:val="19"/>
  </w:num>
  <w:num w:numId="31">
    <w:abstractNumId w:val="27"/>
  </w:num>
  <w:num w:numId="32">
    <w:abstractNumId w:val="16"/>
  </w:num>
  <w:num w:numId="33">
    <w:abstractNumId w:val="5"/>
  </w:num>
  <w:num w:numId="34">
    <w:abstractNumId w:val="32"/>
  </w:num>
  <w:num w:numId="35">
    <w:abstractNumId w:val="7"/>
  </w:num>
  <w:num w:numId="36">
    <w:abstractNumId w:val="4"/>
  </w:num>
  <w:num w:numId="37">
    <w:abstractNumId w:val="24"/>
  </w:num>
  <w:num w:numId="38">
    <w:abstractNumId w:val="6"/>
  </w:num>
  <w:num w:numId="39">
    <w:abstractNumId w:val="36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6"/>
    <w:rsid w:val="00011565"/>
    <w:rsid w:val="00013DE0"/>
    <w:rsid w:val="00032DC1"/>
    <w:rsid w:val="00033C3C"/>
    <w:rsid w:val="00073E6B"/>
    <w:rsid w:val="00097F80"/>
    <w:rsid w:val="000B3A2C"/>
    <w:rsid w:val="00114ACB"/>
    <w:rsid w:val="00125E48"/>
    <w:rsid w:val="0013439D"/>
    <w:rsid w:val="00194652"/>
    <w:rsid w:val="001974AB"/>
    <w:rsid w:val="001B2155"/>
    <w:rsid w:val="001B5FDF"/>
    <w:rsid w:val="002F62C4"/>
    <w:rsid w:val="00365EDD"/>
    <w:rsid w:val="003F6F82"/>
    <w:rsid w:val="00460606"/>
    <w:rsid w:val="00480C7C"/>
    <w:rsid w:val="004B122F"/>
    <w:rsid w:val="004B4A5C"/>
    <w:rsid w:val="004D4C79"/>
    <w:rsid w:val="005C23FB"/>
    <w:rsid w:val="0062306E"/>
    <w:rsid w:val="00644856"/>
    <w:rsid w:val="006F05F6"/>
    <w:rsid w:val="00705CDD"/>
    <w:rsid w:val="00731618"/>
    <w:rsid w:val="00757ECB"/>
    <w:rsid w:val="007F4F4D"/>
    <w:rsid w:val="007F5842"/>
    <w:rsid w:val="00816F08"/>
    <w:rsid w:val="008503A0"/>
    <w:rsid w:val="00863059"/>
    <w:rsid w:val="00870D10"/>
    <w:rsid w:val="00877320"/>
    <w:rsid w:val="008969DC"/>
    <w:rsid w:val="00897EF3"/>
    <w:rsid w:val="008D5DF1"/>
    <w:rsid w:val="008E5A15"/>
    <w:rsid w:val="00940BAB"/>
    <w:rsid w:val="009F4E16"/>
    <w:rsid w:val="00A05DD0"/>
    <w:rsid w:val="00A341F6"/>
    <w:rsid w:val="00A527EC"/>
    <w:rsid w:val="00A63CBF"/>
    <w:rsid w:val="00A710DA"/>
    <w:rsid w:val="00A900CD"/>
    <w:rsid w:val="00AC635D"/>
    <w:rsid w:val="00AE186C"/>
    <w:rsid w:val="00AE49BB"/>
    <w:rsid w:val="00B335E6"/>
    <w:rsid w:val="00B4142B"/>
    <w:rsid w:val="00BC298A"/>
    <w:rsid w:val="00BE1D50"/>
    <w:rsid w:val="00C25C01"/>
    <w:rsid w:val="00C85680"/>
    <w:rsid w:val="00CA2A2F"/>
    <w:rsid w:val="00CC6E9C"/>
    <w:rsid w:val="00CE354E"/>
    <w:rsid w:val="00CF147F"/>
    <w:rsid w:val="00D44F25"/>
    <w:rsid w:val="00D93D37"/>
    <w:rsid w:val="00DF55F2"/>
    <w:rsid w:val="00E11B2D"/>
    <w:rsid w:val="00E21FC4"/>
    <w:rsid w:val="00EB1BCA"/>
    <w:rsid w:val="00EB639A"/>
    <w:rsid w:val="00ED0059"/>
    <w:rsid w:val="00ED11A1"/>
    <w:rsid w:val="00F373B2"/>
    <w:rsid w:val="00F57E69"/>
    <w:rsid w:val="00F938FD"/>
    <w:rsid w:val="00FA16D4"/>
    <w:rsid w:val="00FA33ED"/>
    <w:rsid w:val="00FC3FED"/>
    <w:rsid w:val="00FC42D2"/>
    <w:rsid w:val="00FE4B71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78E5"/>
  <w15:chartTrackingRefBased/>
  <w15:docId w15:val="{20BBF285-9ACB-4AE1-B9AB-9415BA7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4C7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D4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4"/>
    <w:locked/>
    <w:rsid w:val="007F5842"/>
    <w:rPr>
      <w:sz w:val="19"/>
      <w:szCs w:val="19"/>
      <w:shd w:val="clear" w:color="auto" w:fill="FFFFFF"/>
    </w:rPr>
  </w:style>
  <w:style w:type="paragraph" w:customStyle="1" w:styleId="24">
    <w:name w:val="Основной текст24"/>
    <w:basedOn w:val="a"/>
    <w:link w:val="a5"/>
    <w:rsid w:val="007F5842"/>
    <w:pPr>
      <w:shd w:val="clear" w:color="auto" w:fill="FFFFFF"/>
      <w:spacing w:before="180" w:line="235" w:lineRule="exact"/>
      <w:ind w:hanging="140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2">
    <w:name w:val="Основной текст2"/>
    <w:basedOn w:val="a5"/>
    <w:rsid w:val="007F5842"/>
    <w:rPr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5"/>
    <w:rsid w:val="007F5842"/>
    <w:rPr>
      <w:spacing w:val="0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E11B2D"/>
    <w:pPr>
      <w:ind w:left="720"/>
      <w:contextualSpacing/>
    </w:pPr>
  </w:style>
  <w:style w:type="paragraph" w:customStyle="1" w:styleId="paragraph">
    <w:name w:val="paragraph"/>
    <w:basedOn w:val="a"/>
    <w:rsid w:val="00C8568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80"/>
  </w:style>
  <w:style w:type="character" w:customStyle="1" w:styleId="eop">
    <w:name w:val="eop"/>
    <w:basedOn w:val="a0"/>
    <w:rsid w:val="00C85680"/>
  </w:style>
  <w:style w:type="character" w:customStyle="1" w:styleId="contextualspellingandgrammarerror">
    <w:name w:val="contextualspellingandgrammarerror"/>
    <w:basedOn w:val="a0"/>
    <w:rsid w:val="00C85680"/>
  </w:style>
  <w:style w:type="character" w:customStyle="1" w:styleId="spellingerror">
    <w:name w:val="spellingerror"/>
    <w:basedOn w:val="a0"/>
    <w:rsid w:val="00AE49BB"/>
  </w:style>
  <w:style w:type="paragraph" w:styleId="a7">
    <w:name w:val="header"/>
    <w:basedOn w:val="a"/>
    <w:link w:val="a8"/>
    <w:uiPriority w:val="99"/>
    <w:unhideWhenUsed/>
    <w:rsid w:val="00FA3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33ED"/>
    <w:rPr>
      <w:rFonts w:ascii="Verdana" w:eastAsia="Calibri" w:hAnsi="Verdana" w:cs="Times New Roman"/>
      <w:sz w:val="16"/>
    </w:rPr>
  </w:style>
  <w:style w:type="paragraph" w:styleId="a9">
    <w:name w:val="footer"/>
    <w:basedOn w:val="a"/>
    <w:link w:val="aa"/>
    <w:uiPriority w:val="99"/>
    <w:unhideWhenUsed/>
    <w:rsid w:val="00FA3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3ED"/>
    <w:rPr>
      <w:rFonts w:ascii="Verdana" w:eastAsia="Calibri" w:hAnsi="Verdana" w:cs="Times New Roman"/>
      <w:sz w:val="16"/>
    </w:rPr>
  </w:style>
  <w:style w:type="table" w:styleId="ab">
    <w:name w:val="Table Grid"/>
    <w:basedOn w:val="a1"/>
    <w:uiPriority w:val="39"/>
    <w:rsid w:val="00D4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4F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4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17</cp:revision>
  <cp:lastPrinted>2021-04-19T10:45:00Z</cp:lastPrinted>
  <dcterms:created xsi:type="dcterms:W3CDTF">2020-01-10T12:16:00Z</dcterms:created>
  <dcterms:modified xsi:type="dcterms:W3CDTF">2021-04-20T07:08:00Z</dcterms:modified>
</cp:coreProperties>
</file>