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7F50" w:rsidRDefault="00B22CCC" w:rsidP="00CB7F50">
      <w:pPr>
        <w:pStyle w:val="a4"/>
        <w:rPr>
          <w:rFonts w:ascii="Times New Roman" w:hAnsi="Times New Roman"/>
          <w:i/>
          <w:sz w:val="36"/>
          <w:szCs w:val="24"/>
          <w:lang w:eastAsia="ru-RU"/>
        </w:rPr>
      </w:pPr>
      <w:r>
        <w:t xml:space="preserve">                                                                                         </w:t>
      </w:r>
      <w:r w:rsidR="00CB7F50">
        <w:rPr>
          <w:rFonts w:ascii="Times New Roman" w:hAnsi="Times New Roman"/>
          <w:i/>
        </w:rPr>
        <w:t>Приложение 2.</w:t>
      </w:r>
      <w:r w:rsidR="00CB7F50">
        <w:rPr>
          <w:rFonts w:ascii="Times New Roman" w:hAnsi="Times New Roman"/>
          <w:i/>
        </w:rPr>
        <w:t>6</w:t>
      </w:r>
      <w:r w:rsidR="00CB7F50">
        <w:rPr>
          <w:rFonts w:ascii="Times New Roman" w:hAnsi="Times New Roman"/>
          <w:i/>
        </w:rPr>
        <w:t>.</w:t>
      </w:r>
    </w:p>
    <w:p w:rsidR="00CB7F50" w:rsidRDefault="00CB7F50" w:rsidP="00CB7F50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CB7F50" w:rsidRDefault="00CB7F50" w:rsidP="00CB7F50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CB7F50" w:rsidRDefault="00CB7F50" w:rsidP="00CB7F50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CB7F50" w:rsidRPr="005D4419" w:rsidRDefault="00CB7F50" w:rsidP="00CB7F50">
      <w:pPr>
        <w:pStyle w:val="a4"/>
        <w:rPr>
          <w:rFonts w:ascii="Times New Roman" w:hAnsi="Times New Roman"/>
          <w:i/>
          <w:szCs w:val="24"/>
        </w:rPr>
      </w:pPr>
      <w:r w:rsidRPr="005D4419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p w:rsidR="00B22CCC" w:rsidRDefault="00B22CCC" w:rsidP="00CB7F50">
      <w:pPr>
        <w:pStyle w:val="a4"/>
        <w:rPr>
          <w:rFonts w:ascii="Times New Roman" w:hAnsi="Times New Roman"/>
          <w:i/>
          <w:szCs w:val="24"/>
        </w:rPr>
      </w:pPr>
    </w:p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>
      <w:bookmarkStart w:id="0" w:name="_GoBack"/>
      <w:bookmarkEnd w:id="0"/>
    </w:p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>
      <w:pPr>
        <w:pStyle w:val="a4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B22CCC" w:rsidRPr="00FA70C0" w:rsidRDefault="00B22CCC" w:rsidP="00B22CCC">
      <w:pPr>
        <w:jc w:val="center"/>
        <w:rPr>
          <w:rFonts w:ascii="Times New Roman" w:hAnsi="Times New Roman"/>
          <w:b/>
          <w:sz w:val="36"/>
          <w:szCs w:val="36"/>
        </w:rPr>
      </w:pPr>
      <w:r w:rsidRPr="00FA70C0">
        <w:rPr>
          <w:rFonts w:ascii="Times New Roman" w:hAnsi="Times New Roman"/>
          <w:b/>
          <w:sz w:val="36"/>
          <w:szCs w:val="36"/>
        </w:rPr>
        <w:t>«Робототехника»</w:t>
      </w:r>
    </w:p>
    <w:p w:rsidR="00B22CCC" w:rsidRPr="00BB068A" w:rsidRDefault="00BB068A" w:rsidP="00B22CCC">
      <w:pPr>
        <w:jc w:val="center"/>
        <w:rPr>
          <w:rFonts w:ascii="Times New Roman" w:hAnsi="Times New Roman"/>
          <w:b/>
          <w:sz w:val="24"/>
          <w:szCs w:val="36"/>
        </w:rPr>
      </w:pPr>
      <w:r w:rsidRPr="00BB068A">
        <w:rPr>
          <w:rFonts w:ascii="Times New Roman" w:hAnsi="Times New Roman"/>
          <w:b/>
          <w:sz w:val="24"/>
          <w:szCs w:val="36"/>
        </w:rPr>
        <w:t xml:space="preserve"> </w:t>
      </w:r>
      <w:r w:rsidR="00B22CCC" w:rsidRPr="00BB068A">
        <w:rPr>
          <w:rFonts w:ascii="Times New Roman" w:hAnsi="Times New Roman"/>
          <w:b/>
          <w:sz w:val="24"/>
          <w:szCs w:val="36"/>
        </w:rPr>
        <w:t>(7-9 класс)</w:t>
      </w:r>
    </w:p>
    <w:p w:rsidR="00B22CCC" w:rsidRDefault="00B22CCC" w:rsidP="00B22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sz w:val="28"/>
          <w:szCs w:val="28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Pr="00FA70C0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Default="00940CF9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0C0" w:rsidRDefault="00FA70C0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0C0" w:rsidRDefault="00FA70C0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0C0" w:rsidRPr="00FA70C0" w:rsidRDefault="00FA70C0" w:rsidP="00940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F9" w:rsidRPr="00ED370D" w:rsidRDefault="00940CF9" w:rsidP="00FA70C0">
      <w:pPr>
        <w:jc w:val="center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5085A" w:rsidRPr="00ED370D" w:rsidRDefault="00A5085A" w:rsidP="00CB7F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6809" w:rsidRPr="00ED370D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 ТРЕБОВАНИЯ К РЕЗУЛЬТАТАМ ОСВОЕНИЯ КУРСА</w:t>
      </w:r>
    </w:p>
    <w:p w:rsidR="001D6809" w:rsidRPr="00ED370D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Личностные результаты освоения курса: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интериоризация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потребительстве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4.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конвенционирования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интериоризация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7.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интериоризация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8.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proofErr w:type="spellStart"/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включают освоенные обучающимися </w:t>
      </w:r>
      <w:proofErr w:type="spellStart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межпредметные</w:t>
      </w:r>
      <w:proofErr w:type="spellEnd"/>
      <w:r w:rsidRPr="00ED370D">
        <w:rPr>
          <w:rFonts w:ascii="Times New Roman" w:eastAsiaTheme="minorHAnsi" w:hAnsi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8) смысловое чтение;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ED370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понятия освоения учебного курса: </w:t>
      </w: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При изучении учебного предмета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Регулятивные УУД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внутренних ресурсов и доступных внешних ресурсов;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D6809" w:rsidRPr="00ED370D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color w:val="000000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D6809" w:rsidRPr="00ED370D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068A" w:rsidRDefault="00BB068A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D6809" w:rsidRPr="00ED370D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Познавательные УУД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выделять общий признак двух или нескольких предметов или явлений объяснять их сходство;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724B">
        <w:rPr>
          <w:rFonts w:ascii="Times New Roman" w:hAnsi="Times New Roman"/>
          <w:color w:val="000000"/>
          <w:sz w:val="24"/>
          <w:szCs w:val="24"/>
        </w:rPr>
        <w:t>вербализовать</w:t>
      </w:r>
      <w:proofErr w:type="spellEnd"/>
      <w:r w:rsidRPr="0002724B">
        <w:rPr>
          <w:rFonts w:ascii="Times New Roman" w:hAnsi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наоборот;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8. Смысловое чтение.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Коммуникативные УУД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аргументировать и отстаивать свое мнение.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принимать позицию собеседника, понимая позицию другого, различать его речи: мнение (точку зрения), доказательство (аргументы), факты; гипотезы, аксиомы, теории;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выделять общую точку зрения в дискуссии; договариваться о правилах и вопросах для обсуждения в соответствии с поставленной перед группой задачей;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color w:val="000000"/>
          <w:sz w:val="24"/>
          <w:szCs w:val="24"/>
        </w:rPr>
        <w:t>12.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решения учебных и практических задач с помощью средств ИКТ;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D6809" w:rsidRPr="001E1BDE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E1BDE">
        <w:rPr>
          <w:rFonts w:ascii="Times New Roman" w:hAnsi="Times New Roman"/>
          <w:color w:val="000000"/>
          <w:sz w:val="24"/>
          <w:szCs w:val="24"/>
        </w:rPr>
        <w:t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6809" w:rsidRPr="0002724B" w:rsidRDefault="001D6809" w:rsidP="00CB7F50">
      <w:pPr>
        <w:pageBreakBefore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:rsidR="001D6809" w:rsidRPr="0002724B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272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Ученик научится: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создавать программы управления роботами в визуальной среде разработки;</w:t>
      </w:r>
    </w:p>
    <w:p w:rsidR="001D6809" w:rsidRPr="0002724B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2724B">
        <w:rPr>
          <w:rFonts w:ascii="Times New Roman" w:hAnsi="Times New Roman"/>
          <w:color w:val="000000"/>
          <w:sz w:val="24"/>
          <w:szCs w:val="24"/>
        </w:rPr>
        <w:t>анализировать и понимать программы управления роботами.</w:t>
      </w:r>
    </w:p>
    <w:p w:rsidR="001D6809" w:rsidRPr="00ED370D" w:rsidRDefault="0002724B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="001D6809"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ТЕМАТИЧЕСКОЕ ПЛАНИРОВАНИЕ УЧЕБНОГО КУРСА, С УЧЕТОМ ЧАСОВ ОТВОДИМЫХ НА ИЗУЧЕНИЕ КАЖДОЙ</w:t>
      </w:r>
    </w:p>
    <w:p w:rsidR="001D6809" w:rsidRPr="00ED370D" w:rsidRDefault="001D6809" w:rsidP="00BB068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ТЕМЫ</w:t>
      </w:r>
    </w:p>
    <w:p w:rsidR="001D6809" w:rsidRPr="00ED370D" w:rsidRDefault="001D6809" w:rsidP="00BB068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/</w:t>
      </w:r>
      <w:r w:rsidR="00E5554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</w:t>
      </w: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186C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-9 </w:t>
      </w: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класс</w:t>
      </w:r>
      <w:r w:rsidR="00186C2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ы</w:t>
      </w: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/</w:t>
      </w:r>
    </w:p>
    <w:p w:rsidR="001D6809" w:rsidRPr="00ED370D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  <w:r w:rsidRPr="00ED370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Общее количество часов: </w:t>
      </w:r>
      <w:r w:rsidR="0002724B">
        <w:rPr>
          <w:rFonts w:ascii="Times New Roman" w:eastAsiaTheme="minorHAnsi" w:hAnsi="Times New Roman"/>
          <w:color w:val="000000"/>
          <w:sz w:val="24"/>
          <w:szCs w:val="24"/>
        </w:rPr>
        <w:t>68</w:t>
      </w:r>
    </w:p>
    <w:p w:rsidR="00A5085A" w:rsidRPr="00ED370D" w:rsidRDefault="00A5085A" w:rsidP="00A5085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5085A" w:rsidRPr="00ED370D" w:rsidRDefault="00A5085A" w:rsidP="00A50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D370D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1B2EBB" w:rsidRPr="00ED370D" w:rsidRDefault="001B2EBB" w:rsidP="00A50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527"/>
        <w:gridCol w:w="1370"/>
        <w:gridCol w:w="1289"/>
        <w:gridCol w:w="1830"/>
      </w:tblGrid>
      <w:tr w:rsidR="001E1BDE" w:rsidRPr="00ED370D" w:rsidTr="001E1BDE">
        <w:trPr>
          <w:cantSplit/>
          <w:trHeight w:val="805"/>
        </w:trPr>
        <w:tc>
          <w:tcPr>
            <w:tcW w:w="580" w:type="dxa"/>
            <w:vMerge w:val="restart"/>
            <w:vAlign w:val="center"/>
          </w:tcPr>
          <w:p w:rsidR="001E1BDE" w:rsidRPr="00ED370D" w:rsidRDefault="001E1BDE" w:rsidP="00CB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1BDE" w:rsidRPr="00ED370D" w:rsidRDefault="001E1BDE" w:rsidP="00CB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27" w:type="dxa"/>
            <w:vMerge w:val="restart"/>
          </w:tcPr>
          <w:p w:rsidR="001E1BDE" w:rsidRPr="00ED370D" w:rsidRDefault="001E1BDE" w:rsidP="00CB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2659" w:type="dxa"/>
            <w:gridSpan w:val="2"/>
            <w:vAlign w:val="center"/>
          </w:tcPr>
          <w:p w:rsidR="001E1BDE" w:rsidRPr="00ED370D" w:rsidRDefault="001E1BDE" w:rsidP="00CB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</w:p>
          <w:p w:rsidR="001E1BDE" w:rsidRPr="00ED370D" w:rsidRDefault="001E1BDE" w:rsidP="00CB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30" w:type="dxa"/>
            <w:vAlign w:val="center"/>
          </w:tcPr>
          <w:p w:rsidR="001E1BDE" w:rsidRPr="00ED370D" w:rsidRDefault="001E1BDE" w:rsidP="001E1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 занятия</w:t>
            </w:r>
          </w:p>
        </w:tc>
      </w:tr>
      <w:tr w:rsidR="001E1BDE" w:rsidRPr="00ED370D" w:rsidTr="001E1BDE">
        <w:trPr>
          <w:cantSplit/>
          <w:trHeight w:val="70"/>
        </w:trPr>
        <w:tc>
          <w:tcPr>
            <w:tcW w:w="580" w:type="dxa"/>
            <w:vMerge/>
            <w:vAlign w:val="center"/>
          </w:tcPr>
          <w:p w:rsidR="001E1BDE" w:rsidRPr="00ED370D" w:rsidRDefault="001E1BDE" w:rsidP="00CB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vMerge/>
            <w:vAlign w:val="center"/>
          </w:tcPr>
          <w:p w:rsidR="001E1BDE" w:rsidRPr="00ED370D" w:rsidRDefault="001E1BDE" w:rsidP="00CB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370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ED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1BDE" w:rsidRPr="00ED370D" w:rsidTr="001E1BDE">
        <w:tc>
          <w:tcPr>
            <w:tcW w:w="7766" w:type="dxa"/>
            <w:gridSpan w:val="4"/>
          </w:tcPr>
          <w:p w:rsidR="001E1BDE" w:rsidRPr="00ED370D" w:rsidRDefault="001E1BDE" w:rsidP="00027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Модуль «Конструирование роботов» (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D370D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30" w:type="dxa"/>
          </w:tcPr>
          <w:p w:rsidR="001E1BDE" w:rsidRPr="00ED370D" w:rsidRDefault="001E1BDE" w:rsidP="00027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LegoEducationEv</w:t>
            </w:r>
            <w:proofErr w:type="spellEnd"/>
            <w:r w:rsidRPr="00ED3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</w:pPr>
            <w:r w:rsidRPr="00ED370D">
              <w:t>Механическая передача.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</w:pPr>
            <w:r w:rsidRPr="00ED370D">
              <w:t>Простые механизмы.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1BDE" w:rsidRPr="00ED370D" w:rsidRDefault="001E1BDE" w:rsidP="001E1BDE">
            <w:pPr>
              <w:pStyle w:val="Default"/>
              <w:jc w:val="both"/>
            </w:pPr>
            <w:r>
              <w:t xml:space="preserve">Мастер-класс в рамках </w:t>
            </w:r>
            <w:proofErr w:type="spellStart"/>
            <w:r>
              <w:t>интелллектуального</w:t>
            </w:r>
            <w:proofErr w:type="spellEnd"/>
            <w:r>
              <w:t xml:space="preserve"> </w:t>
            </w:r>
            <w:proofErr w:type="gramStart"/>
            <w:r>
              <w:t>клуба  ПИК</w:t>
            </w:r>
            <w:proofErr w:type="gramEnd"/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</w:pPr>
            <w:r w:rsidRPr="00ED370D">
              <w:t>Роботы-манипуляторы.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</w:pPr>
            <w:r w:rsidRPr="00ED370D">
              <w:t>Шагающие механизмы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</w:pPr>
            <w:r w:rsidRPr="00ED370D">
              <w:t xml:space="preserve">Основы </w:t>
            </w:r>
            <w:proofErr w:type="spellStart"/>
            <w:r w:rsidRPr="00ED370D">
              <w:t>схемотехники</w:t>
            </w:r>
            <w:proofErr w:type="spellEnd"/>
            <w:r w:rsidRPr="00ED370D">
              <w:t>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pStyle w:val="Default"/>
              <w:jc w:val="both"/>
              <w:rPr>
                <w:lang w:val="en-US"/>
              </w:rPr>
            </w:pPr>
            <w:r w:rsidRPr="00ED370D">
              <w:t xml:space="preserve">Знакомство с </w:t>
            </w:r>
            <w:r w:rsidRPr="00ED370D">
              <w:rPr>
                <w:lang w:val="en-US"/>
              </w:rPr>
              <w:t>Arduino.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c>
          <w:tcPr>
            <w:tcW w:w="7766" w:type="dxa"/>
            <w:gridSpan w:val="4"/>
          </w:tcPr>
          <w:p w:rsidR="001E1BDE" w:rsidRPr="00ED370D" w:rsidRDefault="001E1BDE" w:rsidP="0002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Модуль «Программирование роботов»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(32</w:t>
            </w:r>
            <w:r w:rsidRPr="00ED370D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830" w:type="dxa"/>
          </w:tcPr>
          <w:p w:rsidR="001E1BDE" w:rsidRPr="00ED370D" w:rsidRDefault="001E1BDE" w:rsidP="0002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Обзор визуального языка программирования </w:t>
            </w:r>
            <w:proofErr w:type="spellStart"/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LegoEv</w:t>
            </w:r>
            <w:proofErr w:type="spellEnd"/>
            <w:r w:rsidRPr="00ED370D">
              <w:rPr>
                <w:rFonts w:ascii="Times New Roman" w:hAnsi="Times New Roman"/>
                <w:sz w:val="24"/>
                <w:szCs w:val="24"/>
              </w:rPr>
              <w:t>3-</w:t>
            </w:r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370" w:type="dxa"/>
            <w:vAlign w:val="center"/>
          </w:tcPr>
          <w:p w:rsidR="001E1BDE" w:rsidRPr="0002724B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 по робототехнике</w:t>
            </w:r>
          </w:p>
        </w:tc>
        <w:tc>
          <w:tcPr>
            <w:tcW w:w="1370" w:type="dxa"/>
            <w:vAlign w:val="center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Реализация основных алгоритмических конструкций на языке </w:t>
            </w:r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Pr="00ED370D">
              <w:rPr>
                <w:rFonts w:ascii="Times New Roman" w:hAnsi="Times New Roman"/>
                <w:sz w:val="24"/>
                <w:szCs w:val="24"/>
              </w:rPr>
              <w:t>3-</w:t>
            </w:r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D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02724B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Алгоритмы движения робота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городской выставке детского технического творчества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Обзор языка программирования </w:t>
            </w:r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370D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языке </w:t>
            </w:r>
            <w:r w:rsidRPr="00ED370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BDE" w:rsidRPr="00ED370D" w:rsidTr="001E1BDE">
        <w:trPr>
          <w:trHeight w:val="275"/>
        </w:trPr>
        <w:tc>
          <w:tcPr>
            <w:tcW w:w="580" w:type="dxa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E1BDE" w:rsidRPr="00ED370D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70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  <w:vAlign w:val="center"/>
          </w:tcPr>
          <w:p w:rsidR="001E1BDE" w:rsidRPr="00ED370D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0" w:type="dxa"/>
          </w:tcPr>
          <w:p w:rsidR="001E1BDE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E1BDE" w:rsidRDefault="001E1BDE" w:rsidP="00ED370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70D" w:rsidRPr="00ED370D" w:rsidRDefault="00ED370D" w:rsidP="00EC3744">
      <w:pPr>
        <w:pageBreakBefore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0D">
        <w:rPr>
          <w:rFonts w:ascii="Times New Roman" w:hAnsi="Times New Roman"/>
          <w:b/>
          <w:sz w:val="24"/>
          <w:szCs w:val="24"/>
        </w:rPr>
        <w:lastRenderedPageBreak/>
        <w:t>Модуль «Конструирование роботов»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1. </w:t>
      </w:r>
      <w:r w:rsidRPr="00ED370D">
        <w:rPr>
          <w:rFonts w:ascii="Times New Roman" w:hAnsi="Times New Roman"/>
          <w:b/>
          <w:sz w:val="24"/>
          <w:szCs w:val="24"/>
        </w:rPr>
        <w:t xml:space="preserve">Знакомство с конструктором </w:t>
      </w:r>
      <w:proofErr w:type="spellStart"/>
      <w:r w:rsidRPr="00ED370D">
        <w:rPr>
          <w:rFonts w:ascii="Times New Roman" w:hAnsi="Times New Roman"/>
          <w:b/>
          <w:sz w:val="24"/>
          <w:szCs w:val="24"/>
          <w:lang w:val="en-US"/>
        </w:rPr>
        <w:t>LegoEducationEv</w:t>
      </w:r>
      <w:proofErr w:type="spellEnd"/>
      <w:r w:rsidRPr="00ED370D">
        <w:rPr>
          <w:rFonts w:ascii="Times New Roman" w:hAnsi="Times New Roman"/>
          <w:b/>
          <w:sz w:val="24"/>
          <w:szCs w:val="24"/>
        </w:rPr>
        <w:t>3</w:t>
      </w:r>
      <w:r w:rsidRPr="00ED370D">
        <w:rPr>
          <w:rFonts w:ascii="Times New Roman" w:hAnsi="Times New Roman"/>
          <w:sz w:val="24"/>
          <w:szCs w:val="24"/>
        </w:rPr>
        <w:t>. Сборка базовой модели мобильного робота по инструкции.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2. </w:t>
      </w:r>
      <w:r w:rsidRPr="00ED370D">
        <w:rPr>
          <w:rFonts w:ascii="Times New Roman" w:hAnsi="Times New Roman"/>
          <w:b/>
          <w:sz w:val="24"/>
          <w:szCs w:val="24"/>
        </w:rPr>
        <w:t>Механическая передача</w:t>
      </w:r>
      <w:r w:rsidRPr="00ED370D">
        <w:rPr>
          <w:rFonts w:ascii="Times New Roman" w:hAnsi="Times New Roman"/>
          <w:sz w:val="24"/>
          <w:szCs w:val="24"/>
        </w:rPr>
        <w:t>. Повышающая передача. Конструирование скоростного робота.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 xml:space="preserve">Понижающая передача. Конструирование робота для преодоления трассы с препятствиями. 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3. </w:t>
      </w:r>
      <w:r w:rsidRPr="00ED370D">
        <w:rPr>
          <w:rFonts w:ascii="Times New Roman" w:hAnsi="Times New Roman"/>
          <w:b/>
          <w:sz w:val="24"/>
          <w:szCs w:val="24"/>
        </w:rPr>
        <w:t>Простые механизмы.</w:t>
      </w:r>
      <w:r w:rsidRPr="00ED370D">
        <w:rPr>
          <w:rFonts w:ascii="Times New Roman" w:hAnsi="Times New Roman"/>
          <w:sz w:val="24"/>
          <w:szCs w:val="24"/>
        </w:rPr>
        <w:t xml:space="preserve"> Устройства для захвата предметов. Сборка захватного устройства. Устройства для подъема предмета. Сборка устройств.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4. </w:t>
      </w:r>
      <w:r w:rsidRPr="00ED370D">
        <w:rPr>
          <w:rFonts w:ascii="Times New Roman" w:hAnsi="Times New Roman"/>
          <w:b/>
          <w:sz w:val="24"/>
          <w:szCs w:val="24"/>
        </w:rPr>
        <w:t>Роботы-манипуляторы</w:t>
      </w:r>
      <w:r w:rsidRPr="00ED370D">
        <w:rPr>
          <w:rFonts w:ascii="Times New Roman" w:hAnsi="Times New Roman"/>
          <w:sz w:val="24"/>
          <w:szCs w:val="24"/>
        </w:rPr>
        <w:t>. Сборка и тестирование.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Устройства для бросания предметов. Сборка устройств.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Сборка робота для игры «Тир».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5. </w:t>
      </w:r>
      <w:r w:rsidRPr="00ED370D">
        <w:rPr>
          <w:rFonts w:ascii="Times New Roman" w:hAnsi="Times New Roman"/>
          <w:b/>
          <w:sz w:val="24"/>
          <w:szCs w:val="24"/>
        </w:rPr>
        <w:t>Шагающие механизмы.</w:t>
      </w:r>
      <w:r w:rsidRPr="00ED370D">
        <w:rPr>
          <w:rFonts w:ascii="Times New Roman" w:hAnsi="Times New Roman"/>
          <w:sz w:val="24"/>
          <w:szCs w:val="24"/>
        </w:rPr>
        <w:t xml:space="preserve"> Сборка и тестирование.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Механизм Чебышева. Задача подъема робота по лестнице.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6. </w:t>
      </w:r>
      <w:r w:rsidRPr="00ED370D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spellStart"/>
      <w:r w:rsidRPr="00ED370D">
        <w:rPr>
          <w:rFonts w:ascii="Times New Roman" w:hAnsi="Times New Roman"/>
          <w:b/>
          <w:sz w:val="24"/>
          <w:szCs w:val="24"/>
        </w:rPr>
        <w:t>схемотехники</w:t>
      </w:r>
      <w:proofErr w:type="spellEnd"/>
      <w:r w:rsidRPr="00ED370D">
        <w:rPr>
          <w:rFonts w:ascii="Times New Roman" w:hAnsi="Times New Roman"/>
          <w:b/>
          <w:sz w:val="24"/>
          <w:szCs w:val="24"/>
        </w:rPr>
        <w:t>.</w:t>
      </w:r>
      <w:r w:rsidR="001E1BDE">
        <w:rPr>
          <w:rFonts w:ascii="Times New Roman" w:hAnsi="Times New Roman"/>
          <w:b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Знакомство с электронным конструктором «Знаток».  Проект «Радиоприемник».</w:t>
      </w:r>
    </w:p>
    <w:p w:rsidR="00ED370D" w:rsidRPr="00ED370D" w:rsidRDefault="00ED370D" w:rsidP="00ED370D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7. </w:t>
      </w:r>
      <w:r w:rsidRPr="00ED370D">
        <w:rPr>
          <w:rFonts w:ascii="Times New Roman" w:hAnsi="Times New Roman"/>
          <w:b/>
          <w:sz w:val="24"/>
          <w:szCs w:val="24"/>
        </w:rPr>
        <w:t xml:space="preserve">Знакомство с </w:t>
      </w:r>
      <w:r w:rsidRPr="00ED370D">
        <w:rPr>
          <w:rFonts w:ascii="Times New Roman" w:hAnsi="Times New Roman"/>
          <w:b/>
          <w:sz w:val="24"/>
          <w:szCs w:val="24"/>
          <w:lang w:val="en-US"/>
        </w:rPr>
        <w:t>Arduino</w:t>
      </w:r>
      <w:r w:rsidRPr="00ED370D">
        <w:rPr>
          <w:rFonts w:ascii="Times New Roman" w:hAnsi="Times New Roman"/>
          <w:sz w:val="24"/>
          <w:szCs w:val="24"/>
        </w:rPr>
        <w:t>. Знакомство с конструктором «Матрешка». Проект «Маячок».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Управление объектом с помощью микроконтроллера. Проект «Светофор». Широтно-импульсная модуляция. Проект «Маячок с нарастающей яркостью».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Управление кнопками. Проект «Светильник с кнопочным управлением».</w:t>
      </w:r>
      <w:r w:rsidR="001E1BDE">
        <w:rPr>
          <w:rFonts w:ascii="Times New Roman" w:hAnsi="Times New Roman"/>
          <w:sz w:val="24"/>
          <w:szCs w:val="24"/>
        </w:rPr>
        <w:t xml:space="preserve"> </w:t>
      </w:r>
      <w:r w:rsidRPr="00ED370D">
        <w:rPr>
          <w:rFonts w:ascii="Times New Roman" w:hAnsi="Times New Roman"/>
          <w:sz w:val="24"/>
          <w:szCs w:val="24"/>
        </w:rPr>
        <w:t>Проект «Кнопочный светофор».</w:t>
      </w:r>
    </w:p>
    <w:p w:rsidR="00ED370D" w:rsidRPr="00ED370D" w:rsidRDefault="00ED370D" w:rsidP="00ED370D">
      <w:pPr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D370D">
        <w:rPr>
          <w:rFonts w:ascii="Times New Roman" w:hAnsi="Times New Roman"/>
          <w:b/>
          <w:sz w:val="24"/>
          <w:szCs w:val="24"/>
        </w:rPr>
        <w:t>Модуль «Программирование роботов»</w:t>
      </w:r>
    </w:p>
    <w:p w:rsidR="00ED370D" w:rsidRPr="00ED370D" w:rsidRDefault="00ED370D" w:rsidP="00ED370D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8.</w:t>
      </w:r>
      <w:r w:rsidRPr="00ED370D">
        <w:rPr>
          <w:rFonts w:ascii="Times New Roman" w:hAnsi="Times New Roman" w:cs="Times New Roman"/>
          <w:b/>
          <w:sz w:val="24"/>
          <w:szCs w:val="24"/>
        </w:rPr>
        <w:t xml:space="preserve"> Обзор визуального языка программирования </w:t>
      </w:r>
      <w:proofErr w:type="spellStart"/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LegoEv</w:t>
      </w:r>
      <w:proofErr w:type="spellEnd"/>
      <w:r w:rsidRPr="00ED370D">
        <w:rPr>
          <w:rFonts w:ascii="Times New Roman" w:hAnsi="Times New Roman" w:cs="Times New Roman"/>
          <w:b/>
          <w:sz w:val="24"/>
          <w:szCs w:val="24"/>
        </w:rPr>
        <w:t>3-</w:t>
      </w:r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D370D">
        <w:rPr>
          <w:rFonts w:ascii="Times New Roman" w:hAnsi="Times New Roman" w:cs="Times New Roman"/>
          <w:b/>
          <w:sz w:val="24"/>
          <w:szCs w:val="24"/>
        </w:rPr>
        <w:t>.</w:t>
      </w:r>
      <w:r w:rsidRPr="00ED370D">
        <w:rPr>
          <w:rFonts w:ascii="Times New Roman" w:hAnsi="Times New Roman" w:cs="Times New Roman"/>
          <w:sz w:val="24"/>
          <w:szCs w:val="24"/>
        </w:rPr>
        <w:t>Изображение и назначение визуальных блоков. Порядок создания программы.</w:t>
      </w:r>
    </w:p>
    <w:p w:rsidR="00ED370D" w:rsidRPr="00ED370D" w:rsidRDefault="00ED370D" w:rsidP="00ED370D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9. </w:t>
      </w:r>
      <w:r w:rsidRPr="00ED370D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алгоритмических конструкций на языке </w:t>
      </w:r>
      <w:proofErr w:type="spellStart"/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LegoEv</w:t>
      </w:r>
      <w:proofErr w:type="spellEnd"/>
      <w:r w:rsidRPr="00ED370D">
        <w:rPr>
          <w:rFonts w:ascii="Times New Roman" w:hAnsi="Times New Roman" w:cs="Times New Roman"/>
          <w:b/>
          <w:sz w:val="24"/>
          <w:szCs w:val="24"/>
        </w:rPr>
        <w:t>3-</w:t>
      </w:r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D370D">
        <w:rPr>
          <w:rFonts w:ascii="Times New Roman" w:hAnsi="Times New Roman" w:cs="Times New Roman"/>
          <w:b/>
          <w:sz w:val="24"/>
          <w:szCs w:val="24"/>
        </w:rPr>
        <w:t>.</w:t>
      </w:r>
      <w:r w:rsidRPr="00ED370D">
        <w:rPr>
          <w:rFonts w:ascii="Times New Roman" w:hAnsi="Times New Roman" w:cs="Times New Roman"/>
          <w:sz w:val="24"/>
          <w:szCs w:val="24"/>
        </w:rPr>
        <w:t>Линейный алгоритм. Управление моторами.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Алгоритм ветвления. Работа с сенсорами.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Цикл. Бесконечный цикл. Движение робота по нарастающей спирали.</w:t>
      </w:r>
    </w:p>
    <w:p w:rsidR="00ED370D" w:rsidRPr="00ED370D" w:rsidRDefault="00ED370D" w:rsidP="00ED370D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10. </w:t>
      </w:r>
      <w:r w:rsidRPr="00ED370D">
        <w:rPr>
          <w:rFonts w:ascii="Times New Roman" w:hAnsi="Times New Roman" w:cs="Times New Roman"/>
          <w:b/>
          <w:sz w:val="24"/>
          <w:szCs w:val="24"/>
        </w:rPr>
        <w:t>Алгоритмы движения робота.</w:t>
      </w:r>
      <w:r w:rsidR="001E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Регуляторы. Алгоритм движения робота по черной линии.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Движение вдоль стены.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Движение по прерывистой линии. Подсчет перекрестков.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Движение по инверсной линии.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Программирование робота для движения по полосе препятствий.</w:t>
      </w:r>
    </w:p>
    <w:p w:rsidR="00ED370D" w:rsidRPr="00ED370D" w:rsidRDefault="00ED370D" w:rsidP="00ED370D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11. </w:t>
      </w:r>
      <w:r w:rsidRPr="00ED370D">
        <w:rPr>
          <w:rFonts w:ascii="Times New Roman" w:hAnsi="Times New Roman" w:cs="Times New Roman"/>
          <w:b/>
          <w:sz w:val="24"/>
          <w:szCs w:val="24"/>
        </w:rPr>
        <w:t xml:space="preserve">Обзор языка программирования </w:t>
      </w:r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  <w:r w:rsidRPr="00ED370D">
        <w:rPr>
          <w:rFonts w:ascii="Times New Roman" w:hAnsi="Times New Roman" w:cs="Times New Roman"/>
          <w:sz w:val="24"/>
          <w:szCs w:val="24"/>
        </w:rPr>
        <w:t>. Структура программы. Основные процедуры и функции управления. Библиотеки.</w:t>
      </w:r>
    </w:p>
    <w:p w:rsidR="00ED370D" w:rsidRPr="00ED370D" w:rsidRDefault="00ED370D" w:rsidP="00ED370D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12. </w:t>
      </w:r>
      <w:r w:rsidRPr="00ED370D">
        <w:rPr>
          <w:rFonts w:ascii="Times New Roman" w:hAnsi="Times New Roman" w:cs="Times New Roman"/>
          <w:b/>
          <w:sz w:val="24"/>
          <w:szCs w:val="24"/>
        </w:rPr>
        <w:t xml:space="preserve">Основы программирования на языке </w:t>
      </w:r>
      <w:r w:rsidRPr="00ED370D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  <w:r w:rsidRPr="00ED37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70D">
        <w:rPr>
          <w:rFonts w:ascii="Times New Roman" w:hAnsi="Times New Roman" w:cs="Times New Roman"/>
          <w:sz w:val="24"/>
          <w:szCs w:val="24"/>
        </w:rPr>
        <w:t>Ветвление программы. ШИМ и смешение цветов.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Управление сенсорами.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 xml:space="preserve">Работа с датчиком нажатия. Управление </w:t>
      </w:r>
      <w:proofErr w:type="spellStart"/>
      <w:r w:rsidRPr="00ED370D">
        <w:rPr>
          <w:rFonts w:ascii="Times New Roman" w:hAnsi="Times New Roman" w:cs="Times New Roman"/>
          <w:sz w:val="24"/>
          <w:szCs w:val="24"/>
        </w:rPr>
        <w:t>семисегментным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 xml:space="preserve"> индикатором.</w:t>
      </w:r>
      <w:r w:rsidR="001E1BDE">
        <w:rPr>
          <w:rFonts w:ascii="Times New Roman" w:hAnsi="Times New Roman" w:cs="Times New Roman"/>
          <w:sz w:val="24"/>
          <w:szCs w:val="24"/>
        </w:rPr>
        <w:t xml:space="preserve"> </w:t>
      </w:r>
      <w:r w:rsidRPr="00ED370D">
        <w:rPr>
          <w:rFonts w:ascii="Times New Roman" w:hAnsi="Times New Roman" w:cs="Times New Roman"/>
          <w:sz w:val="24"/>
          <w:szCs w:val="24"/>
        </w:rPr>
        <w:t>Работа с жидкокристаллическим экраном. Соединение с компьютером.</w:t>
      </w:r>
    </w:p>
    <w:p w:rsidR="000D1D74" w:rsidRPr="00ED370D" w:rsidRDefault="000D1D74" w:rsidP="001B2EB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70D" w:rsidRPr="00ED370D" w:rsidRDefault="00ED370D" w:rsidP="00ED370D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0D">
        <w:rPr>
          <w:rFonts w:ascii="Times New Roman" w:hAnsi="Times New Roman"/>
          <w:b/>
          <w:sz w:val="24"/>
          <w:szCs w:val="24"/>
        </w:rPr>
        <w:t>3. МАТЕРИАЛЬНО-ТЕХНИЧЕСКИЕ УСЛОВИЯ РЕАЛИЗАЦИИ ПРОГРАММЫ</w:t>
      </w:r>
    </w:p>
    <w:p w:rsidR="00ED370D" w:rsidRPr="00ED370D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D370D">
        <w:rPr>
          <w:rFonts w:ascii="Times New Roman" w:hAnsi="Times New Roman"/>
          <w:color w:val="000000"/>
          <w:sz w:val="24"/>
          <w:szCs w:val="24"/>
        </w:rPr>
        <w:t>Занятия проводятся в кабинете лаборатории робототехники, оснащенном 12 компьютерами с установленным необходимым программным обеспечением:</w:t>
      </w:r>
    </w:p>
    <w:p w:rsidR="00ED370D" w:rsidRPr="00ED370D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среда моделирования </w:t>
      </w:r>
      <w:proofErr w:type="spellStart"/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LegoDigitalDesigner</w:t>
      </w:r>
      <w:proofErr w:type="spellEnd"/>
      <w:r w:rsidRPr="00ED37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70D" w:rsidRPr="00ED370D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среда программирования </w:t>
      </w:r>
      <w:proofErr w:type="spellStart"/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LegoEducationEv</w:t>
      </w:r>
      <w:proofErr w:type="spellEnd"/>
      <w:r w:rsidRPr="00ED370D">
        <w:rPr>
          <w:rFonts w:ascii="Times New Roman" w:hAnsi="Times New Roman" w:cs="Times New Roman"/>
          <w:color w:val="000000"/>
          <w:sz w:val="24"/>
          <w:szCs w:val="24"/>
        </w:rPr>
        <w:t>3;</w:t>
      </w:r>
    </w:p>
    <w:p w:rsidR="00ED370D" w:rsidRPr="00ED370D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среда программирования </w:t>
      </w:r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 Studio;</w:t>
      </w:r>
    </w:p>
    <w:p w:rsidR="00ED370D" w:rsidRPr="00ED370D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среда программирования </w:t>
      </w:r>
      <w:proofErr w:type="spellStart"/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CodeBlock</w:t>
      </w:r>
      <w:proofErr w:type="spellEnd"/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370D" w:rsidRPr="00ED370D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среда программирования </w:t>
      </w:r>
      <w:r w:rsidRPr="00ED370D">
        <w:rPr>
          <w:rFonts w:ascii="Times New Roman" w:hAnsi="Times New Roman" w:cs="Times New Roman"/>
          <w:color w:val="000000"/>
          <w:sz w:val="24"/>
          <w:szCs w:val="24"/>
          <w:lang w:val="en-US"/>
        </w:rPr>
        <w:t>Eclipse</w:t>
      </w:r>
      <w:r w:rsidRPr="00ED370D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ED370D" w:rsidRPr="00ED370D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370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Для разработки роботов имеется необходимое количество следующих конструкторов:</w:t>
      </w:r>
    </w:p>
    <w:p w:rsidR="00ED370D" w:rsidRPr="00ED370D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LEGO MINDSTORMS Education EV3;</w:t>
      </w:r>
    </w:p>
    <w:p w:rsidR="00ED370D" w:rsidRPr="00ED370D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POPBOTArduino</w:t>
      </w:r>
      <w:proofErr w:type="spellEnd"/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D370D" w:rsidRPr="00ED370D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Амперка</w:t>
      </w:r>
      <w:proofErr w:type="spellEnd"/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Arduino</w:t>
      </w:r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D370D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Матрешка</w:t>
      </w:r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Arduino</w:t>
      </w:r>
      <w:r w:rsidRPr="00ED3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D370D" w:rsidRPr="00ED370D" w:rsidRDefault="00ED370D" w:rsidP="001E1BDE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D370D" w:rsidRPr="00ED370D" w:rsidRDefault="00ED370D" w:rsidP="00ED370D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D370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 УЧЕБНО-МЕТОДИЧЕСКОЕ ОБЕСПЕЧЕНИЕ ПРОГРАММЫ</w:t>
      </w:r>
    </w:p>
    <w:p w:rsidR="00ED370D" w:rsidRPr="00ED370D" w:rsidRDefault="00ED370D" w:rsidP="00ED370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D370D" w:rsidRPr="00ED370D" w:rsidRDefault="00ED370D" w:rsidP="00ED370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Всем участникам школы юного инженера предоставляются раздаточные материалы в электронном виде: инструкции по сборке роботов, инструкции по моделированию 3</w:t>
      </w:r>
      <w:r w:rsidRPr="00ED370D">
        <w:rPr>
          <w:rFonts w:ascii="Times New Roman" w:hAnsi="Times New Roman"/>
          <w:sz w:val="24"/>
          <w:szCs w:val="24"/>
          <w:lang w:val="en-US"/>
        </w:rPr>
        <w:t>D</w:t>
      </w:r>
      <w:r w:rsidRPr="00ED370D">
        <w:rPr>
          <w:rFonts w:ascii="Times New Roman" w:hAnsi="Times New Roman"/>
          <w:sz w:val="24"/>
          <w:szCs w:val="24"/>
        </w:rPr>
        <w:t xml:space="preserve"> моделей роботов, примеры кодов программ. </w:t>
      </w:r>
    </w:p>
    <w:p w:rsidR="00ED370D" w:rsidRPr="00ED370D" w:rsidRDefault="00ED370D" w:rsidP="00ED370D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Также для организации работы используется следующая научная и учебно-методическая литература: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Исогава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 xml:space="preserve"> Й. Книга идей 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LegoMindstormsEv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3. 181 удивительный механизм и устройство / Й. </w:t>
      </w: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Исогава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 М.: Изд-во «Э», 2017. – 232 с.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Бачинин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 А., Панкратов В. и др. Основы программирования микроконтроллеров / А. </w:t>
      </w: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Бачинин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, В. Панкратов, В. </w:t>
      </w: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Накоряков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 М.: ООО «</w:t>
      </w:r>
      <w:proofErr w:type="spellStart"/>
      <w:r w:rsidRPr="00ED370D">
        <w:rPr>
          <w:rFonts w:ascii="Times New Roman" w:hAnsi="Times New Roman" w:cs="Times New Roman"/>
          <w:sz w:val="24"/>
          <w:szCs w:val="24"/>
        </w:rPr>
        <w:t>Амперка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», 2013ю – 207 с.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 xml:space="preserve">Алгоритмы: черно-белое движение [Электронный ресурс].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70D">
        <w:rPr>
          <w:rFonts w:ascii="Times New Roman" w:hAnsi="Times New Roman" w:cs="Times New Roman"/>
          <w:sz w:val="24"/>
          <w:szCs w:val="24"/>
        </w:rPr>
        <w:t xml:space="preserve">: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D370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nnxt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blogspot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/2010/11/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ED370D">
        <w:rPr>
          <w:rFonts w:ascii="Times New Roman" w:hAnsi="Times New Roman" w:cs="Times New Roman"/>
          <w:sz w:val="24"/>
          <w:szCs w:val="24"/>
        </w:rPr>
        <w:t>-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ED370D">
        <w:rPr>
          <w:rFonts w:ascii="Times New Roman" w:hAnsi="Times New Roman" w:cs="Times New Roman"/>
          <w:sz w:val="24"/>
          <w:szCs w:val="24"/>
        </w:rPr>
        <w:t>_21.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D370D">
        <w:rPr>
          <w:rFonts w:ascii="Times New Roman" w:hAnsi="Times New Roman" w:cs="Times New Roman"/>
          <w:sz w:val="24"/>
          <w:szCs w:val="24"/>
        </w:rPr>
        <w:t xml:space="preserve"> (дата обращения 20.02.2017)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ED370D">
        <w:rPr>
          <w:sz w:val="24"/>
          <w:szCs w:val="24"/>
        </w:rPr>
        <w:t>Бекурин</w:t>
      </w:r>
      <w:proofErr w:type="spellEnd"/>
      <w:r w:rsidRPr="00ED370D">
        <w:rPr>
          <w:sz w:val="24"/>
          <w:szCs w:val="24"/>
        </w:rPr>
        <w:t xml:space="preserve"> М. Д. Простые механизмы [Электронный ресурс]. </w:t>
      </w:r>
      <w:r w:rsidRPr="00ED370D">
        <w:rPr>
          <w:sz w:val="24"/>
          <w:szCs w:val="24"/>
          <w:lang w:val="en-US"/>
        </w:rPr>
        <w:t>URL</w:t>
      </w:r>
      <w:r w:rsidRPr="00ED370D">
        <w:rPr>
          <w:sz w:val="24"/>
          <w:szCs w:val="24"/>
        </w:rPr>
        <w:t xml:space="preserve">: </w:t>
      </w:r>
      <w:r w:rsidRPr="00ED370D">
        <w:rPr>
          <w:sz w:val="24"/>
          <w:szCs w:val="24"/>
          <w:lang w:val="en-US"/>
        </w:rPr>
        <w:t>http</w:t>
      </w:r>
      <w:r w:rsidRPr="00ED370D">
        <w:rPr>
          <w:sz w:val="24"/>
          <w:szCs w:val="24"/>
        </w:rPr>
        <w:t>://</w:t>
      </w:r>
      <w:proofErr w:type="spellStart"/>
      <w:r w:rsidRPr="00ED370D">
        <w:rPr>
          <w:sz w:val="24"/>
          <w:szCs w:val="24"/>
          <w:lang w:val="en-US"/>
        </w:rPr>
        <w:t>inoschool</w:t>
      </w:r>
      <w:proofErr w:type="spellEnd"/>
      <w:r w:rsidRPr="00ED370D">
        <w:rPr>
          <w:sz w:val="24"/>
          <w:szCs w:val="24"/>
        </w:rPr>
        <w:t>.</w:t>
      </w:r>
      <w:proofErr w:type="spellStart"/>
      <w:r w:rsidRPr="00ED370D">
        <w:rPr>
          <w:sz w:val="24"/>
          <w:szCs w:val="24"/>
          <w:lang w:val="en-US"/>
        </w:rPr>
        <w:t>ru</w:t>
      </w:r>
      <w:proofErr w:type="spellEnd"/>
      <w:r w:rsidRPr="00ED370D">
        <w:rPr>
          <w:sz w:val="24"/>
          <w:szCs w:val="24"/>
        </w:rPr>
        <w:t>/</w:t>
      </w:r>
      <w:proofErr w:type="spellStart"/>
      <w:r w:rsidRPr="00ED370D">
        <w:rPr>
          <w:sz w:val="24"/>
          <w:szCs w:val="24"/>
          <w:lang w:val="en-US"/>
        </w:rPr>
        <w:t>itemlist</w:t>
      </w:r>
      <w:proofErr w:type="spellEnd"/>
      <w:r w:rsidRPr="00ED370D">
        <w:rPr>
          <w:sz w:val="24"/>
          <w:szCs w:val="24"/>
        </w:rPr>
        <w:t>/</w:t>
      </w:r>
      <w:r w:rsidRPr="00ED370D">
        <w:rPr>
          <w:sz w:val="24"/>
          <w:szCs w:val="24"/>
          <w:lang w:val="en-US"/>
        </w:rPr>
        <w:t>category</w:t>
      </w:r>
      <w:r w:rsidRPr="00ED370D">
        <w:rPr>
          <w:sz w:val="24"/>
          <w:szCs w:val="24"/>
        </w:rPr>
        <w:t>/34-</w:t>
      </w:r>
      <w:proofErr w:type="spellStart"/>
      <w:r w:rsidRPr="00ED370D">
        <w:rPr>
          <w:sz w:val="24"/>
          <w:szCs w:val="24"/>
          <w:lang w:val="en-US"/>
        </w:rPr>
        <w:t>prostye</w:t>
      </w:r>
      <w:proofErr w:type="spellEnd"/>
      <w:r w:rsidRPr="00ED370D">
        <w:rPr>
          <w:sz w:val="24"/>
          <w:szCs w:val="24"/>
        </w:rPr>
        <w:t>-</w:t>
      </w:r>
      <w:proofErr w:type="spellStart"/>
      <w:r w:rsidRPr="00ED370D">
        <w:rPr>
          <w:sz w:val="24"/>
          <w:szCs w:val="24"/>
          <w:lang w:val="en-US"/>
        </w:rPr>
        <w:t>mekhanizmy</w:t>
      </w:r>
      <w:proofErr w:type="spellEnd"/>
      <w:r w:rsidRPr="00ED370D">
        <w:rPr>
          <w:sz w:val="24"/>
          <w:szCs w:val="24"/>
        </w:rPr>
        <w:t xml:space="preserve"> (дата обращения 20.02.2017)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75493577"/>
      <w:r w:rsidRPr="00ED370D">
        <w:rPr>
          <w:rFonts w:ascii="Times New Roman" w:hAnsi="Times New Roman" w:cs="Times New Roman"/>
          <w:sz w:val="24"/>
          <w:szCs w:val="24"/>
        </w:rPr>
        <w:t xml:space="preserve">Всемирный каталог идей [Электронный ресурс].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70D">
        <w:rPr>
          <w:rFonts w:ascii="Times New Roman" w:hAnsi="Times New Roman" w:cs="Times New Roman"/>
          <w:sz w:val="24"/>
          <w:szCs w:val="24"/>
        </w:rPr>
        <w:t xml:space="preserve">: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D370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pinterest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D370D">
        <w:rPr>
          <w:rFonts w:ascii="Times New Roman" w:hAnsi="Times New Roman" w:cs="Times New Roman"/>
          <w:sz w:val="24"/>
          <w:szCs w:val="24"/>
        </w:rPr>
        <w:t>/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ED370D">
        <w:rPr>
          <w:rFonts w:ascii="Times New Roman" w:hAnsi="Times New Roman" w:cs="Times New Roman"/>
          <w:sz w:val="24"/>
          <w:szCs w:val="24"/>
        </w:rPr>
        <w:t>/369154500686858966/ (дата обращения 20.02.2017)</w:t>
      </w:r>
      <w:bookmarkEnd w:id="1"/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ED370D">
        <w:rPr>
          <w:sz w:val="24"/>
          <w:szCs w:val="24"/>
        </w:rPr>
        <w:t>Гольдшмидт</w:t>
      </w:r>
      <w:proofErr w:type="spellEnd"/>
      <w:r w:rsidRPr="00ED370D">
        <w:rPr>
          <w:sz w:val="24"/>
          <w:szCs w:val="24"/>
        </w:rPr>
        <w:t> М. Г. Методология конструирования: учеб. пособие. – Томск: Изд-во ТПУ, 2007. – 173 с.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ED370D">
        <w:rPr>
          <w:sz w:val="24"/>
          <w:szCs w:val="24"/>
        </w:rPr>
        <w:t xml:space="preserve">Движение по линии робота на базе </w:t>
      </w:r>
      <w:proofErr w:type="spellStart"/>
      <w:r w:rsidRPr="00ED370D">
        <w:rPr>
          <w:sz w:val="24"/>
          <w:szCs w:val="24"/>
        </w:rPr>
        <w:t>LegoMindstorms</w:t>
      </w:r>
      <w:proofErr w:type="spellEnd"/>
      <w:r w:rsidRPr="00ED370D">
        <w:rPr>
          <w:sz w:val="24"/>
          <w:szCs w:val="24"/>
        </w:rPr>
        <w:t xml:space="preserve"> Ev3 [Электронный ресурс]. </w:t>
      </w:r>
      <w:r w:rsidRPr="00ED370D">
        <w:rPr>
          <w:sz w:val="24"/>
          <w:szCs w:val="24"/>
          <w:lang w:val="en-US"/>
        </w:rPr>
        <w:t>URL</w:t>
      </w:r>
      <w:r w:rsidRPr="00ED370D">
        <w:rPr>
          <w:sz w:val="24"/>
          <w:szCs w:val="24"/>
        </w:rPr>
        <w:t>: http://studrobots.ru/lego-mindstorms-ev3 (дата обращения 20.02.2017)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ED370D">
        <w:rPr>
          <w:sz w:val="24"/>
          <w:szCs w:val="24"/>
        </w:rPr>
        <w:t>Егоров</w:t>
      </w:r>
      <w:r w:rsidRPr="00ED370D">
        <w:rPr>
          <w:sz w:val="24"/>
          <w:szCs w:val="24"/>
          <w:lang w:val="en-US"/>
        </w:rPr>
        <w:t> </w:t>
      </w:r>
      <w:r w:rsidRPr="00ED370D">
        <w:rPr>
          <w:sz w:val="24"/>
          <w:szCs w:val="24"/>
        </w:rPr>
        <w:t>О.</w:t>
      </w:r>
      <w:r w:rsidRPr="00ED370D">
        <w:rPr>
          <w:sz w:val="24"/>
          <w:szCs w:val="24"/>
          <w:lang w:val="en-US"/>
        </w:rPr>
        <w:t> </w:t>
      </w:r>
      <w:r w:rsidRPr="00ED370D">
        <w:rPr>
          <w:sz w:val="24"/>
          <w:szCs w:val="24"/>
        </w:rPr>
        <w:t>Д. Конструирование механизмов роботов. М.: Абрис, 2012. – 450 с.</w:t>
      </w:r>
    </w:p>
    <w:p w:rsidR="00ED370D" w:rsidRPr="00ED370D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ED370D">
        <w:rPr>
          <w:rFonts w:ascii="Times New Roman" w:hAnsi="Times New Roman"/>
          <w:sz w:val="24"/>
          <w:szCs w:val="24"/>
        </w:rPr>
        <w:t>Злаказов</w:t>
      </w:r>
      <w:proofErr w:type="spellEnd"/>
      <w:r w:rsidRPr="00ED370D">
        <w:rPr>
          <w:rFonts w:ascii="Times New Roman" w:hAnsi="Times New Roman"/>
          <w:sz w:val="24"/>
          <w:szCs w:val="24"/>
        </w:rPr>
        <w:t xml:space="preserve"> А. С. Уроки </w:t>
      </w:r>
      <w:proofErr w:type="spellStart"/>
      <w:r w:rsidRPr="00ED370D">
        <w:rPr>
          <w:rFonts w:ascii="Times New Roman" w:hAnsi="Times New Roman"/>
          <w:sz w:val="24"/>
          <w:szCs w:val="24"/>
        </w:rPr>
        <w:t>Лего</w:t>
      </w:r>
      <w:proofErr w:type="spellEnd"/>
      <w:r w:rsidRPr="00ED370D">
        <w:rPr>
          <w:rFonts w:ascii="Times New Roman" w:hAnsi="Times New Roman"/>
          <w:sz w:val="24"/>
          <w:szCs w:val="24"/>
        </w:rPr>
        <w:t xml:space="preserve">-конструирования в школе. М.: </w:t>
      </w:r>
      <w:hyperlink r:id="rId5" w:history="1">
        <w:r w:rsidRPr="00ED370D">
          <w:rPr>
            <w:rFonts w:ascii="Times New Roman" w:hAnsi="Times New Roman"/>
            <w:sz w:val="24"/>
            <w:szCs w:val="24"/>
          </w:rPr>
          <w:t>БИНОМ. Лаборатория знаний</w:t>
        </w:r>
      </w:hyperlink>
      <w:r w:rsidRPr="00ED370D">
        <w:rPr>
          <w:rFonts w:ascii="Times New Roman" w:hAnsi="Times New Roman"/>
          <w:sz w:val="24"/>
          <w:szCs w:val="24"/>
        </w:rPr>
        <w:t>, 2011. 120 с.</w:t>
      </w:r>
    </w:p>
    <w:p w:rsidR="00ED370D" w:rsidRPr="00ED370D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 xml:space="preserve">Как сделать робота: схемы, микроконтроллеры, программирование [Электронный ресурс]. </w:t>
      </w:r>
      <w:r w:rsidRPr="00ED370D">
        <w:rPr>
          <w:rFonts w:ascii="Times New Roman" w:hAnsi="Times New Roman"/>
          <w:sz w:val="24"/>
          <w:szCs w:val="24"/>
          <w:lang w:val="en-US"/>
        </w:rPr>
        <w:t>URL</w:t>
      </w:r>
      <w:r w:rsidRPr="00ED370D">
        <w:rPr>
          <w:rFonts w:ascii="Times New Roman" w:hAnsi="Times New Roman"/>
          <w:sz w:val="24"/>
          <w:szCs w:val="24"/>
        </w:rPr>
        <w:t>: http://myrobot.ru/stepbystep (дата обращения 20.02.2017)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ED370D">
        <w:rPr>
          <w:sz w:val="24"/>
          <w:szCs w:val="24"/>
        </w:rPr>
        <w:t xml:space="preserve">Никитина Т. В. Образовательная робототехника как направление инженерного творчества школьников: учеб. пособие / Т. В. Никитина. – Челябинск: Изд-во </w:t>
      </w:r>
      <w:proofErr w:type="spellStart"/>
      <w:r w:rsidRPr="00ED370D">
        <w:rPr>
          <w:sz w:val="24"/>
          <w:szCs w:val="24"/>
        </w:rPr>
        <w:t>Челяб</w:t>
      </w:r>
      <w:proofErr w:type="spellEnd"/>
      <w:r w:rsidRPr="00ED370D">
        <w:rPr>
          <w:sz w:val="24"/>
          <w:szCs w:val="24"/>
        </w:rPr>
        <w:t>. гос. </w:t>
      </w:r>
      <w:proofErr w:type="spellStart"/>
      <w:r w:rsidRPr="00ED370D">
        <w:rPr>
          <w:sz w:val="24"/>
          <w:szCs w:val="24"/>
        </w:rPr>
        <w:t>пед¸</w:t>
      </w:r>
      <w:proofErr w:type="gramStart"/>
      <w:r w:rsidRPr="00ED370D">
        <w:rPr>
          <w:sz w:val="24"/>
          <w:szCs w:val="24"/>
        </w:rPr>
        <w:t>ун</w:t>
      </w:r>
      <w:proofErr w:type="spellEnd"/>
      <w:r w:rsidRPr="00ED370D">
        <w:rPr>
          <w:sz w:val="24"/>
          <w:szCs w:val="24"/>
        </w:rPr>
        <w:t>.-</w:t>
      </w:r>
      <w:proofErr w:type="gramEnd"/>
      <w:r w:rsidRPr="00ED370D">
        <w:rPr>
          <w:sz w:val="24"/>
          <w:szCs w:val="24"/>
        </w:rPr>
        <w:t xml:space="preserve">та, 2014. 169 с. 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ED370D">
        <w:rPr>
          <w:sz w:val="24"/>
          <w:szCs w:val="24"/>
        </w:rPr>
        <w:t xml:space="preserve">Николаев А. Б., </w:t>
      </w:r>
      <w:proofErr w:type="spellStart"/>
      <w:r w:rsidRPr="00ED370D">
        <w:rPr>
          <w:sz w:val="24"/>
          <w:szCs w:val="24"/>
        </w:rPr>
        <w:t>Васюгова</w:t>
      </w:r>
      <w:proofErr w:type="spellEnd"/>
      <w:r w:rsidRPr="00ED370D">
        <w:rPr>
          <w:sz w:val="24"/>
          <w:szCs w:val="24"/>
        </w:rPr>
        <w:t xml:space="preserve"> С. А. Программирование роботов-манипуляторов [Электронный ресурс]. </w:t>
      </w:r>
      <w:r w:rsidRPr="00ED370D">
        <w:rPr>
          <w:sz w:val="24"/>
          <w:szCs w:val="24"/>
          <w:lang w:val="en-US"/>
        </w:rPr>
        <w:t>URL</w:t>
      </w:r>
      <w:r w:rsidRPr="00ED370D">
        <w:rPr>
          <w:sz w:val="24"/>
          <w:szCs w:val="24"/>
        </w:rPr>
        <w:t xml:space="preserve">: </w:t>
      </w:r>
      <w:r w:rsidRPr="00ED370D">
        <w:rPr>
          <w:sz w:val="24"/>
          <w:szCs w:val="24"/>
          <w:lang w:val="en-US"/>
        </w:rPr>
        <w:t>http</w:t>
      </w:r>
      <w:r w:rsidRPr="00ED370D">
        <w:rPr>
          <w:sz w:val="24"/>
          <w:szCs w:val="24"/>
        </w:rPr>
        <w:t>://</w:t>
      </w:r>
      <w:r w:rsidRPr="00ED370D">
        <w:rPr>
          <w:sz w:val="24"/>
          <w:szCs w:val="24"/>
          <w:lang w:val="en-US"/>
        </w:rPr>
        <w:t>lib</w:t>
      </w:r>
      <w:r w:rsidRPr="00ED370D">
        <w:rPr>
          <w:sz w:val="24"/>
          <w:szCs w:val="24"/>
        </w:rPr>
        <w:t>.</w:t>
      </w:r>
      <w:proofErr w:type="spellStart"/>
      <w:r w:rsidRPr="00ED370D">
        <w:rPr>
          <w:sz w:val="24"/>
          <w:szCs w:val="24"/>
          <w:lang w:val="en-US"/>
        </w:rPr>
        <w:t>madi</w:t>
      </w:r>
      <w:proofErr w:type="spellEnd"/>
      <w:r w:rsidRPr="00ED370D">
        <w:rPr>
          <w:sz w:val="24"/>
          <w:szCs w:val="24"/>
        </w:rPr>
        <w:t>.</w:t>
      </w:r>
      <w:proofErr w:type="spellStart"/>
      <w:r w:rsidRPr="00ED370D">
        <w:rPr>
          <w:sz w:val="24"/>
          <w:szCs w:val="24"/>
          <w:lang w:val="en-US"/>
        </w:rPr>
        <w:t>ru</w:t>
      </w:r>
      <w:proofErr w:type="spellEnd"/>
      <w:r w:rsidRPr="00ED370D">
        <w:rPr>
          <w:sz w:val="24"/>
          <w:szCs w:val="24"/>
        </w:rPr>
        <w:t>/</w:t>
      </w:r>
      <w:proofErr w:type="spellStart"/>
      <w:r w:rsidRPr="00ED370D">
        <w:rPr>
          <w:sz w:val="24"/>
          <w:szCs w:val="24"/>
          <w:lang w:val="en-US"/>
        </w:rPr>
        <w:t>fel</w:t>
      </w:r>
      <w:proofErr w:type="spellEnd"/>
      <w:r w:rsidRPr="00ED370D">
        <w:rPr>
          <w:sz w:val="24"/>
          <w:szCs w:val="24"/>
        </w:rPr>
        <w:t>/</w:t>
      </w:r>
      <w:proofErr w:type="spellStart"/>
      <w:r w:rsidRPr="00ED370D">
        <w:rPr>
          <w:sz w:val="24"/>
          <w:szCs w:val="24"/>
          <w:lang w:val="en-US"/>
        </w:rPr>
        <w:t>fel</w:t>
      </w:r>
      <w:proofErr w:type="spellEnd"/>
      <w:r w:rsidRPr="00ED370D">
        <w:rPr>
          <w:sz w:val="24"/>
          <w:szCs w:val="24"/>
        </w:rPr>
        <w:t>1/</w:t>
      </w:r>
      <w:proofErr w:type="spellStart"/>
      <w:r w:rsidRPr="00ED370D">
        <w:rPr>
          <w:sz w:val="24"/>
          <w:szCs w:val="24"/>
          <w:lang w:val="en-US"/>
        </w:rPr>
        <w:t>fel</w:t>
      </w:r>
      <w:proofErr w:type="spellEnd"/>
      <w:r w:rsidRPr="00ED370D">
        <w:rPr>
          <w:sz w:val="24"/>
          <w:szCs w:val="24"/>
        </w:rPr>
        <w:t>16</w:t>
      </w:r>
      <w:r w:rsidRPr="00ED370D">
        <w:rPr>
          <w:sz w:val="24"/>
          <w:szCs w:val="24"/>
          <w:lang w:val="en-US"/>
        </w:rPr>
        <w:t>M</w:t>
      </w:r>
      <w:r w:rsidRPr="00ED370D">
        <w:rPr>
          <w:sz w:val="24"/>
          <w:szCs w:val="24"/>
        </w:rPr>
        <w:t>491.</w:t>
      </w:r>
      <w:r w:rsidRPr="00ED370D">
        <w:rPr>
          <w:sz w:val="24"/>
          <w:szCs w:val="24"/>
          <w:lang w:val="en-US"/>
        </w:rPr>
        <w:t>pdf</w:t>
      </w:r>
      <w:r w:rsidRPr="00ED370D">
        <w:rPr>
          <w:sz w:val="24"/>
          <w:szCs w:val="24"/>
        </w:rPr>
        <w:t xml:space="preserve"> (дата обращения 20.02.2017)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2" w:name="_Ref481226731"/>
      <w:r w:rsidRPr="00ED370D">
        <w:rPr>
          <w:rFonts w:ascii="Times New Roman" w:hAnsi="Times New Roman" w:cs="Times New Roman"/>
          <w:sz w:val="24"/>
          <w:szCs w:val="24"/>
        </w:rPr>
        <w:t xml:space="preserve">Новиков А. М. Методы учебного проектирования [Электронный ресурс].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D370D">
        <w:rPr>
          <w:rFonts w:ascii="Times New Roman" w:hAnsi="Times New Roman" w:cs="Times New Roman"/>
          <w:sz w:val="24"/>
          <w:szCs w:val="24"/>
        </w:rPr>
        <w:t xml:space="preserve">: 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D370D">
        <w:rPr>
          <w:rFonts w:ascii="Times New Roman" w:hAnsi="Times New Roman" w:cs="Times New Roman"/>
          <w:sz w:val="24"/>
          <w:szCs w:val="24"/>
        </w:rPr>
        <w:t>://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anovikov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artikle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ED370D">
        <w:rPr>
          <w:rFonts w:ascii="Times New Roman" w:hAnsi="Times New Roman" w:cs="Times New Roman"/>
          <w:sz w:val="24"/>
          <w:szCs w:val="24"/>
        </w:rPr>
        <w:t>_</w:t>
      </w:r>
      <w:r w:rsidRPr="00ED370D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ED37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370D">
        <w:rPr>
          <w:rFonts w:ascii="Times New Roman" w:hAnsi="Times New Roman" w:cs="Times New Roman"/>
          <w:sz w:val="24"/>
          <w:szCs w:val="24"/>
          <w:lang w:val="en-US"/>
        </w:rPr>
        <w:t>htm</w:t>
      </w:r>
      <w:bookmarkEnd w:id="2"/>
      <w:proofErr w:type="spellEnd"/>
      <w:r w:rsidRPr="00ED370D">
        <w:rPr>
          <w:rFonts w:ascii="Times New Roman" w:hAnsi="Times New Roman" w:cs="Times New Roman"/>
          <w:sz w:val="24"/>
          <w:szCs w:val="24"/>
        </w:rPr>
        <w:t xml:space="preserve"> (дата обращения 20.02.2017)</w:t>
      </w:r>
    </w:p>
    <w:p w:rsidR="00ED370D" w:rsidRPr="00ED370D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ED370D">
        <w:rPr>
          <w:sz w:val="24"/>
          <w:szCs w:val="24"/>
        </w:rPr>
        <w:t xml:space="preserve">Обзор среды программирования </w:t>
      </w:r>
      <w:proofErr w:type="spellStart"/>
      <w:r w:rsidRPr="00ED370D">
        <w:rPr>
          <w:sz w:val="24"/>
          <w:szCs w:val="24"/>
          <w:lang w:val="en-US"/>
        </w:rPr>
        <w:t>Ev</w:t>
      </w:r>
      <w:proofErr w:type="spellEnd"/>
      <w:r w:rsidRPr="00ED370D">
        <w:rPr>
          <w:sz w:val="24"/>
          <w:szCs w:val="24"/>
        </w:rPr>
        <w:t xml:space="preserve">3 [Электронный ресурс]. </w:t>
      </w:r>
      <w:r w:rsidRPr="00ED370D">
        <w:rPr>
          <w:sz w:val="24"/>
          <w:szCs w:val="24"/>
          <w:lang w:val="en-US"/>
        </w:rPr>
        <w:t>URL</w:t>
      </w:r>
      <w:r w:rsidRPr="00ED370D">
        <w:rPr>
          <w:sz w:val="24"/>
          <w:szCs w:val="24"/>
        </w:rPr>
        <w:t>: http://nnxt.blogspot.ru/2013/08/ev3-3.html (дата обращения 20.02.2017)</w:t>
      </w:r>
    </w:p>
    <w:p w:rsidR="00ED370D" w:rsidRPr="00ED370D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Овсяницкая</w:t>
      </w:r>
      <w:proofErr w:type="spellEnd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 </w:t>
      </w:r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Л.Ю. Курс программирования робота </w:t>
      </w:r>
      <w:proofErr w:type="spellStart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LegoMindstormsEV</w:t>
      </w:r>
      <w:proofErr w:type="spellEnd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 в среде </w:t>
      </w:r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EV</w:t>
      </w:r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 / Л.Ю. </w:t>
      </w:r>
      <w:proofErr w:type="spellStart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Овсяницкая</w:t>
      </w:r>
      <w:proofErr w:type="spellEnd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Д.Н. </w:t>
      </w:r>
      <w:proofErr w:type="spellStart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Овсяницкий</w:t>
      </w:r>
      <w:proofErr w:type="spellEnd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А.Д. </w:t>
      </w:r>
      <w:proofErr w:type="spellStart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Овсяницкий</w:t>
      </w:r>
      <w:proofErr w:type="spellEnd"/>
      <w:r w:rsidRPr="00ED370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– М.: Перо. 2016, 296 с.</w:t>
      </w:r>
    </w:p>
    <w:p w:rsidR="00ED370D" w:rsidRPr="00ED370D" w:rsidRDefault="00ED370D" w:rsidP="00ED370D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1BDE" w:rsidRDefault="001E1BDE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BDE" w:rsidRDefault="001E1BDE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70D" w:rsidRPr="00ED370D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D370D">
        <w:rPr>
          <w:rFonts w:ascii="Times New Roman" w:hAnsi="Times New Roman"/>
          <w:b/>
          <w:sz w:val="24"/>
          <w:szCs w:val="24"/>
        </w:rPr>
        <w:lastRenderedPageBreak/>
        <w:t>5. ОЦЕНКА КАЧЕСТВА ОСВОЕНИЯ ПРОГРАММЫ</w:t>
      </w:r>
    </w:p>
    <w:p w:rsidR="00ED370D" w:rsidRPr="00ED370D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D370D" w:rsidRPr="00ED370D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D370D">
        <w:t xml:space="preserve">Основным критерием результативности обучения является способность обучающегося самостоятельно решать типовые задачи по робототехнике и программированию, самостоятельно ставить перед собой задачи, осознанно и конструктивно их решать. </w:t>
      </w:r>
    </w:p>
    <w:p w:rsidR="00ED370D" w:rsidRPr="00ED370D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D370D">
        <w:t>Диагностика уровня усвоения материала осуществляется:</w:t>
      </w:r>
    </w:p>
    <w:p w:rsidR="00ED370D" w:rsidRPr="00ED370D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D370D">
        <w:t>по результатам выполнения учащимися практических заданий на каждом занятии;</w:t>
      </w:r>
    </w:p>
    <w:p w:rsidR="00ED370D" w:rsidRPr="00ED370D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D370D">
        <w:t xml:space="preserve">по результатам выполнения итогового задания в конце изучения каждого модуля. </w:t>
      </w:r>
    </w:p>
    <w:p w:rsidR="00ED370D" w:rsidRPr="00ED370D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left="709"/>
        <w:jc w:val="both"/>
      </w:pPr>
    </w:p>
    <w:p w:rsidR="00ED370D" w:rsidRPr="00ED370D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70D">
        <w:rPr>
          <w:rFonts w:ascii="Times New Roman" w:hAnsi="Times New Roman"/>
          <w:b/>
          <w:bCs/>
          <w:sz w:val="24"/>
          <w:szCs w:val="24"/>
        </w:rPr>
        <w:t>Примерные задания по модулю «Конструирование роботов»</w:t>
      </w:r>
    </w:p>
    <w:p w:rsidR="00ED370D" w:rsidRPr="00ED370D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Сконструировать зубчатую механическую передачу 1:15.</w:t>
      </w:r>
    </w:p>
    <w:p w:rsidR="00ED370D" w:rsidRPr="00ED370D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Сконструировать захватное устройство на основе червячной передачи.</w:t>
      </w:r>
    </w:p>
    <w:p w:rsidR="00ED370D" w:rsidRPr="00ED370D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Сконструировать устройство для подъема груза.</w:t>
      </w:r>
    </w:p>
    <w:p w:rsidR="00ED370D" w:rsidRPr="00ED370D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Сконструировать простейшего колесного робота.</w:t>
      </w:r>
    </w:p>
    <w:p w:rsidR="00ED370D" w:rsidRPr="00ED370D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70D">
        <w:rPr>
          <w:rFonts w:ascii="Times New Roman" w:hAnsi="Times New Roman" w:cs="Times New Roman"/>
          <w:sz w:val="24"/>
          <w:szCs w:val="24"/>
        </w:rPr>
        <w:t>Сконструировать простейшего шагающего робота.</w:t>
      </w:r>
    </w:p>
    <w:p w:rsidR="00ED370D" w:rsidRPr="00ED370D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370D" w:rsidRPr="00ED370D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D370D">
        <w:rPr>
          <w:rFonts w:ascii="Times New Roman" w:hAnsi="Times New Roman"/>
          <w:b/>
          <w:bCs/>
          <w:sz w:val="24"/>
          <w:szCs w:val="24"/>
        </w:rPr>
        <w:t>Примерные задания по модулю «Программирование роботов»</w:t>
      </w:r>
    </w:p>
    <w:p w:rsidR="00ED370D" w:rsidRPr="00ED370D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ED370D">
        <w:t xml:space="preserve">1. Задать траекторию движения робота в виде окружности. Установить начальную скорость равную 0,5. </w:t>
      </w:r>
    </w:p>
    <w:p w:rsidR="00ED370D" w:rsidRPr="00ED370D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ED370D">
        <w:t>2. Создать приложение, которое позволяет управлять роботом с помощью джойстика. При столкновении робота с каким-либо объектом следует сообщение об этом.</w:t>
      </w:r>
    </w:p>
    <w:p w:rsidR="00ED370D" w:rsidRPr="00ED370D" w:rsidRDefault="00ED370D" w:rsidP="00ED370D">
      <w:pPr>
        <w:ind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3. Составить программу, позволяющую роботу находить и захватывать какой-либо объект.</w:t>
      </w:r>
    </w:p>
    <w:p w:rsidR="00ED370D" w:rsidRPr="00ED370D" w:rsidRDefault="00ED370D" w:rsidP="00ED370D">
      <w:pPr>
        <w:ind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4. Составить программу движения робота по черной линии.</w:t>
      </w:r>
    </w:p>
    <w:p w:rsidR="00ED370D" w:rsidRPr="00ED370D" w:rsidRDefault="00ED370D" w:rsidP="00ED370D">
      <w:pPr>
        <w:ind w:firstLine="709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sz w:val="24"/>
          <w:szCs w:val="24"/>
        </w:rPr>
        <w:t>5. Составить программу движения робота, позволяющую обнаруживать и обходить препятствия.</w:t>
      </w:r>
    </w:p>
    <w:p w:rsidR="000D1D74" w:rsidRPr="00ED370D" w:rsidRDefault="000D1D74" w:rsidP="00A50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0D1D74" w:rsidRPr="00ED370D" w:rsidSect="007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67B"/>
    <w:multiLevelType w:val="hybridMultilevel"/>
    <w:tmpl w:val="83DC325E"/>
    <w:lvl w:ilvl="0" w:tplc="4DE4A6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B503F6A"/>
    <w:multiLevelType w:val="hybridMultilevel"/>
    <w:tmpl w:val="02748874"/>
    <w:lvl w:ilvl="0" w:tplc="FD96F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E77AA"/>
    <w:multiLevelType w:val="hybridMultilevel"/>
    <w:tmpl w:val="57AE0A0E"/>
    <w:lvl w:ilvl="0" w:tplc="4CD033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623EE1"/>
    <w:multiLevelType w:val="hybridMultilevel"/>
    <w:tmpl w:val="E58272AA"/>
    <w:lvl w:ilvl="0" w:tplc="4C90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24D4F"/>
    <w:multiLevelType w:val="multilevel"/>
    <w:tmpl w:val="2A5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646E9"/>
    <w:multiLevelType w:val="hybridMultilevel"/>
    <w:tmpl w:val="CF6851B0"/>
    <w:lvl w:ilvl="0" w:tplc="F0605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B128F"/>
    <w:multiLevelType w:val="hybridMultilevel"/>
    <w:tmpl w:val="17D0F90E"/>
    <w:lvl w:ilvl="0" w:tplc="AF34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8E5231"/>
    <w:multiLevelType w:val="hybridMultilevel"/>
    <w:tmpl w:val="C0E82F96"/>
    <w:lvl w:ilvl="0" w:tplc="DEF03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23993"/>
    <w:multiLevelType w:val="multilevel"/>
    <w:tmpl w:val="0B76F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C1168"/>
    <w:multiLevelType w:val="hybridMultilevel"/>
    <w:tmpl w:val="C292E7F0"/>
    <w:lvl w:ilvl="0" w:tplc="239430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2822600"/>
    <w:multiLevelType w:val="hybridMultilevel"/>
    <w:tmpl w:val="D256EAF4"/>
    <w:lvl w:ilvl="0" w:tplc="2F5A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C32016"/>
    <w:multiLevelType w:val="multilevel"/>
    <w:tmpl w:val="58F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34F5F"/>
    <w:multiLevelType w:val="hybridMultilevel"/>
    <w:tmpl w:val="89040562"/>
    <w:lvl w:ilvl="0" w:tplc="2190D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3946E0"/>
    <w:multiLevelType w:val="hybridMultilevel"/>
    <w:tmpl w:val="E8BE4070"/>
    <w:lvl w:ilvl="0" w:tplc="4808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12277"/>
    <w:multiLevelType w:val="hybridMultilevel"/>
    <w:tmpl w:val="AC06E5AE"/>
    <w:lvl w:ilvl="0" w:tplc="75BE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E30AFA"/>
    <w:multiLevelType w:val="hybridMultilevel"/>
    <w:tmpl w:val="39528CDE"/>
    <w:lvl w:ilvl="0" w:tplc="335CA0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3844AF"/>
    <w:multiLevelType w:val="hybridMultilevel"/>
    <w:tmpl w:val="38186BDC"/>
    <w:lvl w:ilvl="0" w:tplc="2FD08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B71167"/>
    <w:multiLevelType w:val="hybridMultilevel"/>
    <w:tmpl w:val="70CE2E06"/>
    <w:lvl w:ilvl="0" w:tplc="4E0ED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4E7B06"/>
    <w:multiLevelType w:val="hybridMultilevel"/>
    <w:tmpl w:val="E892ABC6"/>
    <w:lvl w:ilvl="0" w:tplc="5D5E6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A0BE8"/>
    <w:multiLevelType w:val="hybridMultilevel"/>
    <w:tmpl w:val="CA1C20C4"/>
    <w:lvl w:ilvl="0" w:tplc="75C4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4D2329"/>
    <w:multiLevelType w:val="hybridMultilevel"/>
    <w:tmpl w:val="EA9E5D54"/>
    <w:lvl w:ilvl="0" w:tplc="3384A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E36B5"/>
    <w:multiLevelType w:val="hybridMultilevel"/>
    <w:tmpl w:val="392A87D8"/>
    <w:lvl w:ilvl="0" w:tplc="73643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9C1345"/>
    <w:multiLevelType w:val="hybridMultilevel"/>
    <w:tmpl w:val="C7C2D4C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B267D1"/>
    <w:multiLevelType w:val="hybridMultilevel"/>
    <w:tmpl w:val="B4D4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66474"/>
    <w:multiLevelType w:val="hybridMultilevel"/>
    <w:tmpl w:val="F172606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BB7B64"/>
    <w:multiLevelType w:val="hybridMultilevel"/>
    <w:tmpl w:val="1E202CFA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1E2539"/>
    <w:multiLevelType w:val="hybridMultilevel"/>
    <w:tmpl w:val="5B7E84E4"/>
    <w:lvl w:ilvl="0" w:tplc="E15296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F55562"/>
    <w:multiLevelType w:val="hybridMultilevel"/>
    <w:tmpl w:val="8F7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E0B4A"/>
    <w:multiLevelType w:val="hybridMultilevel"/>
    <w:tmpl w:val="1B92F6DA"/>
    <w:lvl w:ilvl="0" w:tplc="D02232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5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26"/>
  </w:num>
  <w:num w:numId="12">
    <w:abstractNumId w:val="15"/>
  </w:num>
  <w:num w:numId="13">
    <w:abstractNumId w:val="28"/>
  </w:num>
  <w:num w:numId="14">
    <w:abstractNumId w:val="0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20"/>
  </w:num>
  <w:num w:numId="20">
    <w:abstractNumId w:val="6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22"/>
  </w:num>
  <w:num w:numId="26">
    <w:abstractNumId w:val="25"/>
  </w:num>
  <w:num w:numId="27">
    <w:abstractNumId w:val="12"/>
  </w:num>
  <w:num w:numId="28">
    <w:abstractNumId w:val="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5"/>
    <w:rsid w:val="0002724B"/>
    <w:rsid w:val="000D1D74"/>
    <w:rsid w:val="00100AC5"/>
    <w:rsid w:val="00186C22"/>
    <w:rsid w:val="001B2EBB"/>
    <w:rsid w:val="001D6809"/>
    <w:rsid w:val="001E1567"/>
    <w:rsid w:val="001E1BDE"/>
    <w:rsid w:val="00272AB7"/>
    <w:rsid w:val="00440993"/>
    <w:rsid w:val="004912F1"/>
    <w:rsid w:val="004E55E9"/>
    <w:rsid w:val="005C3DC2"/>
    <w:rsid w:val="0062612A"/>
    <w:rsid w:val="00631098"/>
    <w:rsid w:val="00774D38"/>
    <w:rsid w:val="007E3926"/>
    <w:rsid w:val="007E59EC"/>
    <w:rsid w:val="0088077F"/>
    <w:rsid w:val="00940CF9"/>
    <w:rsid w:val="009461E5"/>
    <w:rsid w:val="00A5085A"/>
    <w:rsid w:val="00AC53EA"/>
    <w:rsid w:val="00B22CCC"/>
    <w:rsid w:val="00BB068A"/>
    <w:rsid w:val="00CB7F50"/>
    <w:rsid w:val="00E55545"/>
    <w:rsid w:val="00EC3744"/>
    <w:rsid w:val="00ED2D3D"/>
    <w:rsid w:val="00ED370D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03533-5B1F-47F4-988D-06A5588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F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0CF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40C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D1D7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39"/>
    <w:rsid w:val="0088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409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3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А_пособие"/>
    <w:basedOn w:val="a"/>
    <w:link w:val="a9"/>
    <w:uiPriority w:val="99"/>
    <w:rsid w:val="00ED370D"/>
    <w:pPr>
      <w:autoSpaceDE w:val="0"/>
      <w:autoSpaceDN w:val="0"/>
      <w:adjustRightInd w:val="0"/>
      <w:ind w:firstLine="426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9">
    <w:name w:val="А_пособие Знак"/>
    <w:link w:val="a8"/>
    <w:uiPriority w:val="99"/>
    <w:locked/>
    <w:rsid w:val="00ED37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ED370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3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tbook.ru/books/publishers/publisher917.html?PHPSESSID=s6n3ngvp2anup4u7c6kgafk3o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7</cp:revision>
  <dcterms:created xsi:type="dcterms:W3CDTF">2019-10-02T12:39:00Z</dcterms:created>
  <dcterms:modified xsi:type="dcterms:W3CDTF">2020-01-10T12:37:00Z</dcterms:modified>
</cp:coreProperties>
</file>