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6" w:rsidRPr="00FA4446" w:rsidRDefault="00FA4446" w:rsidP="00FA44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4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01.02.2018 (включительно) истекает срок подачи заявления на участие в едином государственном экзамене (ЕГЭ) в 2018 году </w:t>
      </w:r>
    </w:p>
    <w:p w:rsidR="00FA4446" w:rsidRPr="00FA4446" w:rsidRDefault="00FA4446" w:rsidP="00DC4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6663D409" wp14:editId="1ECA4B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047875"/>
            <wp:effectExtent l="0" t="0" r="0" b="9525"/>
            <wp:wrapSquare wrapText="bothSides"/>
            <wp:docPr id="1" name="Рисунок 1" descr="01.02.2018 (включительно) истекает срок подачи заявления на участие в едином государственном экзамене (ЕГЭ) в 2018 год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.02.2018 (включительно) истекает срок подачи заявления на участие в едином государственном экзамене (ЕГЭ) в 2018 году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экзамена по русскому языку и математике  являются обязательными для выпускников текущего года. Успешная сдача этих предметов необходима для получения аттестата о среднем общем образовании. Остальные предметы экзаменуемые сдают по выбору. </w:t>
      </w:r>
    </w:p>
    <w:p w:rsidR="00DC4F5B" w:rsidRDefault="00DC4F5B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5B" w:rsidRDefault="00DC4F5B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5B" w:rsidRDefault="00FA4446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="00DC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гимназии № 18</w:t>
      </w: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подают заявление на сдачу ЕГЭ </w:t>
      </w:r>
      <w:r w:rsidR="00DC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Цыганенко И.И.</w:t>
      </w:r>
    </w:p>
    <w:p w:rsidR="00FA4446" w:rsidRPr="00FA4446" w:rsidRDefault="00FA4446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прошлых лет могут подать  заявление по адресу:  г. Нижний Тагил, ул. Карла Либкнехта, 30 (Муниципальное бюджетное учреждение «Информационно-методический центр») т. 8 (3435) 43-40-10. </w:t>
      </w:r>
    </w:p>
    <w:p w:rsidR="00FA4446" w:rsidRPr="00FA4446" w:rsidRDefault="00DC4F5B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обучающимися</w:t>
      </w:r>
      <w:r w:rsidR="00FA4446"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их родителями (законными представителями) на основании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446" w:rsidRPr="00FA4446" w:rsidRDefault="00FA4446" w:rsidP="00FA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февраля 201</w:t>
      </w:r>
      <w:r w:rsidR="00DC4F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заявление на участие в ЕГЭ принимается по решению государственной экзаменационной комиссии Свердловской области только при наличии у заявителя уважительных причин, в число которых входит болезнь или иные обстоятельства, подтвержденные документально. В подобном случае необходимо подать документы не позднее, чем за две недели до начала экзаменов. </w:t>
      </w:r>
    </w:p>
    <w:p w:rsidR="00DC4F5B" w:rsidRPr="00DC4F5B" w:rsidRDefault="00DC4F5B" w:rsidP="00DC4F5B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DC4F5B">
        <w:rPr>
          <w:rFonts w:ascii="Times New Roman" w:hAnsi="Times New Roman" w:cs="Times New Roman"/>
          <w:b/>
          <w:color w:val="990000"/>
          <w:sz w:val="24"/>
          <w:szCs w:val="24"/>
        </w:rPr>
        <w:t>Подробную информацию по вопросам итоговой аттестации вы можете получить у следующих работников образования:</w:t>
      </w:r>
    </w:p>
    <w:p w:rsidR="00DC4F5B" w:rsidRDefault="00DC4F5B" w:rsidP="00DC4F5B">
      <w:pPr>
        <w:jc w:val="center"/>
        <w:rPr>
          <w:sz w:val="24"/>
          <w:szCs w:val="24"/>
        </w:rPr>
      </w:pPr>
    </w:p>
    <w:p w:rsidR="00DC4F5B" w:rsidRPr="00DC4F5B" w:rsidRDefault="00DC4F5B" w:rsidP="00DC4F5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Гавриленко Ирина Ивановна</w:t>
      </w:r>
      <w:r w:rsidRPr="00DC4F5B">
        <w:rPr>
          <w:rFonts w:ascii="Times New Roman" w:hAnsi="Times New Roman"/>
          <w:b/>
          <w:sz w:val="24"/>
          <w:szCs w:val="24"/>
        </w:rPr>
        <w:t xml:space="preserve"> </w:t>
      </w:r>
      <w:r w:rsidRPr="00DC4F5B">
        <w:rPr>
          <w:rFonts w:ascii="Times New Roman" w:hAnsi="Times New Roman"/>
          <w:sz w:val="24"/>
          <w:szCs w:val="24"/>
        </w:rPr>
        <w:t>–</w:t>
      </w:r>
      <w:r w:rsidRPr="00DC4F5B">
        <w:rPr>
          <w:rFonts w:ascii="Times New Roman" w:hAnsi="Times New Roman"/>
          <w:b/>
          <w:sz w:val="24"/>
          <w:szCs w:val="24"/>
        </w:rPr>
        <w:t xml:space="preserve"> </w:t>
      </w:r>
      <w:r w:rsidRPr="00DC4F5B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по организации и развитию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r w:rsidRPr="00DC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C4F5B">
        <w:rPr>
          <w:rFonts w:ascii="Times New Roman" w:hAnsi="Times New Roman"/>
          <w:sz w:val="24"/>
          <w:szCs w:val="24"/>
        </w:rPr>
        <w:t>правления образования Администрации города</w:t>
      </w:r>
      <w:proofErr w:type="gramEnd"/>
      <w:r w:rsidRPr="00DC4F5B">
        <w:rPr>
          <w:rFonts w:ascii="Times New Roman" w:hAnsi="Times New Roman"/>
          <w:sz w:val="24"/>
          <w:szCs w:val="24"/>
        </w:rPr>
        <w:t xml:space="preserve"> Нижний Тагил.</w:t>
      </w:r>
    </w:p>
    <w:p w:rsidR="00DC4F5B" w:rsidRPr="00DC4F5B" w:rsidRDefault="00DC4F5B" w:rsidP="00DC4F5B">
      <w:pPr>
        <w:ind w:left="720"/>
        <w:rPr>
          <w:rFonts w:ascii="Times New Roman" w:hAnsi="Times New Roman"/>
          <w:sz w:val="24"/>
          <w:szCs w:val="24"/>
        </w:rPr>
      </w:pPr>
      <w:r w:rsidRPr="00DC4F5B">
        <w:rPr>
          <w:rFonts w:ascii="Times New Roman" w:hAnsi="Times New Roman"/>
          <w:sz w:val="24"/>
          <w:szCs w:val="24"/>
        </w:rPr>
        <w:t xml:space="preserve">Тел. </w:t>
      </w: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>8(3435)36-36-95</w:t>
      </w:r>
    </w:p>
    <w:p w:rsidR="00DC4F5B" w:rsidRPr="00DC4F5B" w:rsidRDefault="00DC4F5B" w:rsidP="00DC4F5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4F5B">
        <w:rPr>
          <w:rFonts w:ascii="Times New Roman" w:hAnsi="Times New Roman"/>
          <w:b/>
          <w:color w:val="632423"/>
          <w:sz w:val="24"/>
          <w:szCs w:val="24"/>
        </w:rPr>
        <w:t>Цыганенко Ирина Ивановна</w:t>
      </w:r>
      <w:r w:rsidRPr="00DC4F5B">
        <w:rPr>
          <w:rFonts w:ascii="Times New Roman" w:hAnsi="Times New Roman"/>
          <w:b/>
          <w:sz w:val="24"/>
          <w:szCs w:val="24"/>
        </w:rPr>
        <w:t xml:space="preserve"> </w:t>
      </w:r>
      <w:r w:rsidRPr="00DC4F5B">
        <w:rPr>
          <w:rFonts w:ascii="Times New Roman" w:hAnsi="Times New Roman"/>
          <w:sz w:val="24"/>
          <w:szCs w:val="24"/>
        </w:rPr>
        <w:t>– заместитель директора по учебной работе</w:t>
      </w:r>
      <w:r w:rsidRPr="00DC4F5B">
        <w:rPr>
          <w:rFonts w:ascii="Times New Roman" w:hAnsi="Times New Roman"/>
          <w:sz w:val="24"/>
          <w:szCs w:val="24"/>
        </w:rPr>
        <w:t xml:space="preserve"> </w:t>
      </w:r>
      <w:r w:rsidRPr="00DC4F5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DC4F5B">
        <w:rPr>
          <w:rFonts w:ascii="Times New Roman" w:hAnsi="Times New Roman"/>
          <w:sz w:val="24"/>
          <w:szCs w:val="24"/>
        </w:rPr>
        <w:t>ОУ гимназии № 18.</w:t>
      </w:r>
    </w:p>
    <w:p w:rsidR="00DC4F5B" w:rsidRDefault="00DC4F5B" w:rsidP="00DC4F5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5B">
        <w:rPr>
          <w:rFonts w:ascii="Times New Roman" w:hAnsi="Times New Roman"/>
          <w:sz w:val="24"/>
          <w:szCs w:val="24"/>
        </w:rPr>
        <w:t xml:space="preserve">Тел. </w:t>
      </w:r>
      <w:r w:rsidRPr="00FA4446">
        <w:rPr>
          <w:rFonts w:ascii="Times New Roman" w:eastAsia="Times New Roman" w:hAnsi="Times New Roman" w:cs="Times New Roman"/>
          <w:sz w:val="24"/>
          <w:szCs w:val="24"/>
          <w:lang w:eastAsia="ru-RU"/>
        </w:rPr>
        <w:t>8(3435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4F5B">
        <w:rPr>
          <w:rFonts w:ascii="Times New Roman" w:hAnsi="Times New Roman"/>
          <w:sz w:val="24"/>
          <w:szCs w:val="24"/>
        </w:rPr>
        <w:t xml:space="preserve">41-70-73 </w:t>
      </w:r>
      <w:bookmarkStart w:id="0" w:name="_GoBack"/>
      <w:bookmarkEnd w:id="0"/>
    </w:p>
    <w:sectPr w:rsidR="00DC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D27"/>
    <w:multiLevelType w:val="hybridMultilevel"/>
    <w:tmpl w:val="1D908B74"/>
    <w:lvl w:ilvl="0" w:tplc="6B2AAFCC">
      <w:start w:val="1"/>
      <w:numFmt w:val="decimal"/>
      <w:lvlText w:val="%1."/>
      <w:lvlJc w:val="left"/>
      <w:pPr>
        <w:ind w:left="927" w:hanging="360"/>
      </w:pPr>
      <w:rPr>
        <w:b/>
        <w:color w:val="6324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6"/>
    <w:rsid w:val="00601BD8"/>
    <w:rsid w:val="00DC4F5B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-buttonwhite-medium">
    <w:name w:val="toggle-button_white-medium"/>
    <w:basedOn w:val="a0"/>
    <w:rsid w:val="00FA4446"/>
  </w:style>
  <w:style w:type="paragraph" w:styleId="a4">
    <w:name w:val="List Paragraph"/>
    <w:basedOn w:val="a"/>
    <w:uiPriority w:val="34"/>
    <w:qFormat/>
    <w:rsid w:val="00DC4F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-buttonwhite-medium">
    <w:name w:val="toggle-button_white-medium"/>
    <w:basedOn w:val="a0"/>
    <w:rsid w:val="00FA4446"/>
  </w:style>
  <w:style w:type="paragraph" w:styleId="a4">
    <w:name w:val="List Paragraph"/>
    <w:basedOn w:val="a"/>
    <w:uiPriority w:val="34"/>
    <w:qFormat/>
    <w:rsid w:val="00DC4F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5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2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2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9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2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3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01.02.2018 (включительно) истекает срок подачи заявления на участие в едином гос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2018-01-22T10:00:00Z</dcterms:created>
  <dcterms:modified xsi:type="dcterms:W3CDTF">2018-01-22T11:21:00Z</dcterms:modified>
</cp:coreProperties>
</file>